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1441F6AD" w:rsidR="0079690D" w:rsidRPr="00897EA6" w:rsidRDefault="00DB112A" w:rsidP="0079690D">
      <w:pPr>
        <w:spacing w:line="360" w:lineRule="auto"/>
        <w:jc w:val="center"/>
        <w:rPr>
          <w:b/>
          <w:bCs/>
          <w:sz w:val="40"/>
          <w:szCs w:val="40"/>
        </w:rPr>
      </w:pPr>
      <w:r>
        <w:rPr>
          <w:b/>
          <w:bCs/>
          <w:sz w:val="40"/>
          <w:szCs w:val="40"/>
        </w:rPr>
        <w:t>Analyse préliminaire</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En-ttedetabledesmatires"/>
            <w:spacing w:line="360" w:lineRule="auto"/>
          </w:pPr>
          <w:r>
            <w:t>Table des matières</w:t>
          </w:r>
        </w:p>
        <w:p w14:paraId="458E43CD" w14:textId="60FEE7C6" w:rsidR="00016CC6" w:rsidRDefault="0079690D">
          <w:pPr>
            <w:pStyle w:val="TM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29014461" w:history="1">
            <w:r w:rsidR="00016CC6" w:rsidRPr="005436D2">
              <w:rPr>
                <w:rStyle w:val="Hyperlien"/>
                <w:noProof/>
              </w:rPr>
              <w:t>Description du projet</w:t>
            </w:r>
            <w:r w:rsidR="00016CC6">
              <w:rPr>
                <w:noProof/>
                <w:webHidden/>
              </w:rPr>
              <w:tab/>
            </w:r>
            <w:r w:rsidR="00016CC6">
              <w:rPr>
                <w:noProof/>
                <w:webHidden/>
              </w:rPr>
              <w:fldChar w:fldCharType="begin"/>
            </w:r>
            <w:r w:rsidR="00016CC6">
              <w:rPr>
                <w:noProof/>
                <w:webHidden/>
              </w:rPr>
              <w:instrText xml:space="preserve"> PAGEREF _Toc129014461 \h </w:instrText>
            </w:r>
            <w:r w:rsidR="00016CC6">
              <w:rPr>
                <w:noProof/>
                <w:webHidden/>
              </w:rPr>
            </w:r>
            <w:r w:rsidR="00016CC6">
              <w:rPr>
                <w:noProof/>
                <w:webHidden/>
              </w:rPr>
              <w:fldChar w:fldCharType="separate"/>
            </w:r>
            <w:r w:rsidR="00016CC6">
              <w:rPr>
                <w:noProof/>
                <w:webHidden/>
              </w:rPr>
              <w:t>3</w:t>
            </w:r>
            <w:r w:rsidR="00016CC6">
              <w:rPr>
                <w:noProof/>
                <w:webHidden/>
              </w:rPr>
              <w:fldChar w:fldCharType="end"/>
            </w:r>
          </w:hyperlink>
        </w:p>
        <w:p w14:paraId="7DCBF094" w14:textId="708618C0" w:rsidR="00016CC6" w:rsidRDefault="00000000">
          <w:pPr>
            <w:pStyle w:val="TM1"/>
            <w:tabs>
              <w:tab w:val="right" w:leader="dot" w:pos="9350"/>
            </w:tabs>
            <w:rPr>
              <w:rFonts w:eastAsiaTheme="minorEastAsia"/>
              <w:noProof/>
              <w:kern w:val="0"/>
              <w:lang w:val="en-US"/>
              <w14:ligatures w14:val="none"/>
            </w:rPr>
          </w:pPr>
          <w:hyperlink w:anchor="_Toc129014462" w:history="1">
            <w:r w:rsidR="00016CC6" w:rsidRPr="005436D2">
              <w:rPr>
                <w:rStyle w:val="Hyperlien"/>
                <w:noProof/>
              </w:rPr>
              <w:t>Méthodologie de travail en équipe</w:t>
            </w:r>
            <w:r w:rsidR="00016CC6">
              <w:rPr>
                <w:noProof/>
                <w:webHidden/>
              </w:rPr>
              <w:tab/>
            </w:r>
            <w:r w:rsidR="00016CC6">
              <w:rPr>
                <w:noProof/>
                <w:webHidden/>
              </w:rPr>
              <w:fldChar w:fldCharType="begin"/>
            </w:r>
            <w:r w:rsidR="00016CC6">
              <w:rPr>
                <w:noProof/>
                <w:webHidden/>
              </w:rPr>
              <w:instrText xml:space="preserve"> PAGEREF _Toc129014462 \h </w:instrText>
            </w:r>
            <w:r w:rsidR="00016CC6">
              <w:rPr>
                <w:noProof/>
                <w:webHidden/>
              </w:rPr>
            </w:r>
            <w:r w:rsidR="00016CC6">
              <w:rPr>
                <w:noProof/>
                <w:webHidden/>
              </w:rPr>
              <w:fldChar w:fldCharType="separate"/>
            </w:r>
            <w:r w:rsidR="00016CC6">
              <w:rPr>
                <w:noProof/>
                <w:webHidden/>
              </w:rPr>
              <w:t>3</w:t>
            </w:r>
            <w:r w:rsidR="00016CC6">
              <w:rPr>
                <w:noProof/>
                <w:webHidden/>
              </w:rPr>
              <w:fldChar w:fldCharType="end"/>
            </w:r>
          </w:hyperlink>
        </w:p>
        <w:p w14:paraId="13D94731" w14:textId="26217317" w:rsidR="00016CC6" w:rsidRDefault="00000000">
          <w:pPr>
            <w:pStyle w:val="TM1"/>
            <w:tabs>
              <w:tab w:val="right" w:leader="dot" w:pos="9350"/>
            </w:tabs>
            <w:rPr>
              <w:rFonts w:eastAsiaTheme="minorEastAsia"/>
              <w:noProof/>
              <w:kern w:val="0"/>
              <w:lang w:val="en-US"/>
              <w14:ligatures w14:val="none"/>
            </w:rPr>
          </w:pPr>
          <w:hyperlink w:anchor="_Toc129014463" w:history="1">
            <w:r w:rsidR="00016CC6" w:rsidRPr="005436D2">
              <w:rPr>
                <w:rStyle w:val="Hyperlien"/>
                <w:noProof/>
              </w:rPr>
              <w:t>Diagramme de contexte</w:t>
            </w:r>
            <w:r w:rsidR="00016CC6">
              <w:rPr>
                <w:noProof/>
                <w:webHidden/>
              </w:rPr>
              <w:tab/>
            </w:r>
            <w:r w:rsidR="00016CC6">
              <w:rPr>
                <w:noProof/>
                <w:webHidden/>
              </w:rPr>
              <w:fldChar w:fldCharType="begin"/>
            </w:r>
            <w:r w:rsidR="00016CC6">
              <w:rPr>
                <w:noProof/>
                <w:webHidden/>
              </w:rPr>
              <w:instrText xml:space="preserve"> PAGEREF _Toc129014463 \h </w:instrText>
            </w:r>
            <w:r w:rsidR="00016CC6">
              <w:rPr>
                <w:noProof/>
                <w:webHidden/>
              </w:rPr>
            </w:r>
            <w:r w:rsidR="00016CC6">
              <w:rPr>
                <w:noProof/>
                <w:webHidden/>
              </w:rPr>
              <w:fldChar w:fldCharType="separate"/>
            </w:r>
            <w:r w:rsidR="00016CC6">
              <w:rPr>
                <w:noProof/>
                <w:webHidden/>
              </w:rPr>
              <w:t>4</w:t>
            </w:r>
            <w:r w:rsidR="00016CC6">
              <w:rPr>
                <w:noProof/>
                <w:webHidden/>
              </w:rPr>
              <w:fldChar w:fldCharType="end"/>
            </w:r>
          </w:hyperlink>
        </w:p>
        <w:p w14:paraId="118CEC29" w14:textId="16E0C128" w:rsidR="00016CC6" w:rsidRDefault="00000000">
          <w:pPr>
            <w:pStyle w:val="TM1"/>
            <w:tabs>
              <w:tab w:val="right" w:leader="dot" w:pos="9350"/>
            </w:tabs>
            <w:rPr>
              <w:rFonts w:eastAsiaTheme="minorEastAsia"/>
              <w:noProof/>
              <w:kern w:val="0"/>
              <w:lang w:val="en-US"/>
              <w14:ligatures w14:val="none"/>
            </w:rPr>
          </w:pPr>
          <w:hyperlink w:anchor="_Toc129014464" w:history="1">
            <w:r w:rsidR="00016CC6" w:rsidRPr="005436D2">
              <w:rPr>
                <w:rStyle w:val="Hyperlien"/>
                <w:noProof/>
              </w:rPr>
              <w:t>Portée</w:t>
            </w:r>
            <w:r w:rsidR="00016CC6">
              <w:rPr>
                <w:noProof/>
                <w:webHidden/>
              </w:rPr>
              <w:tab/>
            </w:r>
            <w:r w:rsidR="00016CC6">
              <w:rPr>
                <w:noProof/>
                <w:webHidden/>
              </w:rPr>
              <w:fldChar w:fldCharType="begin"/>
            </w:r>
            <w:r w:rsidR="00016CC6">
              <w:rPr>
                <w:noProof/>
                <w:webHidden/>
              </w:rPr>
              <w:instrText xml:space="preserve"> PAGEREF _Toc129014464 \h </w:instrText>
            </w:r>
            <w:r w:rsidR="00016CC6">
              <w:rPr>
                <w:noProof/>
                <w:webHidden/>
              </w:rPr>
            </w:r>
            <w:r w:rsidR="00016CC6">
              <w:rPr>
                <w:noProof/>
                <w:webHidden/>
              </w:rPr>
              <w:fldChar w:fldCharType="separate"/>
            </w:r>
            <w:r w:rsidR="00016CC6">
              <w:rPr>
                <w:noProof/>
                <w:webHidden/>
              </w:rPr>
              <w:t>4</w:t>
            </w:r>
            <w:r w:rsidR="00016CC6">
              <w:rPr>
                <w:noProof/>
                <w:webHidden/>
              </w:rPr>
              <w:fldChar w:fldCharType="end"/>
            </w:r>
          </w:hyperlink>
        </w:p>
        <w:p w14:paraId="664C8DB3" w14:textId="2EED4170" w:rsidR="00016CC6" w:rsidRDefault="00000000">
          <w:pPr>
            <w:pStyle w:val="TM1"/>
            <w:tabs>
              <w:tab w:val="right" w:leader="dot" w:pos="9350"/>
            </w:tabs>
            <w:rPr>
              <w:rFonts w:eastAsiaTheme="minorEastAsia"/>
              <w:noProof/>
              <w:kern w:val="0"/>
              <w:lang w:val="en-US"/>
              <w14:ligatures w14:val="none"/>
            </w:rPr>
          </w:pPr>
          <w:hyperlink w:anchor="_Toc129014465" w:history="1">
            <w:r w:rsidR="00016CC6" w:rsidRPr="005436D2">
              <w:rPr>
                <w:rStyle w:val="Hyperlien"/>
                <w:noProof/>
              </w:rPr>
              <w:t>Fonctionnement</w:t>
            </w:r>
            <w:r w:rsidR="00016CC6">
              <w:rPr>
                <w:noProof/>
                <w:webHidden/>
              </w:rPr>
              <w:tab/>
            </w:r>
            <w:r w:rsidR="00016CC6">
              <w:rPr>
                <w:noProof/>
                <w:webHidden/>
              </w:rPr>
              <w:fldChar w:fldCharType="begin"/>
            </w:r>
            <w:r w:rsidR="00016CC6">
              <w:rPr>
                <w:noProof/>
                <w:webHidden/>
              </w:rPr>
              <w:instrText xml:space="preserve"> PAGEREF _Toc129014465 \h </w:instrText>
            </w:r>
            <w:r w:rsidR="00016CC6">
              <w:rPr>
                <w:noProof/>
                <w:webHidden/>
              </w:rPr>
            </w:r>
            <w:r w:rsidR="00016CC6">
              <w:rPr>
                <w:noProof/>
                <w:webHidden/>
              </w:rPr>
              <w:fldChar w:fldCharType="separate"/>
            </w:r>
            <w:r w:rsidR="00016CC6">
              <w:rPr>
                <w:noProof/>
                <w:webHidden/>
              </w:rPr>
              <w:t>5</w:t>
            </w:r>
            <w:r w:rsidR="00016CC6">
              <w:rPr>
                <w:noProof/>
                <w:webHidden/>
              </w:rPr>
              <w:fldChar w:fldCharType="end"/>
            </w:r>
          </w:hyperlink>
        </w:p>
        <w:p w14:paraId="21E4FDB2" w14:textId="069CE5BD" w:rsidR="00016CC6" w:rsidRDefault="00000000">
          <w:pPr>
            <w:pStyle w:val="TM1"/>
            <w:tabs>
              <w:tab w:val="right" w:leader="dot" w:pos="9350"/>
            </w:tabs>
            <w:rPr>
              <w:rFonts w:eastAsiaTheme="minorEastAsia"/>
              <w:noProof/>
              <w:kern w:val="0"/>
              <w:lang w:val="en-US"/>
              <w14:ligatures w14:val="none"/>
            </w:rPr>
          </w:pPr>
          <w:hyperlink w:anchor="_Toc129014466" w:history="1">
            <w:r w:rsidR="00016CC6" w:rsidRPr="005436D2">
              <w:rPr>
                <w:rStyle w:val="Hyperlien"/>
                <w:noProof/>
              </w:rPr>
              <w:t>Modèle de bases de données</w:t>
            </w:r>
            <w:r w:rsidR="00016CC6">
              <w:rPr>
                <w:noProof/>
                <w:webHidden/>
              </w:rPr>
              <w:tab/>
            </w:r>
            <w:r w:rsidR="00016CC6">
              <w:rPr>
                <w:noProof/>
                <w:webHidden/>
              </w:rPr>
              <w:fldChar w:fldCharType="begin"/>
            </w:r>
            <w:r w:rsidR="00016CC6">
              <w:rPr>
                <w:noProof/>
                <w:webHidden/>
              </w:rPr>
              <w:instrText xml:space="preserve"> PAGEREF _Toc129014466 \h </w:instrText>
            </w:r>
            <w:r w:rsidR="00016CC6">
              <w:rPr>
                <w:noProof/>
                <w:webHidden/>
              </w:rPr>
            </w:r>
            <w:r w:rsidR="00016CC6">
              <w:rPr>
                <w:noProof/>
                <w:webHidden/>
              </w:rPr>
              <w:fldChar w:fldCharType="separate"/>
            </w:r>
            <w:r w:rsidR="00016CC6">
              <w:rPr>
                <w:noProof/>
                <w:webHidden/>
              </w:rPr>
              <w:t>7</w:t>
            </w:r>
            <w:r w:rsidR="00016CC6">
              <w:rPr>
                <w:noProof/>
                <w:webHidden/>
              </w:rPr>
              <w:fldChar w:fldCharType="end"/>
            </w:r>
          </w:hyperlink>
        </w:p>
        <w:p w14:paraId="68E55E31" w14:textId="6F6EE9AF" w:rsidR="00016CC6" w:rsidRDefault="00000000">
          <w:pPr>
            <w:pStyle w:val="TM1"/>
            <w:tabs>
              <w:tab w:val="right" w:leader="dot" w:pos="9350"/>
            </w:tabs>
            <w:rPr>
              <w:rFonts w:eastAsiaTheme="minorEastAsia"/>
              <w:noProof/>
              <w:kern w:val="0"/>
              <w:lang w:val="en-US"/>
              <w14:ligatures w14:val="none"/>
            </w:rPr>
          </w:pPr>
          <w:hyperlink w:anchor="_Toc129014467" w:history="1">
            <w:r w:rsidR="00016CC6" w:rsidRPr="005436D2">
              <w:rPr>
                <w:rStyle w:val="Hyperlien"/>
                <w:noProof/>
              </w:rPr>
              <w:t>Interfaces</w:t>
            </w:r>
            <w:r w:rsidR="00016CC6">
              <w:rPr>
                <w:noProof/>
                <w:webHidden/>
              </w:rPr>
              <w:tab/>
            </w:r>
            <w:r w:rsidR="00016CC6">
              <w:rPr>
                <w:noProof/>
                <w:webHidden/>
              </w:rPr>
              <w:fldChar w:fldCharType="begin"/>
            </w:r>
            <w:r w:rsidR="00016CC6">
              <w:rPr>
                <w:noProof/>
                <w:webHidden/>
              </w:rPr>
              <w:instrText xml:space="preserve"> PAGEREF _Toc129014467 \h </w:instrText>
            </w:r>
            <w:r w:rsidR="00016CC6">
              <w:rPr>
                <w:noProof/>
                <w:webHidden/>
              </w:rPr>
            </w:r>
            <w:r w:rsidR="00016CC6">
              <w:rPr>
                <w:noProof/>
                <w:webHidden/>
              </w:rPr>
              <w:fldChar w:fldCharType="separate"/>
            </w:r>
            <w:r w:rsidR="00016CC6">
              <w:rPr>
                <w:noProof/>
                <w:webHidden/>
              </w:rPr>
              <w:t>8</w:t>
            </w:r>
            <w:r w:rsidR="00016CC6">
              <w:rPr>
                <w:noProof/>
                <w:webHidden/>
              </w:rPr>
              <w:fldChar w:fldCharType="end"/>
            </w:r>
          </w:hyperlink>
        </w:p>
        <w:p w14:paraId="153828A1" w14:textId="425B7769"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Titre1"/>
        <w:spacing w:line="360" w:lineRule="auto"/>
      </w:pPr>
      <w:bookmarkStart w:id="0" w:name="_Toc129014461"/>
      <w:r>
        <w:lastRenderedPageBreak/>
        <w:t>Description du projet</w:t>
      </w:r>
      <w:bookmarkEnd w:id="0"/>
    </w:p>
    <w:p w14:paraId="584E01FD" w14:textId="41568452" w:rsidR="0079690D"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7A20CE53" w14:textId="77777777" w:rsidR="00767E0D" w:rsidRPr="00767E0D" w:rsidRDefault="00767E0D" w:rsidP="00767E0D">
      <w:pPr>
        <w:pStyle w:val="Titre1"/>
      </w:pPr>
      <w:bookmarkStart w:id="1" w:name="_Toc129014462"/>
      <w:r w:rsidRPr="00767E0D">
        <w:t>Méthodologie de travail en équipe</w:t>
      </w:r>
      <w:bookmarkEnd w:id="1"/>
      <w:r w:rsidRPr="00767E0D">
        <w:t xml:space="preserve"> </w:t>
      </w:r>
    </w:p>
    <w:p w14:paraId="57983113" w14:textId="77777777" w:rsidR="00767E0D" w:rsidRPr="00767E0D" w:rsidRDefault="00767E0D" w:rsidP="00767E0D">
      <w:pPr>
        <w:spacing w:line="360" w:lineRule="auto"/>
        <w:rPr>
          <w:sz w:val="24"/>
          <w:szCs w:val="24"/>
        </w:rPr>
      </w:pPr>
    </w:p>
    <w:p w14:paraId="049F878A" w14:textId="77777777" w:rsidR="00767E0D" w:rsidRPr="00767E0D" w:rsidRDefault="00767E0D" w:rsidP="00767E0D">
      <w:pPr>
        <w:spacing w:line="360" w:lineRule="auto"/>
        <w:rPr>
          <w:sz w:val="24"/>
          <w:szCs w:val="24"/>
        </w:rPr>
      </w:pPr>
      <w:r w:rsidRPr="00767E0D">
        <w:rPr>
          <w:sz w:val="24"/>
          <w:szCs w:val="24"/>
        </w:rPr>
        <w:t xml:space="preserve">Elie </w:t>
      </w:r>
      <w:proofErr w:type="spellStart"/>
      <w:r w:rsidRPr="00767E0D">
        <w:rPr>
          <w:sz w:val="24"/>
          <w:szCs w:val="24"/>
        </w:rPr>
        <w:t>AlFrieh</w:t>
      </w:r>
      <w:proofErr w:type="spellEnd"/>
      <w:r w:rsidRPr="00767E0D">
        <w:rPr>
          <w:sz w:val="24"/>
          <w:szCs w:val="24"/>
        </w:rPr>
        <w:t xml:space="preserve"> : Elie a travaillé sur la création d'une base de données (BD), y compris la conception des tables, l'insertion de données, ainsi que l'interaction avec la BD. De plus, Elie a également travaillé sur l'affichage des données en utilisant le </w:t>
      </w:r>
      <w:proofErr w:type="spellStart"/>
      <w:r w:rsidRPr="00767E0D">
        <w:rPr>
          <w:sz w:val="24"/>
          <w:szCs w:val="24"/>
        </w:rPr>
        <w:t>template</w:t>
      </w:r>
      <w:proofErr w:type="spellEnd"/>
      <w:r w:rsidRPr="00767E0D">
        <w:rPr>
          <w:sz w:val="24"/>
          <w:szCs w:val="24"/>
        </w:rPr>
        <w:t xml:space="preserve"> </w:t>
      </w:r>
      <w:proofErr w:type="spellStart"/>
      <w:r w:rsidRPr="00767E0D">
        <w:rPr>
          <w:sz w:val="24"/>
          <w:szCs w:val="24"/>
        </w:rPr>
        <w:t>review.ejs</w:t>
      </w:r>
      <w:proofErr w:type="spellEnd"/>
      <w:r w:rsidRPr="00767E0D">
        <w:rPr>
          <w:sz w:val="24"/>
          <w:szCs w:val="24"/>
        </w:rPr>
        <w:t>.</w:t>
      </w:r>
    </w:p>
    <w:p w14:paraId="771F603E" w14:textId="77777777" w:rsidR="00767E0D" w:rsidRPr="00767E0D" w:rsidRDefault="00767E0D" w:rsidP="00767E0D">
      <w:pPr>
        <w:spacing w:line="360" w:lineRule="auto"/>
        <w:rPr>
          <w:sz w:val="24"/>
          <w:szCs w:val="24"/>
        </w:rPr>
      </w:pPr>
      <w:r w:rsidRPr="00767E0D">
        <w:rPr>
          <w:sz w:val="24"/>
          <w:szCs w:val="24"/>
        </w:rPr>
        <w:t xml:space="preserve">Anthony Hua : Anthony a travaillé sur la création d'un menu interactif à l'aide du </w:t>
      </w:r>
      <w:proofErr w:type="spellStart"/>
      <w:r w:rsidRPr="00767E0D">
        <w:rPr>
          <w:sz w:val="24"/>
          <w:szCs w:val="24"/>
        </w:rPr>
        <w:t>template</w:t>
      </w:r>
      <w:proofErr w:type="spellEnd"/>
      <w:r w:rsidRPr="00767E0D">
        <w:rPr>
          <w:sz w:val="24"/>
          <w:szCs w:val="24"/>
        </w:rPr>
        <w:t xml:space="preserve"> </w:t>
      </w:r>
      <w:proofErr w:type="spellStart"/>
      <w:r w:rsidRPr="00767E0D">
        <w:rPr>
          <w:sz w:val="24"/>
          <w:szCs w:val="24"/>
        </w:rPr>
        <w:t>menu.ejs</w:t>
      </w:r>
      <w:proofErr w:type="spellEnd"/>
      <w:r w:rsidRPr="00767E0D">
        <w:rPr>
          <w:sz w:val="24"/>
          <w:szCs w:val="24"/>
        </w:rPr>
        <w:t>, ainsi que sur le développement de la partie frontend du site.</w:t>
      </w:r>
    </w:p>
    <w:p w14:paraId="2F1F27AA" w14:textId="09BC23B0" w:rsidR="00767E0D" w:rsidRPr="006F734A" w:rsidRDefault="00767E0D" w:rsidP="00767E0D">
      <w:pPr>
        <w:spacing w:line="360" w:lineRule="auto"/>
        <w:rPr>
          <w:sz w:val="24"/>
          <w:szCs w:val="24"/>
        </w:rPr>
      </w:pPr>
      <w:proofErr w:type="spellStart"/>
      <w:r w:rsidRPr="00767E0D">
        <w:rPr>
          <w:sz w:val="24"/>
          <w:szCs w:val="24"/>
        </w:rPr>
        <w:t>Gauravpreet</w:t>
      </w:r>
      <w:proofErr w:type="spellEnd"/>
      <w:r w:rsidRPr="00767E0D">
        <w:rPr>
          <w:sz w:val="24"/>
          <w:szCs w:val="24"/>
        </w:rPr>
        <w:t xml:space="preserve"> Singh : </w:t>
      </w:r>
      <w:proofErr w:type="spellStart"/>
      <w:r w:rsidRPr="00767E0D">
        <w:rPr>
          <w:sz w:val="24"/>
          <w:szCs w:val="24"/>
        </w:rPr>
        <w:t>Gaurav</w:t>
      </w:r>
      <w:proofErr w:type="spellEnd"/>
      <w:r w:rsidRPr="00767E0D">
        <w:rPr>
          <w:sz w:val="24"/>
          <w:szCs w:val="24"/>
        </w:rPr>
        <w:t xml:space="preserve"> a travaillé sur la connexion entre le frontend et le backend du site web, ainsi que sur le développement de la partie frontend.</w:t>
      </w:r>
    </w:p>
    <w:p w14:paraId="43AF1D74" w14:textId="77777777" w:rsidR="0079690D" w:rsidRDefault="0079690D" w:rsidP="0079690D">
      <w:pPr>
        <w:pStyle w:val="Titre1"/>
        <w:spacing w:line="360" w:lineRule="auto"/>
      </w:pPr>
      <w:bookmarkStart w:id="2" w:name="_Toc129014463"/>
      <w:r>
        <w:lastRenderedPageBreak/>
        <w:t>Diagramme de contexte</w:t>
      </w:r>
      <w:bookmarkEnd w:id="2"/>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Titre1"/>
        <w:spacing w:line="360" w:lineRule="auto"/>
      </w:pPr>
      <w:bookmarkStart w:id="3" w:name="_Toc129014464"/>
      <w:r w:rsidRPr="00C12C69">
        <w:t>Port</w:t>
      </w:r>
      <w:r>
        <w:t>ée</w:t>
      </w:r>
      <w:bookmarkEnd w:id="3"/>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lastRenderedPageBreak/>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Titre1"/>
        <w:spacing w:line="360" w:lineRule="auto"/>
      </w:pPr>
      <w:bookmarkStart w:id="4" w:name="_Toc129014465"/>
      <w:r>
        <w:t>Fonctionnement</w:t>
      </w:r>
      <w:bookmarkEnd w:id="4"/>
    </w:p>
    <w:p w14:paraId="374AFCFA" w14:textId="581339FF"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w:t>
      </w:r>
      <w:r w:rsidR="00B53C60">
        <w:rPr>
          <w:sz w:val="24"/>
          <w:szCs w:val="24"/>
        </w:rPr>
        <w:t xml:space="preserve">e l’icône du </w:t>
      </w:r>
      <w:r w:rsidR="002D2C6E">
        <w:rPr>
          <w:sz w:val="24"/>
          <w:szCs w:val="24"/>
        </w:rPr>
        <w:t>panier</w:t>
      </w:r>
      <w:r w:rsidRPr="00BB01FD">
        <w:rPr>
          <w:sz w:val="24"/>
          <w:szCs w:val="24"/>
        </w:rPr>
        <w:t xml:space="preserve">, </w:t>
      </w:r>
      <w:r w:rsidR="00B53C60">
        <w:rPr>
          <w:sz w:val="24"/>
          <w:szCs w:val="24"/>
        </w:rPr>
        <w:t>l’utilisateur</w:t>
      </w:r>
      <w:r w:rsidRPr="00BB01FD">
        <w:rPr>
          <w:sz w:val="24"/>
          <w:szCs w:val="24"/>
        </w:rPr>
        <w:t xml:space="preserve"> passera à la caisse où il verra la liste de tous ses produits dans le panier </w:t>
      </w:r>
      <w:r w:rsidR="00B53C60">
        <w:rPr>
          <w:sz w:val="24"/>
          <w:szCs w:val="24"/>
        </w:rPr>
        <w:t xml:space="preserve">(Le nom, l’image et la quantité). </w:t>
      </w:r>
      <w:r w:rsidRPr="00BB01FD">
        <w:rPr>
          <w:sz w:val="24"/>
          <w:szCs w:val="24"/>
        </w:rPr>
        <w:t xml:space="preserve">Si l’utilisateur décide de continuer l’achat, une fenêtre s’ouvrira pour qu’il rentre les informations de sa carte de paiement. Ensuite, il pourrait choisir de recevoir sa nourriture par livraison ou en </w:t>
      </w:r>
      <w:r w:rsidR="00B53C60">
        <w:rPr>
          <w:sz w:val="24"/>
          <w:szCs w:val="24"/>
        </w:rPr>
        <w:t>le récupérant</w:t>
      </w:r>
      <w:r w:rsidRPr="00BB01FD">
        <w:rPr>
          <w:sz w:val="24"/>
          <w:szCs w:val="24"/>
        </w:rPr>
        <w:t xml:space="preserve">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w:t>
      </w:r>
      <w:r w:rsidRPr="00BB01FD">
        <w:rPr>
          <w:sz w:val="24"/>
          <w:szCs w:val="24"/>
        </w:rPr>
        <w:lastRenderedPageBreak/>
        <w:t>livraison selon la 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355F86FA"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Pr="00BB01FD">
        <w:rPr>
          <w:sz w:val="24"/>
          <w:szCs w:val="24"/>
        </w:rPr>
        <w:lastRenderedPageBreak/>
        <w:t>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w:t>
      </w:r>
      <w:r w:rsidR="00DB63F4">
        <w:rPr>
          <w:sz w:val="24"/>
          <w:szCs w:val="24"/>
        </w:rPr>
        <w:t xml:space="preserve">, au moins une lettre minuscule, </w:t>
      </w:r>
      <w:r w:rsidRPr="00BB01FD">
        <w:rPr>
          <w:sz w:val="24"/>
          <w:szCs w:val="24"/>
        </w:rPr>
        <w:t>au moins un chiffre</w:t>
      </w:r>
      <w:r w:rsidR="00DB63F4">
        <w:rPr>
          <w:sz w:val="24"/>
          <w:szCs w:val="24"/>
        </w:rPr>
        <w:t xml:space="preserve"> et ne doit pas dépasser 50 caractères</w:t>
      </w:r>
      <w:r w:rsidRPr="00BB01FD">
        <w:rPr>
          <w:sz w:val="24"/>
          <w:szCs w:val="24"/>
        </w:rPr>
        <w:t xml:space="preserve">. Si l’utilisateur se connecte ou crée son compte, il pourrait ensuite accéder à la l’ajout des items dans le panier et la réservation des tables. </w:t>
      </w:r>
    </w:p>
    <w:p w14:paraId="2E8ECCC8" w14:textId="77777777" w:rsidR="0079690D" w:rsidRDefault="0079690D" w:rsidP="0079690D">
      <w:pPr>
        <w:pStyle w:val="Titre1"/>
        <w:spacing w:line="360" w:lineRule="auto"/>
      </w:pPr>
      <w:bookmarkStart w:id="5" w:name="_Toc129014466"/>
      <w:r>
        <w:t>Modèle de bases de données</w:t>
      </w:r>
      <w:bookmarkEnd w:id="5"/>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lastRenderedPageBreak/>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Titre1"/>
        <w:spacing w:line="360" w:lineRule="auto"/>
      </w:pPr>
      <w:bookmarkStart w:id="6" w:name="_Toc129014467"/>
      <w:r>
        <w:t>Interfaces</w:t>
      </w:r>
      <w:bookmarkEnd w:id="6"/>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016CC6"/>
    <w:rsid w:val="00161A47"/>
    <w:rsid w:val="00182955"/>
    <w:rsid w:val="001E61B0"/>
    <w:rsid w:val="002D2C6E"/>
    <w:rsid w:val="00517535"/>
    <w:rsid w:val="0056020F"/>
    <w:rsid w:val="005634DE"/>
    <w:rsid w:val="00637B24"/>
    <w:rsid w:val="00767E0D"/>
    <w:rsid w:val="0079690D"/>
    <w:rsid w:val="00897EA6"/>
    <w:rsid w:val="008B3EDE"/>
    <w:rsid w:val="00A03F78"/>
    <w:rsid w:val="00A21113"/>
    <w:rsid w:val="00B53C60"/>
    <w:rsid w:val="00B620DE"/>
    <w:rsid w:val="00BB0771"/>
    <w:rsid w:val="00CD5597"/>
    <w:rsid w:val="00CF5E8D"/>
    <w:rsid w:val="00D13CC9"/>
    <w:rsid w:val="00DB112A"/>
    <w:rsid w:val="00DB63F4"/>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Titre1">
    <w:name w:val="heading 1"/>
    <w:basedOn w:val="Normal"/>
    <w:next w:val="Normal"/>
    <w:link w:val="Titre1C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En-ttedetabledesmatires">
    <w:name w:val="TOC Heading"/>
    <w:basedOn w:val="Titre1"/>
    <w:next w:val="Normal"/>
    <w:uiPriority w:val="39"/>
    <w:unhideWhenUsed/>
    <w:qFormat/>
    <w:rsid w:val="0079690D"/>
    <w:pPr>
      <w:outlineLvl w:val="9"/>
    </w:pPr>
    <w:rPr>
      <w:kern w:val="0"/>
      <w:lang w:eastAsia="fr-CA"/>
      <w14:ligatures w14:val="none"/>
    </w:rPr>
  </w:style>
  <w:style w:type="paragraph" w:styleId="TM1">
    <w:name w:val="toc 1"/>
    <w:basedOn w:val="Normal"/>
    <w:next w:val="Normal"/>
    <w:autoRedefine/>
    <w:uiPriority w:val="39"/>
    <w:unhideWhenUsed/>
    <w:rsid w:val="0079690D"/>
    <w:pPr>
      <w:spacing w:after="100"/>
    </w:pPr>
  </w:style>
  <w:style w:type="character" w:styleId="Hyperlien">
    <w:name w:val="Hyperlink"/>
    <w:basedOn w:val="Policepardfau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1550</Words>
  <Characters>8531</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Anthony</cp:lastModifiedBy>
  <cp:revision>14</cp:revision>
  <dcterms:created xsi:type="dcterms:W3CDTF">2023-03-03T18:37:00Z</dcterms:created>
  <dcterms:modified xsi:type="dcterms:W3CDTF">2023-03-13T22:19:00Z</dcterms:modified>
</cp:coreProperties>
</file>