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5DC76" w14:textId="721A4755" w:rsidR="00070672" w:rsidRDefault="00EE2280" w:rsidP="00EE2280">
      <w:pPr>
        <w:spacing w:line="480" w:lineRule="auto"/>
        <w:jc w:val="center"/>
        <w:rPr>
          <w:rFonts w:ascii="Arial" w:hAnsi="Arial" w:cs="Arial"/>
          <w:b/>
          <w:bCs/>
          <w:sz w:val="24"/>
          <w:szCs w:val="24"/>
        </w:rPr>
      </w:pPr>
      <w:r>
        <w:rPr>
          <w:rFonts w:ascii="Arial" w:hAnsi="Arial" w:cs="Arial"/>
          <w:b/>
          <w:bCs/>
          <w:sz w:val="24"/>
          <w:szCs w:val="24"/>
        </w:rPr>
        <w:t>Área de Conocimiento de Tecnología de la Información y Comunicación</w:t>
      </w:r>
    </w:p>
    <w:p w14:paraId="4B50A8A2" w14:textId="1D364A37" w:rsidR="00EE2280" w:rsidRDefault="0087642F" w:rsidP="00EE2280">
      <w:pPr>
        <w:spacing w:line="480" w:lineRule="auto"/>
        <w:jc w:val="center"/>
        <w:rPr>
          <w:rFonts w:ascii="Arial" w:hAnsi="Arial" w:cs="Arial"/>
          <w:b/>
          <w:bCs/>
          <w:sz w:val="24"/>
          <w:szCs w:val="24"/>
        </w:rPr>
      </w:pPr>
      <w:r>
        <w:rPr>
          <w:rFonts w:ascii="Arial" w:hAnsi="Arial" w:cs="Arial"/>
          <w:b/>
          <w:bCs/>
          <w:sz w:val="24"/>
          <w:szCs w:val="24"/>
        </w:rPr>
        <w:t>Ingeniería de Sistemas</w:t>
      </w:r>
    </w:p>
    <w:p w14:paraId="46C9ED88" w14:textId="64FDACED" w:rsidR="0087642F" w:rsidRDefault="0087642F" w:rsidP="00EE2280">
      <w:pPr>
        <w:spacing w:line="480" w:lineRule="auto"/>
        <w:jc w:val="center"/>
        <w:rPr>
          <w:rFonts w:ascii="Arial" w:hAnsi="Arial" w:cs="Arial"/>
          <w:b/>
          <w:bCs/>
          <w:sz w:val="24"/>
          <w:szCs w:val="24"/>
        </w:rPr>
      </w:pPr>
      <w:r>
        <w:rPr>
          <w:rFonts w:ascii="Arial" w:hAnsi="Arial" w:cs="Arial"/>
          <w:b/>
          <w:bCs/>
          <w:sz w:val="24"/>
          <w:szCs w:val="24"/>
        </w:rPr>
        <w:t>Asignatura</w:t>
      </w:r>
    </w:p>
    <w:p w14:paraId="0329E42C" w14:textId="63776A19" w:rsidR="00EE2280" w:rsidRDefault="00EE2280" w:rsidP="00EE2280">
      <w:pPr>
        <w:spacing w:line="480" w:lineRule="auto"/>
        <w:jc w:val="center"/>
        <w:rPr>
          <w:rFonts w:ascii="Arial" w:hAnsi="Arial" w:cs="Arial"/>
          <w:b/>
          <w:bCs/>
          <w:sz w:val="24"/>
          <w:szCs w:val="24"/>
        </w:rPr>
      </w:pPr>
      <w:r>
        <w:rPr>
          <w:rFonts w:ascii="Arial" w:hAnsi="Arial" w:cs="Arial"/>
          <w:b/>
          <w:bCs/>
          <w:sz w:val="24"/>
          <w:szCs w:val="24"/>
        </w:rPr>
        <w:t>Programación Estructurada</w:t>
      </w:r>
    </w:p>
    <w:p w14:paraId="772E3E0F" w14:textId="6EC09351" w:rsidR="00EE2280" w:rsidRDefault="00EE2280" w:rsidP="00507431">
      <w:pPr>
        <w:spacing w:line="480" w:lineRule="auto"/>
        <w:rPr>
          <w:rFonts w:ascii="Arial" w:hAnsi="Arial" w:cs="Arial"/>
          <w:b/>
          <w:bCs/>
          <w:sz w:val="24"/>
          <w:szCs w:val="24"/>
        </w:rPr>
      </w:pPr>
    </w:p>
    <w:p w14:paraId="3BCC2B99" w14:textId="77777777" w:rsidR="00EE2280" w:rsidRDefault="00EE2280" w:rsidP="0087642F">
      <w:pPr>
        <w:spacing w:line="480" w:lineRule="auto"/>
        <w:rPr>
          <w:rFonts w:ascii="Arial" w:hAnsi="Arial" w:cs="Arial"/>
          <w:b/>
          <w:bCs/>
          <w:sz w:val="24"/>
          <w:szCs w:val="24"/>
        </w:rPr>
      </w:pPr>
    </w:p>
    <w:p w14:paraId="2BFBEAF8" w14:textId="2B2005A1" w:rsidR="00EE2280" w:rsidRDefault="00EE2280" w:rsidP="00EE2280">
      <w:pPr>
        <w:spacing w:line="480" w:lineRule="auto"/>
        <w:jc w:val="center"/>
        <w:rPr>
          <w:rFonts w:ascii="Arial" w:hAnsi="Arial" w:cs="Arial"/>
          <w:sz w:val="24"/>
          <w:szCs w:val="24"/>
        </w:rPr>
      </w:pPr>
      <w:r>
        <w:rPr>
          <w:rFonts w:ascii="Arial" w:hAnsi="Arial" w:cs="Arial"/>
          <w:sz w:val="24"/>
          <w:szCs w:val="24"/>
        </w:rPr>
        <w:t>Numeración y Presentación de los Grupos para la aplicación</w:t>
      </w:r>
      <w:r w:rsidR="00507431">
        <w:rPr>
          <w:rFonts w:ascii="Arial" w:hAnsi="Arial" w:cs="Arial"/>
          <w:sz w:val="24"/>
          <w:szCs w:val="24"/>
        </w:rPr>
        <w:t xml:space="preserve"> de Gestión</w:t>
      </w:r>
      <w:r>
        <w:rPr>
          <w:rFonts w:ascii="Arial" w:hAnsi="Arial" w:cs="Arial"/>
          <w:sz w:val="24"/>
          <w:szCs w:val="24"/>
        </w:rPr>
        <w:t xml:space="preserve"> </w:t>
      </w:r>
      <w:r w:rsidR="00507431">
        <w:rPr>
          <w:rFonts w:ascii="Arial" w:hAnsi="Arial" w:cs="Arial"/>
          <w:sz w:val="24"/>
          <w:szCs w:val="24"/>
        </w:rPr>
        <w:t>Fi</w:t>
      </w:r>
      <w:r>
        <w:rPr>
          <w:rFonts w:ascii="Arial" w:hAnsi="Arial" w:cs="Arial"/>
          <w:sz w:val="24"/>
          <w:szCs w:val="24"/>
        </w:rPr>
        <w:t>nanciera</w:t>
      </w:r>
    </w:p>
    <w:p w14:paraId="35EE5809" w14:textId="13B4203F" w:rsidR="00EE2280" w:rsidRDefault="00EE2280" w:rsidP="0087642F">
      <w:pPr>
        <w:spacing w:line="480" w:lineRule="auto"/>
        <w:rPr>
          <w:rFonts w:ascii="Arial" w:hAnsi="Arial" w:cs="Arial"/>
          <w:sz w:val="24"/>
          <w:szCs w:val="24"/>
        </w:rPr>
      </w:pPr>
    </w:p>
    <w:p w14:paraId="72D001E1" w14:textId="4FDA6D56" w:rsidR="00B548BF" w:rsidRDefault="00EE2280" w:rsidP="0087642F">
      <w:pPr>
        <w:spacing w:line="480" w:lineRule="auto"/>
        <w:jc w:val="center"/>
        <w:rPr>
          <w:rFonts w:ascii="Arial" w:hAnsi="Arial" w:cs="Arial"/>
          <w:sz w:val="24"/>
          <w:szCs w:val="24"/>
        </w:rPr>
      </w:pPr>
      <w:r>
        <w:rPr>
          <w:rFonts w:ascii="Arial" w:hAnsi="Arial" w:cs="Arial"/>
          <w:sz w:val="24"/>
          <w:szCs w:val="24"/>
        </w:rPr>
        <w:t>Grupo: 1M2-SIS-S</w:t>
      </w:r>
    </w:p>
    <w:p w14:paraId="09A153D6" w14:textId="77777777" w:rsidR="0087642F" w:rsidRDefault="0087642F" w:rsidP="0087642F">
      <w:pPr>
        <w:spacing w:line="480" w:lineRule="auto"/>
        <w:jc w:val="center"/>
        <w:rPr>
          <w:rFonts w:ascii="Arial" w:hAnsi="Arial" w:cs="Arial"/>
          <w:sz w:val="24"/>
          <w:szCs w:val="24"/>
        </w:rPr>
      </w:pPr>
    </w:p>
    <w:p w14:paraId="6B446A01" w14:textId="1D73C472" w:rsidR="00B548BF" w:rsidRPr="00507431" w:rsidRDefault="00B548BF" w:rsidP="00B548BF">
      <w:pPr>
        <w:spacing w:line="480" w:lineRule="auto"/>
        <w:jc w:val="both"/>
        <w:rPr>
          <w:rFonts w:ascii="Arial" w:hAnsi="Arial" w:cs="Arial"/>
          <w:b/>
          <w:bCs/>
          <w:sz w:val="24"/>
          <w:szCs w:val="24"/>
        </w:rPr>
      </w:pPr>
      <w:r w:rsidRPr="00507431">
        <w:rPr>
          <w:rFonts w:ascii="Arial" w:hAnsi="Arial" w:cs="Arial"/>
          <w:b/>
          <w:bCs/>
          <w:sz w:val="24"/>
          <w:szCs w:val="24"/>
        </w:rPr>
        <w:t>Docentes a cargo:</w:t>
      </w:r>
    </w:p>
    <w:p w14:paraId="7D441CE1" w14:textId="77777777" w:rsidR="0087642F" w:rsidRPr="00507431" w:rsidRDefault="0087642F" w:rsidP="00B548BF">
      <w:pPr>
        <w:spacing w:line="480" w:lineRule="auto"/>
        <w:jc w:val="both"/>
        <w:rPr>
          <w:rFonts w:ascii="Arial" w:hAnsi="Arial" w:cs="Arial"/>
          <w:b/>
          <w:bCs/>
          <w:sz w:val="24"/>
          <w:szCs w:val="24"/>
        </w:rPr>
      </w:pPr>
    </w:p>
    <w:p w14:paraId="5D8CA84D" w14:textId="32AD1E45" w:rsidR="00B548BF" w:rsidRDefault="00B548BF" w:rsidP="00B548BF">
      <w:pPr>
        <w:spacing w:line="480" w:lineRule="auto"/>
        <w:jc w:val="both"/>
        <w:rPr>
          <w:rFonts w:ascii="Arial" w:hAnsi="Arial" w:cs="Arial"/>
          <w:sz w:val="24"/>
          <w:szCs w:val="24"/>
        </w:rPr>
      </w:pPr>
      <w:r w:rsidRPr="00B548BF">
        <w:rPr>
          <w:rFonts w:ascii="Arial" w:hAnsi="Arial" w:cs="Arial"/>
          <w:b/>
          <w:bCs/>
          <w:sz w:val="24"/>
          <w:szCs w:val="24"/>
        </w:rPr>
        <w:t xml:space="preserve"> </w:t>
      </w:r>
      <w:r w:rsidRPr="00B548BF">
        <w:rPr>
          <w:rFonts w:ascii="Arial" w:hAnsi="Arial" w:cs="Arial"/>
          <w:sz w:val="24"/>
          <w:szCs w:val="24"/>
        </w:rPr>
        <w:t>Msc. Ing. Evelyn del Carmen Espinoza Ara</w:t>
      </w:r>
      <w:r>
        <w:rPr>
          <w:rFonts w:ascii="Arial" w:hAnsi="Arial" w:cs="Arial"/>
          <w:sz w:val="24"/>
          <w:szCs w:val="24"/>
        </w:rPr>
        <w:t>gón | Programación Estructurada.</w:t>
      </w:r>
    </w:p>
    <w:p w14:paraId="3CF3B5C7" w14:textId="064BF282" w:rsidR="00EE2280" w:rsidRPr="00B548BF" w:rsidRDefault="00B548BF" w:rsidP="0087642F">
      <w:pPr>
        <w:spacing w:line="480" w:lineRule="auto"/>
        <w:jc w:val="both"/>
        <w:rPr>
          <w:rFonts w:ascii="Arial" w:hAnsi="Arial" w:cs="Arial"/>
          <w:sz w:val="24"/>
          <w:szCs w:val="24"/>
        </w:rPr>
      </w:pPr>
      <w:r>
        <w:rPr>
          <w:rFonts w:ascii="Arial" w:hAnsi="Arial" w:cs="Arial"/>
          <w:sz w:val="24"/>
          <w:szCs w:val="24"/>
        </w:rPr>
        <w:t>Ing. Perla Gabriela Gutiérrez | Contabilidad Financiera</w:t>
      </w:r>
      <w:r w:rsidR="0087642F">
        <w:rPr>
          <w:rFonts w:ascii="Arial" w:hAnsi="Arial" w:cs="Arial"/>
          <w:sz w:val="24"/>
          <w:szCs w:val="24"/>
        </w:rPr>
        <w:t>.</w:t>
      </w:r>
    </w:p>
    <w:p w14:paraId="1ED8A846" w14:textId="78BC3634" w:rsidR="00EE2280" w:rsidRPr="00B548BF" w:rsidRDefault="00EE2280" w:rsidP="00EE2280">
      <w:pPr>
        <w:spacing w:line="480" w:lineRule="auto"/>
        <w:jc w:val="center"/>
        <w:rPr>
          <w:rFonts w:ascii="Arial" w:hAnsi="Arial" w:cs="Arial"/>
          <w:sz w:val="24"/>
          <w:szCs w:val="24"/>
        </w:rPr>
      </w:pPr>
    </w:p>
    <w:p w14:paraId="6778729B" w14:textId="72DFDE21" w:rsidR="00EE2280" w:rsidRPr="0087642F" w:rsidRDefault="0087642F" w:rsidP="0087642F">
      <w:pPr>
        <w:tabs>
          <w:tab w:val="left" w:pos="7125"/>
        </w:tabs>
        <w:spacing w:line="480" w:lineRule="auto"/>
        <w:rPr>
          <w:rFonts w:ascii="Arial" w:hAnsi="Arial" w:cs="Arial"/>
          <w:sz w:val="24"/>
          <w:szCs w:val="24"/>
          <w:u w:val="single"/>
        </w:rPr>
      </w:pPr>
      <w:r>
        <w:rPr>
          <w:rFonts w:ascii="Arial" w:hAnsi="Arial" w:cs="Arial"/>
          <w:sz w:val="24"/>
          <w:szCs w:val="24"/>
        </w:rPr>
        <w:tab/>
      </w:r>
    </w:p>
    <w:p w14:paraId="4B4E3B8F" w14:textId="134FC015" w:rsidR="00EE2280" w:rsidRPr="00B548BF" w:rsidRDefault="00EE2280" w:rsidP="00EE2280">
      <w:pPr>
        <w:spacing w:line="480" w:lineRule="auto"/>
        <w:jc w:val="center"/>
        <w:rPr>
          <w:rFonts w:ascii="Arial" w:hAnsi="Arial" w:cs="Arial"/>
          <w:sz w:val="24"/>
          <w:szCs w:val="24"/>
        </w:rPr>
      </w:pPr>
    </w:p>
    <w:p w14:paraId="7588A504" w14:textId="4313EEE5" w:rsidR="00EE2280" w:rsidRPr="00EE2280" w:rsidRDefault="00EE2280" w:rsidP="00EE2280">
      <w:pPr>
        <w:spacing w:line="480" w:lineRule="auto"/>
        <w:jc w:val="right"/>
        <w:rPr>
          <w:rFonts w:ascii="Arial" w:hAnsi="Arial" w:cs="Arial"/>
          <w:sz w:val="24"/>
          <w:szCs w:val="24"/>
        </w:rPr>
      </w:pPr>
      <w:r>
        <w:rPr>
          <w:rFonts w:ascii="Arial" w:hAnsi="Arial" w:cs="Arial"/>
          <w:sz w:val="24"/>
          <w:szCs w:val="24"/>
        </w:rPr>
        <w:t>14 de Octubre del año 2026</w:t>
      </w:r>
    </w:p>
    <w:p w14:paraId="6DDADBA4" w14:textId="00290989" w:rsidR="00EE2280" w:rsidRDefault="00EE2280" w:rsidP="0087642F">
      <w:pPr>
        <w:rPr>
          <w:rFonts w:ascii="Arial" w:hAnsi="Arial" w:cs="Arial"/>
          <w:b/>
          <w:bCs/>
          <w:sz w:val="24"/>
          <w:szCs w:val="24"/>
        </w:rPr>
      </w:pPr>
    </w:p>
    <w:p w14:paraId="71D784FD" w14:textId="74F4CACB" w:rsidR="00B548BF" w:rsidRPr="00B548BF" w:rsidRDefault="00B548BF" w:rsidP="00B548BF">
      <w:pPr>
        <w:rPr>
          <w:rFonts w:ascii="Arial" w:hAnsi="Arial" w:cs="Arial"/>
          <w:b/>
          <w:bCs/>
          <w:sz w:val="24"/>
          <w:szCs w:val="24"/>
        </w:rPr>
      </w:pPr>
      <w:r w:rsidRPr="00B548BF">
        <w:rPr>
          <w:rFonts w:ascii="Arial" w:hAnsi="Arial" w:cs="Arial"/>
          <w:b/>
          <w:bCs/>
          <w:sz w:val="24"/>
          <w:szCs w:val="24"/>
          <w:highlight w:val="yellow"/>
        </w:rPr>
        <w:t>Grupo # 1</w:t>
      </w:r>
    </w:p>
    <w:p w14:paraId="7415D352" w14:textId="77777777" w:rsidR="00B548BF" w:rsidRPr="00B548BF" w:rsidRDefault="00B548BF" w:rsidP="00B548BF">
      <w:pPr>
        <w:rPr>
          <w:rFonts w:ascii="Arial" w:hAnsi="Arial" w:cs="Arial"/>
          <w:b/>
          <w:bCs/>
          <w:sz w:val="24"/>
          <w:szCs w:val="24"/>
        </w:rPr>
      </w:pPr>
    </w:p>
    <w:p w14:paraId="0458E2E9" w14:textId="566C9805" w:rsidR="00B548BF" w:rsidRDefault="00B548BF" w:rsidP="00B548BF">
      <w:pPr>
        <w:rPr>
          <w:rFonts w:ascii="Arial" w:hAnsi="Arial" w:cs="Arial"/>
          <w:sz w:val="24"/>
          <w:szCs w:val="24"/>
        </w:rPr>
      </w:pPr>
      <w:r w:rsidRPr="00B548BF">
        <w:rPr>
          <w:rFonts w:ascii="Arial" w:hAnsi="Arial" w:cs="Arial"/>
          <w:sz w:val="24"/>
          <w:szCs w:val="24"/>
        </w:rPr>
        <w:t>INTEGRANTES:</w:t>
      </w:r>
    </w:p>
    <w:p w14:paraId="1F10D567" w14:textId="77777777" w:rsidR="00B548BF" w:rsidRPr="00B548BF" w:rsidRDefault="00B548BF" w:rsidP="00B548BF">
      <w:pPr>
        <w:rPr>
          <w:rFonts w:ascii="Arial" w:hAnsi="Arial" w:cs="Arial"/>
          <w:sz w:val="24"/>
          <w:szCs w:val="24"/>
        </w:rPr>
      </w:pPr>
    </w:p>
    <w:p w14:paraId="6105AA55"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-Castellon Morales Christian Alexander </w:t>
      </w:r>
    </w:p>
    <w:p w14:paraId="316466BB" w14:textId="77777777" w:rsidR="00B548BF" w:rsidRPr="00507431" w:rsidRDefault="00B548BF" w:rsidP="00B548BF">
      <w:pPr>
        <w:rPr>
          <w:rFonts w:ascii="Arial" w:hAnsi="Arial" w:cs="Arial"/>
          <w:sz w:val="24"/>
          <w:szCs w:val="24"/>
          <w:u w:val="single"/>
        </w:rPr>
      </w:pPr>
      <w:r w:rsidRPr="00B548BF">
        <w:rPr>
          <w:rFonts w:ascii="Arial" w:hAnsi="Arial" w:cs="Arial"/>
          <w:sz w:val="24"/>
          <w:szCs w:val="24"/>
        </w:rPr>
        <w:t>- Carbajal Chavarria Jireh Nahomy</w:t>
      </w:r>
    </w:p>
    <w:p w14:paraId="73C5E454" w14:textId="77777777" w:rsidR="00B548BF" w:rsidRPr="00B548BF" w:rsidRDefault="00B548BF" w:rsidP="00B548BF">
      <w:pPr>
        <w:rPr>
          <w:rFonts w:ascii="Arial" w:hAnsi="Arial" w:cs="Arial"/>
          <w:sz w:val="24"/>
          <w:szCs w:val="24"/>
        </w:rPr>
      </w:pPr>
      <w:r w:rsidRPr="00B548BF">
        <w:rPr>
          <w:rFonts w:ascii="Arial" w:hAnsi="Arial" w:cs="Arial"/>
          <w:sz w:val="24"/>
          <w:szCs w:val="24"/>
        </w:rPr>
        <w:t>-Garcia Ruiz Genesis Belen</w:t>
      </w:r>
    </w:p>
    <w:p w14:paraId="09D566E6" w14:textId="77777777" w:rsidR="00B548BF" w:rsidRPr="00B548BF" w:rsidRDefault="00B548BF" w:rsidP="00B548BF">
      <w:pPr>
        <w:rPr>
          <w:rFonts w:ascii="Arial" w:hAnsi="Arial" w:cs="Arial"/>
          <w:sz w:val="24"/>
          <w:szCs w:val="24"/>
        </w:rPr>
      </w:pPr>
    </w:p>
    <w:p w14:paraId="5AD94D1C" w14:textId="77777777" w:rsidR="00B548BF" w:rsidRPr="00B548BF" w:rsidRDefault="00B548BF" w:rsidP="00B548BF">
      <w:pPr>
        <w:rPr>
          <w:rFonts w:ascii="Arial" w:hAnsi="Arial" w:cs="Arial"/>
          <w:sz w:val="24"/>
          <w:szCs w:val="24"/>
        </w:rPr>
      </w:pPr>
      <w:r w:rsidRPr="00B548BF">
        <w:rPr>
          <w:rFonts w:ascii="Arial" w:hAnsi="Arial" w:cs="Arial"/>
          <w:sz w:val="24"/>
          <w:szCs w:val="24"/>
        </w:rPr>
        <w:t>NOMBRE DEL NEGOCIO: Farmacia: “Fuente de Salud”</w:t>
      </w:r>
    </w:p>
    <w:p w14:paraId="5D7016EB" w14:textId="77777777" w:rsidR="00B548BF" w:rsidRPr="00B548BF" w:rsidRDefault="00B548BF" w:rsidP="00B548BF">
      <w:pPr>
        <w:rPr>
          <w:rFonts w:ascii="Arial" w:hAnsi="Arial" w:cs="Arial"/>
          <w:sz w:val="24"/>
          <w:szCs w:val="24"/>
        </w:rPr>
      </w:pPr>
    </w:p>
    <w:p w14:paraId="302C16DB" w14:textId="7A7285C1" w:rsidR="00B548BF" w:rsidRDefault="00B548BF" w:rsidP="00B548BF">
      <w:pPr>
        <w:rPr>
          <w:rFonts w:ascii="Arial" w:hAnsi="Arial" w:cs="Arial"/>
          <w:sz w:val="24"/>
          <w:szCs w:val="24"/>
        </w:rPr>
      </w:pPr>
      <w:r w:rsidRPr="00B548BF">
        <w:rPr>
          <w:rFonts w:ascii="Arial" w:hAnsi="Arial" w:cs="Arial"/>
          <w:sz w:val="24"/>
          <w:szCs w:val="24"/>
        </w:rPr>
        <w:t>ENTORNO DEL NEGOCIO:</w:t>
      </w:r>
    </w:p>
    <w:p w14:paraId="16822BC9" w14:textId="77777777" w:rsidR="0087642F" w:rsidRPr="00B548BF" w:rsidRDefault="0087642F" w:rsidP="00B548BF">
      <w:pPr>
        <w:rPr>
          <w:rFonts w:ascii="Arial" w:hAnsi="Arial" w:cs="Arial"/>
          <w:sz w:val="24"/>
          <w:szCs w:val="24"/>
        </w:rPr>
      </w:pPr>
    </w:p>
    <w:p w14:paraId="26758F1A" w14:textId="77777777" w:rsidR="00B548BF" w:rsidRPr="00B548BF" w:rsidRDefault="00B548BF" w:rsidP="00B548BF">
      <w:pPr>
        <w:rPr>
          <w:rFonts w:ascii="Arial" w:hAnsi="Arial" w:cs="Arial"/>
          <w:sz w:val="24"/>
          <w:szCs w:val="24"/>
        </w:rPr>
      </w:pPr>
      <w:r w:rsidRPr="00B548BF">
        <w:rPr>
          <w:rFonts w:ascii="Arial" w:hAnsi="Arial" w:cs="Arial"/>
          <w:sz w:val="24"/>
          <w:szCs w:val="24"/>
        </w:rPr>
        <w:t>Este negocio es una farmacia local, se dedica a comprar medicinas y productos de aseo personal a distribuidores grandes para luego vendérselos directamente a la gente de la comunidad. Atiende al público en un local físico y se encuentra en el sector del comercio y de la salud</w:t>
      </w:r>
    </w:p>
    <w:p w14:paraId="06FF8D20" w14:textId="77777777" w:rsidR="00B548BF" w:rsidRPr="00B548BF" w:rsidRDefault="00B548BF" w:rsidP="00B548BF">
      <w:pPr>
        <w:rPr>
          <w:rFonts w:ascii="Arial" w:hAnsi="Arial" w:cs="Arial"/>
          <w:sz w:val="24"/>
          <w:szCs w:val="24"/>
        </w:rPr>
      </w:pPr>
    </w:p>
    <w:p w14:paraId="14D5AC57" w14:textId="3EC8779A" w:rsidR="00B548BF" w:rsidRDefault="00B548BF" w:rsidP="00B548BF">
      <w:pPr>
        <w:rPr>
          <w:rFonts w:ascii="Arial" w:hAnsi="Arial" w:cs="Arial"/>
          <w:sz w:val="24"/>
          <w:szCs w:val="24"/>
        </w:rPr>
      </w:pPr>
      <w:r w:rsidRPr="00B548BF">
        <w:rPr>
          <w:rFonts w:ascii="Arial" w:hAnsi="Arial" w:cs="Arial"/>
          <w:sz w:val="24"/>
          <w:szCs w:val="24"/>
        </w:rPr>
        <w:t xml:space="preserve"> DESCRIPCIÓN DE CÓMO FUNCIONA EL NEGOCIO:</w:t>
      </w:r>
    </w:p>
    <w:p w14:paraId="2BA1195A" w14:textId="77777777" w:rsidR="0087642F" w:rsidRPr="00B548BF" w:rsidRDefault="0087642F" w:rsidP="00B548BF">
      <w:pPr>
        <w:rPr>
          <w:rFonts w:ascii="Arial" w:hAnsi="Arial" w:cs="Arial"/>
          <w:sz w:val="24"/>
          <w:szCs w:val="24"/>
        </w:rPr>
      </w:pPr>
    </w:p>
    <w:p w14:paraId="6441436B" w14:textId="77777777" w:rsidR="00B548BF" w:rsidRPr="00B548BF" w:rsidRDefault="00B548BF" w:rsidP="00B548BF">
      <w:pPr>
        <w:rPr>
          <w:rFonts w:ascii="Arial" w:hAnsi="Arial" w:cs="Arial"/>
          <w:sz w:val="24"/>
          <w:szCs w:val="24"/>
        </w:rPr>
      </w:pPr>
      <w:r w:rsidRPr="00B548BF">
        <w:rPr>
          <w:rFonts w:ascii="Arial" w:hAnsi="Arial" w:cs="Arial"/>
          <w:sz w:val="24"/>
          <w:szCs w:val="24"/>
        </w:rPr>
        <w:t>Cómo trabaja la farmacia todos los días:</w:t>
      </w:r>
    </w:p>
    <w:p w14:paraId="36C45A74"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El control de las medicinas:</w:t>
      </w:r>
    </w:p>
    <w:p w14:paraId="25CEF447" w14:textId="77777777" w:rsidR="00B548BF" w:rsidRPr="00B548BF" w:rsidRDefault="00B548BF" w:rsidP="00B548BF">
      <w:pPr>
        <w:rPr>
          <w:rFonts w:ascii="Arial" w:hAnsi="Arial" w:cs="Arial"/>
          <w:sz w:val="24"/>
          <w:szCs w:val="24"/>
        </w:rPr>
      </w:pPr>
      <w:r w:rsidRPr="00B548BF">
        <w:rPr>
          <w:rFonts w:ascii="Arial" w:hAnsi="Arial" w:cs="Arial"/>
          <w:sz w:val="24"/>
          <w:szCs w:val="24"/>
        </w:rPr>
        <w:t>- Cómo funciona: La farmacia tiene guardadas miles de cajas de medicinas en sus estantes</w:t>
      </w:r>
    </w:p>
    <w:p w14:paraId="0F7DFCFF" w14:textId="08BC3B5D" w:rsidR="00B548BF" w:rsidRDefault="00B548BF" w:rsidP="00B548BF">
      <w:pPr>
        <w:rPr>
          <w:rFonts w:ascii="Arial" w:hAnsi="Arial" w:cs="Arial"/>
          <w:sz w:val="24"/>
          <w:szCs w:val="24"/>
        </w:rPr>
      </w:pPr>
      <w:r w:rsidRPr="00B548BF">
        <w:rPr>
          <w:rFonts w:ascii="Arial" w:hAnsi="Arial" w:cs="Arial"/>
          <w:sz w:val="24"/>
          <w:szCs w:val="24"/>
        </w:rPr>
        <w:t>- El problema y la solución: El mayor peligro es que las medicinas se venzan en la estantería, porque medicina vencida es dinero perdido, hay productos de uso diario que se venden rápido (en una o dos semanas se acaba la caja), por lo que si se vencen en unos meses no hay problema, pero para las medicinas que se venden lento, el sistema debe avisar qué fechas de vencimiento están cerca, así el dueño sabe qué cajas debe vender primero</w:t>
      </w:r>
    </w:p>
    <w:p w14:paraId="383E0812" w14:textId="5E565355" w:rsidR="0087642F" w:rsidRDefault="0087642F" w:rsidP="00B548BF">
      <w:pPr>
        <w:rPr>
          <w:rFonts w:ascii="Arial" w:hAnsi="Arial" w:cs="Arial"/>
          <w:sz w:val="24"/>
          <w:szCs w:val="24"/>
        </w:rPr>
      </w:pPr>
    </w:p>
    <w:p w14:paraId="30C7C237" w14:textId="77777777" w:rsidR="0087642F" w:rsidRPr="00B548BF" w:rsidRDefault="0087642F" w:rsidP="00B548BF">
      <w:pPr>
        <w:rPr>
          <w:rFonts w:ascii="Arial" w:hAnsi="Arial" w:cs="Arial"/>
          <w:sz w:val="24"/>
          <w:szCs w:val="24"/>
        </w:rPr>
      </w:pPr>
    </w:p>
    <w:p w14:paraId="6F5F74C3" w14:textId="77777777" w:rsidR="00B548BF" w:rsidRPr="00B548BF" w:rsidRDefault="00B548BF" w:rsidP="00B548BF">
      <w:pPr>
        <w:rPr>
          <w:rFonts w:ascii="Arial" w:hAnsi="Arial" w:cs="Arial"/>
          <w:sz w:val="24"/>
          <w:szCs w:val="24"/>
        </w:rPr>
      </w:pPr>
      <w:r w:rsidRPr="00B548BF">
        <w:rPr>
          <w:rFonts w:ascii="Arial" w:hAnsi="Arial" w:cs="Arial"/>
          <w:sz w:val="24"/>
          <w:szCs w:val="24"/>
        </w:rPr>
        <w:t>La venta por pastillas:</w:t>
      </w:r>
    </w:p>
    <w:p w14:paraId="3C0F4A89" w14:textId="77777777" w:rsidR="00B548BF" w:rsidRPr="00B548BF" w:rsidRDefault="00B548BF" w:rsidP="00B548BF">
      <w:pPr>
        <w:rPr>
          <w:rFonts w:ascii="Arial" w:hAnsi="Arial" w:cs="Arial"/>
          <w:sz w:val="24"/>
          <w:szCs w:val="24"/>
        </w:rPr>
      </w:pPr>
      <w:r w:rsidRPr="00B548BF">
        <w:rPr>
          <w:rFonts w:ascii="Arial" w:hAnsi="Arial" w:cs="Arial"/>
          <w:sz w:val="24"/>
          <w:szCs w:val="24"/>
        </w:rPr>
        <w:t>- Cómo funciona: En la farmacia es muy normal que la gente no compre la caja completa de pastillas, sino que pida solo 3 o 4 pastillas sueltas</w:t>
      </w:r>
    </w:p>
    <w:p w14:paraId="31AB409D" w14:textId="10574863" w:rsidR="00B548BF" w:rsidRDefault="00B548BF" w:rsidP="00B548BF">
      <w:pPr>
        <w:rPr>
          <w:rFonts w:ascii="Arial" w:hAnsi="Arial" w:cs="Arial"/>
          <w:sz w:val="24"/>
          <w:szCs w:val="24"/>
        </w:rPr>
      </w:pPr>
      <w:r w:rsidRPr="00B548BF">
        <w:rPr>
          <w:rFonts w:ascii="Arial" w:hAnsi="Arial" w:cs="Arial"/>
          <w:sz w:val="24"/>
          <w:szCs w:val="24"/>
        </w:rPr>
        <w:t>- El problema y la solución: Cuando se abre una caja y se venden pastillas sueltas, es fácil perder la cuenta de cuántas quedan adentro, ell dueño tiene que estar revisando la caja con los ojos para ver si necesita abrir una nueva. La aplicación va a permitir registrar las ventas por pastillas individuales, asi, el inventario y las ganancias no se van a descuadra aunque se rompan las cajas</w:t>
      </w:r>
    </w:p>
    <w:p w14:paraId="7F80BC14" w14:textId="77777777" w:rsidR="0087642F" w:rsidRPr="00B548BF" w:rsidRDefault="0087642F" w:rsidP="00B548BF">
      <w:pPr>
        <w:rPr>
          <w:rFonts w:ascii="Arial" w:hAnsi="Arial" w:cs="Arial"/>
          <w:sz w:val="24"/>
          <w:szCs w:val="24"/>
        </w:rPr>
      </w:pPr>
    </w:p>
    <w:p w14:paraId="11DA8E85"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Las ganancias y los precios:</w:t>
      </w:r>
    </w:p>
    <w:p w14:paraId="089A42BC" w14:textId="77777777" w:rsidR="00B548BF" w:rsidRPr="00B548BF" w:rsidRDefault="00B548BF" w:rsidP="00B548BF">
      <w:pPr>
        <w:rPr>
          <w:rFonts w:ascii="Arial" w:hAnsi="Arial" w:cs="Arial"/>
          <w:sz w:val="24"/>
          <w:szCs w:val="24"/>
        </w:rPr>
      </w:pPr>
      <w:r w:rsidRPr="00B548BF">
        <w:rPr>
          <w:rFonts w:ascii="Arial" w:hAnsi="Arial" w:cs="Arial"/>
          <w:sz w:val="24"/>
          <w:szCs w:val="24"/>
        </w:rPr>
        <w:t>- Cómo funciona: La farmacia calcula sus precios ganándole un 30% (factor de 1.30) a lo que le cuesta cada producto con el proveedor</w:t>
      </w:r>
    </w:p>
    <w:p w14:paraId="20FEE58A" w14:textId="1159969F" w:rsidR="00B548BF" w:rsidRDefault="00B548BF" w:rsidP="00B548BF">
      <w:pPr>
        <w:rPr>
          <w:rFonts w:ascii="Arial" w:hAnsi="Arial" w:cs="Arial"/>
          <w:sz w:val="24"/>
          <w:szCs w:val="24"/>
        </w:rPr>
      </w:pPr>
      <w:r w:rsidRPr="00B548BF">
        <w:rPr>
          <w:rFonts w:ascii="Arial" w:hAnsi="Arial" w:cs="Arial"/>
          <w:sz w:val="24"/>
          <w:szCs w:val="24"/>
        </w:rPr>
        <w:t>- El problema y la solución: Las ganancias cambian un poco dependiendo de si el producto es un jarabe, pastillas o inyecciones, por ejemplo, si un jarabe cuesta 200 córdobas, se vende ganándole 30 córdobas (según el porcentaje correspondiente), o si algo cuesta 460 córdobas se da en 520 córdobas, el sistema va a aplicar este cálculo del 1.30 de forma automática en cuanto se apunte lo que cobró el proveedor, para que el dueño no tenga que sacar cuentas a mano</w:t>
      </w:r>
    </w:p>
    <w:p w14:paraId="34F40457" w14:textId="77777777" w:rsidR="0087642F" w:rsidRPr="00B548BF" w:rsidRDefault="0087642F" w:rsidP="00B548BF">
      <w:pPr>
        <w:rPr>
          <w:rFonts w:ascii="Arial" w:hAnsi="Arial" w:cs="Arial"/>
          <w:sz w:val="24"/>
          <w:szCs w:val="24"/>
        </w:rPr>
      </w:pPr>
    </w:p>
    <w:p w14:paraId="6DB89E4B"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Clientes fiados:</w:t>
      </w:r>
    </w:p>
    <w:p w14:paraId="5E9DA82B" w14:textId="77777777" w:rsidR="00B548BF" w:rsidRPr="00B548BF" w:rsidRDefault="00B548BF" w:rsidP="00B548BF">
      <w:pPr>
        <w:rPr>
          <w:rFonts w:ascii="Arial" w:hAnsi="Arial" w:cs="Arial"/>
          <w:sz w:val="24"/>
          <w:szCs w:val="24"/>
        </w:rPr>
      </w:pPr>
      <w:r w:rsidRPr="00B548BF">
        <w:rPr>
          <w:rFonts w:ascii="Arial" w:hAnsi="Arial" w:cs="Arial"/>
          <w:sz w:val="24"/>
          <w:szCs w:val="24"/>
        </w:rPr>
        <w:t>- Cómo funciona: La farmacia no trabaja con seguros médicos grandes, pero sí le fía a vecinos de confianza o clientes de toda la vida</w:t>
      </w:r>
    </w:p>
    <w:p w14:paraId="415F7010" w14:textId="011F4FCE" w:rsidR="00EE2280" w:rsidRDefault="00B548BF" w:rsidP="00B548BF">
      <w:pPr>
        <w:rPr>
          <w:rFonts w:ascii="Arial" w:hAnsi="Arial" w:cs="Arial"/>
          <w:sz w:val="24"/>
          <w:szCs w:val="24"/>
        </w:rPr>
      </w:pPr>
      <w:r w:rsidRPr="00B548BF">
        <w:rPr>
          <w:rFonts w:ascii="Arial" w:hAnsi="Arial" w:cs="Arial"/>
          <w:sz w:val="24"/>
          <w:szCs w:val="24"/>
        </w:rPr>
        <w:t>- El problema y la solución: Actualmente, todas las deudas de la gente se apuntan a mano en una libreta vieja, esto es peligroso porque la libreta se puede perder, romper o se les puede olvidar apuntar algo, la aplicación va a cambiar esa libreta física por una pantalla digital, ahí se guardará cuánto debe cada cliente de confianza para que se pueda cobrar a tiempo y sin errores</w:t>
      </w:r>
    </w:p>
    <w:p w14:paraId="29454AEF" w14:textId="1AD67C70" w:rsidR="00B548BF" w:rsidRDefault="00B548BF" w:rsidP="00B548BF">
      <w:pPr>
        <w:rPr>
          <w:rFonts w:ascii="Arial" w:hAnsi="Arial" w:cs="Arial"/>
          <w:sz w:val="24"/>
          <w:szCs w:val="24"/>
        </w:rPr>
      </w:pPr>
    </w:p>
    <w:p w14:paraId="317093EE" w14:textId="46E7D0A0" w:rsidR="0087642F" w:rsidRDefault="0087642F" w:rsidP="00B548BF">
      <w:pPr>
        <w:rPr>
          <w:rFonts w:ascii="Arial" w:hAnsi="Arial" w:cs="Arial"/>
          <w:sz w:val="24"/>
          <w:szCs w:val="24"/>
        </w:rPr>
      </w:pPr>
    </w:p>
    <w:p w14:paraId="463B68AF" w14:textId="702BE441" w:rsidR="0087642F" w:rsidRDefault="0087642F" w:rsidP="00B548BF">
      <w:pPr>
        <w:rPr>
          <w:rFonts w:ascii="Arial" w:hAnsi="Arial" w:cs="Arial"/>
          <w:sz w:val="24"/>
          <w:szCs w:val="24"/>
        </w:rPr>
      </w:pPr>
    </w:p>
    <w:p w14:paraId="5EE073EB" w14:textId="63CBE432" w:rsidR="0087642F" w:rsidRDefault="0087642F" w:rsidP="00B548BF">
      <w:pPr>
        <w:rPr>
          <w:rFonts w:ascii="Arial" w:hAnsi="Arial" w:cs="Arial"/>
          <w:sz w:val="24"/>
          <w:szCs w:val="24"/>
        </w:rPr>
      </w:pPr>
    </w:p>
    <w:p w14:paraId="1FFE4C99" w14:textId="77777777" w:rsidR="0087642F" w:rsidRPr="00B548BF" w:rsidRDefault="0087642F" w:rsidP="00B548BF">
      <w:pPr>
        <w:rPr>
          <w:rFonts w:ascii="Arial" w:hAnsi="Arial" w:cs="Arial"/>
          <w:sz w:val="24"/>
          <w:szCs w:val="24"/>
        </w:rPr>
      </w:pPr>
    </w:p>
    <w:p w14:paraId="796DDB13" w14:textId="4B82E390" w:rsidR="00B548BF" w:rsidRPr="00B548BF" w:rsidRDefault="00B548BF" w:rsidP="00B548BF">
      <w:pPr>
        <w:tabs>
          <w:tab w:val="left" w:pos="2220"/>
        </w:tabs>
        <w:rPr>
          <w:rFonts w:ascii="Arial" w:hAnsi="Arial" w:cs="Arial"/>
          <w:b/>
          <w:bCs/>
          <w:sz w:val="24"/>
          <w:szCs w:val="24"/>
        </w:rPr>
      </w:pPr>
      <w:r w:rsidRPr="00B548BF">
        <w:rPr>
          <w:rFonts w:ascii="Arial" w:hAnsi="Arial" w:cs="Arial"/>
          <w:b/>
          <w:bCs/>
          <w:sz w:val="24"/>
          <w:szCs w:val="24"/>
          <w:highlight w:val="yellow"/>
        </w:rPr>
        <w:lastRenderedPageBreak/>
        <w:t>Grupo # 2</w:t>
      </w:r>
      <w:r>
        <w:rPr>
          <w:rFonts w:ascii="Arial" w:hAnsi="Arial" w:cs="Arial"/>
          <w:b/>
          <w:bCs/>
          <w:sz w:val="24"/>
          <w:szCs w:val="24"/>
        </w:rPr>
        <w:tab/>
      </w:r>
    </w:p>
    <w:p w14:paraId="067A512E" w14:textId="77777777" w:rsidR="00B548BF" w:rsidRPr="00B548BF" w:rsidRDefault="00B548BF" w:rsidP="00B548BF">
      <w:pPr>
        <w:rPr>
          <w:rFonts w:ascii="Arial" w:hAnsi="Arial" w:cs="Arial"/>
          <w:sz w:val="24"/>
          <w:szCs w:val="24"/>
        </w:rPr>
      </w:pPr>
    </w:p>
    <w:p w14:paraId="1D890D22"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Integrantes: </w:t>
      </w:r>
    </w:p>
    <w:p w14:paraId="2DC98667" w14:textId="77777777" w:rsidR="00B548BF" w:rsidRPr="00B548BF" w:rsidRDefault="00B548BF" w:rsidP="00B548BF">
      <w:pPr>
        <w:rPr>
          <w:rFonts w:ascii="Arial" w:hAnsi="Arial" w:cs="Arial"/>
          <w:sz w:val="24"/>
          <w:szCs w:val="24"/>
        </w:rPr>
      </w:pPr>
    </w:p>
    <w:p w14:paraId="2735E7F9"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1.Francisco Chávez </w:t>
      </w:r>
    </w:p>
    <w:p w14:paraId="5A110B08"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Lesther Antonio Vargas </w:t>
      </w:r>
    </w:p>
    <w:p w14:paraId="5AE107FF"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Moisés Antonio Rivera Vallecillo.</w:t>
      </w:r>
    </w:p>
    <w:p w14:paraId="05FCB687" w14:textId="77777777" w:rsidR="00B548BF" w:rsidRPr="00B548BF" w:rsidRDefault="00B548BF" w:rsidP="00B548BF">
      <w:pPr>
        <w:rPr>
          <w:rFonts w:ascii="Arial" w:hAnsi="Arial" w:cs="Arial"/>
          <w:sz w:val="24"/>
          <w:szCs w:val="24"/>
        </w:rPr>
      </w:pPr>
    </w:p>
    <w:p w14:paraId="4AF31A4E" w14:textId="77777777" w:rsidR="00B548BF" w:rsidRPr="00B548BF" w:rsidRDefault="00B548BF" w:rsidP="00B548BF">
      <w:pPr>
        <w:rPr>
          <w:rFonts w:ascii="Arial" w:hAnsi="Arial" w:cs="Arial"/>
          <w:sz w:val="24"/>
          <w:szCs w:val="24"/>
        </w:rPr>
      </w:pPr>
      <w:r w:rsidRPr="00B548BF">
        <w:rPr>
          <w:rFonts w:ascii="Arial" w:hAnsi="Arial" w:cs="Arial"/>
          <w:sz w:val="24"/>
          <w:szCs w:val="24"/>
        </w:rPr>
        <w:t>2.Shopping Star</w:t>
      </w:r>
    </w:p>
    <w:p w14:paraId="6B450431" w14:textId="77777777" w:rsidR="00B548BF" w:rsidRPr="00B548BF" w:rsidRDefault="00B548BF" w:rsidP="00B548BF">
      <w:pPr>
        <w:rPr>
          <w:rFonts w:ascii="Arial" w:hAnsi="Arial" w:cs="Arial"/>
          <w:sz w:val="24"/>
          <w:szCs w:val="24"/>
        </w:rPr>
      </w:pPr>
    </w:p>
    <w:p w14:paraId="51BEAE2E" w14:textId="77777777" w:rsidR="00B548BF" w:rsidRPr="00B548BF" w:rsidRDefault="00B548BF" w:rsidP="00B548BF">
      <w:pPr>
        <w:rPr>
          <w:rFonts w:ascii="Arial" w:hAnsi="Arial" w:cs="Arial"/>
          <w:sz w:val="24"/>
          <w:szCs w:val="24"/>
        </w:rPr>
      </w:pPr>
      <w:r w:rsidRPr="00B548BF">
        <w:rPr>
          <w:rFonts w:ascii="Arial" w:hAnsi="Arial" w:cs="Arial"/>
          <w:sz w:val="24"/>
          <w:szCs w:val="24"/>
        </w:rPr>
        <w:t>(Envíos y artículos personalizados)</w:t>
      </w:r>
    </w:p>
    <w:p w14:paraId="1B2D0796" w14:textId="77777777" w:rsidR="00B548BF" w:rsidRPr="00B548BF" w:rsidRDefault="00B548BF" w:rsidP="00B548BF">
      <w:pPr>
        <w:rPr>
          <w:rFonts w:ascii="Arial" w:hAnsi="Arial" w:cs="Arial"/>
          <w:sz w:val="24"/>
          <w:szCs w:val="24"/>
        </w:rPr>
      </w:pPr>
    </w:p>
    <w:p w14:paraId="2988B60C" w14:textId="77777777" w:rsidR="00B548BF" w:rsidRPr="00B548BF" w:rsidRDefault="00B548BF" w:rsidP="00B548BF">
      <w:pPr>
        <w:rPr>
          <w:rFonts w:ascii="Arial" w:hAnsi="Arial" w:cs="Arial"/>
          <w:sz w:val="24"/>
          <w:szCs w:val="24"/>
        </w:rPr>
      </w:pPr>
      <w:r w:rsidRPr="00B548BF">
        <w:rPr>
          <w:rFonts w:ascii="Arial" w:hAnsi="Arial" w:cs="Arial"/>
          <w:sz w:val="24"/>
          <w:szCs w:val="24"/>
        </w:rPr>
        <w:t>3. Entorno del negocio</w:t>
      </w:r>
    </w:p>
    <w:p w14:paraId="7CBCB8CE" w14:textId="77777777" w:rsidR="00B548BF" w:rsidRPr="00B548BF" w:rsidRDefault="00B548BF" w:rsidP="00B548BF">
      <w:pPr>
        <w:rPr>
          <w:rFonts w:ascii="Arial" w:hAnsi="Arial" w:cs="Arial"/>
          <w:sz w:val="24"/>
          <w:szCs w:val="24"/>
        </w:rPr>
      </w:pPr>
      <w:r w:rsidRPr="00B548BF">
        <w:rPr>
          <w:rFonts w:ascii="Arial" w:hAnsi="Arial" w:cs="Arial"/>
          <w:sz w:val="24"/>
          <w:szCs w:val="24"/>
        </w:rPr>
        <w:t>Shopping Star pertenece al sector terciario (comercio y servicios). Combina dos actividades:</w:t>
      </w:r>
    </w:p>
    <w:p w14:paraId="6F0ABDDB" w14:textId="77777777" w:rsidR="00B548BF" w:rsidRPr="00B548BF" w:rsidRDefault="00B548BF" w:rsidP="00B548BF">
      <w:pPr>
        <w:rPr>
          <w:rFonts w:ascii="Arial" w:hAnsi="Arial" w:cs="Arial"/>
          <w:sz w:val="24"/>
          <w:szCs w:val="24"/>
        </w:rPr>
      </w:pPr>
      <w:r w:rsidRPr="00B548BF">
        <w:rPr>
          <w:rFonts w:ascii="Arial" w:hAnsi="Arial" w:cs="Arial"/>
          <w:sz w:val="24"/>
          <w:szCs w:val="24"/>
        </w:rPr>
        <w:t>Comercio minorista: venta de artículos personalizados directamente al consumidor final.</w:t>
      </w:r>
    </w:p>
    <w:p w14:paraId="0A2260B1" w14:textId="77777777" w:rsidR="00B548BF" w:rsidRPr="00B548BF" w:rsidRDefault="00B548BF" w:rsidP="00B548BF">
      <w:pPr>
        <w:rPr>
          <w:rFonts w:ascii="Arial" w:hAnsi="Arial" w:cs="Arial"/>
          <w:sz w:val="24"/>
          <w:szCs w:val="24"/>
        </w:rPr>
      </w:pPr>
      <w:r w:rsidRPr="00B548BF">
        <w:rPr>
          <w:rFonts w:ascii="Arial" w:hAnsi="Arial" w:cs="Arial"/>
          <w:sz w:val="24"/>
          <w:szCs w:val="24"/>
        </w:rPr>
        <w:t>Servicios de intermediación y envíos: gestión de pedidos de tiendas en línea (como SheIn) y entrega a los clientes.</w:t>
      </w:r>
    </w:p>
    <w:p w14:paraId="63E40997" w14:textId="77777777" w:rsidR="00B548BF" w:rsidRPr="00B548BF" w:rsidRDefault="00B548BF" w:rsidP="00B548BF">
      <w:pPr>
        <w:rPr>
          <w:rFonts w:ascii="Arial" w:hAnsi="Arial" w:cs="Arial"/>
          <w:sz w:val="24"/>
          <w:szCs w:val="24"/>
        </w:rPr>
      </w:pPr>
      <w:r w:rsidRPr="00B548BF">
        <w:rPr>
          <w:rFonts w:ascii="Arial" w:hAnsi="Arial" w:cs="Arial"/>
          <w:sz w:val="24"/>
          <w:szCs w:val="24"/>
        </w:rPr>
        <w:t>Es una microempresa de tipo familiar e informal, ubicada en Nicaragua, que opera principalmente por redes sociales y mensajería.</w:t>
      </w:r>
    </w:p>
    <w:p w14:paraId="3E50D4E6" w14:textId="77777777" w:rsidR="00B548BF" w:rsidRPr="00B548BF" w:rsidRDefault="00B548BF" w:rsidP="00B548BF">
      <w:pPr>
        <w:rPr>
          <w:rFonts w:ascii="Arial" w:hAnsi="Arial" w:cs="Arial"/>
          <w:sz w:val="24"/>
          <w:szCs w:val="24"/>
        </w:rPr>
      </w:pPr>
      <w:r w:rsidRPr="00B548BF">
        <w:rPr>
          <w:rFonts w:ascii="Arial" w:hAnsi="Arial" w:cs="Arial"/>
          <w:sz w:val="24"/>
          <w:szCs w:val="24"/>
        </w:rPr>
        <w:t>4. Descripción del negocio</w:t>
      </w:r>
    </w:p>
    <w:p w14:paraId="590BBBC2" w14:textId="528BB63F" w:rsidR="00B548BF" w:rsidRDefault="00B548BF" w:rsidP="00B548BF">
      <w:pPr>
        <w:rPr>
          <w:rFonts w:ascii="Arial" w:hAnsi="Arial" w:cs="Arial"/>
          <w:sz w:val="24"/>
          <w:szCs w:val="24"/>
        </w:rPr>
      </w:pPr>
      <w:r w:rsidRPr="00B548BF">
        <w:rPr>
          <w:rFonts w:ascii="Arial" w:hAnsi="Arial" w:cs="Arial"/>
          <w:sz w:val="24"/>
          <w:szCs w:val="24"/>
        </w:rPr>
        <w:t>Shopping Star es una microempresa dedicada a los envíos y a la venta de artículos personalizados. Ofrece a sus clientes dos servicios principales: la elaboración o venta de productos personalizados según los gustos de cada persona, y la gestión de pedidos en tiendas en línea, que se encarga de comprar, recibir y entregar. Su ganancia viene de la diferencia entre el costo del producto y su precio de venta, más el cobro por el servicio de gestión y envío. Sus clientes son personas que quieren productos de tiendas internacionales o artículos con un toque personal, sin tener que hacer el proceso por su cuenta.</w:t>
      </w:r>
    </w:p>
    <w:p w14:paraId="54DB6E32" w14:textId="5E789807" w:rsidR="00B548BF" w:rsidRDefault="00B548BF" w:rsidP="00B548BF">
      <w:pPr>
        <w:rPr>
          <w:rFonts w:ascii="Arial" w:hAnsi="Arial" w:cs="Arial"/>
          <w:sz w:val="24"/>
          <w:szCs w:val="24"/>
        </w:rPr>
      </w:pPr>
    </w:p>
    <w:p w14:paraId="536D1E62" w14:textId="77777777" w:rsidR="0087642F" w:rsidRDefault="0087642F" w:rsidP="00B548BF">
      <w:pPr>
        <w:rPr>
          <w:rFonts w:ascii="Arial" w:hAnsi="Arial" w:cs="Arial"/>
          <w:sz w:val="24"/>
          <w:szCs w:val="24"/>
        </w:rPr>
      </w:pPr>
    </w:p>
    <w:p w14:paraId="6BA6D7C9" w14:textId="1C336747" w:rsidR="00B548BF" w:rsidRDefault="00B548BF" w:rsidP="0087642F">
      <w:pPr>
        <w:tabs>
          <w:tab w:val="left" w:pos="2130"/>
        </w:tabs>
        <w:rPr>
          <w:rFonts w:ascii="Arial" w:hAnsi="Arial" w:cs="Arial"/>
          <w:b/>
          <w:bCs/>
          <w:sz w:val="24"/>
          <w:szCs w:val="24"/>
        </w:rPr>
      </w:pPr>
      <w:r w:rsidRPr="00B548BF">
        <w:rPr>
          <w:rFonts w:ascii="Arial" w:hAnsi="Arial" w:cs="Arial"/>
          <w:b/>
          <w:bCs/>
          <w:sz w:val="24"/>
          <w:szCs w:val="24"/>
          <w:highlight w:val="yellow"/>
        </w:rPr>
        <w:lastRenderedPageBreak/>
        <w:t>Grupo # 3</w:t>
      </w:r>
    </w:p>
    <w:p w14:paraId="740427D2" w14:textId="77777777" w:rsidR="0087642F" w:rsidRPr="00B548BF" w:rsidRDefault="0087642F" w:rsidP="0087642F">
      <w:pPr>
        <w:tabs>
          <w:tab w:val="left" w:pos="2130"/>
        </w:tabs>
        <w:rPr>
          <w:rFonts w:ascii="Arial" w:hAnsi="Arial" w:cs="Arial"/>
          <w:b/>
          <w:bCs/>
          <w:sz w:val="24"/>
          <w:szCs w:val="24"/>
        </w:rPr>
      </w:pPr>
    </w:p>
    <w:p w14:paraId="7AB13B6B" w14:textId="77777777" w:rsidR="00B548BF" w:rsidRPr="00B548BF" w:rsidRDefault="00B548BF" w:rsidP="00B548BF">
      <w:pPr>
        <w:rPr>
          <w:rFonts w:ascii="Arial" w:hAnsi="Arial" w:cs="Arial"/>
          <w:sz w:val="24"/>
          <w:szCs w:val="24"/>
        </w:rPr>
      </w:pPr>
    </w:p>
    <w:p w14:paraId="7C416C62"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1.Integrantes: </w:t>
      </w:r>
    </w:p>
    <w:p w14:paraId="74E7D6D2" w14:textId="77777777" w:rsidR="00B548BF" w:rsidRPr="00B548BF" w:rsidRDefault="00B548BF" w:rsidP="00B548BF">
      <w:pPr>
        <w:rPr>
          <w:rFonts w:ascii="Arial" w:hAnsi="Arial" w:cs="Arial"/>
          <w:sz w:val="24"/>
          <w:szCs w:val="24"/>
        </w:rPr>
      </w:pPr>
    </w:p>
    <w:p w14:paraId="7D2933CA"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Silvio Gabriel Acevedo Mora </w:t>
      </w:r>
    </w:p>
    <w:p w14:paraId="30B4D62D"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Diego Francisco Selva Lezama </w:t>
      </w:r>
    </w:p>
    <w:p w14:paraId="248957B0" w14:textId="77777777" w:rsidR="00B548BF" w:rsidRPr="00B548BF" w:rsidRDefault="00B548BF" w:rsidP="00B548BF">
      <w:pPr>
        <w:rPr>
          <w:rFonts w:ascii="Arial" w:hAnsi="Arial" w:cs="Arial"/>
          <w:sz w:val="24"/>
          <w:szCs w:val="24"/>
        </w:rPr>
      </w:pPr>
    </w:p>
    <w:p w14:paraId="43F5BE86" w14:textId="77777777" w:rsidR="00B548BF" w:rsidRPr="00B548BF" w:rsidRDefault="00B548BF" w:rsidP="00B548BF">
      <w:pPr>
        <w:rPr>
          <w:rFonts w:ascii="Arial" w:hAnsi="Arial" w:cs="Arial"/>
          <w:sz w:val="24"/>
          <w:szCs w:val="24"/>
        </w:rPr>
      </w:pPr>
      <w:r w:rsidRPr="00B548BF">
        <w:rPr>
          <w:rFonts w:ascii="Arial" w:hAnsi="Arial" w:cs="Arial"/>
          <w:sz w:val="24"/>
          <w:szCs w:val="24"/>
        </w:rPr>
        <w:t>2. Nombre del negocio: Luis Shop</w:t>
      </w:r>
    </w:p>
    <w:p w14:paraId="459AEE60" w14:textId="77777777" w:rsidR="00B548BF" w:rsidRPr="00B548BF" w:rsidRDefault="00B548BF" w:rsidP="00B548BF">
      <w:pPr>
        <w:rPr>
          <w:rFonts w:ascii="Arial" w:hAnsi="Arial" w:cs="Arial"/>
          <w:sz w:val="24"/>
          <w:szCs w:val="24"/>
        </w:rPr>
      </w:pPr>
    </w:p>
    <w:p w14:paraId="63B7AE97" w14:textId="77777777" w:rsidR="00B548BF" w:rsidRPr="00B548BF" w:rsidRDefault="00B548BF" w:rsidP="00B548BF">
      <w:pPr>
        <w:rPr>
          <w:rFonts w:ascii="Arial" w:hAnsi="Arial" w:cs="Arial"/>
          <w:sz w:val="24"/>
          <w:szCs w:val="24"/>
        </w:rPr>
      </w:pPr>
      <w:r w:rsidRPr="00B548BF">
        <w:rPr>
          <w:rFonts w:ascii="Arial" w:hAnsi="Arial" w:cs="Arial"/>
          <w:sz w:val="24"/>
          <w:szCs w:val="24"/>
        </w:rPr>
        <w:t>3. Entorno del negocio</w:t>
      </w:r>
    </w:p>
    <w:p w14:paraId="18B1CF45" w14:textId="77777777" w:rsidR="00B548BF" w:rsidRPr="00B548BF" w:rsidRDefault="00B548BF" w:rsidP="00B548BF">
      <w:pPr>
        <w:rPr>
          <w:rFonts w:ascii="Arial" w:hAnsi="Arial" w:cs="Arial"/>
          <w:sz w:val="24"/>
          <w:szCs w:val="24"/>
        </w:rPr>
      </w:pPr>
    </w:p>
    <w:p w14:paraId="78693991"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Ubicación: Funciona dentro de una barbería local de jinotepe , aprovechando la atención de sus clientes.</w:t>
      </w:r>
    </w:p>
    <w:p w14:paraId="77D27605"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Proveedores: Compra perfumes al por mayor en Managua y los recibe por envío en el local.</w:t>
      </w:r>
    </w:p>
    <w:p w14:paraId="600691E1"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Mercado y Redes: Se enfoca en perfumería árabe por sus precios económicos y se promociona en Facebook y TikTok.</w:t>
      </w:r>
    </w:p>
    <w:p w14:paraId="77174C83" w14:textId="77777777" w:rsidR="00B548BF" w:rsidRPr="00B548BF" w:rsidRDefault="00B548BF" w:rsidP="00B548BF">
      <w:pPr>
        <w:rPr>
          <w:rFonts w:ascii="Arial" w:hAnsi="Arial" w:cs="Arial"/>
          <w:sz w:val="24"/>
          <w:szCs w:val="24"/>
        </w:rPr>
      </w:pPr>
    </w:p>
    <w:p w14:paraId="53DF2D62" w14:textId="77777777" w:rsidR="00B548BF" w:rsidRPr="00B548BF" w:rsidRDefault="00B548BF" w:rsidP="00B548BF">
      <w:pPr>
        <w:rPr>
          <w:rFonts w:ascii="Arial" w:hAnsi="Arial" w:cs="Arial"/>
          <w:sz w:val="24"/>
          <w:szCs w:val="24"/>
        </w:rPr>
      </w:pPr>
      <w:r w:rsidRPr="00B548BF">
        <w:rPr>
          <w:rFonts w:ascii="Arial" w:hAnsi="Arial" w:cs="Arial"/>
          <w:sz w:val="24"/>
          <w:szCs w:val="24"/>
        </w:rPr>
        <w:t>4. Descripción de cómo funciona el negocio</w:t>
      </w:r>
    </w:p>
    <w:p w14:paraId="33DCE2BE"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Punto de Venta: Los perfumes están exhibidos en la barbería para ofrecerlos directamente a los clientes que se van a cortar el cabello.</w:t>
      </w:r>
    </w:p>
    <w:p w14:paraId="3BF35A35"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Estrategia de Venta (Decants): Vende frascos pequeños de 5 ml y 10 ml para que el cliente pruebe las fragancias a un precio accesible sin comprar el perfume entero.</w:t>
      </w:r>
    </w:p>
    <w:p w14:paraId="4582B2B3" w14:textId="2CCED113" w:rsidR="00B548BF" w:rsidRDefault="00B548BF" w:rsidP="00B548BF">
      <w:pPr>
        <w:rPr>
          <w:rFonts w:ascii="Arial" w:hAnsi="Arial" w:cs="Arial"/>
          <w:sz w:val="24"/>
          <w:szCs w:val="24"/>
        </w:rPr>
      </w:pPr>
      <w:r w:rsidRPr="00B548BF">
        <w:rPr>
          <w:rFonts w:ascii="Arial" w:hAnsi="Arial" w:cs="Arial"/>
          <w:sz w:val="24"/>
          <w:szCs w:val="24"/>
        </w:rPr>
        <w:t xml:space="preserve"> Promoción: Muestra el catálogo y atrae clientes a través de redes sociales.</w:t>
      </w:r>
    </w:p>
    <w:p w14:paraId="15379840" w14:textId="7B0DC1D1" w:rsidR="00B548BF" w:rsidRDefault="00B548BF" w:rsidP="00B548BF">
      <w:pPr>
        <w:rPr>
          <w:rFonts w:ascii="Arial" w:hAnsi="Arial" w:cs="Arial"/>
          <w:sz w:val="24"/>
          <w:szCs w:val="24"/>
        </w:rPr>
      </w:pPr>
    </w:p>
    <w:p w14:paraId="59D16383" w14:textId="50E38AB4" w:rsidR="0087642F" w:rsidRDefault="0087642F" w:rsidP="00B548BF">
      <w:pPr>
        <w:rPr>
          <w:rFonts w:ascii="Arial" w:hAnsi="Arial" w:cs="Arial"/>
          <w:sz w:val="24"/>
          <w:szCs w:val="24"/>
        </w:rPr>
      </w:pPr>
    </w:p>
    <w:p w14:paraId="444D0DBB" w14:textId="5B149FD1" w:rsidR="0087642F" w:rsidRDefault="0087642F" w:rsidP="00B548BF">
      <w:pPr>
        <w:rPr>
          <w:rFonts w:ascii="Arial" w:hAnsi="Arial" w:cs="Arial"/>
          <w:sz w:val="24"/>
          <w:szCs w:val="24"/>
        </w:rPr>
      </w:pPr>
    </w:p>
    <w:p w14:paraId="4143E972" w14:textId="77777777" w:rsidR="0087642F" w:rsidRDefault="0087642F" w:rsidP="00B548BF">
      <w:pPr>
        <w:rPr>
          <w:rFonts w:ascii="Arial" w:hAnsi="Arial" w:cs="Arial"/>
          <w:sz w:val="24"/>
          <w:szCs w:val="24"/>
        </w:rPr>
      </w:pPr>
    </w:p>
    <w:p w14:paraId="3ABFA6CB" w14:textId="5403B9DB" w:rsidR="00B548BF" w:rsidRPr="00B548BF" w:rsidRDefault="00B548BF" w:rsidP="00B548BF">
      <w:pPr>
        <w:rPr>
          <w:rFonts w:ascii="Arial" w:hAnsi="Arial" w:cs="Arial"/>
          <w:b/>
          <w:bCs/>
          <w:sz w:val="24"/>
          <w:szCs w:val="24"/>
        </w:rPr>
      </w:pPr>
      <w:r w:rsidRPr="00B548BF">
        <w:rPr>
          <w:rFonts w:ascii="Arial" w:hAnsi="Arial" w:cs="Arial"/>
          <w:b/>
          <w:bCs/>
          <w:sz w:val="24"/>
          <w:szCs w:val="24"/>
          <w:highlight w:val="yellow"/>
        </w:rPr>
        <w:lastRenderedPageBreak/>
        <w:t>Grupo #</w:t>
      </w:r>
      <w:r>
        <w:rPr>
          <w:rFonts w:ascii="Arial" w:hAnsi="Arial" w:cs="Arial"/>
          <w:b/>
          <w:bCs/>
          <w:sz w:val="24"/>
          <w:szCs w:val="24"/>
        </w:rPr>
        <w:t>4</w:t>
      </w:r>
    </w:p>
    <w:p w14:paraId="656E8BA4" w14:textId="77777777" w:rsidR="00B548BF" w:rsidRPr="00B548BF" w:rsidRDefault="00B548BF" w:rsidP="00B548BF">
      <w:pPr>
        <w:rPr>
          <w:rFonts w:ascii="Arial" w:hAnsi="Arial" w:cs="Arial"/>
          <w:sz w:val="24"/>
          <w:szCs w:val="24"/>
        </w:rPr>
      </w:pPr>
    </w:p>
    <w:p w14:paraId="5CF000DF" w14:textId="77777777" w:rsidR="00B548BF" w:rsidRPr="00B548BF" w:rsidRDefault="00B548BF" w:rsidP="00B548BF">
      <w:pPr>
        <w:rPr>
          <w:rFonts w:ascii="Arial" w:hAnsi="Arial" w:cs="Arial"/>
          <w:sz w:val="24"/>
          <w:szCs w:val="24"/>
        </w:rPr>
      </w:pPr>
      <w:r w:rsidRPr="00B548BF">
        <w:rPr>
          <w:rFonts w:ascii="Arial" w:hAnsi="Arial" w:cs="Arial"/>
          <w:sz w:val="24"/>
          <w:szCs w:val="24"/>
        </w:rPr>
        <w:t>Integrantes</w:t>
      </w:r>
    </w:p>
    <w:p w14:paraId="7E5E533C" w14:textId="77777777" w:rsidR="00B548BF" w:rsidRPr="00B548BF" w:rsidRDefault="00B548BF" w:rsidP="00B548BF">
      <w:pPr>
        <w:rPr>
          <w:rFonts w:ascii="Arial" w:hAnsi="Arial" w:cs="Arial"/>
          <w:sz w:val="24"/>
          <w:szCs w:val="24"/>
        </w:rPr>
      </w:pPr>
      <w:r w:rsidRPr="00B548BF">
        <w:rPr>
          <w:rFonts w:ascii="Arial" w:hAnsi="Arial" w:cs="Arial"/>
          <w:sz w:val="24"/>
          <w:szCs w:val="24"/>
        </w:rPr>
        <w:t>Anthony Abxalon Lopez Martinez</w:t>
      </w:r>
    </w:p>
    <w:p w14:paraId="03AC180A" w14:textId="77777777" w:rsidR="00B548BF" w:rsidRPr="00B548BF" w:rsidRDefault="00B548BF" w:rsidP="00B548BF">
      <w:pPr>
        <w:rPr>
          <w:rFonts w:ascii="Arial" w:hAnsi="Arial" w:cs="Arial"/>
          <w:sz w:val="24"/>
          <w:szCs w:val="24"/>
        </w:rPr>
      </w:pPr>
      <w:r w:rsidRPr="00B548BF">
        <w:rPr>
          <w:rFonts w:ascii="Arial" w:hAnsi="Arial" w:cs="Arial"/>
          <w:sz w:val="24"/>
          <w:szCs w:val="24"/>
        </w:rPr>
        <w:t>Elias Jose Garcia Somarriba</w:t>
      </w:r>
    </w:p>
    <w:p w14:paraId="7C22F931" w14:textId="77777777" w:rsidR="00B548BF" w:rsidRPr="00B548BF" w:rsidRDefault="00B548BF" w:rsidP="00B548BF">
      <w:pPr>
        <w:rPr>
          <w:rFonts w:ascii="Arial" w:hAnsi="Arial" w:cs="Arial"/>
          <w:sz w:val="24"/>
          <w:szCs w:val="24"/>
        </w:rPr>
      </w:pPr>
      <w:r w:rsidRPr="00B548BF">
        <w:rPr>
          <w:rFonts w:ascii="Arial" w:hAnsi="Arial" w:cs="Arial"/>
          <w:sz w:val="24"/>
          <w:szCs w:val="24"/>
        </w:rPr>
        <w:t>Josue Enmanuel Alvarez Jimenez</w:t>
      </w:r>
    </w:p>
    <w:p w14:paraId="64BECA87" w14:textId="77777777" w:rsidR="00B548BF" w:rsidRPr="00B548BF" w:rsidRDefault="00B548BF" w:rsidP="00B548BF">
      <w:pPr>
        <w:rPr>
          <w:rFonts w:ascii="Arial" w:hAnsi="Arial" w:cs="Arial"/>
          <w:sz w:val="24"/>
          <w:szCs w:val="24"/>
        </w:rPr>
      </w:pPr>
    </w:p>
    <w:p w14:paraId="066C9575" w14:textId="77777777" w:rsidR="00B548BF" w:rsidRPr="00B548BF" w:rsidRDefault="00B548BF" w:rsidP="00B548BF">
      <w:pPr>
        <w:rPr>
          <w:rFonts w:ascii="Arial" w:hAnsi="Arial" w:cs="Arial"/>
          <w:sz w:val="24"/>
          <w:szCs w:val="24"/>
        </w:rPr>
      </w:pPr>
      <w:r w:rsidRPr="00B548BF">
        <w:rPr>
          <w:rFonts w:ascii="Arial" w:hAnsi="Arial" w:cs="Arial"/>
          <w:sz w:val="24"/>
          <w:szCs w:val="24"/>
        </w:rPr>
        <w:t>Nombre del negocio: Pulperia Karina</w:t>
      </w:r>
    </w:p>
    <w:p w14:paraId="0EAE5903" w14:textId="77777777" w:rsidR="00B548BF" w:rsidRPr="00B548BF" w:rsidRDefault="00B548BF" w:rsidP="00B548BF">
      <w:pPr>
        <w:rPr>
          <w:rFonts w:ascii="Arial" w:hAnsi="Arial" w:cs="Arial"/>
          <w:sz w:val="24"/>
          <w:szCs w:val="24"/>
        </w:rPr>
      </w:pPr>
    </w:p>
    <w:p w14:paraId="519981B5" w14:textId="77777777" w:rsidR="00B548BF" w:rsidRPr="00B548BF" w:rsidRDefault="00B548BF" w:rsidP="00B548BF">
      <w:pPr>
        <w:rPr>
          <w:rFonts w:ascii="Arial" w:hAnsi="Arial" w:cs="Arial"/>
          <w:sz w:val="24"/>
          <w:szCs w:val="24"/>
        </w:rPr>
      </w:pPr>
      <w:r w:rsidRPr="00B548BF">
        <w:rPr>
          <w:rFonts w:ascii="Arial" w:hAnsi="Arial" w:cs="Arial"/>
          <w:sz w:val="24"/>
          <w:szCs w:val="24"/>
        </w:rPr>
        <w:t>Entorno del negocio: Sector Terciario</w:t>
      </w:r>
    </w:p>
    <w:p w14:paraId="0911F0BF" w14:textId="77777777" w:rsidR="00B548BF" w:rsidRPr="00B548BF" w:rsidRDefault="00B548BF" w:rsidP="00B548BF">
      <w:pPr>
        <w:rPr>
          <w:rFonts w:ascii="Arial" w:hAnsi="Arial" w:cs="Arial"/>
          <w:sz w:val="24"/>
          <w:szCs w:val="24"/>
        </w:rPr>
      </w:pPr>
    </w:p>
    <w:p w14:paraId="104D89C2" w14:textId="77777777" w:rsidR="00B548BF" w:rsidRPr="00B548BF" w:rsidRDefault="00B548BF" w:rsidP="00B548BF">
      <w:pPr>
        <w:rPr>
          <w:rFonts w:ascii="Arial" w:hAnsi="Arial" w:cs="Arial"/>
          <w:sz w:val="24"/>
          <w:szCs w:val="24"/>
        </w:rPr>
      </w:pPr>
      <w:r w:rsidRPr="00B548BF">
        <w:rPr>
          <w:rFonts w:ascii="Arial" w:hAnsi="Arial" w:cs="Arial"/>
          <w:sz w:val="24"/>
          <w:szCs w:val="24"/>
        </w:rPr>
        <w:t>Descripcion:</w:t>
      </w:r>
    </w:p>
    <w:p w14:paraId="09AA9E10" w14:textId="77777777" w:rsidR="00B548BF" w:rsidRPr="00B548BF" w:rsidRDefault="00B548BF" w:rsidP="00B548BF">
      <w:pPr>
        <w:rPr>
          <w:rFonts w:ascii="Arial" w:hAnsi="Arial" w:cs="Arial"/>
          <w:sz w:val="24"/>
          <w:szCs w:val="24"/>
        </w:rPr>
      </w:pPr>
      <w:r w:rsidRPr="00B548BF">
        <w:rPr>
          <w:rFonts w:ascii="Arial" w:hAnsi="Arial" w:cs="Arial"/>
          <w:sz w:val="24"/>
          <w:szCs w:val="24"/>
        </w:rPr>
        <w:t xml:space="preserve"> </w:t>
      </w:r>
    </w:p>
    <w:p w14:paraId="60B0E1FC" w14:textId="655F900E" w:rsidR="00B548BF" w:rsidRDefault="00B548BF" w:rsidP="00B548BF">
      <w:pPr>
        <w:rPr>
          <w:rFonts w:ascii="Arial" w:hAnsi="Arial" w:cs="Arial"/>
          <w:sz w:val="24"/>
          <w:szCs w:val="24"/>
        </w:rPr>
      </w:pPr>
      <w:r w:rsidRPr="00B548BF">
        <w:rPr>
          <w:rFonts w:ascii="Arial" w:hAnsi="Arial" w:cs="Arial"/>
          <w:sz w:val="24"/>
          <w:szCs w:val="24"/>
        </w:rPr>
        <w:t>Es una pulperia muy transitada por su area debido a la cantidades de productos que ofrecen, por ende, amenudo su beneficios no son lo mismo a su cuenta por la dificultad de la organizacion de producto y de efectivo u credito.</w:t>
      </w:r>
    </w:p>
    <w:p w14:paraId="1E265A88" w14:textId="77777777" w:rsidR="0087642F" w:rsidRDefault="0087642F" w:rsidP="00B548BF">
      <w:pPr>
        <w:rPr>
          <w:rFonts w:ascii="Arial" w:hAnsi="Arial" w:cs="Arial"/>
          <w:sz w:val="24"/>
          <w:szCs w:val="24"/>
        </w:rPr>
      </w:pPr>
    </w:p>
    <w:p w14:paraId="57248168" w14:textId="689EBE0F" w:rsidR="00B548BF" w:rsidRPr="00B548BF" w:rsidRDefault="00B548BF" w:rsidP="00B548BF">
      <w:pPr>
        <w:rPr>
          <w:rFonts w:ascii="Arial" w:hAnsi="Arial" w:cs="Arial"/>
          <w:b/>
          <w:bCs/>
          <w:sz w:val="24"/>
          <w:szCs w:val="24"/>
        </w:rPr>
      </w:pPr>
      <w:r w:rsidRPr="00B548BF">
        <w:rPr>
          <w:rFonts w:ascii="Arial" w:hAnsi="Arial" w:cs="Arial"/>
          <w:b/>
          <w:bCs/>
          <w:sz w:val="24"/>
          <w:szCs w:val="24"/>
          <w:highlight w:val="yellow"/>
        </w:rPr>
        <w:t>Grupo #</w:t>
      </w:r>
      <w:r>
        <w:rPr>
          <w:rFonts w:ascii="Arial" w:hAnsi="Arial" w:cs="Arial"/>
          <w:b/>
          <w:bCs/>
          <w:sz w:val="24"/>
          <w:szCs w:val="24"/>
        </w:rPr>
        <w:t>5</w:t>
      </w:r>
    </w:p>
    <w:p w14:paraId="2E854A13" w14:textId="77777777" w:rsidR="00B548BF" w:rsidRPr="00B548BF" w:rsidRDefault="00B548BF" w:rsidP="00B548BF">
      <w:pPr>
        <w:rPr>
          <w:rFonts w:ascii="Arial" w:hAnsi="Arial" w:cs="Arial"/>
          <w:sz w:val="24"/>
          <w:szCs w:val="24"/>
        </w:rPr>
      </w:pPr>
    </w:p>
    <w:p w14:paraId="4A7785D5" w14:textId="77777777" w:rsidR="00B548BF" w:rsidRPr="00B548BF" w:rsidRDefault="00B548BF" w:rsidP="00B548BF">
      <w:pPr>
        <w:rPr>
          <w:rFonts w:ascii="Arial" w:hAnsi="Arial" w:cs="Arial"/>
          <w:sz w:val="24"/>
          <w:szCs w:val="24"/>
        </w:rPr>
      </w:pPr>
      <w:r w:rsidRPr="00B548BF">
        <w:rPr>
          <w:rFonts w:ascii="Arial" w:hAnsi="Arial" w:cs="Arial"/>
          <w:sz w:val="24"/>
          <w:szCs w:val="24"/>
        </w:rPr>
        <w:t>Propuesta de una aplicación contable para Tzanatl Coffee</w:t>
      </w:r>
    </w:p>
    <w:p w14:paraId="6656086E" w14:textId="77777777" w:rsidR="00B548BF" w:rsidRPr="00B548BF" w:rsidRDefault="00B548BF" w:rsidP="00B548BF">
      <w:pPr>
        <w:rPr>
          <w:rFonts w:ascii="Arial" w:hAnsi="Arial" w:cs="Arial"/>
          <w:sz w:val="24"/>
          <w:szCs w:val="24"/>
        </w:rPr>
      </w:pPr>
    </w:p>
    <w:p w14:paraId="0D8E4BD1" w14:textId="77777777" w:rsidR="00B548BF" w:rsidRPr="00B548BF" w:rsidRDefault="00B548BF" w:rsidP="00B548BF">
      <w:pPr>
        <w:rPr>
          <w:rFonts w:ascii="Arial" w:hAnsi="Arial" w:cs="Arial"/>
          <w:sz w:val="24"/>
          <w:szCs w:val="24"/>
        </w:rPr>
      </w:pPr>
      <w:r w:rsidRPr="00B548BF">
        <w:rPr>
          <w:rFonts w:ascii="Arial" w:hAnsi="Arial" w:cs="Arial"/>
          <w:sz w:val="24"/>
          <w:szCs w:val="24"/>
        </w:rPr>
        <w:t>1. Integrantes</w:t>
      </w:r>
    </w:p>
    <w:p w14:paraId="26FF3AF6" w14:textId="77777777" w:rsidR="00B548BF" w:rsidRPr="00B548BF" w:rsidRDefault="00B548BF" w:rsidP="00B548BF">
      <w:pPr>
        <w:rPr>
          <w:rFonts w:ascii="Arial" w:hAnsi="Arial" w:cs="Arial"/>
          <w:sz w:val="24"/>
          <w:szCs w:val="24"/>
        </w:rPr>
      </w:pPr>
    </w:p>
    <w:p w14:paraId="2885C563" w14:textId="77777777" w:rsidR="00B548BF" w:rsidRPr="00B548BF" w:rsidRDefault="00B548BF" w:rsidP="00B548BF">
      <w:pPr>
        <w:rPr>
          <w:rFonts w:ascii="Arial" w:hAnsi="Arial" w:cs="Arial"/>
          <w:sz w:val="24"/>
          <w:szCs w:val="24"/>
        </w:rPr>
      </w:pPr>
      <w:r w:rsidRPr="00B548BF">
        <w:rPr>
          <w:rFonts w:ascii="Arial" w:hAnsi="Arial" w:cs="Arial"/>
          <w:sz w:val="24"/>
          <w:szCs w:val="24"/>
        </w:rPr>
        <w:t>Ronald Zair Palma Cruz</w:t>
      </w:r>
    </w:p>
    <w:p w14:paraId="2EF22E86" w14:textId="77777777" w:rsidR="00B548BF" w:rsidRPr="00B548BF" w:rsidRDefault="00B548BF" w:rsidP="00B548BF">
      <w:pPr>
        <w:rPr>
          <w:rFonts w:ascii="Arial" w:hAnsi="Arial" w:cs="Arial"/>
          <w:sz w:val="24"/>
          <w:szCs w:val="24"/>
        </w:rPr>
      </w:pPr>
    </w:p>
    <w:p w14:paraId="1BEF9011" w14:textId="77777777" w:rsidR="00B548BF" w:rsidRPr="00B548BF" w:rsidRDefault="00B548BF" w:rsidP="00B548BF">
      <w:pPr>
        <w:rPr>
          <w:rFonts w:ascii="Arial" w:hAnsi="Arial" w:cs="Arial"/>
          <w:sz w:val="24"/>
          <w:szCs w:val="24"/>
        </w:rPr>
      </w:pPr>
      <w:r w:rsidRPr="00B548BF">
        <w:rPr>
          <w:rFonts w:ascii="Arial" w:hAnsi="Arial" w:cs="Arial"/>
          <w:sz w:val="24"/>
          <w:szCs w:val="24"/>
        </w:rPr>
        <w:t>Eliezer Antonio Mendoza Gago</w:t>
      </w:r>
    </w:p>
    <w:p w14:paraId="5076974B" w14:textId="77777777" w:rsidR="00B548BF" w:rsidRPr="00B548BF" w:rsidRDefault="00B548BF" w:rsidP="00B548BF">
      <w:pPr>
        <w:rPr>
          <w:rFonts w:ascii="Arial" w:hAnsi="Arial" w:cs="Arial"/>
          <w:sz w:val="24"/>
          <w:szCs w:val="24"/>
        </w:rPr>
      </w:pPr>
    </w:p>
    <w:p w14:paraId="7096FE25" w14:textId="77777777" w:rsidR="00B548BF" w:rsidRPr="00B548BF" w:rsidRDefault="00B548BF" w:rsidP="00B548BF">
      <w:pPr>
        <w:rPr>
          <w:rFonts w:ascii="Arial" w:hAnsi="Arial" w:cs="Arial"/>
          <w:sz w:val="24"/>
          <w:szCs w:val="24"/>
        </w:rPr>
      </w:pPr>
      <w:r w:rsidRPr="00B548BF">
        <w:rPr>
          <w:rFonts w:ascii="Arial" w:hAnsi="Arial" w:cs="Arial"/>
          <w:sz w:val="24"/>
          <w:szCs w:val="24"/>
        </w:rPr>
        <w:t>Génesis Sarai Moreno Sánchez</w:t>
      </w:r>
    </w:p>
    <w:p w14:paraId="6BA0D2D7" w14:textId="77777777" w:rsidR="00B548BF" w:rsidRPr="00B548BF" w:rsidRDefault="00B548BF" w:rsidP="00B548BF">
      <w:pPr>
        <w:rPr>
          <w:rFonts w:ascii="Arial" w:hAnsi="Arial" w:cs="Arial"/>
          <w:sz w:val="24"/>
          <w:szCs w:val="24"/>
        </w:rPr>
      </w:pPr>
    </w:p>
    <w:p w14:paraId="13C5769F" w14:textId="77777777" w:rsidR="00B548BF" w:rsidRPr="00B548BF" w:rsidRDefault="00B548BF" w:rsidP="00B548BF">
      <w:pPr>
        <w:rPr>
          <w:rFonts w:ascii="Arial" w:hAnsi="Arial" w:cs="Arial"/>
          <w:sz w:val="24"/>
          <w:szCs w:val="24"/>
        </w:rPr>
      </w:pPr>
      <w:r w:rsidRPr="00B548BF">
        <w:rPr>
          <w:rFonts w:ascii="Arial" w:hAnsi="Arial" w:cs="Arial"/>
          <w:sz w:val="24"/>
          <w:szCs w:val="24"/>
        </w:rPr>
        <w:lastRenderedPageBreak/>
        <w:t>2. Nombre del negocio: Tzanatl Coffee</w:t>
      </w:r>
    </w:p>
    <w:p w14:paraId="196476A0" w14:textId="77777777" w:rsidR="00B548BF" w:rsidRPr="00B548BF" w:rsidRDefault="00B548BF" w:rsidP="00B548BF">
      <w:pPr>
        <w:rPr>
          <w:rFonts w:ascii="Arial" w:hAnsi="Arial" w:cs="Arial"/>
          <w:sz w:val="24"/>
          <w:szCs w:val="24"/>
        </w:rPr>
      </w:pPr>
    </w:p>
    <w:p w14:paraId="3E2788D4" w14:textId="77777777" w:rsidR="00B548BF" w:rsidRPr="00B548BF" w:rsidRDefault="00B548BF" w:rsidP="00B548BF">
      <w:pPr>
        <w:rPr>
          <w:rFonts w:ascii="Arial" w:hAnsi="Arial" w:cs="Arial"/>
          <w:sz w:val="24"/>
          <w:szCs w:val="24"/>
        </w:rPr>
      </w:pPr>
      <w:r w:rsidRPr="00B548BF">
        <w:rPr>
          <w:rFonts w:ascii="Arial" w:hAnsi="Arial" w:cs="Arial"/>
          <w:sz w:val="24"/>
          <w:szCs w:val="24"/>
        </w:rPr>
        <w:t>Tzanatl Coffee es un emprendimiento comercial ubicado en la ciudad de Managua, Nicaragua. Es un negocio particular enfocado en la distribución y comercialización de café de origen.</w:t>
      </w:r>
    </w:p>
    <w:p w14:paraId="0DB90968" w14:textId="77777777" w:rsidR="00B548BF" w:rsidRPr="00B548BF" w:rsidRDefault="00B548BF" w:rsidP="00B548BF">
      <w:pPr>
        <w:rPr>
          <w:rFonts w:ascii="Arial" w:hAnsi="Arial" w:cs="Arial"/>
          <w:sz w:val="24"/>
          <w:szCs w:val="24"/>
        </w:rPr>
      </w:pPr>
    </w:p>
    <w:p w14:paraId="0EAA8CD6" w14:textId="77777777" w:rsidR="00B548BF" w:rsidRPr="00B548BF" w:rsidRDefault="00B548BF" w:rsidP="00B548BF">
      <w:pPr>
        <w:rPr>
          <w:rFonts w:ascii="Arial" w:hAnsi="Arial" w:cs="Arial"/>
          <w:sz w:val="24"/>
          <w:szCs w:val="24"/>
        </w:rPr>
      </w:pPr>
      <w:r w:rsidRPr="00B548BF">
        <w:rPr>
          <w:rFonts w:ascii="Arial" w:hAnsi="Arial" w:cs="Arial"/>
          <w:sz w:val="24"/>
          <w:szCs w:val="24"/>
        </w:rPr>
        <w:t>3. Entorno del negocio</w:t>
      </w:r>
    </w:p>
    <w:p w14:paraId="3FE9AE1B" w14:textId="77777777" w:rsidR="00B548BF" w:rsidRPr="00B548BF" w:rsidRDefault="00B548BF" w:rsidP="00B548BF">
      <w:pPr>
        <w:rPr>
          <w:rFonts w:ascii="Arial" w:hAnsi="Arial" w:cs="Arial"/>
          <w:sz w:val="24"/>
          <w:szCs w:val="24"/>
        </w:rPr>
      </w:pPr>
      <w:r w:rsidRPr="00B548BF">
        <w:rPr>
          <w:rFonts w:ascii="Arial" w:hAnsi="Arial" w:cs="Arial"/>
          <w:sz w:val="24"/>
          <w:szCs w:val="24"/>
        </w:rPr>
        <w:t>Tzanatl Coffee se desarrolla en el sector comercial de alimentos y bebidas, específicamente en el rubro del café. Su actividad principal consiste en la compra de café tostado proveniente de Nueva Segovia, para su posterior empaque y venta en Managua.</w:t>
      </w:r>
    </w:p>
    <w:p w14:paraId="02C91CC7" w14:textId="77777777" w:rsidR="00B548BF" w:rsidRPr="00B548BF" w:rsidRDefault="00B548BF" w:rsidP="00B548BF">
      <w:pPr>
        <w:rPr>
          <w:rFonts w:ascii="Arial" w:hAnsi="Arial" w:cs="Arial"/>
          <w:sz w:val="24"/>
          <w:szCs w:val="24"/>
        </w:rPr>
      </w:pPr>
    </w:p>
    <w:p w14:paraId="44FF3FF6" w14:textId="5DC92B5F" w:rsidR="00B548BF" w:rsidRPr="00B548BF" w:rsidRDefault="00B548BF" w:rsidP="00B548BF">
      <w:pPr>
        <w:rPr>
          <w:rFonts w:ascii="Arial" w:hAnsi="Arial" w:cs="Arial"/>
          <w:sz w:val="24"/>
          <w:szCs w:val="24"/>
        </w:rPr>
      </w:pPr>
      <w:r w:rsidRPr="00B548BF">
        <w:rPr>
          <w:rFonts w:ascii="Arial" w:hAnsi="Arial" w:cs="Arial"/>
          <w:sz w:val="24"/>
          <w:szCs w:val="24"/>
        </w:rPr>
        <w:t>El negocio funciona de manera autónoma y es administrado por un emprendedor, quien coordina la logística de recepción, empaque y distribución del producto. Al ser un negocio en desarrollo, requiere llevar un control adecuado de sus costos de adquisición, gastos de transporte e ingresos por ventas para conocer su situación económica y facilitar la administración de sus recursos financieros.</w:t>
      </w:r>
    </w:p>
    <w:p w14:paraId="0F45A1ED" w14:textId="77777777" w:rsidR="00B548BF" w:rsidRPr="00B548BF" w:rsidRDefault="00B548BF" w:rsidP="00B548BF">
      <w:pPr>
        <w:rPr>
          <w:rFonts w:ascii="Arial" w:hAnsi="Arial" w:cs="Arial"/>
          <w:sz w:val="24"/>
          <w:szCs w:val="24"/>
        </w:rPr>
      </w:pPr>
    </w:p>
    <w:p w14:paraId="7D61C79A" w14:textId="77777777" w:rsidR="00B548BF" w:rsidRPr="00B548BF" w:rsidRDefault="00B548BF" w:rsidP="00B548BF">
      <w:pPr>
        <w:rPr>
          <w:rFonts w:ascii="Arial" w:hAnsi="Arial" w:cs="Arial"/>
          <w:sz w:val="24"/>
          <w:szCs w:val="24"/>
        </w:rPr>
      </w:pPr>
      <w:r w:rsidRPr="00B548BF">
        <w:rPr>
          <w:rFonts w:ascii="Arial" w:hAnsi="Arial" w:cs="Arial"/>
          <w:sz w:val="24"/>
          <w:szCs w:val="24"/>
        </w:rPr>
        <w:t>4. Descripción del funcionamiento</w:t>
      </w:r>
    </w:p>
    <w:p w14:paraId="2B335C3A" w14:textId="77777777" w:rsidR="00B548BF" w:rsidRPr="00B548BF" w:rsidRDefault="00B548BF" w:rsidP="00B548BF">
      <w:pPr>
        <w:rPr>
          <w:rFonts w:ascii="Arial" w:hAnsi="Arial" w:cs="Arial"/>
          <w:sz w:val="24"/>
          <w:szCs w:val="24"/>
        </w:rPr>
      </w:pPr>
      <w:r w:rsidRPr="00B548BF">
        <w:rPr>
          <w:rFonts w:ascii="Arial" w:hAnsi="Arial" w:cs="Arial"/>
          <w:sz w:val="24"/>
          <w:szCs w:val="24"/>
        </w:rPr>
        <w:t>Tzanatl Coffee realiza sus operaciones mediante un proceso directo de compra, empaque y venta. El funcionamiento inicia con el pedido de café tostado a productores en Nueva Segovia, el cual es enviado por transporte terrestre (bus) hacia Managua. Una vez recibido el producto, el emprendedor se encarga de empacarlo, sellarlo y colocarle su respectiva etiqueta, dejándolo listo para su comercialización.</w:t>
      </w:r>
    </w:p>
    <w:p w14:paraId="6C65EB85" w14:textId="77777777" w:rsidR="00B548BF" w:rsidRPr="00B548BF" w:rsidRDefault="00B548BF" w:rsidP="00B548BF">
      <w:pPr>
        <w:rPr>
          <w:rFonts w:ascii="Arial" w:hAnsi="Arial" w:cs="Arial"/>
          <w:sz w:val="24"/>
          <w:szCs w:val="24"/>
        </w:rPr>
      </w:pPr>
    </w:p>
    <w:p w14:paraId="1D092DFA" w14:textId="77777777" w:rsidR="00B548BF" w:rsidRPr="00B548BF" w:rsidRDefault="00B548BF" w:rsidP="00B548BF">
      <w:pPr>
        <w:rPr>
          <w:rFonts w:ascii="Arial" w:hAnsi="Arial" w:cs="Arial"/>
          <w:sz w:val="24"/>
          <w:szCs w:val="24"/>
        </w:rPr>
      </w:pPr>
      <w:r w:rsidRPr="00B548BF">
        <w:rPr>
          <w:rFonts w:ascii="Arial" w:hAnsi="Arial" w:cs="Arial"/>
          <w:sz w:val="24"/>
          <w:szCs w:val="24"/>
        </w:rPr>
        <w:t>Todas las actividades operativas y comerciales son realizadas por la misma persona. Este esquema de trabajo requiere un registro constante de los movimientos económicos, como el pago a proveedores, la compra de insumos para empaque y las ventas diarias. Actualmente, llevar este control de forma empírica o manual puede dificultar la organización de la información y el cálculo exacto de las ganancias.</w:t>
      </w:r>
    </w:p>
    <w:p w14:paraId="04358F97" w14:textId="77777777" w:rsidR="00B548BF" w:rsidRPr="00B548BF" w:rsidRDefault="00B548BF" w:rsidP="00B548BF">
      <w:pPr>
        <w:rPr>
          <w:rFonts w:ascii="Arial" w:hAnsi="Arial" w:cs="Arial"/>
          <w:sz w:val="24"/>
          <w:szCs w:val="24"/>
        </w:rPr>
      </w:pPr>
    </w:p>
    <w:p w14:paraId="4A871D2C" w14:textId="15D23713" w:rsidR="00B548BF" w:rsidRPr="00B548BF" w:rsidRDefault="00B548BF" w:rsidP="00B548BF">
      <w:pPr>
        <w:rPr>
          <w:rFonts w:ascii="Arial" w:hAnsi="Arial" w:cs="Arial"/>
          <w:sz w:val="24"/>
          <w:szCs w:val="24"/>
        </w:rPr>
      </w:pPr>
      <w:r w:rsidRPr="00B548BF">
        <w:rPr>
          <w:rFonts w:ascii="Arial" w:hAnsi="Arial" w:cs="Arial"/>
          <w:sz w:val="24"/>
          <w:szCs w:val="24"/>
        </w:rPr>
        <w:t xml:space="preserve">Por esta razón, se propone desarrollar una aplicación contable adaptada a las necesidades de Tzanatl Coffee, que facilite el registro y la consulta de sus </w:t>
      </w:r>
      <w:r w:rsidRPr="00B548BF">
        <w:rPr>
          <w:rFonts w:ascii="Arial" w:hAnsi="Arial" w:cs="Arial"/>
          <w:sz w:val="24"/>
          <w:szCs w:val="24"/>
        </w:rPr>
        <w:lastRenderedPageBreak/>
        <w:t>operaciones económicas, permita organizar la información financiera (costos, gastos e ingresos) y contribuya a mejorar el control administrativo del negocio.</w:t>
      </w:r>
    </w:p>
    <w:p w14:paraId="2C1F7B10" w14:textId="361053BD" w:rsidR="007B2B60" w:rsidRDefault="007B2B60" w:rsidP="007B2B60">
      <w:pPr>
        <w:spacing w:line="240" w:lineRule="auto"/>
        <w:jc w:val="both"/>
        <w:rPr>
          <w:rFonts w:ascii="Arial" w:hAnsi="Arial" w:cs="Arial"/>
          <w:sz w:val="24"/>
          <w:szCs w:val="24"/>
        </w:rPr>
      </w:pPr>
    </w:p>
    <w:p w14:paraId="19D64D0B" w14:textId="49694691" w:rsidR="00B548BF" w:rsidRPr="00B548BF" w:rsidRDefault="00B548BF" w:rsidP="00B548BF">
      <w:pPr>
        <w:spacing w:line="240" w:lineRule="auto"/>
        <w:jc w:val="both"/>
        <w:rPr>
          <w:rFonts w:ascii="Arial" w:hAnsi="Arial" w:cs="Arial"/>
          <w:b/>
          <w:bCs/>
          <w:sz w:val="24"/>
          <w:szCs w:val="24"/>
        </w:rPr>
      </w:pPr>
      <w:r w:rsidRPr="00B548BF">
        <w:rPr>
          <w:rFonts w:ascii="Arial" w:hAnsi="Arial" w:cs="Arial"/>
          <w:b/>
          <w:bCs/>
          <w:sz w:val="24"/>
          <w:szCs w:val="24"/>
          <w:highlight w:val="yellow"/>
        </w:rPr>
        <w:t>Grupo #</w:t>
      </w:r>
      <w:r>
        <w:rPr>
          <w:rFonts w:ascii="Arial" w:hAnsi="Arial" w:cs="Arial"/>
          <w:b/>
          <w:bCs/>
          <w:sz w:val="24"/>
          <w:szCs w:val="24"/>
        </w:rPr>
        <w:t>6</w:t>
      </w:r>
    </w:p>
    <w:p w14:paraId="4D566FB2" w14:textId="77777777" w:rsidR="00B548BF" w:rsidRPr="00B548BF" w:rsidRDefault="00B548BF" w:rsidP="00B548BF">
      <w:pPr>
        <w:spacing w:line="240" w:lineRule="auto"/>
        <w:jc w:val="both"/>
        <w:rPr>
          <w:rFonts w:ascii="Arial" w:hAnsi="Arial" w:cs="Arial"/>
          <w:sz w:val="24"/>
          <w:szCs w:val="24"/>
        </w:rPr>
      </w:pPr>
    </w:p>
    <w:p w14:paraId="0807CB32"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1. Integrantes</w:t>
      </w:r>
    </w:p>
    <w:p w14:paraId="2E0AF43D"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Ana Sofía Barrios López </w:t>
      </w:r>
    </w:p>
    <w:p w14:paraId="75488F0A"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Joel Josué Contreras Sandino </w:t>
      </w:r>
    </w:p>
    <w:p w14:paraId="7BA46C63"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Francis Sarahi Cruz Picado</w:t>
      </w:r>
    </w:p>
    <w:p w14:paraId="6DDF189C"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 </w:t>
      </w:r>
    </w:p>
    <w:p w14:paraId="22C0023F"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2. Nombre del negocio: Pulpería zorayda </w:t>
      </w:r>
    </w:p>
    <w:p w14:paraId="3B23022E" w14:textId="77777777" w:rsidR="00B548BF" w:rsidRPr="00B548BF" w:rsidRDefault="00B548BF" w:rsidP="00B548BF">
      <w:pPr>
        <w:spacing w:line="240" w:lineRule="auto"/>
        <w:jc w:val="both"/>
        <w:rPr>
          <w:rFonts w:ascii="Arial" w:hAnsi="Arial" w:cs="Arial"/>
          <w:sz w:val="24"/>
          <w:szCs w:val="24"/>
        </w:rPr>
      </w:pPr>
    </w:p>
    <w:p w14:paraId="491769A4"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3. Entorno del negocio</w:t>
      </w:r>
    </w:p>
    <w:p w14:paraId="223C84A2"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 Es una pulpería ubicada en Managua donde se encuentran diferentes productos tales como arroz , frijoles , aceite , azúcar, productos de limpieza y demás .</w:t>
      </w:r>
    </w:p>
    <w:p w14:paraId="06B8FC58" w14:textId="77777777" w:rsidR="00B548BF" w:rsidRPr="00B548BF" w:rsidRDefault="00B548BF" w:rsidP="00B548BF">
      <w:pPr>
        <w:spacing w:line="240" w:lineRule="auto"/>
        <w:jc w:val="both"/>
        <w:rPr>
          <w:rFonts w:ascii="Arial" w:hAnsi="Arial" w:cs="Arial"/>
          <w:sz w:val="24"/>
          <w:szCs w:val="24"/>
        </w:rPr>
      </w:pPr>
    </w:p>
    <w:p w14:paraId="01B56602"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4. Descripción de cómo funciona </w:t>
      </w:r>
    </w:p>
    <w:p w14:paraId="27170A62"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Será un sistema prototipo de facturación , control de inventario y arqueo de caja .</w:t>
      </w:r>
    </w:p>
    <w:p w14:paraId="2B695C91" w14:textId="31AC2770" w:rsidR="00B548BF" w:rsidRDefault="00B548BF" w:rsidP="00B548BF">
      <w:pPr>
        <w:spacing w:line="240" w:lineRule="auto"/>
        <w:jc w:val="both"/>
        <w:rPr>
          <w:rFonts w:ascii="Arial" w:hAnsi="Arial" w:cs="Arial"/>
          <w:sz w:val="24"/>
          <w:szCs w:val="24"/>
        </w:rPr>
      </w:pPr>
      <w:r w:rsidRPr="00B548BF">
        <w:rPr>
          <w:rFonts w:ascii="Arial" w:hAnsi="Arial" w:cs="Arial"/>
          <w:sz w:val="24"/>
          <w:szCs w:val="24"/>
        </w:rPr>
        <w:t>Con el propósito de automatizar el proceso de venta rápida mediante códigos de productos , control estricto de entrada y salidas de inventario, calculo automatizado de margen de ganancia (utilidad vs costo ) y cierre de caja diario.</w:t>
      </w:r>
    </w:p>
    <w:p w14:paraId="4F880EC9" w14:textId="77777777" w:rsidR="00B548BF" w:rsidRDefault="00B548BF" w:rsidP="00B548BF">
      <w:pPr>
        <w:spacing w:line="240" w:lineRule="auto"/>
        <w:jc w:val="both"/>
        <w:rPr>
          <w:rFonts w:ascii="Arial" w:hAnsi="Arial" w:cs="Arial"/>
          <w:sz w:val="24"/>
          <w:szCs w:val="24"/>
        </w:rPr>
      </w:pPr>
    </w:p>
    <w:p w14:paraId="3FA6BF49" w14:textId="4320E2A6" w:rsidR="007B2B60" w:rsidRPr="007B2B60" w:rsidRDefault="007B2B60" w:rsidP="007B2B60">
      <w:pPr>
        <w:spacing w:line="240" w:lineRule="auto"/>
        <w:jc w:val="both"/>
        <w:rPr>
          <w:rFonts w:ascii="Arial" w:hAnsi="Arial" w:cs="Arial"/>
          <w:b/>
          <w:bCs/>
          <w:sz w:val="24"/>
          <w:szCs w:val="24"/>
        </w:rPr>
      </w:pPr>
      <w:r w:rsidRPr="00B548BF">
        <w:rPr>
          <w:rFonts w:ascii="Arial" w:hAnsi="Arial" w:cs="Arial"/>
          <w:b/>
          <w:bCs/>
          <w:sz w:val="24"/>
          <w:szCs w:val="24"/>
          <w:highlight w:val="yellow"/>
        </w:rPr>
        <w:t>Grupo #</w:t>
      </w:r>
      <w:r w:rsidR="00B548BF">
        <w:rPr>
          <w:rFonts w:ascii="Arial" w:hAnsi="Arial" w:cs="Arial"/>
          <w:b/>
          <w:bCs/>
          <w:sz w:val="24"/>
          <w:szCs w:val="24"/>
        </w:rPr>
        <w:t>7</w:t>
      </w:r>
    </w:p>
    <w:p w14:paraId="6181E087" w14:textId="77777777" w:rsidR="007B2B60" w:rsidRPr="007B2B60" w:rsidRDefault="007B2B60" w:rsidP="007B2B60">
      <w:pPr>
        <w:spacing w:line="240" w:lineRule="auto"/>
        <w:jc w:val="both"/>
        <w:rPr>
          <w:rFonts w:ascii="Arial" w:hAnsi="Arial" w:cs="Arial"/>
          <w:sz w:val="24"/>
          <w:szCs w:val="24"/>
        </w:rPr>
      </w:pPr>
    </w:p>
    <w:p w14:paraId="46888043"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Propuesta de una aplicación contable para la farmacia FarmaMed</w:t>
      </w:r>
    </w:p>
    <w:p w14:paraId="7DAD5A23" w14:textId="77777777" w:rsidR="007B2B60" w:rsidRPr="007B2B60" w:rsidRDefault="007B2B60" w:rsidP="007B2B60">
      <w:pPr>
        <w:spacing w:line="240" w:lineRule="auto"/>
        <w:jc w:val="both"/>
        <w:rPr>
          <w:rFonts w:ascii="Arial" w:hAnsi="Arial" w:cs="Arial"/>
          <w:sz w:val="24"/>
          <w:szCs w:val="24"/>
        </w:rPr>
      </w:pPr>
    </w:p>
    <w:p w14:paraId="7E67DBB5" w14:textId="4E8F7BED" w:rsidR="007B2B60" w:rsidRDefault="007B2B60" w:rsidP="007B2B60">
      <w:pPr>
        <w:spacing w:line="240" w:lineRule="auto"/>
        <w:jc w:val="both"/>
        <w:rPr>
          <w:rFonts w:ascii="Arial" w:hAnsi="Arial" w:cs="Arial"/>
          <w:sz w:val="24"/>
          <w:szCs w:val="24"/>
        </w:rPr>
      </w:pPr>
      <w:r w:rsidRPr="007B2B60">
        <w:rPr>
          <w:rFonts w:ascii="Arial" w:hAnsi="Arial" w:cs="Arial"/>
          <w:sz w:val="24"/>
          <w:szCs w:val="24"/>
        </w:rPr>
        <w:t>1. Integrantes</w:t>
      </w:r>
    </w:p>
    <w:p w14:paraId="7192079D" w14:textId="77777777" w:rsidR="007B2B60" w:rsidRPr="007B2B60" w:rsidRDefault="007B2B60" w:rsidP="007B2B60">
      <w:pPr>
        <w:spacing w:line="240" w:lineRule="auto"/>
        <w:jc w:val="both"/>
        <w:rPr>
          <w:rFonts w:ascii="Arial" w:hAnsi="Arial" w:cs="Arial"/>
          <w:sz w:val="24"/>
          <w:szCs w:val="24"/>
        </w:rPr>
      </w:pPr>
    </w:p>
    <w:p w14:paraId="7164BDA4"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 xml:space="preserve">Ashlee Carolina Peralta </w:t>
      </w:r>
    </w:p>
    <w:p w14:paraId="40CC2567"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 xml:space="preserve">Aileen Annette Salgado Jerez </w:t>
      </w:r>
    </w:p>
    <w:p w14:paraId="72C3BEC0"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 xml:space="preserve">Betzaida Belén Barrios Centeno </w:t>
      </w:r>
    </w:p>
    <w:p w14:paraId="5A79BFE3" w14:textId="77777777" w:rsidR="007B2B60" w:rsidRPr="007B2B60" w:rsidRDefault="007B2B60" w:rsidP="007B2B60">
      <w:pPr>
        <w:spacing w:line="240" w:lineRule="auto"/>
        <w:jc w:val="both"/>
        <w:rPr>
          <w:rFonts w:ascii="Arial" w:hAnsi="Arial" w:cs="Arial"/>
          <w:sz w:val="24"/>
          <w:szCs w:val="24"/>
        </w:rPr>
      </w:pPr>
    </w:p>
    <w:p w14:paraId="5FD1FACB" w14:textId="7907DD01"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2. Nombre del negocio</w:t>
      </w:r>
      <w:r>
        <w:rPr>
          <w:rFonts w:ascii="Arial" w:hAnsi="Arial" w:cs="Arial"/>
          <w:sz w:val="24"/>
          <w:szCs w:val="24"/>
        </w:rPr>
        <w:t xml:space="preserve">: </w:t>
      </w:r>
      <w:r w:rsidRPr="007B2B60">
        <w:rPr>
          <w:rFonts w:ascii="Arial" w:hAnsi="Arial" w:cs="Arial"/>
          <w:sz w:val="24"/>
          <w:szCs w:val="24"/>
        </w:rPr>
        <w:t>FarmaMed</w:t>
      </w:r>
    </w:p>
    <w:p w14:paraId="158F3A81"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FarmaMed es una farmacia independiente ubicada en un local comercial en la ciudad de Masaya, Nicaragua. Es un negocio particular que funciona de manera autónoma.</w:t>
      </w:r>
    </w:p>
    <w:p w14:paraId="32C42AE6" w14:textId="77777777" w:rsidR="007B2B60" w:rsidRPr="007B2B60" w:rsidRDefault="007B2B60" w:rsidP="007B2B60">
      <w:pPr>
        <w:spacing w:line="240" w:lineRule="auto"/>
        <w:jc w:val="both"/>
        <w:rPr>
          <w:rFonts w:ascii="Arial" w:hAnsi="Arial" w:cs="Arial"/>
          <w:sz w:val="24"/>
          <w:szCs w:val="24"/>
        </w:rPr>
      </w:pPr>
    </w:p>
    <w:p w14:paraId="2AAE90B3"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3. Entorno del negocio</w:t>
      </w:r>
    </w:p>
    <w:p w14:paraId="05F1E006"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FarmaMed se desarrolla en el sector comercial farmacéutico, dedicado a la venta de medicamentos y otros productos propios de una farmacia. Su actividad se realiza de manera presencial, atendiendo a los clientes que visitan el establecimiento para adquirir los productos que necesitan.</w:t>
      </w:r>
    </w:p>
    <w:p w14:paraId="2B2BF41D"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El negocio funciona en un local físico y es administrado por una sola persona, quien se encarga de las actividades necesarias para su funcionamiento. Actualmente, el registro del dinero se lleva de forma manual mediante una libreta, lo que representa una forma sencilla de controlar sus movimientos económicos.</w:t>
      </w:r>
    </w:p>
    <w:p w14:paraId="5040BD46"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Este negocio necesita llevar un control adecuado de sus ingresos, gastos y demás operaciones financieras para conocer su situación económica y facilitar la administración de sus recursos.</w:t>
      </w:r>
    </w:p>
    <w:p w14:paraId="5EA9FDDF" w14:textId="77777777" w:rsidR="007B2B60" w:rsidRPr="007B2B60" w:rsidRDefault="007B2B60" w:rsidP="007B2B60">
      <w:pPr>
        <w:spacing w:line="240" w:lineRule="auto"/>
        <w:jc w:val="both"/>
        <w:rPr>
          <w:rFonts w:ascii="Arial" w:hAnsi="Arial" w:cs="Arial"/>
          <w:sz w:val="24"/>
          <w:szCs w:val="24"/>
        </w:rPr>
      </w:pPr>
    </w:p>
    <w:p w14:paraId="3A7D2CE1"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4. Descripción del funcionamiento</w:t>
      </w:r>
    </w:p>
    <w:p w14:paraId="6F2F778C"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La farmacia FarmaMed realiza sus operaciones mediante la venta presencial de medicamentos y otros productos farmacéuticos a los clientes que llegan directamente al establecimiento. Su funcionamiento se basa en la atención al cliente, la venta de productos y la administración de los recursos económicos del negocio.</w:t>
      </w:r>
    </w:p>
    <w:p w14:paraId="0B0A1E76"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Todas las actividades son realizadas y supervisadas por una sola persona, quien se encarga de administrar el establecimiento. Para llevar el control del dinero, utiliza una libreta en la que registra sus movimientos económicos de manera manual.</w:t>
      </w:r>
    </w:p>
    <w:p w14:paraId="1E3F5E39" w14:textId="77777777" w:rsidR="007B2B60" w:rsidRPr="007B2B60" w:rsidRDefault="007B2B60" w:rsidP="007B2B60">
      <w:pPr>
        <w:spacing w:line="240" w:lineRule="auto"/>
        <w:jc w:val="both"/>
        <w:rPr>
          <w:rFonts w:ascii="Arial" w:hAnsi="Arial" w:cs="Arial"/>
          <w:sz w:val="24"/>
          <w:szCs w:val="24"/>
        </w:rPr>
      </w:pPr>
      <w:r w:rsidRPr="007B2B60">
        <w:rPr>
          <w:rFonts w:ascii="Arial" w:hAnsi="Arial" w:cs="Arial"/>
          <w:sz w:val="24"/>
          <w:szCs w:val="24"/>
        </w:rPr>
        <w:t>Este método permite realizar anotaciones básicas de las operaciones del negocio; sin embargo, puede dificultar la organización de la información y la elaboración de reportes sobre los ingresos, los gastos y las ganancias obtenidas.</w:t>
      </w:r>
    </w:p>
    <w:p w14:paraId="644260D1" w14:textId="68FA836A" w:rsidR="00B548BF" w:rsidRDefault="007B2B60" w:rsidP="007B2B60">
      <w:pPr>
        <w:spacing w:line="240" w:lineRule="auto"/>
        <w:jc w:val="both"/>
        <w:rPr>
          <w:rFonts w:ascii="Arial" w:hAnsi="Arial" w:cs="Arial"/>
          <w:sz w:val="24"/>
          <w:szCs w:val="24"/>
        </w:rPr>
      </w:pPr>
      <w:r w:rsidRPr="007B2B60">
        <w:rPr>
          <w:rFonts w:ascii="Arial" w:hAnsi="Arial" w:cs="Arial"/>
          <w:sz w:val="24"/>
          <w:szCs w:val="24"/>
        </w:rPr>
        <w:t>Por esta razón, se propone desarrollar una aplicación contable adaptada a las necesidades de FarmaMed, que facilite el registro y la consulta de sus operaciones económicas, permita organizar la información financiera y contribuya a mejorar el control administrativo del negocio.</w:t>
      </w:r>
    </w:p>
    <w:p w14:paraId="49FF7C3C" w14:textId="77777777" w:rsidR="00B548BF" w:rsidRDefault="00B548BF" w:rsidP="00B548BF">
      <w:pPr>
        <w:spacing w:line="240" w:lineRule="auto"/>
        <w:jc w:val="both"/>
        <w:rPr>
          <w:rFonts w:ascii="Arial" w:hAnsi="Arial" w:cs="Arial"/>
          <w:sz w:val="24"/>
          <w:szCs w:val="24"/>
        </w:rPr>
      </w:pPr>
    </w:p>
    <w:p w14:paraId="377F3D01" w14:textId="77777777" w:rsidR="004519BD" w:rsidRPr="00B548BF" w:rsidRDefault="004519BD" w:rsidP="00B548BF">
      <w:pPr>
        <w:spacing w:line="240" w:lineRule="auto"/>
        <w:jc w:val="both"/>
        <w:rPr>
          <w:rFonts w:ascii="Arial" w:hAnsi="Arial" w:cs="Arial"/>
          <w:sz w:val="24"/>
          <w:szCs w:val="24"/>
        </w:rPr>
      </w:pPr>
    </w:p>
    <w:p w14:paraId="694DD59F" w14:textId="0BD2FC33" w:rsidR="00B548BF" w:rsidRPr="00B548BF" w:rsidRDefault="00B548BF" w:rsidP="00B548BF">
      <w:pPr>
        <w:spacing w:line="240" w:lineRule="auto"/>
        <w:jc w:val="both"/>
        <w:rPr>
          <w:rFonts w:ascii="Arial" w:hAnsi="Arial" w:cs="Arial"/>
          <w:b/>
          <w:bCs/>
          <w:sz w:val="24"/>
          <w:szCs w:val="24"/>
        </w:rPr>
      </w:pPr>
      <w:r w:rsidRPr="00B548BF">
        <w:rPr>
          <w:rFonts w:ascii="Arial" w:hAnsi="Arial" w:cs="Arial"/>
          <w:b/>
          <w:bCs/>
          <w:sz w:val="24"/>
          <w:szCs w:val="24"/>
          <w:highlight w:val="yellow"/>
        </w:rPr>
        <w:lastRenderedPageBreak/>
        <w:t xml:space="preserve">Grupo # </w:t>
      </w:r>
      <w:r>
        <w:rPr>
          <w:rFonts w:ascii="Arial" w:hAnsi="Arial" w:cs="Arial"/>
          <w:b/>
          <w:bCs/>
          <w:sz w:val="24"/>
          <w:szCs w:val="24"/>
        </w:rPr>
        <w:t>8</w:t>
      </w:r>
    </w:p>
    <w:p w14:paraId="6A092E12" w14:textId="77777777" w:rsidR="00B548BF" w:rsidRPr="00B548BF" w:rsidRDefault="00B548BF" w:rsidP="00B548BF">
      <w:pPr>
        <w:spacing w:line="240" w:lineRule="auto"/>
        <w:jc w:val="both"/>
        <w:rPr>
          <w:rFonts w:ascii="Arial" w:hAnsi="Arial" w:cs="Arial"/>
          <w:sz w:val="24"/>
          <w:szCs w:val="24"/>
        </w:rPr>
      </w:pPr>
    </w:p>
    <w:p w14:paraId="7D39454C"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1. Integrantes</w:t>
      </w:r>
    </w:p>
    <w:p w14:paraId="19246FDE"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Henry Gerimy Vivas López </w:t>
      </w:r>
    </w:p>
    <w:p w14:paraId="25E469D9"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Francisco Alberto Rodríguez Rodríguez </w:t>
      </w:r>
    </w:p>
    <w:p w14:paraId="46BD6746"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Anthony Ernesto López Ñamendy </w:t>
      </w:r>
    </w:p>
    <w:p w14:paraId="6B2FC02B" w14:textId="77777777" w:rsidR="00B548BF" w:rsidRPr="00B548BF" w:rsidRDefault="00B548BF" w:rsidP="00B548BF">
      <w:pPr>
        <w:spacing w:line="240" w:lineRule="auto"/>
        <w:jc w:val="both"/>
        <w:rPr>
          <w:rFonts w:ascii="Arial" w:hAnsi="Arial" w:cs="Arial"/>
          <w:sz w:val="24"/>
          <w:szCs w:val="24"/>
        </w:rPr>
      </w:pPr>
    </w:p>
    <w:p w14:paraId="21EC265D"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1. Nombre del negocio: Pulpería y Librería Rey de Reyes</w:t>
      </w:r>
    </w:p>
    <w:p w14:paraId="7B887142" w14:textId="77777777" w:rsidR="00B548BF" w:rsidRPr="00B548BF" w:rsidRDefault="00B548BF" w:rsidP="00B548BF">
      <w:pPr>
        <w:spacing w:line="240" w:lineRule="auto"/>
        <w:jc w:val="both"/>
        <w:rPr>
          <w:rFonts w:ascii="Arial" w:hAnsi="Arial" w:cs="Arial"/>
          <w:sz w:val="24"/>
          <w:szCs w:val="24"/>
        </w:rPr>
      </w:pPr>
    </w:p>
    <w:p w14:paraId="3C6DE903"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Entorno del negocio</w:t>
      </w:r>
    </w:p>
    <w:p w14:paraId="5F90F1A1" w14:textId="77777777" w:rsidR="00B548BF" w:rsidRPr="00B548BF" w:rsidRDefault="00B548BF" w:rsidP="00B548BF">
      <w:pPr>
        <w:spacing w:line="240" w:lineRule="auto"/>
        <w:jc w:val="both"/>
        <w:rPr>
          <w:rFonts w:ascii="Arial" w:hAnsi="Arial" w:cs="Arial"/>
          <w:sz w:val="24"/>
          <w:szCs w:val="24"/>
        </w:rPr>
      </w:pPr>
    </w:p>
    <w:p w14:paraId="569289A6"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La Pulpería Rey de Reyes es un negocio comercial dedicado a la venta de productos de consumo diario y artículos de diferentes categorías, como abarrotes, bebidas, productos de limpieza, artículos de ferretería, librería y otros productos para el hogar, Atiende a clientes de la comunidad y necesita llevar un control organizado de sus productos, existencias, precios y ventas, ya que son muy altas </w:t>
      </w:r>
    </w:p>
    <w:p w14:paraId="4EB78F2E" w14:textId="77777777" w:rsidR="00B548BF" w:rsidRPr="00B548BF" w:rsidRDefault="00B548BF" w:rsidP="00B548BF">
      <w:pPr>
        <w:spacing w:line="240" w:lineRule="auto"/>
        <w:jc w:val="both"/>
        <w:rPr>
          <w:rFonts w:ascii="Arial" w:hAnsi="Arial" w:cs="Arial"/>
          <w:sz w:val="24"/>
          <w:szCs w:val="24"/>
        </w:rPr>
      </w:pPr>
    </w:p>
    <w:p w14:paraId="72FCA46F"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Descripción de cómo funciona el negocio</w:t>
      </w:r>
    </w:p>
    <w:p w14:paraId="613D3686" w14:textId="77777777" w:rsidR="00B548BF" w:rsidRPr="00B548BF" w:rsidRDefault="00B548BF" w:rsidP="00B548BF">
      <w:pPr>
        <w:spacing w:line="240" w:lineRule="auto"/>
        <w:jc w:val="both"/>
        <w:rPr>
          <w:rFonts w:ascii="Arial" w:hAnsi="Arial" w:cs="Arial"/>
          <w:sz w:val="24"/>
          <w:szCs w:val="24"/>
        </w:rPr>
      </w:pPr>
    </w:p>
    <w:p w14:paraId="4681ED46" w14:textId="53A0F9ED" w:rsidR="00B548BF" w:rsidRDefault="00B548BF" w:rsidP="00B548BF">
      <w:pPr>
        <w:spacing w:line="240" w:lineRule="auto"/>
        <w:jc w:val="both"/>
        <w:rPr>
          <w:rFonts w:ascii="Arial" w:hAnsi="Arial" w:cs="Arial"/>
          <w:sz w:val="24"/>
          <w:szCs w:val="24"/>
        </w:rPr>
      </w:pPr>
      <w:r w:rsidRPr="00B548BF">
        <w:rPr>
          <w:rFonts w:ascii="Arial" w:hAnsi="Arial" w:cs="Arial"/>
          <w:sz w:val="24"/>
          <w:szCs w:val="24"/>
        </w:rPr>
        <w:t>El negocio recibe productos de sus proveedores, los registra y organiza en el inventario para controlar las cantidades disponibles, los costos y los precios de venta. Cuando un cliente realiza una compra, se registran los productos, las cantidades y el total a pagar. También se controlan las entradas y salidas de los productos, las existencias en bodega, los productos que necesitan reabastecimiento y las ventas realizadas. El sistema informático propuesto busca facilitar estas operaciones, reducir errores en los registros y mantener la información organizada para mejorar la administración del negocio</w:t>
      </w:r>
      <w:r>
        <w:rPr>
          <w:rFonts w:ascii="Arial" w:hAnsi="Arial" w:cs="Arial"/>
          <w:sz w:val="24"/>
          <w:szCs w:val="24"/>
        </w:rPr>
        <w:t>.</w:t>
      </w:r>
    </w:p>
    <w:p w14:paraId="61A0DE19" w14:textId="77777777" w:rsidR="00B548BF" w:rsidRDefault="00B548BF" w:rsidP="00B548BF">
      <w:pPr>
        <w:spacing w:line="240" w:lineRule="auto"/>
        <w:jc w:val="both"/>
        <w:rPr>
          <w:rFonts w:ascii="Arial" w:hAnsi="Arial" w:cs="Arial"/>
          <w:sz w:val="24"/>
          <w:szCs w:val="24"/>
        </w:rPr>
      </w:pPr>
    </w:p>
    <w:p w14:paraId="34513C94" w14:textId="705B5EFE" w:rsidR="00B548BF" w:rsidRPr="00B548BF" w:rsidRDefault="00B548BF" w:rsidP="00B548BF">
      <w:pPr>
        <w:spacing w:line="240" w:lineRule="auto"/>
        <w:jc w:val="both"/>
        <w:rPr>
          <w:rFonts w:ascii="Arial" w:hAnsi="Arial" w:cs="Arial"/>
          <w:b/>
          <w:bCs/>
          <w:sz w:val="24"/>
          <w:szCs w:val="24"/>
        </w:rPr>
      </w:pPr>
      <w:r w:rsidRPr="00B548BF">
        <w:rPr>
          <w:rFonts w:ascii="Arial" w:hAnsi="Arial" w:cs="Arial"/>
          <w:b/>
          <w:bCs/>
          <w:sz w:val="24"/>
          <w:szCs w:val="24"/>
          <w:highlight w:val="yellow"/>
        </w:rPr>
        <w:t xml:space="preserve">Grupo # </w:t>
      </w:r>
      <w:r>
        <w:rPr>
          <w:rFonts w:ascii="Arial" w:hAnsi="Arial" w:cs="Arial"/>
          <w:b/>
          <w:bCs/>
          <w:sz w:val="24"/>
          <w:szCs w:val="24"/>
        </w:rPr>
        <w:t>9</w:t>
      </w:r>
    </w:p>
    <w:p w14:paraId="2B8DBE40" w14:textId="77777777" w:rsidR="00B548BF" w:rsidRPr="00B548BF" w:rsidRDefault="00B548BF" w:rsidP="00B548BF">
      <w:pPr>
        <w:spacing w:line="240" w:lineRule="auto"/>
        <w:jc w:val="both"/>
        <w:rPr>
          <w:rFonts w:ascii="Arial" w:hAnsi="Arial" w:cs="Arial"/>
          <w:sz w:val="24"/>
          <w:szCs w:val="24"/>
        </w:rPr>
      </w:pPr>
    </w:p>
    <w:p w14:paraId="77C877D6"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Integrantes Elvin Udiel Tellez barrios </w:t>
      </w:r>
    </w:p>
    <w:p w14:paraId="60AA3DBB"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José Nicolás López Carballo </w:t>
      </w:r>
    </w:p>
    <w:p w14:paraId="7E0F2BD6" w14:textId="77777777" w:rsidR="00B548BF" w:rsidRPr="00B548BF" w:rsidRDefault="00B548BF" w:rsidP="00B548BF">
      <w:pPr>
        <w:spacing w:line="240" w:lineRule="auto"/>
        <w:jc w:val="both"/>
        <w:rPr>
          <w:rFonts w:ascii="Arial" w:hAnsi="Arial" w:cs="Arial"/>
          <w:sz w:val="24"/>
          <w:szCs w:val="24"/>
        </w:rPr>
      </w:pPr>
    </w:p>
    <w:p w14:paraId="2711A914"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2. Nombre del negocio:</w:t>
      </w:r>
    </w:p>
    <w:p w14:paraId="6B903350" w14:textId="77777777" w:rsidR="00B548BF" w:rsidRPr="00B548BF" w:rsidRDefault="00B548BF" w:rsidP="00B548BF">
      <w:pPr>
        <w:spacing w:line="240" w:lineRule="auto"/>
        <w:jc w:val="both"/>
        <w:rPr>
          <w:rFonts w:ascii="Arial" w:hAnsi="Arial" w:cs="Arial"/>
          <w:sz w:val="24"/>
          <w:szCs w:val="24"/>
        </w:rPr>
      </w:pPr>
    </w:p>
    <w:p w14:paraId="160D761B"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 Artesanía Gaby.</w:t>
      </w:r>
    </w:p>
    <w:p w14:paraId="1D78AEF8" w14:textId="77777777" w:rsidR="00B548BF" w:rsidRPr="00B548BF" w:rsidRDefault="00B548BF" w:rsidP="00B548BF">
      <w:pPr>
        <w:spacing w:line="240" w:lineRule="auto"/>
        <w:jc w:val="both"/>
        <w:rPr>
          <w:rFonts w:ascii="Arial" w:hAnsi="Arial" w:cs="Arial"/>
          <w:sz w:val="24"/>
          <w:szCs w:val="24"/>
        </w:rPr>
      </w:pPr>
    </w:p>
    <w:p w14:paraId="39DD2CAC"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 3. Entorno del negocio:</w:t>
      </w:r>
    </w:p>
    <w:p w14:paraId="75078E62" w14:textId="77777777" w:rsidR="00B548BF" w:rsidRPr="00B548BF" w:rsidRDefault="00B548BF" w:rsidP="00B548BF">
      <w:pPr>
        <w:spacing w:line="240" w:lineRule="auto"/>
        <w:jc w:val="both"/>
        <w:rPr>
          <w:rFonts w:ascii="Arial" w:hAnsi="Arial" w:cs="Arial"/>
          <w:sz w:val="24"/>
          <w:szCs w:val="24"/>
        </w:rPr>
      </w:pPr>
    </w:p>
    <w:p w14:paraId="3DEE45E1"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Pertenece al sector artesanal y comercial. Es un pequeño negocio donde se elaboran productos artesanales propios y también se compran productos a otros artesanos para ofrecer variedad a sus clientes.</w:t>
      </w:r>
    </w:p>
    <w:p w14:paraId="78FBA160" w14:textId="77777777" w:rsidR="00B548BF" w:rsidRPr="00B548BF" w:rsidRDefault="00B548BF" w:rsidP="00B548BF">
      <w:pPr>
        <w:spacing w:line="240" w:lineRule="auto"/>
        <w:jc w:val="both"/>
        <w:rPr>
          <w:rFonts w:ascii="Arial" w:hAnsi="Arial" w:cs="Arial"/>
          <w:sz w:val="24"/>
          <w:szCs w:val="24"/>
        </w:rPr>
      </w:pPr>
    </w:p>
    <w:p w14:paraId="686ADB81"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 4. Descripción del negocio:</w:t>
      </w:r>
    </w:p>
    <w:p w14:paraId="6673D8F9" w14:textId="77777777" w:rsidR="00B548BF" w:rsidRPr="00B548BF" w:rsidRDefault="00B548BF" w:rsidP="00B548BF">
      <w:pPr>
        <w:spacing w:line="240" w:lineRule="auto"/>
        <w:jc w:val="both"/>
        <w:rPr>
          <w:rFonts w:ascii="Arial" w:hAnsi="Arial" w:cs="Arial"/>
          <w:sz w:val="24"/>
          <w:szCs w:val="24"/>
        </w:rPr>
      </w:pPr>
    </w:p>
    <w:p w14:paraId="6B37A6CD" w14:textId="406BC708" w:rsid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 Artesanía Gaby elabora y vende artículos artesanales, combinando productos hechos por la dueña con productos de otros artesanos. Maneja operaciones como elaboración y compra de productos, control de existencias, ventas y manejo de ingresos y gastos generados por sus actividades</w:t>
      </w:r>
      <w:r>
        <w:rPr>
          <w:rFonts w:ascii="Arial" w:hAnsi="Arial" w:cs="Arial"/>
          <w:sz w:val="24"/>
          <w:szCs w:val="24"/>
        </w:rPr>
        <w:t>.</w:t>
      </w:r>
    </w:p>
    <w:p w14:paraId="128FCF84" w14:textId="3218B519" w:rsidR="00B548BF" w:rsidRDefault="00B548BF" w:rsidP="00B548BF">
      <w:pPr>
        <w:spacing w:line="240" w:lineRule="auto"/>
        <w:jc w:val="both"/>
        <w:rPr>
          <w:rFonts w:ascii="Arial" w:hAnsi="Arial" w:cs="Arial"/>
          <w:sz w:val="24"/>
          <w:szCs w:val="24"/>
        </w:rPr>
      </w:pPr>
    </w:p>
    <w:p w14:paraId="61BAC3B3" w14:textId="5E7F6008" w:rsidR="00B548BF" w:rsidRPr="00B548BF" w:rsidRDefault="00B548BF" w:rsidP="00B548BF">
      <w:pPr>
        <w:spacing w:line="240" w:lineRule="auto"/>
        <w:jc w:val="both"/>
        <w:rPr>
          <w:rFonts w:ascii="Arial" w:hAnsi="Arial" w:cs="Arial"/>
          <w:b/>
          <w:bCs/>
          <w:sz w:val="24"/>
          <w:szCs w:val="24"/>
        </w:rPr>
      </w:pPr>
      <w:r w:rsidRPr="00B548BF">
        <w:rPr>
          <w:rFonts w:ascii="Arial" w:hAnsi="Arial" w:cs="Arial"/>
          <w:b/>
          <w:bCs/>
          <w:sz w:val="24"/>
          <w:szCs w:val="24"/>
          <w:highlight w:val="yellow"/>
        </w:rPr>
        <w:t>Grupo # 1</w:t>
      </w:r>
      <w:r>
        <w:rPr>
          <w:rFonts w:ascii="Arial" w:hAnsi="Arial" w:cs="Arial"/>
          <w:b/>
          <w:bCs/>
          <w:sz w:val="24"/>
          <w:szCs w:val="24"/>
        </w:rPr>
        <w:t>0</w:t>
      </w:r>
    </w:p>
    <w:p w14:paraId="54F29639" w14:textId="77777777" w:rsidR="00B548BF" w:rsidRPr="00B548BF" w:rsidRDefault="00B548BF" w:rsidP="00B548BF">
      <w:pPr>
        <w:spacing w:line="240" w:lineRule="auto"/>
        <w:jc w:val="both"/>
        <w:rPr>
          <w:rFonts w:ascii="Arial" w:hAnsi="Arial" w:cs="Arial"/>
          <w:sz w:val="24"/>
          <w:szCs w:val="24"/>
        </w:rPr>
      </w:pPr>
    </w:p>
    <w:p w14:paraId="7979EDA2"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1.Integrantes:</w:t>
      </w:r>
    </w:p>
    <w:p w14:paraId="559E5364" w14:textId="77777777" w:rsidR="00B548BF" w:rsidRPr="00B548BF" w:rsidRDefault="00B548BF" w:rsidP="00B548BF">
      <w:pPr>
        <w:spacing w:line="240" w:lineRule="auto"/>
        <w:jc w:val="both"/>
        <w:rPr>
          <w:rFonts w:ascii="Arial" w:hAnsi="Arial" w:cs="Arial"/>
          <w:sz w:val="24"/>
          <w:szCs w:val="24"/>
        </w:rPr>
      </w:pPr>
    </w:p>
    <w:p w14:paraId="35F200C4"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Ariel Steven Alemán Sevilla.</w:t>
      </w:r>
    </w:p>
    <w:p w14:paraId="20142616"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Norwin Josué Lara Duarte.</w:t>
      </w:r>
    </w:p>
    <w:p w14:paraId="4005ED63" w14:textId="77777777" w:rsidR="00B548BF" w:rsidRPr="00B548BF" w:rsidRDefault="00B548BF" w:rsidP="00B548BF">
      <w:pPr>
        <w:spacing w:line="240" w:lineRule="auto"/>
        <w:jc w:val="both"/>
        <w:rPr>
          <w:rFonts w:ascii="Arial" w:hAnsi="Arial" w:cs="Arial"/>
          <w:sz w:val="24"/>
          <w:szCs w:val="24"/>
        </w:rPr>
      </w:pPr>
    </w:p>
    <w:p w14:paraId="3E70CF2C"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2.Nombre del negocio: Motorepuestos Ayala.</w:t>
      </w:r>
    </w:p>
    <w:p w14:paraId="08C8AD85" w14:textId="77777777" w:rsidR="00B548BF" w:rsidRPr="00B548BF" w:rsidRDefault="00B548BF" w:rsidP="00B548BF">
      <w:pPr>
        <w:spacing w:line="240" w:lineRule="auto"/>
        <w:jc w:val="both"/>
        <w:rPr>
          <w:rFonts w:ascii="Arial" w:hAnsi="Arial" w:cs="Arial"/>
          <w:sz w:val="24"/>
          <w:szCs w:val="24"/>
        </w:rPr>
      </w:pPr>
    </w:p>
    <w:p w14:paraId="15B57553"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 xml:space="preserve">3.Entorno del negocio: </w:t>
      </w:r>
    </w:p>
    <w:p w14:paraId="6D62B8DB" w14:textId="77777777" w:rsidR="00B548BF" w:rsidRPr="00B548BF" w:rsidRDefault="00B548BF" w:rsidP="00B548BF">
      <w:pPr>
        <w:spacing w:line="240" w:lineRule="auto"/>
        <w:jc w:val="both"/>
        <w:rPr>
          <w:rFonts w:ascii="Arial" w:hAnsi="Arial" w:cs="Arial"/>
          <w:sz w:val="24"/>
          <w:szCs w:val="24"/>
        </w:rPr>
      </w:pPr>
    </w:p>
    <w:p w14:paraId="7F5AA33D"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Pertenece al sector comercial, específicamente al comercio de repuestos y accesorios para motocicletas. Atiende las necesidades de clientes que buscan productos para el mantenimiento y la reparación de sus motos.</w:t>
      </w:r>
    </w:p>
    <w:p w14:paraId="53355AC3" w14:textId="77777777" w:rsidR="00B548BF" w:rsidRPr="00B548BF" w:rsidRDefault="00B548BF" w:rsidP="00B548BF">
      <w:pPr>
        <w:spacing w:line="240" w:lineRule="auto"/>
        <w:jc w:val="both"/>
        <w:rPr>
          <w:rFonts w:ascii="Arial" w:hAnsi="Arial" w:cs="Arial"/>
          <w:sz w:val="24"/>
          <w:szCs w:val="24"/>
        </w:rPr>
      </w:pPr>
    </w:p>
    <w:p w14:paraId="40E7D191"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t>4.Descripción de cómo funciona el negocio:</w:t>
      </w:r>
    </w:p>
    <w:p w14:paraId="185F82A4" w14:textId="77777777" w:rsidR="00B548BF" w:rsidRPr="00B548BF" w:rsidRDefault="00B548BF" w:rsidP="00B548BF">
      <w:pPr>
        <w:spacing w:line="240" w:lineRule="auto"/>
        <w:jc w:val="both"/>
        <w:rPr>
          <w:rFonts w:ascii="Arial" w:hAnsi="Arial" w:cs="Arial"/>
          <w:sz w:val="24"/>
          <w:szCs w:val="24"/>
        </w:rPr>
      </w:pPr>
      <w:r w:rsidRPr="00B548BF">
        <w:rPr>
          <w:rFonts w:ascii="Arial" w:hAnsi="Arial" w:cs="Arial"/>
          <w:sz w:val="24"/>
          <w:szCs w:val="24"/>
        </w:rPr>
        <w:lastRenderedPageBreak/>
        <w:t xml:space="preserve"> </w:t>
      </w:r>
    </w:p>
    <w:p w14:paraId="5F2F433F" w14:textId="73FA930D" w:rsidR="00B548BF" w:rsidRDefault="00B548BF" w:rsidP="00B548BF">
      <w:pPr>
        <w:spacing w:line="240" w:lineRule="auto"/>
        <w:jc w:val="both"/>
        <w:rPr>
          <w:rFonts w:ascii="Arial" w:hAnsi="Arial" w:cs="Arial"/>
          <w:sz w:val="24"/>
          <w:szCs w:val="24"/>
        </w:rPr>
      </w:pPr>
      <w:r w:rsidRPr="00B548BF">
        <w:rPr>
          <w:rFonts w:ascii="Arial" w:hAnsi="Arial" w:cs="Arial"/>
          <w:sz w:val="24"/>
          <w:szCs w:val="24"/>
        </w:rPr>
        <w:t>Moto Repuestos Ayala realiza sus operaciones comerciales de forma manual, mediante registros escritos. Sus actividades incluyen la compra y venta de repuestos, así como el manejo de sus ingresos y gastos. Nuestro proyecto busca desarrollar una aplicación contable que permita automatizar y organizar estos procesos, facilitando el registro de las operaciones y la elaboración de los estados financieros</w:t>
      </w:r>
      <w:r>
        <w:rPr>
          <w:rFonts w:ascii="Arial" w:hAnsi="Arial" w:cs="Arial"/>
          <w:sz w:val="24"/>
          <w:szCs w:val="24"/>
        </w:rPr>
        <w:t>.</w:t>
      </w:r>
    </w:p>
    <w:p w14:paraId="4FA453B4" w14:textId="6E2BED90" w:rsidR="007B2B60" w:rsidRDefault="007B2B60" w:rsidP="007B2B60">
      <w:pPr>
        <w:spacing w:line="240" w:lineRule="auto"/>
        <w:rPr>
          <w:rFonts w:ascii="Arial" w:hAnsi="Arial" w:cs="Arial"/>
          <w:sz w:val="24"/>
          <w:szCs w:val="24"/>
        </w:rPr>
      </w:pPr>
    </w:p>
    <w:p w14:paraId="67A4DC1E" w14:textId="08F74F7D" w:rsidR="00B548BF" w:rsidRDefault="007B2B60" w:rsidP="007B2B60">
      <w:pPr>
        <w:spacing w:line="240" w:lineRule="auto"/>
        <w:rPr>
          <w:rFonts w:ascii="Arial" w:hAnsi="Arial" w:cs="Arial"/>
          <w:b/>
          <w:bCs/>
          <w:sz w:val="24"/>
          <w:szCs w:val="24"/>
        </w:rPr>
      </w:pPr>
      <w:r w:rsidRPr="00B548BF">
        <w:rPr>
          <w:rFonts w:ascii="Arial" w:hAnsi="Arial" w:cs="Arial"/>
          <w:b/>
          <w:bCs/>
          <w:sz w:val="24"/>
          <w:szCs w:val="24"/>
          <w:highlight w:val="yellow"/>
        </w:rPr>
        <w:t>Grupo #</w:t>
      </w:r>
      <w:r w:rsidR="00B548BF" w:rsidRPr="00B548BF">
        <w:rPr>
          <w:rFonts w:ascii="Arial" w:hAnsi="Arial" w:cs="Arial"/>
          <w:b/>
          <w:bCs/>
          <w:sz w:val="24"/>
          <w:szCs w:val="24"/>
          <w:highlight w:val="yellow"/>
        </w:rPr>
        <w:t xml:space="preserve"> 1</w:t>
      </w:r>
      <w:r w:rsidR="00B548BF">
        <w:rPr>
          <w:rFonts w:ascii="Arial" w:hAnsi="Arial" w:cs="Arial"/>
          <w:b/>
          <w:bCs/>
          <w:sz w:val="24"/>
          <w:szCs w:val="24"/>
        </w:rPr>
        <w:t>1</w:t>
      </w:r>
    </w:p>
    <w:p w14:paraId="51BFA959" w14:textId="77777777" w:rsidR="00B548BF" w:rsidRDefault="00B548BF" w:rsidP="007B2B60">
      <w:pPr>
        <w:spacing w:line="240" w:lineRule="auto"/>
        <w:rPr>
          <w:rFonts w:ascii="Arial" w:hAnsi="Arial" w:cs="Arial"/>
          <w:b/>
          <w:bCs/>
          <w:sz w:val="24"/>
          <w:szCs w:val="24"/>
        </w:rPr>
      </w:pPr>
    </w:p>
    <w:p w14:paraId="3C326C0A" w14:textId="3DAD9DB3" w:rsidR="007B2B60" w:rsidRPr="007B2B60" w:rsidRDefault="007B2B60" w:rsidP="007B2B60">
      <w:pPr>
        <w:spacing w:line="240" w:lineRule="auto"/>
        <w:rPr>
          <w:rFonts w:ascii="Arial" w:hAnsi="Arial" w:cs="Arial"/>
          <w:sz w:val="24"/>
          <w:szCs w:val="24"/>
        </w:rPr>
      </w:pPr>
      <w:r w:rsidRPr="007B2B60">
        <w:rPr>
          <w:rFonts w:ascii="Arial" w:hAnsi="Arial" w:cs="Arial"/>
          <w:sz w:val="24"/>
          <w:szCs w:val="24"/>
        </w:rPr>
        <w:t>Integrantes</w:t>
      </w:r>
      <w:r>
        <w:rPr>
          <w:rFonts w:ascii="Arial" w:hAnsi="Arial" w:cs="Arial"/>
          <w:sz w:val="24"/>
          <w:szCs w:val="24"/>
        </w:rPr>
        <w:t>:</w:t>
      </w:r>
    </w:p>
    <w:p w14:paraId="75678AC1" w14:textId="77777777" w:rsidR="007B2B60" w:rsidRPr="007B2B60" w:rsidRDefault="007B2B60" w:rsidP="007B2B60">
      <w:pPr>
        <w:spacing w:line="240" w:lineRule="auto"/>
        <w:rPr>
          <w:rFonts w:ascii="Arial" w:hAnsi="Arial" w:cs="Arial"/>
          <w:sz w:val="24"/>
          <w:szCs w:val="24"/>
        </w:rPr>
      </w:pPr>
      <w:r w:rsidRPr="007B2B60">
        <w:rPr>
          <w:rFonts w:ascii="Arial" w:hAnsi="Arial" w:cs="Arial"/>
          <w:sz w:val="24"/>
          <w:szCs w:val="24"/>
        </w:rPr>
        <w:t>Octavio Manuel Gutierrez Alvarez</w:t>
      </w:r>
    </w:p>
    <w:p w14:paraId="20430720" w14:textId="77777777" w:rsidR="007B2B60" w:rsidRPr="007B2B60" w:rsidRDefault="007B2B60" w:rsidP="007B2B60">
      <w:pPr>
        <w:spacing w:line="240" w:lineRule="auto"/>
        <w:rPr>
          <w:rFonts w:ascii="Arial" w:hAnsi="Arial" w:cs="Arial"/>
          <w:sz w:val="24"/>
          <w:szCs w:val="24"/>
        </w:rPr>
      </w:pPr>
      <w:r w:rsidRPr="007B2B60">
        <w:rPr>
          <w:rFonts w:ascii="Arial" w:hAnsi="Arial" w:cs="Arial"/>
          <w:sz w:val="24"/>
          <w:szCs w:val="24"/>
        </w:rPr>
        <w:t>Haniel Abraham Melendez chavez</w:t>
      </w:r>
    </w:p>
    <w:p w14:paraId="46751796" w14:textId="4887A263" w:rsidR="007B2B60" w:rsidRDefault="007B2B60" w:rsidP="007B2B60">
      <w:pPr>
        <w:spacing w:line="240" w:lineRule="auto"/>
        <w:rPr>
          <w:rFonts w:ascii="Arial" w:hAnsi="Arial" w:cs="Arial"/>
          <w:sz w:val="24"/>
          <w:szCs w:val="24"/>
        </w:rPr>
      </w:pPr>
      <w:r w:rsidRPr="007B2B60">
        <w:rPr>
          <w:rFonts w:ascii="Arial" w:hAnsi="Arial" w:cs="Arial"/>
          <w:sz w:val="24"/>
          <w:szCs w:val="24"/>
        </w:rPr>
        <w:t>Rodolfo Ismael Escobar Gonzalez</w:t>
      </w:r>
    </w:p>
    <w:p w14:paraId="166D78F3" w14:textId="77777777" w:rsidR="007B2B60" w:rsidRPr="007B2B60" w:rsidRDefault="007B2B60" w:rsidP="007B2B60">
      <w:pPr>
        <w:spacing w:line="240" w:lineRule="auto"/>
        <w:rPr>
          <w:rFonts w:ascii="Arial" w:hAnsi="Arial" w:cs="Arial"/>
          <w:sz w:val="24"/>
          <w:szCs w:val="24"/>
        </w:rPr>
      </w:pPr>
    </w:p>
    <w:p w14:paraId="2517219C" w14:textId="38F4F794" w:rsidR="007B2B60" w:rsidRDefault="007B2B60" w:rsidP="007B2B60">
      <w:pPr>
        <w:spacing w:line="240" w:lineRule="auto"/>
        <w:rPr>
          <w:rFonts w:ascii="Arial" w:hAnsi="Arial" w:cs="Arial"/>
          <w:sz w:val="24"/>
          <w:szCs w:val="24"/>
        </w:rPr>
      </w:pPr>
      <w:r w:rsidRPr="007B2B60">
        <w:rPr>
          <w:rFonts w:ascii="Arial" w:hAnsi="Arial" w:cs="Arial"/>
          <w:sz w:val="24"/>
          <w:szCs w:val="24"/>
        </w:rPr>
        <w:t>Nombre de</w:t>
      </w:r>
      <w:r>
        <w:rPr>
          <w:rFonts w:ascii="Arial" w:hAnsi="Arial" w:cs="Arial"/>
          <w:sz w:val="24"/>
          <w:szCs w:val="24"/>
        </w:rPr>
        <w:t>l</w:t>
      </w:r>
      <w:r w:rsidRPr="007B2B60">
        <w:rPr>
          <w:rFonts w:ascii="Arial" w:hAnsi="Arial" w:cs="Arial"/>
          <w:sz w:val="24"/>
          <w:szCs w:val="24"/>
        </w:rPr>
        <w:t xml:space="preserve"> Negocio</w:t>
      </w:r>
      <w:r>
        <w:rPr>
          <w:rFonts w:ascii="Arial" w:hAnsi="Arial" w:cs="Arial"/>
          <w:sz w:val="24"/>
          <w:szCs w:val="24"/>
        </w:rPr>
        <w:t xml:space="preserve">: </w:t>
      </w:r>
      <w:r w:rsidRPr="007B2B60">
        <w:rPr>
          <w:rFonts w:ascii="Arial" w:hAnsi="Arial" w:cs="Arial"/>
          <w:sz w:val="24"/>
          <w:szCs w:val="24"/>
        </w:rPr>
        <w:t>Avi Nails</w:t>
      </w:r>
    </w:p>
    <w:p w14:paraId="28CAC8FA" w14:textId="77777777" w:rsidR="007B2B60" w:rsidRPr="007B2B60" w:rsidRDefault="007B2B60" w:rsidP="007B2B60">
      <w:pPr>
        <w:spacing w:line="240" w:lineRule="auto"/>
        <w:rPr>
          <w:rFonts w:ascii="Arial" w:hAnsi="Arial" w:cs="Arial"/>
          <w:sz w:val="24"/>
          <w:szCs w:val="24"/>
        </w:rPr>
      </w:pPr>
    </w:p>
    <w:p w14:paraId="0371229C" w14:textId="77777777" w:rsidR="007B2B60" w:rsidRPr="007B2B60" w:rsidRDefault="007B2B60" w:rsidP="007B2B60">
      <w:pPr>
        <w:spacing w:line="240" w:lineRule="auto"/>
        <w:rPr>
          <w:rFonts w:ascii="Arial" w:hAnsi="Arial" w:cs="Arial"/>
          <w:sz w:val="24"/>
          <w:szCs w:val="24"/>
        </w:rPr>
      </w:pPr>
      <w:r w:rsidRPr="007B2B60">
        <w:rPr>
          <w:rFonts w:ascii="Arial" w:hAnsi="Arial" w:cs="Arial"/>
          <w:sz w:val="24"/>
          <w:szCs w:val="24"/>
        </w:rPr>
        <w:t>Entorno de negocio</w:t>
      </w:r>
    </w:p>
    <w:p w14:paraId="26497258" w14:textId="068CDAFE" w:rsidR="007B2B60" w:rsidRDefault="007B2B60" w:rsidP="007B2B60">
      <w:pPr>
        <w:spacing w:line="240" w:lineRule="auto"/>
        <w:rPr>
          <w:rFonts w:ascii="Arial" w:hAnsi="Arial" w:cs="Arial"/>
          <w:sz w:val="24"/>
          <w:szCs w:val="24"/>
        </w:rPr>
      </w:pPr>
      <w:r>
        <w:rPr>
          <w:rFonts w:ascii="Arial" w:hAnsi="Arial" w:cs="Arial"/>
          <w:sz w:val="24"/>
          <w:szCs w:val="24"/>
        </w:rPr>
        <w:t>S</w:t>
      </w:r>
      <w:r w:rsidRPr="007B2B60">
        <w:rPr>
          <w:rFonts w:ascii="Arial" w:hAnsi="Arial" w:cs="Arial"/>
          <w:sz w:val="24"/>
          <w:szCs w:val="24"/>
        </w:rPr>
        <w:t>alón de manicura y pedicura</w:t>
      </w:r>
    </w:p>
    <w:p w14:paraId="64B9F047" w14:textId="77777777" w:rsidR="007B2B60" w:rsidRPr="007B2B60" w:rsidRDefault="007B2B60" w:rsidP="007B2B60">
      <w:pPr>
        <w:spacing w:line="240" w:lineRule="auto"/>
        <w:rPr>
          <w:rFonts w:ascii="Arial" w:hAnsi="Arial" w:cs="Arial"/>
          <w:sz w:val="24"/>
          <w:szCs w:val="24"/>
        </w:rPr>
      </w:pPr>
    </w:p>
    <w:p w14:paraId="6AB4723B" w14:textId="324A298D" w:rsidR="007B2B60" w:rsidRPr="007B2B60" w:rsidRDefault="007B2B60" w:rsidP="007B2B60">
      <w:pPr>
        <w:spacing w:line="240" w:lineRule="auto"/>
        <w:rPr>
          <w:rFonts w:ascii="Arial" w:hAnsi="Arial" w:cs="Arial"/>
          <w:sz w:val="24"/>
          <w:szCs w:val="24"/>
        </w:rPr>
      </w:pPr>
      <w:r w:rsidRPr="007B2B60">
        <w:rPr>
          <w:rFonts w:ascii="Arial" w:hAnsi="Arial" w:cs="Arial"/>
          <w:sz w:val="24"/>
          <w:szCs w:val="24"/>
        </w:rPr>
        <w:t xml:space="preserve">Descripción </w:t>
      </w:r>
    </w:p>
    <w:p w14:paraId="2351FA5E" w14:textId="6228C682" w:rsidR="007B2B60" w:rsidRDefault="007B2B60" w:rsidP="007B2B60">
      <w:pPr>
        <w:spacing w:line="240" w:lineRule="auto"/>
        <w:rPr>
          <w:rFonts w:ascii="Arial" w:hAnsi="Arial" w:cs="Arial"/>
          <w:sz w:val="24"/>
          <w:szCs w:val="24"/>
        </w:rPr>
      </w:pPr>
      <w:r w:rsidRPr="007B2B60">
        <w:rPr>
          <w:rFonts w:ascii="Arial" w:hAnsi="Arial" w:cs="Arial"/>
          <w:sz w:val="24"/>
          <w:szCs w:val="24"/>
        </w:rPr>
        <w:t>Avi Nails es un pequeño negocio basado en el cuidado personal y la estética especializada en la higiene, salud superficial, embellecimiento y mantenimiento de las uñas de las manos y pies. atiende de 9 de la mañana a 5 de la tarde. No tiene ningun metodo de manejo de cuentas y posee su propio local de atencion.</w:t>
      </w:r>
    </w:p>
    <w:p w14:paraId="1DE40FE2" w14:textId="66D03C76" w:rsidR="00A93B0E" w:rsidRDefault="00A93B0E" w:rsidP="00A93B0E">
      <w:pPr>
        <w:spacing w:line="240" w:lineRule="auto"/>
        <w:rPr>
          <w:rFonts w:ascii="Arial" w:hAnsi="Arial" w:cs="Arial"/>
          <w:sz w:val="24"/>
          <w:szCs w:val="24"/>
        </w:rPr>
      </w:pPr>
    </w:p>
    <w:p w14:paraId="5DAC7B11" w14:textId="2FCFBA40" w:rsidR="00B548BF" w:rsidRDefault="00B548BF" w:rsidP="00A93B0E">
      <w:pPr>
        <w:spacing w:line="240" w:lineRule="auto"/>
        <w:rPr>
          <w:rFonts w:ascii="Arial" w:hAnsi="Arial" w:cs="Arial"/>
          <w:b/>
          <w:bCs/>
          <w:sz w:val="24"/>
          <w:szCs w:val="24"/>
        </w:rPr>
      </w:pPr>
      <w:r w:rsidRPr="00B548BF">
        <w:rPr>
          <w:rFonts w:ascii="Arial" w:hAnsi="Arial" w:cs="Arial"/>
          <w:b/>
          <w:bCs/>
          <w:sz w:val="24"/>
          <w:szCs w:val="24"/>
          <w:highlight w:val="yellow"/>
        </w:rPr>
        <w:t>Grupo #1</w:t>
      </w:r>
      <w:r>
        <w:rPr>
          <w:rFonts w:ascii="Arial" w:hAnsi="Arial" w:cs="Arial"/>
          <w:b/>
          <w:bCs/>
          <w:sz w:val="24"/>
          <w:szCs w:val="24"/>
        </w:rPr>
        <w:t>2</w:t>
      </w:r>
    </w:p>
    <w:p w14:paraId="588A5722" w14:textId="77777777" w:rsidR="00B548BF" w:rsidRDefault="00B548BF" w:rsidP="00A93B0E">
      <w:pPr>
        <w:spacing w:line="240" w:lineRule="auto"/>
        <w:rPr>
          <w:rFonts w:ascii="Arial" w:hAnsi="Arial" w:cs="Arial"/>
          <w:b/>
          <w:bCs/>
          <w:sz w:val="24"/>
          <w:szCs w:val="24"/>
        </w:rPr>
      </w:pPr>
    </w:p>
    <w:p w14:paraId="0889FC1A" w14:textId="77777777" w:rsidR="00B548BF" w:rsidRPr="00B548BF" w:rsidRDefault="00B548BF" w:rsidP="00B548BF">
      <w:pPr>
        <w:spacing w:line="240" w:lineRule="auto"/>
        <w:rPr>
          <w:rFonts w:ascii="Arial" w:hAnsi="Arial" w:cs="Arial"/>
          <w:sz w:val="24"/>
          <w:szCs w:val="24"/>
        </w:rPr>
      </w:pPr>
      <w:r w:rsidRPr="00B548BF">
        <w:rPr>
          <w:rFonts w:ascii="Arial" w:hAnsi="Arial" w:cs="Arial"/>
          <w:sz w:val="24"/>
          <w:szCs w:val="24"/>
        </w:rPr>
        <w:t>1. Integrantes</w:t>
      </w:r>
    </w:p>
    <w:p w14:paraId="3099260C" w14:textId="77777777" w:rsidR="00B548BF" w:rsidRPr="00B548BF" w:rsidRDefault="00B548BF" w:rsidP="00B548BF">
      <w:pPr>
        <w:spacing w:line="240" w:lineRule="auto"/>
        <w:rPr>
          <w:rFonts w:ascii="Arial" w:hAnsi="Arial" w:cs="Arial"/>
          <w:sz w:val="24"/>
          <w:szCs w:val="24"/>
        </w:rPr>
      </w:pPr>
    </w:p>
    <w:p w14:paraId="7E556176" w14:textId="77777777" w:rsidR="00B548BF" w:rsidRPr="00B548BF" w:rsidRDefault="00B548BF" w:rsidP="00B548BF">
      <w:pPr>
        <w:spacing w:line="240" w:lineRule="auto"/>
        <w:rPr>
          <w:rFonts w:ascii="Arial" w:hAnsi="Arial" w:cs="Arial"/>
          <w:sz w:val="24"/>
          <w:szCs w:val="24"/>
        </w:rPr>
      </w:pPr>
      <w:r w:rsidRPr="00B548BF">
        <w:rPr>
          <w:rFonts w:ascii="Arial" w:hAnsi="Arial" w:cs="Arial"/>
          <w:sz w:val="24"/>
          <w:szCs w:val="24"/>
        </w:rPr>
        <w:t>- Marina Elizabeth Barberena Flores</w:t>
      </w:r>
    </w:p>
    <w:p w14:paraId="2C88FA88" w14:textId="77777777" w:rsidR="00B548BF" w:rsidRPr="00B548BF" w:rsidRDefault="00B548BF" w:rsidP="00B548BF">
      <w:pPr>
        <w:spacing w:line="240" w:lineRule="auto"/>
        <w:rPr>
          <w:rFonts w:ascii="Arial" w:hAnsi="Arial" w:cs="Arial"/>
          <w:sz w:val="24"/>
          <w:szCs w:val="24"/>
        </w:rPr>
      </w:pPr>
      <w:r w:rsidRPr="00B548BF">
        <w:rPr>
          <w:rFonts w:ascii="Arial" w:hAnsi="Arial" w:cs="Arial"/>
          <w:sz w:val="24"/>
          <w:szCs w:val="24"/>
        </w:rPr>
        <w:t>- Nahomi Sarahi Moraga Chavarría</w:t>
      </w:r>
    </w:p>
    <w:p w14:paraId="1E000741" w14:textId="77777777" w:rsidR="00B548BF" w:rsidRPr="00B548BF" w:rsidRDefault="00B548BF" w:rsidP="00B548BF">
      <w:pPr>
        <w:spacing w:line="240" w:lineRule="auto"/>
        <w:rPr>
          <w:rFonts w:ascii="Arial" w:hAnsi="Arial" w:cs="Arial"/>
          <w:sz w:val="24"/>
          <w:szCs w:val="24"/>
        </w:rPr>
      </w:pPr>
      <w:r w:rsidRPr="00B548BF">
        <w:rPr>
          <w:rFonts w:ascii="Arial" w:hAnsi="Arial" w:cs="Arial"/>
          <w:sz w:val="24"/>
          <w:szCs w:val="24"/>
        </w:rPr>
        <w:t>- Alejandro Antonio Herrera Obando</w:t>
      </w:r>
    </w:p>
    <w:p w14:paraId="022305E9" w14:textId="77777777" w:rsidR="00B548BF" w:rsidRPr="00B548BF" w:rsidRDefault="00B548BF" w:rsidP="00B548BF">
      <w:pPr>
        <w:spacing w:line="240" w:lineRule="auto"/>
        <w:rPr>
          <w:rFonts w:ascii="Arial" w:hAnsi="Arial" w:cs="Arial"/>
          <w:sz w:val="24"/>
          <w:szCs w:val="24"/>
        </w:rPr>
      </w:pPr>
    </w:p>
    <w:p w14:paraId="14A65F17" w14:textId="77777777" w:rsidR="00B548BF" w:rsidRPr="00B548BF" w:rsidRDefault="00B548BF" w:rsidP="00B548BF">
      <w:pPr>
        <w:spacing w:line="240" w:lineRule="auto"/>
        <w:rPr>
          <w:rFonts w:ascii="Arial" w:hAnsi="Arial" w:cs="Arial"/>
          <w:sz w:val="24"/>
          <w:szCs w:val="24"/>
        </w:rPr>
      </w:pPr>
      <w:r w:rsidRPr="00B548BF">
        <w:rPr>
          <w:rFonts w:ascii="Arial" w:hAnsi="Arial" w:cs="Arial"/>
          <w:sz w:val="24"/>
          <w:szCs w:val="24"/>
        </w:rPr>
        <w:t>2. Nombre de la empresa</w:t>
      </w:r>
    </w:p>
    <w:p w14:paraId="4D9AA59C" w14:textId="77777777" w:rsidR="00B548BF" w:rsidRPr="00B548BF" w:rsidRDefault="00B548BF" w:rsidP="00B548BF">
      <w:pPr>
        <w:spacing w:line="240" w:lineRule="auto"/>
        <w:rPr>
          <w:rFonts w:ascii="Arial" w:hAnsi="Arial" w:cs="Arial"/>
          <w:sz w:val="24"/>
          <w:szCs w:val="24"/>
        </w:rPr>
      </w:pPr>
    </w:p>
    <w:p w14:paraId="40D0419D" w14:textId="77777777" w:rsidR="00B548BF" w:rsidRPr="00B548BF" w:rsidRDefault="00B548BF" w:rsidP="00B548BF">
      <w:pPr>
        <w:spacing w:line="240" w:lineRule="auto"/>
        <w:rPr>
          <w:rFonts w:ascii="Arial" w:hAnsi="Arial" w:cs="Arial"/>
          <w:sz w:val="24"/>
          <w:szCs w:val="24"/>
        </w:rPr>
      </w:pPr>
      <w:r w:rsidRPr="00B548BF">
        <w:rPr>
          <w:rFonts w:ascii="Arial" w:hAnsi="Arial" w:cs="Arial"/>
          <w:sz w:val="24"/>
          <w:szCs w:val="24"/>
        </w:rPr>
        <w:t>F.R. Construcciones</w:t>
      </w:r>
    </w:p>
    <w:p w14:paraId="10720C1D" w14:textId="77777777" w:rsidR="00B548BF" w:rsidRPr="00B548BF" w:rsidRDefault="00B548BF" w:rsidP="00B548BF">
      <w:pPr>
        <w:spacing w:line="240" w:lineRule="auto"/>
        <w:rPr>
          <w:rFonts w:ascii="Arial" w:hAnsi="Arial" w:cs="Arial"/>
          <w:sz w:val="24"/>
          <w:szCs w:val="24"/>
        </w:rPr>
      </w:pPr>
    </w:p>
    <w:p w14:paraId="0247737B" w14:textId="77777777" w:rsidR="00B548BF" w:rsidRPr="00B548BF" w:rsidRDefault="00B548BF" w:rsidP="00B548BF">
      <w:pPr>
        <w:spacing w:line="240" w:lineRule="auto"/>
        <w:rPr>
          <w:rFonts w:ascii="Arial" w:hAnsi="Arial" w:cs="Arial"/>
          <w:sz w:val="24"/>
          <w:szCs w:val="24"/>
        </w:rPr>
      </w:pPr>
      <w:r w:rsidRPr="00B548BF">
        <w:rPr>
          <w:rFonts w:ascii="Arial" w:hAnsi="Arial" w:cs="Arial"/>
          <w:sz w:val="24"/>
          <w:szCs w:val="24"/>
        </w:rPr>
        <w:t>3. Entorno del negocio</w:t>
      </w:r>
    </w:p>
    <w:p w14:paraId="0A25D8FA" w14:textId="77777777" w:rsidR="00B548BF" w:rsidRPr="00B548BF" w:rsidRDefault="00B548BF" w:rsidP="00B548BF">
      <w:pPr>
        <w:spacing w:line="240" w:lineRule="auto"/>
        <w:rPr>
          <w:rFonts w:ascii="Arial" w:hAnsi="Arial" w:cs="Arial"/>
          <w:sz w:val="24"/>
          <w:szCs w:val="24"/>
        </w:rPr>
      </w:pPr>
    </w:p>
    <w:p w14:paraId="6901B780" w14:textId="77777777" w:rsidR="00B548BF" w:rsidRPr="00B548BF" w:rsidRDefault="00B548BF" w:rsidP="00B548BF">
      <w:pPr>
        <w:spacing w:line="240" w:lineRule="auto"/>
        <w:rPr>
          <w:rFonts w:ascii="Arial" w:hAnsi="Arial" w:cs="Arial"/>
          <w:sz w:val="24"/>
          <w:szCs w:val="24"/>
        </w:rPr>
      </w:pPr>
      <w:r w:rsidRPr="00B548BF">
        <w:rPr>
          <w:rFonts w:ascii="Arial" w:hAnsi="Arial" w:cs="Arial"/>
          <w:sz w:val="24"/>
          <w:szCs w:val="24"/>
        </w:rPr>
        <w:t>La empresa pertenece al sector de la construcción en Nicaragua, específicamente al área de prestación de servicios de mano de obra para proyectos de edificación e infraestructura.</w:t>
      </w:r>
    </w:p>
    <w:p w14:paraId="01E9A1AE" w14:textId="77777777" w:rsidR="00B548BF" w:rsidRPr="00B548BF" w:rsidRDefault="00B548BF" w:rsidP="00B548BF">
      <w:pPr>
        <w:spacing w:line="240" w:lineRule="auto"/>
        <w:rPr>
          <w:rFonts w:ascii="Arial" w:hAnsi="Arial" w:cs="Arial"/>
          <w:sz w:val="24"/>
          <w:szCs w:val="24"/>
        </w:rPr>
      </w:pPr>
    </w:p>
    <w:p w14:paraId="7AEC41E3" w14:textId="77777777" w:rsidR="00B548BF" w:rsidRPr="00B548BF" w:rsidRDefault="00B548BF" w:rsidP="00B548BF">
      <w:pPr>
        <w:spacing w:line="240" w:lineRule="auto"/>
        <w:rPr>
          <w:rFonts w:ascii="Arial" w:hAnsi="Arial" w:cs="Arial"/>
          <w:sz w:val="24"/>
          <w:szCs w:val="24"/>
        </w:rPr>
      </w:pPr>
      <w:r w:rsidRPr="00B548BF">
        <w:rPr>
          <w:rFonts w:ascii="Arial" w:hAnsi="Arial" w:cs="Arial"/>
          <w:sz w:val="24"/>
          <w:szCs w:val="24"/>
        </w:rPr>
        <w:t>4. Descripción del funcionamiento</w:t>
      </w:r>
    </w:p>
    <w:p w14:paraId="54A88BB7" w14:textId="77777777" w:rsidR="00B548BF" w:rsidRPr="00B548BF" w:rsidRDefault="00B548BF" w:rsidP="00B548BF">
      <w:pPr>
        <w:spacing w:line="240" w:lineRule="auto"/>
        <w:rPr>
          <w:rFonts w:ascii="Arial" w:hAnsi="Arial" w:cs="Arial"/>
          <w:sz w:val="24"/>
          <w:szCs w:val="24"/>
        </w:rPr>
      </w:pPr>
    </w:p>
    <w:p w14:paraId="1665CB94" w14:textId="6104CBC3" w:rsidR="00B548BF" w:rsidRDefault="00B548BF" w:rsidP="00B548BF">
      <w:pPr>
        <w:spacing w:line="240" w:lineRule="auto"/>
        <w:rPr>
          <w:rFonts w:ascii="Arial" w:hAnsi="Arial" w:cs="Arial"/>
          <w:sz w:val="24"/>
          <w:szCs w:val="24"/>
        </w:rPr>
      </w:pPr>
      <w:r w:rsidRPr="00B548BF">
        <w:rPr>
          <w:rFonts w:ascii="Arial" w:hAnsi="Arial" w:cs="Arial"/>
          <w:sz w:val="24"/>
          <w:szCs w:val="24"/>
        </w:rPr>
        <w:t xml:space="preserve">F.R. Construcciones se dedica a brindar servicios de mano de obra para proyectos de construcción, entre los que se encuentran viviendas con sistema prefabricado, edificios de una planta, bodegas, muros perimetrales, puentes y canales pluviales, entre otros. Para desarrollar sus actividades, cuenta con personal operativo y administrativo, equipos, herramientas y dos camionetas destinadas al traslado de herramientas y al desarrollo de los proyectos. Sus principales gastos corresponden al pago de mano de obra, el mantenimiento de los equipos y el combustible. Asimismo, la empresa dispone de una cuenta corriente bancaria para el manejo de sus </w:t>
      </w:r>
      <w:r w:rsidRPr="0087642F">
        <w:rPr>
          <w:rFonts w:ascii="Arial" w:hAnsi="Arial" w:cs="Arial"/>
          <w:sz w:val="24"/>
          <w:szCs w:val="24"/>
          <w:u w:val="single"/>
        </w:rPr>
        <w:t>operaciones</w:t>
      </w:r>
      <w:r w:rsidRPr="00B548BF">
        <w:rPr>
          <w:rFonts w:ascii="Arial" w:hAnsi="Arial" w:cs="Arial"/>
          <w:sz w:val="24"/>
          <w:szCs w:val="24"/>
        </w:rPr>
        <w:t xml:space="preserve"> financieras</w:t>
      </w:r>
    </w:p>
    <w:p w14:paraId="4D4091EA" w14:textId="77777777" w:rsidR="002970D4" w:rsidRDefault="002970D4" w:rsidP="00B548BF">
      <w:pPr>
        <w:spacing w:line="240" w:lineRule="auto"/>
        <w:rPr>
          <w:rFonts w:ascii="Arial" w:hAnsi="Arial" w:cs="Arial"/>
          <w:sz w:val="24"/>
          <w:szCs w:val="24"/>
        </w:rPr>
      </w:pPr>
    </w:p>
    <w:p w14:paraId="1D298DD0" w14:textId="0CAC2534" w:rsidR="002970D4" w:rsidRDefault="002970D4" w:rsidP="00B548BF">
      <w:pPr>
        <w:spacing w:line="240" w:lineRule="auto"/>
        <w:rPr>
          <w:rFonts w:ascii="Arial" w:hAnsi="Arial" w:cs="Arial"/>
          <w:b/>
          <w:bCs/>
          <w:sz w:val="24"/>
          <w:szCs w:val="24"/>
        </w:rPr>
      </w:pPr>
      <w:r w:rsidRPr="002970D4">
        <w:rPr>
          <w:rFonts w:ascii="Arial" w:hAnsi="Arial" w:cs="Arial"/>
          <w:b/>
          <w:bCs/>
          <w:sz w:val="24"/>
          <w:szCs w:val="24"/>
          <w:highlight w:val="yellow"/>
        </w:rPr>
        <w:t>Grupo #13</w:t>
      </w:r>
    </w:p>
    <w:p w14:paraId="3B5EAFCF" w14:textId="4620DDB2" w:rsidR="002970D4" w:rsidRDefault="002970D4" w:rsidP="00B548BF">
      <w:pPr>
        <w:spacing w:line="240" w:lineRule="auto"/>
        <w:rPr>
          <w:rFonts w:ascii="Arial" w:hAnsi="Arial" w:cs="Arial"/>
          <w:b/>
          <w:bCs/>
          <w:sz w:val="24"/>
          <w:szCs w:val="24"/>
        </w:rPr>
      </w:pPr>
    </w:p>
    <w:p w14:paraId="60CF9A2B" w14:textId="77777777" w:rsidR="004519BD" w:rsidRDefault="002970D4" w:rsidP="00B548BF">
      <w:pPr>
        <w:spacing w:line="240" w:lineRule="auto"/>
        <w:rPr>
          <w:rFonts w:ascii="Arial" w:hAnsi="Arial" w:cs="Arial"/>
          <w:sz w:val="24"/>
          <w:szCs w:val="24"/>
        </w:rPr>
      </w:pPr>
      <w:r>
        <w:rPr>
          <w:rFonts w:ascii="Arial" w:hAnsi="Arial" w:cs="Arial"/>
          <w:sz w:val="24"/>
          <w:szCs w:val="24"/>
        </w:rPr>
        <w:t>Integrantes:</w:t>
      </w:r>
    </w:p>
    <w:p w14:paraId="3E1A8447" w14:textId="05A70327" w:rsidR="002970D4" w:rsidRDefault="002970D4" w:rsidP="00B548BF">
      <w:pPr>
        <w:spacing w:line="240" w:lineRule="auto"/>
        <w:rPr>
          <w:rFonts w:ascii="Arial" w:hAnsi="Arial" w:cs="Arial"/>
          <w:sz w:val="24"/>
          <w:szCs w:val="24"/>
        </w:rPr>
      </w:pPr>
      <w:r>
        <w:rPr>
          <w:rFonts w:ascii="Arial" w:hAnsi="Arial" w:cs="Arial"/>
          <w:sz w:val="24"/>
          <w:szCs w:val="24"/>
        </w:rPr>
        <w:br/>
      </w:r>
      <w:r w:rsidR="004519BD">
        <w:rPr>
          <w:rFonts w:ascii="Arial" w:hAnsi="Arial" w:cs="Arial"/>
          <w:sz w:val="24"/>
          <w:szCs w:val="24"/>
        </w:rPr>
        <w:t xml:space="preserve">Gabriel Salomón </w:t>
      </w:r>
      <w:r w:rsidR="003B6D50">
        <w:rPr>
          <w:rFonts w:ascii="Arial" w:hAnsi="Arial" w:cs="Arial"/>
          <w:sz w:val="24"/>
          <w:szCs w:val="24"/>
        </w:rPr>
        <w:t>Arce Silva</w:t>
      </w:r>
    </w:p>
    <w:p w14:paraId="2B30FAE4" w14:textId="06C0768B" w:rsidR="004519BD" w:rsidRDefault="004519BD" w:rsidP="00B548BF">
      <w:pPr>
        <w:spacing w:line="240" w:lineRule="auto"/>
        <w:rPr>
          <w:rFonts w:ascii="Arial" w:hAnsi="Arial" w:cs="Arial"/>
          <w:sz w:val="24"/>
          <w:szCs w:val="24"/>
        </w:rPr>
      </w:pPr>
      <w:r>
        <w:rPr>
          <w:rFonts w:ascii="Arial" w:hAnsi="Arial" w:cs="Arial"/>
          <w:sz w:val="24"/>
          <w:szCs w:val="24"/>
        </w:rPr>
        <w:t>Yuri Gabriel Leiva Orozco</w:t>
      </w:r>
    </w:p>
    <w:p w14:paraId="74FF6959" w14:textId="2933E168" w:rsidR="00080144" w:rsidRPr="00080144" w:rsidRDefault="00080144" w:rsidP="00B548BF">
      <w:pPr>
        <w:spacing w:line="240" w:lineRule="auto"/>
        <w:rPr>
          <w:rFonts w:ascii="Arial" w:hAnsi="Arial" w:cs="Arial"/>
          <w:sz w:val="24"/>
          <w:szCs w:val="24"/>
          <w:u w:val="single"/>
        </w:rPr>
      </w:pPr>
      <w:r>
        <w:rPr>
          <w:rFonts w:ascii="Arial" w:hAnsi="Arial" w:cs="Arial"/>
          <w:sz w:val="24"/>
          <w:szCs w:val="24"/>
        </w:rPr>
        <w:t>Omar Alejandro Saldaña Reyes</w:t>
      </w:r>
    </w:p>
    <w:p w14:paraId="1254065A" w14:textId="77777777" w:rsidR="002970D4" w:rsidRDefault="002970D4" w:rsidP="00B548BF">
      <w:pPr>
        <w:spacing w:line="240" w:lineRule="auto"/>
        <w:rPr>
          <w:rFonts w:ascii="Arial" w:hAnsi="Arial" w:cs="Arial"/>
          <w:b/>
          <w:bCs/>
          <w:sz w:val="24"/>
          <w:szCs w:val="24"/>
        </w:rPr>
      </w:pPr>
    </w:p>
    <w:p w14:paraId="11889CD3"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Información General del Negocio</w:t>
      </w:r>
    </w:p>
    <w:p w14:paraId="40F5065F"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​Nombre del establecimiento: Metro Repuestos (Especializado en repuestos y accesorios para motocicletas).</w:t>
      </w:r>
    </w:p>
    <w:p w14:paraId="13023B70" w14:textId="77777777" w:rsidR="002970D4" w:rsidRPr="002970D4" w:rsidRDefault="002970D4" w:rsidP="002970D4">
      <w:pPr>
        <w:spacing w:line="240" w:lineRule="auto"/>
        <w:rPr>
          <w:rFonts w:ascii="Arial" w:hAnsi="Arial" w:cs="Arial"/>
          <w:sz w:val="24"/>
          <w:szCs w:val="24"/>
        </w:rPr>
      </w:pPr>
    </w:p>
    <w:p w14:paraId="57AEF1C1"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Operación y Modelo de Negocio</w:t>
      </w:r>
    </w:p>
    <w:p w14:paraId="6D7D708C"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​Personal: El negocio es operado exclusivamente por miembros de la familia; no cuenta con empleados externos.</w:t>
      </w:r>
    </w:p>
    <w:p w14:paraId="0053993C"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​Infraestructura y Costos Fijos:</w:t>
      </w:r>
    </w:p>
    <w:p w14:paraId="222A3557"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​Opera desde casa, por lo que no paga renta.</w:t>
      </w:r>
    </w:p>
    <w:p w14:paraId="484D1A55"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​El servicio de internet pertenece al domicilio.</w:t>
      </w:r>
    </w:p>
    <w:p w14:paraId="50F7FAEE"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​Los servicios básicos (como la energía eléctrica) se calculan mediante una cuota aproximada asignada al negocio.</w:t>
      </w:r>
    </w:p>
    <w:p w14:paraId="54626450" w14:textId="77777777" w:rsidR="002970D4" w:rsidRPr="002970D4" w:rsidRDefault="002970D4" w:rsidP="002970D4">
      <w:pPr>
        <w:spacing w:line="240" w:lineRule="auto"/>
        <w:rPr>
          <w:rFonts w:ascii="Arial" w:hAnsi="Arial" w:cs="Arial"/>
          <w:sz w:val="24"/>
          <w:szCs w:val="24"/>
        </w:rPr>
      </w:pPr>
    </w:p>
    <w:p w14:paraId="5DAF2176"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Aspectos Financieros y Comerciales</w:t>
      </w:r>
    </w:p>
    <w:p w14:paraId="22A381E3"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​Métodos de Pago y Ventas:</w:t>
      </w:r>
    </w:p>
    <w:p w14:paraId="75BAA905"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 xml:space="preserve">​Ventas en efectivo y pagos con tarjeta.  </w:t>
      </w:r>
    </w:p>
    <w:p w14:paraId="14F31091"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​Se otorga crédito de manera selectiva a clientes de confianza.</w:t>
      </w:r>
    </w:p>
    <w:p w14:paraId="4BCF45F2" w14:textId="77777777"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​Relación con Proveedores:</w:t>
      </w:r>
    </w:p>
    <w:p w14:paraId="6E497D07" w14:textId="69BB2263" w:rsidR="002970D4" w:rsidRPr="002970D4" w:rsidRDefault="002970D4" w:rsidP="002970D4">
      <w:pPr>
        <w:spacing w:line="240" w:lineRule="auto"/>
        <w:rPr>
          <w:rFonts w:ascii="Arial" w:hAnsi="Arial" w:cs="Arial"/>
          <w:sz w:val="24"/>
          <w:szCs w:val="24"/>
        </w:rPr>
      </w:pPr>
      <w:r w:rsidRPr="002970D4">
        <w:rPr>
          <w:rFonts w:ascii="Arial" w:hAnsi="Arial" w:cs="Arial"/>
          <w:sz w:val="24"/>
          <w:szCs w:val="24"/>
        </w:rPr>
        <w:t>​Las compras de mercancía y reposición de inventario se realizan y se pagan estrictamente de contado (en efectivo).</w:t>
      </w:r>
    </w:p>
    <w:sectPr w:rsidR="002970D4" w:rsidRPr="002970D4">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E5858" w14:textId="77777777" w:rsidR="00EE2280" w:rsidRDefault="00EE2280" w:rsidP="00EE2280">
      <w:pPr>
        <w:spacing w:after="0" w:line="240" w:lineRule="auto"/>
      </w:pPr>
      <w:r>
        <w:separator/>
      </w:r>
    </w:p>
  </w:endnote>
  <w:endnote w:type="continuationSeparator" w:id="0">
    <w:p w14:paraId="23C394D4" w14:textId="77777777" w:rsidR="00EE2280" w:rsidRDefault="00EE2280" w:rsidP="00EE2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BFA8A" w14:textId="77777777" w:rsidR="00EE2280" w:rsidRDefault="00EE2280" w:rsidP="00EE2280">
      <w:pPr>
        <w:spacing w:after="0" w:line="240" w:lineRule="auto"/>
      </w:pPr>
      <w:r>
        <w:separator/>
      </w:r>
    </w:p>
  </w:footnote>
  <w:footnote w:type="continuationSeparator" w:id="0">
    <w:p w14:paraId="655767B1" w14:textId="77777777" w:rsidR="00EE2280" w:rsidRDefault="00EE2280" w:rsidP="00EE22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55BD5" w14:textId="0DC65EBD" w:rsidR="00EE2280" w:rsidRDefault="00EE2280">
    <w:pPr>
      <w:pStyle w:val="Encabezado"/>
    </w:pPr>
    <w:r>
      <w:rPr>
        <w:noProof/>
      </w:rPr>
      <w:drawing>
        <wp:anchor distT="0" distB="0" distL="114300" distR="114300" simplePos="0" relativeHeight="251661312" behindDoc="0" locked="0" layoutInCell="1" allowOverlap="1" wp14:anchorId="0E2D3881" wp14:editId="63A2BDBF">
          <wp:simplePos x="0" y="0"/>
          <wp:positionH relativeFrom="margin">
            <wp:posOffset>-784860</wp:posOffset>
          </wp:positionH>
          <wp:positionV relativeFrom="paragraph">
            <wp:posOffset>-40005</wp:posOffset>
          </wp:positionV>
          <wp:extent cx="2647950" cy="450215"/>
          <wp:effectExtent l="0" t="0" r="0" b="698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2647950" cy="450215"/>
                  </a:xfrm>
                  <a:prstGeom prst="rect">
                    <a:avLst/>
                  </a:prstGeom>
                </pic:spPr>
              </pic:pic>
            </a:graphicData>
          </a:graphic>
          <wp14:sizeRelH relativeFrom="page">
            <wp14:pctWidth>0</wp14:pctWidth>
          </wp14:sizeRelH>
          <wp14:sizeRelV relativeFrom="page">
            <wp14:pctHeight>0</wp14:pctHeight>
          </wp14:sizeRelV>
        </wp:anchor>
      </w:drawing>
    </w:r>
    <w:r w:rsidRPr="00083090">
      <w:rPr>
        <w:rFonts w:ascii="Arial" w:hAnsi="Arial" w:cs="Arial"/>
        <w:noProof/>
        <w:sz w:val="24"/>
        <w:szCs w:val="24"/>
      </w:rPr>
      <w:drawing>
        <wp:anchor distT="0" distB="0" distL="114300" distR="114300" simplePos="0" relativeHeight="251659264" behindDoc="1" locked="0" layoutInCell="1" allowOverlap="1" wp14:anchorId="031CAF5B" wp14:editId="75E1EE92">
          <wp:simplePos x="0" y="0"/>
          <wp:positionH relativeFrom="page">
            <wp:posOffset>22860</wp:posOffset>
          </wp:positionH>
          <wp:positionV relativeFrom="page">
            <wp:align>top</wp:align>
          </wp:positionV>
          <wp:extent cx="7771130" cy="668740"/>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2">
                    <a:extLst>
                      <a:ext uri="{28A0092B-C50C-407E-A947-70E740481C1C}">
                        <a14:useLocalDpi xmlns:a14="http://schemas.microsoft.com/office/drawing/2010/main" val="0"/>
                      </a:ext>
                    </a:extLst>
                  </a:blip>
                  <a:srcRect b="93350"/>
                  <a:stretch/>
                </pic:blipFill>
                <pic:spPr bwMode="auto">
                  <a:xfrm>
                    <a:off x="0" y="0"/>
                    <a:ext cx="7771130" cy="668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DC64E5"/>
    <w:multiLevelType w:val="hybridMultilevel"/>
    <w:tmpl w:val="F4FE6D8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7A822EC8"/>
    <w:multiLevelType w:val="hybridMultilevel"/>
    <w:tmpl w:val="6C44F862"/>
    <w:lvl w:ilvl="0" w:tplc="AA80A062">
      <w:numFmt w:val="bullet"/>
      <w:lvlText w:val="•"/>
      <w:lvlJc w:val="left"/>
      <w:pPr>
        <w:ind w:left="420" w:hanging="360"/>
      </w:pPr>
      <w:rPr>
        <w:rFonts w:ascii="Arial" w:eastAsiaTheme="minorHAnsi" w:hAnsi="Arial" w:cs="Arial" w:hint="default"/>
      </w:rPr>
    </w:lvl>
    <w:lvl w:ilvl="1" w:tplc="4C0A0003" w:tentative="1">
      <w:start w:val="1"/>
      <w:numFmt w:val="bullet"/>
      <w:lvlText w:val="o"/>
      <w:lvlJc w:val="left"/>
      <w:pPr>
        <w:ind w:left="1140" w:hanging="360"/>
      </w:pPr>
      <w:rPr>
        <w:rFonts w:ascii="Courier New" w:hAnsi="Courier New" w:cs="Courier New" w:hint="default"/>
      </w:rPr>
    </w:lvl>
    <w:lvl w:ilvl="2" w:tplc="4C0A0005" w:tentative="1">
      <w:start w:val="1"/>
      <w:numFmt w:val="bullet"/>
      <w:lvlText w:val=""/>
      <w:lvlJc w:val="left"/>
      <w:pPr>
        <w:ind w:left="1860" w:hanging="360"/>
      </w:pPr>
      <w:rPr>
        <w:rFonts w:ascii="Wingdings" w:hAnsi="Wingdings" w:hint="default"/>
      </w:rPr>
    </w:lvl>
    <w:lvl w:ilvl="3" w:tplc="4C0A0001" w:tentative="1">
      <w:start w:val="1"/>
      <w:numFmt w:val="bullet"/>
      <w:lvlText w:val=""/>
      <w:lvlJc w:val="left"/>
      <w:pPr>
        <w:ind w:left="2580" w:hanging="360"/>
      </w:pPr>
      <w:rPr>
        <w:rFonts w:ascii="Symbol" w:hAnsi="Symbol" w:hint="default"/>
      </w:rPr>
    </w:lvl>
    <w:lvl w:ilvl="4" w:tplc="4C0A0003" w:tentative="1">
      <w:start w:val="1"/>
      <w:numFmt w:val="bullet"/>
      <w:lvlText w:val="o"/>
      <w:lvlJc w:val="left"/>
      <w:pPr>
        <w:ind w:left="3300" w:hanging="360"/>
      </w:pPr>
      <w:rPr>
        <w:rFonts w:ascii="Courier New" w:hAnsi="Courier New" w:cs="Courier New" w:hint="default"/>
      </w:rPr>
    </w:lvl>
    <w:lvl w:ilvl="5" w:tplc="4C0A0005" w:tentative="1">
      <w:start w:val="1"/>
      <w:numFmt w:val="bullet"/>
      <w:lvlText w:val=""/>
      <w:lvlJc w:val="left"/>
      <w:pPr>
        <w:ind w:left="4020" w:hanging="360"/>
      </w:pPr>
      <w:rPr>
        <w:rFonts w:ascii="Wingdings" w:hAnsi="Wingdings" w:hint="default"/>
      </w:rPr>
    </w:lvl>
    <w:lvl w:ilvl="6" w:tplc="4C0A0001" w:tentative="1">
      <w:start w:val="1"/>
      <w:numFmt w:val="bullet"/>
      <w:lvlText w:val=""/>
      <w:lvlJc w:val="left"/>
      <w:pPr>
        <w:ind w:left="4740" w:hanging="360"/>
      </w:pPr>
      <w:rPr>
        <w:rFonts w:ascii="Symbol" w:hAnsi="Symbol" w:hint="default"/>
      </w:rPr>
    </w:lvl>
    <w:lvl w:ilvl="7" w:tplc="4C0A0003" w:tentative="1">
      <w:start w:val="1"/>
      <w:numFmt w:val="bullet"/>
      <w:lvlText w:val="o"/>
      <w:lvlJc w:val="left"/>
      <w:pPr>
        <w:ind w:left="5460" w:hanging="360"/>
      </w:pPr>
      <w:rPr>
        <w:rFonts w:ascii="Courier New" w:hAnsi="Courier New" w:cs="Courier New" w:hint="default"/>
      </w:rPr>
    </w:lvl>
    <w:lvl w:ilvl="8" w:tplc="4C0A0005" w:tentative="1">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280"/>
    <w:rsid w:val="00070672"/>
    <w:rsid w:val="00080144"/>
    <w:rsid w:val="002970D4"/>
    <w:rsid w:val="003B6D50"/>
    <w:rsid w:val="004519BD"/>
    <w:rsid w:val="004A5A35"/>
    <w:rsid w:val="00507431"/>
    <w:rsid w:val="006112C0"/>
    <w:rsid w:val="007B2B60"/>
    <w:rsid w:val="00815BA1"/>
    <w:rsid w:val="0087642F"/>
    <w:rsid w:val="00A93B0E"/>
    <w:rsid w:val="00B548BF"/>
    <w:rsid w:val="00EE2280"/>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C79B"/>
  <w15:chartTrackingRefBased/>
  <w15:docId w15:val="{D74D3A35-3562-45D8-ACBF-1AB041C4D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22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2280"/>
  </w:style>
  <w:style w:type="paragraph" w:styleId="Piedepgina">
    <w:name w:val="footer"/>
    <w:basedOn w:val="Normal"/>
    <w:link w:val="PiedepginaCar"/>
    <w:uiPriority w:val="99"/>
    <w:unhideWhenUsed/>
    <w:rsid w:val="00EE22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2280"/>
  </w:style>
  <w:style w:type="paragraph" w:styleId="Prrafodelista">
    <w:name w:val="List Paragraph"/>
    <w:basedOn w:val="Normal"/>
    <w:uiPriority w:val="34"/>
    <w:qFormat/>
    <w:rsid w:val="00A93B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87548">
      <w:bodyDiv w:val="1"/>
      <w:marLeft w:val="0"/>
      <w:marRight w:val="0"/>
      <w:marTop w:val="0"/>
      <w:marBottom w:val="0"/>
      <w:divBdr>
        <w:top w:val="none" w:sz="0" w:space="0" w:color="auto"/>
        <w:left w:val="none" w:sz="0" w:space="0" w:color="auto"/>
        <w:bottom w:val="none" w:sz="0" w:space="0" w:color="auto"/>
        <w:right w:val="none" w:sz="0" w:space="0" w:color="auto"/>
      </w:divBdr>
    </w:div>
    <w:div w:id="487287701">
      <w:bodyDiv w:val="1"/>
      <w:marLeft w:val="0"/>
      <w:marRight w:val="0"/>
      <w:marTop w:val="0"/>
      <w:marBottom w:val="0"/>
      <w:divBdr>
        <w:top w:val="none" w:sz="0" w:space="0" w:color="auto"/>
        <w:left w:val="none" w:sz="0" w:space="0" w:color="auto"/>
        <w:bottom w:val="none" w:sz="0" w:space="0" w:color="auto"/>
        <w:right w:val="none" w:sz="0" w:space="0" w:color="auto"/>
      </w:divBdr>
    </w:div>
    <w:div w:id="867765257">
      <w:bodyDiv w:val="1"/>
      <w:marLeft w:val="0"/>
      <w:marRight w:val="0"/>
      <w:marTop w:val="0"/>
      <w:marBottom w:val="0"/>
      <w:divBdr>
        <w:top w:val="none" w:sz="0" w:space="0" w:color="auto"/>
        <w:left w:val="none" w:sz="0" w:space="0" w:color="auto"/>
        <w:bottom w:val="none" w:sz="0" w:space="0" w:color="auto"/>
        <w:right w:val="none" w:sz="0" w:space="0" w:color="auto"/>
      </w:divBdr>
    </w:div>
    <w:div w:id="132798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0DDF7-7DA1-40AF-B1FE-C538DAC58B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14</Pages>
  <Words>2508</Words>
  <Characters>13800</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Eliezer Gago</dc:creator>
  <cp:keywords/>
  <dc:description/>
  <cp:lastModifiedBy>Eliezer Gago</cp:lastModifiedBy>
  <cp:revision>6</cp:revision>
  <dcterms:created xsi:type="dcterms:W3CDTF">2026-10-13T23:41:00Z</dcterms:created>
  <dcterms:modified xsi:type="dcterms:W3CDTF">2026-10-14T01:41:00Z</dcterms:modified>
</cp:coreProperties>
</file>