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המשפטים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נתייחס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לסדר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הפרשיות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המספרות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כסדר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סדר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באיזה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נקודת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הדברות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עמנו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0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ונשמעה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נמות</w:t>
      </w:r>
      <w:r>
        <w:rPr>
          <w:rFonts w:ascii="Helvetica Neue" w:cs="Arial Unicode MS" w:hAnsi="Helvetica Neue"/>
          <w:rtl w:val="1"/>
        </w:rPr>
        <w:t xml:space="preserve">..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ויעמוד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מרחק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בהליכתו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הכולל</w:t>
      </w:r>
      <w:r>
        <w:rPr>
          <w:rFonts w:ascii="Helvetica Neue" w:cs="Arial Unicode MS" w:hAnsi="Helvetica Neue"/>
          <w:rtl w:val="1"/>
        </w:rPr>
        <w:t xml:space="preserve">: 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אדמה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בארצך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יחטיאו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ואביהו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ולהשתחוות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מרחוק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ירידת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בגישתו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המשפטים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כתיבת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הקרבת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קרבנות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קריאת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באזני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וזריקת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אהרן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ואביהו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הזקנים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לעליית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הזקנים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השתחוו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מרחוק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ומתוכם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</w:t>
      </w:r>
      <w:r>
        <w:rPr>
          <w:rFonts w:ascii="Helvetica Neue" w:cs="Arial Unicode MS" w:hAnsi="Helvetica Neue"/>
          <w:rtl w:val="1"/>
        </w:rPr>
        <w:t>)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ההרה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משרתו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הזקנים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בדיוק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לדרוש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אלוקים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״והזהרת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חזיון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הָיָ֤ה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דְבַר־יְהוָה֙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אֶל־אַבְרָ֔ם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בַּֽמַּחֲזֶ֖ה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ולהבדיל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״מחזה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יחזה״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הויה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וַיֹּ֕אמֶר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לֹ֥א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תוּכַ֖ל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לִרְאֹ֣ת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אֶת־פָּנָ֑י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כִּ֛י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לֹֽא־יִרְאַ֥נִי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הָאָדָ֖ם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וָחָֽי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ימהרנה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לתתה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ישקל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הבתולת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ששידל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לנושאה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להעניש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הנערה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הֲתֵלְכִי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עִם־הָאִישׁ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הַזֶּה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לחייב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כרחו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להיטיב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ולאהוב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לקיחתה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מלמדת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בתוליה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לקחתה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תלוה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שמלתו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יצעק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ושמעתי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כספו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בחזרה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ושמיעת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צעקת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והקשבה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לצעקת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מבינים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אכזריות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בלקיחת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כסותו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ישכב״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חז״ל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כנשה״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להפקיר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ממונו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להיטיב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לזולתו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בהלוואה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להפקירו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להניח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כשיוכל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יוכל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הלוואות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להתהפך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למתנות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להשיב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לכופו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זאת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