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Kütüphanelerimiz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 import linear_model, svm, naive_bayes, tree, neural_network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Veri setini yükleme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 = pd.read_csv("diabetes.csv")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İlk 5 satırı gösterme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df.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0"/>
        </w:rPr>
        <w:t xml:space="preserve">()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Null değerleri görüntülediğimiz kısım (Bilgi edinme kısmı)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df.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-100012</wp:posOffset>
            </wp:positionH>
            <wp:positionV relativeFrom="paragraph">
              <wp:posOffset>295275</wp:posOffset>
            </wp:positionV>
            <wp:extent cx="5567363" cy="3992255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992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Veri setinde "NULL" kısım var mı? Varsa toplam kaçar adet var?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df.isnull().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()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295650" cy="2667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Sıfır değerini içeren verilere bakalım.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df.eq(0).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24098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Sıfır olan değerler bizleri yanıltacağı için bunları NaN olarak değiştirelim.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Bir kişi hiç hamile kalmamış olabilir veya bu kişi Erkek olabilir.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Haricen sonuç (OUTCOME) değerimiz sıfır olabilir. Bu yüzden onu değiştirmeyelim.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df[['Glucose', 'BloodPressure', 'SkinThickness', 'Insulin', 'BMI', 'DiabetesPedigreeFunction','Age']] = df[['Glucose', 'BloodPressure', 'SkinThickness', 'Insulin', 'BMI', 'DiabetesPedigreeFunction','Age']].replace(0,np.NaN)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Eksik verileri ortalama ile dolduralım.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df.fillna(df.mean(),inplace=True)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Şimdi 0 olan değerleri görelim.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df.eq(0).sum()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34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Korelasyon analizi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Çıktı değişkenine hangi özelliklerin etki ettiğini korelasyon ile görebiliriz.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df.corr()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Korelasyon grafiği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plt.figure(figsize=(10, 8))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sns.heatmap(df.corr(), annot=True, cmap='coolwarm', fmt=".2f")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plt.show()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198262</wp:posOffset>
            </wp:positionV>
            <wp:extent cx="3719513" cy="3310275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31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#Kabarcık Grafiği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 = df[['Glucose', 'BMI', 'Age']].values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 = df['Outcome'].values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Yaşlarına göre Glukoz ve BMI değerlerini karşılaştıralım.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plt.figure(figsize=(10, 8))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plt.scatter(df[df['Outcome'] == 0]['Age'], df[df['Outcome'] == 0]['Glucose'], color='blue', label='Outcome 0')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plt.scatter(df[df['Outcome'] == 1]['Age'], df[df['Outcome'] == 1]['Glucose'], color='red', label='Outcome 1')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plt.ylabel('Glucose')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/>
        <w:drawing>
          <wp:inline distB="114300" distT="114300" distL="114300" distR="114300">
            <wp:extent cx="4214813" cy="336064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360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#Çubuk Grafiği (Maksimum Verileri)</w:t>
        <w:br w:type="textWrapping"/>
        <w:t xml:space="preserve"># Yaş ve Hamilelik durumu için çubuk grafiği çizimi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 = df[['Age']].values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 = df[['Pregnancies']].values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plt.figure(figsize=(10, 8))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plt.bar(X[:, 0], y[:, 0], color='blue')  # Use plt.bar for bar chart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plt.ylabel('Pregnancies')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228600</wp:posOffset>
            </wp:positionV>
            <wp:extent cx="3791991" cy="3062762"/>
            <wp:effectExtent b="0" l="0" r="0" t="0"/>
            <wp:wrapSquare wrapText="bothSides" distB="114300" distT="114300" distL="114300" distR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991" cy="3062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Outcome değişkenine en yüksek korelasyona sahip 4 özellik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top_correlated_features = df.corr().nlargest(4, 'Outcome').index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print(top_correlated_features)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Burada outcome değişkenine en fazla korelasyona sahip 'Glucose', 'BMI', 'Age' özellikleri ile analize devam edelim.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X = df[['Glucose','BMI','Age']].values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y=df.iloc[:,8].values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524125" cy="4476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Veri setini eğitim ve test kümelerine ayırın (Veri setinin %66'sı eğitim için, %34'ü test için ayrıldı)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test_size=0.34, random_state=42)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43275" cy="165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Modelleme ve doğruluk skorlarının hesaplanması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models =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"Lojistik Regresyon": linear_model.LogisticRegression(),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"Destek Vektör Makineleri (SVM)": svm.SVC(kernel='linear'),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"Naive Bayes": naive_bayes.GaussianNB(),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"Karar Ağacı": tree.DecisionTreeClassifier(),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"Yapay Sinir Ağı": neural_network.MLPClassifier()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resultsAll={}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results34 = {}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for name, model in models.items():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score =cross_val_score(model,X,y,cv=10,scoring='accuracy').mean()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resultsAll[name] = score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print(f"{name} Doğruluk Skoru: {score}")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Sonuç:</w:t>
        <w:br w:type="textWrapping"/>
      </w:r>
      <w:r w:rsidDel="00000000" w:rsidR="00000000" w:rsidRPr="00000000">
        <w:rPr>
          <w:rtl w:val="0"/>
        </w:rPr>
        <w:t xml:space="preserve">Lojistik Regresyon Doğruluk Skoru: 0.7669856459330144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Destek Vektör Makineleri (SVM) Doğruluk Skoru: 0.7656527682843473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Naive Bayes Doğruluk Skoru: 0.7734962406015038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Karar Ağacı Doğruluk Skoru: 0.693984962406015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Yapay Sinir Ağı Doğruluk Skoru: 0.7031271360218729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for name, model in models.items():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score = cross_val_score(model, X_train, y_train, cv=10, scoring='accuracy').mean()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results34[name] = score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print(f"{name} Doğruluk Skoru: {score}")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Sonuç: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Lojistik Regresyon Doğruluk Skoru: 0.7823529411764707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Destek Vektör Makineleri (SVM) Doğruluk Skoru: 0.786235294117647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Naive Bayes Doğruluk Skoru: 0.786313725490196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Karar Ağacı Doğruluk Skoru: 0.6974901960784312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Yapay Sinir Ağı Doğruluk Skoru: 0.7094901960784312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Modelin tamamının(%100) iyi modelin seçilmesi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best_model = max(resultsAll, key=resultsAll.get)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print(f"\nEn İyi Model: {best_model} (Doğruluk Skoru: {resultsAll[best_model]})")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%34 olan durumda en iyi modelin seçilmesi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best_model = max(results34, key=results34.get)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print(f"\nEn İyi Model: {best_model} (Doğruluk Skoru: {results34[best_model]})")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Modelin Kaydedileceği Yer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filename='diabets.sav'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Modelin kaydedilmesi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best_model_instance = models[best_model]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best_model_instance.fit(X_train, y_train)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pickle.dump(best_model_instance, open(filename, 'wb'))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Modelin yüklenmesi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loaded_model = pickle.load(open(filename,'rb'))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prediction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Glucose = 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BMI = 90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Age = 90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prediction = loaded_model.predict([[Glucose,BMI,Age]])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if prediction==1: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print("Diyabet olabilir")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print("Diyabet olmayabilir")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4857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