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CED3" w14:textId="09FCD27A" w:rsidR="001F7C4A" w:rsidRDefault="00126285">
      <w:proofErr w:type="spellStart"/>
      <w:r w:rsidRPr="00126285">
        <w:t>prieigos</w:t>
      </w:r>
      <w:proofErr w:type="spellEnd"/>
      <w:r w:rsidRPr="00126285">
        <w:t xml:space="preserve"> </w:t>
      </w:r>
      <w:proofErr w:type="spellStart"/>
      <w:r w:rsidRPr="00126285">
        <w:t>valdymo</w:t>
      </w:r>
      <w:proofErr w:type="spellEnd"/>
      <w:r w:rsidRPr="00126285">
        <w:t xml:space="preserve"> </w:t>
      </w:r>
      <w:proofErr w:type="spellStart"/>
      <w:r w:rsidRPr="00126285">
        <w:t>architektūros</w:t>
      </w:r>
      <w:proofErr w:type="spellEnd"/>
      <w:r w:rsidRPr="00126285">
        <w:t xml:space="preserve"> </w:t>
      </w:r>
      <w:proofErr w:type="spellStart"/>
      <w:r w:rsidRPr="00126285">
        <w:t>analizė</w:t>
      </w:r>
      <w:proofErr w:type="spellEnd"/>
      <w:r w:rsidRPr="00126285">
        <w:t xml:space="preserve"> </w:t>
      </w:r>
      <w:proofErr w:type="spellStart"/>
      <w:r w:rsidRPr="00126285">
        <w:t>ir</w:t>
      </w:r>
      <w:proofErr w:type="spellEnd"/>
      <w:r w:rsidRPr="00126285">
        <w:t xml:space="preserve"> </w:t>
      </w:r>
      <w:proofErr w:type="spellStart"/>
      <w:r w:rsidRPr="00126285">
        <w:t>prieigos</w:t>
      </w:r>
      <w:proofErr w:type="spellEnd"/>
      <w:r w:rsidRPr="00126285">
        <w:t xml:space="preserve"> </w:t>
      </w:r>
      <w:proofErr w:type="spellStart"/>
      <w:r w:rsidRPr="00126285">
        <w:t>valdymo</w:t>
      </w:r>
      <w:proofErr w:type="spellEnd"/>
      <w:r w:rsidRPr="00126285">
        <w:t xml:space="preserve"> </w:t>
      </w:r>
      <w:proofErr w:type="spellStart"/>
      <w:r w:rsidRPr="00126285">
        <w:t>metodai</w:t>
      </w:r>
      <w:proofErr w:type="spellEnd"/>
    </w:p>
    <w:sdt>
      <w:sdtPr>
        <w:id w:val="-1103189679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76EAF36E" w14:textId="77777777" w:rsidR="005A2517" w:rsidRDefault="00A5423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5A2517" w14:paraId="007FC947" w14:textId="77777777">
                <w:trPr>
                  <w:divId w:val="5758212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8725D1" w14:textId="7F262F21" w:rsidR="005A2517" w:rsidRDefault="005A251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2BAAA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M. W. C. B. W. Daniel Ricardo dos Santos, "A dynamic risk-based access control architecture for cloud computing," </w:t>
                    </w:r>
                    <w:r>
                      <w:rPr>
                        <w:i/>
                        <w:iCs/>
                        <w:noProof/>
                      </w:rPr>
                      <w:t xml:space="preserve">2014 IEEE Network Operations and Management Symposium (NOMS), </w:t>
                    </w:r>
                    <w:r>
                      <w:rPr>
                        <w:noProof/>
                      </w:rPr>
                      <w:t xml:space="preserve">pp. 1-9, 2014. </w:t>
                    </w:r>
                  </w:p>
                </w:tc>
              </w:tr>
              <w:tr w:rsidR="005A2517" w14:paraId="4E78DE68" w14:textId="77777777">
                <w:trPr>
                  <w:divId w:val="5758212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596124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F06C56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"Attribute Based Access Control (ABAC)-Based Cross-Domain Access Control in Service-Oriented Architecture (SOA)," </w:t>
                    </w:r>
                    <w:r>
                      <w:rPr>
                        <w:i/>
                        <w:iCs/>
                        <w:noProof/>
                      </w:rPr>
                      <w:t xml:space="preserve">2012 International Conference on Computer Science and Service System, </w:t>
                    </w:r>
                    <w:r>
                      <w:rPr>
                        <w:noProof/>
                      </w:rPr>
                      <w:t xml:space="preserve">pp. 1405-1408, 2012. </w:t>
                    </w:r>
                  </w:p>
                </w:tc>
              </w:tr>
              <w:tr w:rsidR="005A2517" w14:paraId="1351F8D4" w14:textId="77777777">
                <w:trPr>
                  <w:divId w:val="5758212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F91A58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745E4A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C. I. S. Marian Ventuneac, "A policy-based security framework for Web-enabled applications," </w:t>
                    </w:r>
                    <w:r>
                      <w:rPr>
                        <w:i/>
                        <w:iCs/>
                        <w:noProof/>
                      </w:rPr>
                      <w:t xml:space="preserve">ISICT '03: Proceedings of the 1st international symposium on Information and communication technologies, </w:t>
                    </w:r>
                    <w:r>
                      <w:rPr>
                        <w:noProof/>
                      </w:rPr>
                      <w:t xml:space="preserve">pp. 487-492, 2003. </w:t>
                    </w:r>
                  </w:p>
                </w:tc>
              </w:tr>
              <w:tr w:rsidR="005A2517" w14:paraId="1B123450" w14:textId="77777777">
                <w:trPr>
                  <w:divId w:val="5758212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C39C7B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56EEC1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T. Eric D. Yuan, "Attributed based access control (ABAC) for Web services". </w:t>
                    </w:r>
                  </w:p>
                </w:tc>
              </w:tr>
              <w:tr w:rsidR="005A2517" w14:paraId="261312AF" w14:textId="77777777">
                <w:trPr>
                  <w:divId w:val="5758212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6D9E81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66929B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T. R. Wonohoesodo, "A role based access control for Web services," </w:t>
                    </w:r>
                    <w:r>
                      <w:rPr>
                        <w:i/>
                        <w:iCs/>
                        <w:noProof/>
                      </w:rPr>
                      <w:t xml:space="preserve">IEEE International Conference onServices Computing, </w:t>
                    </w:r>
                    <w:r>
                      <w:rPr>
                        <w:noProof/>
                      </w:rPr>
                      <w:t xml:space="preserve">pp. 49-56, 2004. </w:t>
                    </w:r>
                  </w:p>
                </w:tc>
              </w:tr>
              <w:tr w:rsidR="005A2517" w14:paraId="2CD09352" w14:textId="77777777">
                <w:trPr>
                  <w:divId w:val="5758212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C09D43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5DFD71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S. G.-J. A. Joon S. Park, "Role-based access control on the web," </w:t>
                    </w:r>
                    <w:r>
                      <w:rPr>
                        <w:i/>
                        <w:iCs/>
                        <w:noProof/>
                      </w:rPr>
                      <w:t xml:space="preserve">ACM Trans. Inf. Syst. Secur., </w:t>
                    </w:r>
                    <w:r>
                      <w:rPr>
                        <w:noProof/>
                      </w:rPr>
                      <w:t xml:space="preserve">vol. 4, p. 37–71, 2001. </w:t>
                    </w:r>
                  </w:p>
                </w:tc>
              </w:tr>
              <w:tr w:rsidR="005A2517" w14:paraId="4E870253" w14:textId="77777777">
                <w:trPr>
                  <w:divId w:val="5758212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B07E44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E8C981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F. Shen Haibo, "A context-aware role-based access control model for Web services," </w:t>
                    </w:r>
                    <w:r>
                      <w:rPr>
                        <w:i/>
                        <w:iCs/>
                        <w:noProof/>
                      </w:rPr>
                      <w:t xml:space="preserve">IEEE International Conference on e-Business Engineering (ICEBE'05), </w:t>
                    </w:r>
                    <w:r>
                      <w:rPr>
                        <w:noProof/>
                      </w:rPr>
                      <w:t xml:space="preserve">pp. 220-223, 2005. </w:t>
                    </w:r>
                  </w:p>
                </w:tc>
              </w:tr>
              <w:tr w:rsidR="005A2517" w14:paraId="0F1F687F" w14:textId="77777777">
                <w:trPr>
                  <w:divId w:val="5758212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71074A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317342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H. a. M. H. D. Alan H. Karp, "The Evolution of Access Control Models,"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Information Warfare, </w:t>
                    </w:r>
                    <w:r>
                      <w:rPr>
                        <w:noProof/>
                      </w:rPr>
                      <w:t xml:space="preserve">vol. 9, pp. 38-46, 2010. </w:t>
                    </w:r>
                  </w:p>
                </w:tc>
              </w:tr>
              <w:tr w:rsidR="005A2517" w14:paraId="2722AF0A" w14:textId="77777777">
                <w:trPr>
                  <w:divId w:val="5758212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F8887C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98C74D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W. J. W. Peng Wu, "The Model of Access Control of E-business Website based on PMI/RBAC,"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Conference on Information Technology and Computer Science, </w:t>
                    </w:r>
                    <w:r>
                      <w:rPr>
                        <w:noProof/>
                      </w:rPr>
                      <w:t xml:space="preserve">vol. 2, pp. 246 - 249, 2009. </w:t>
                    </w:r>
                  </w:p>
                </w:tc>
              </w:tr>
              <w:tr w:rsidR="005A2517" w14:paraId="11C21646" w14:textId="77777777">
                <w:trPr>
                  <w:divId w:val="5758212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A1D2D8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229BDB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H. Hai-bo Shen, "An Attribute-Based Access Control Model for Web Services," </w:t>
                    </w:r>
                    <w:r>
                      <w:rPr>
                        <w:i/>
                        <w:iCs/>
                        <w:noProof/>
                      </w:rPr>
                      <w:t xml:space="preserve">2006 Seventh International Conference on Parallel and Distributed Computing, Applications and Technologies (PDCAT'06), </w:t>
                    </w:r>
                    <w:r>
                      <w:rPr>
                        <w:noProof/>
                      </w:rPr>
                      <w:t xml:space="preserve">pp. 74-79, 2006. </w:t>
                    </w:r>
                  </w:p>
                </w:tc>
              </w:tr>
              <w:tr w:rsidR="005A2517" w14:paraId="1DD3C4EA" w14:textId="77777777">
                <w:trPr>
                  <w:divId w:val="5758212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DD3CB1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6E3429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P. Sejong Oh, "Task–role-based access control model,"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Systems, </w:t>
                    </w:r>
                    <w:r>
                      <w:rPr>
                        <w:noProof/>
                      </w:rPr>
                      <w:t xml:space="preserve">vol. 28, no. š, pp. 533-562, 2003. </w:t>
                    </w:r>
                  </w:p>
                </w:tc>
              </w:tr>
              <w:tr w:rsidR="005A2517" w14:paraId="04C2D893" w14:textId="77777777">
                <w:trPr>
                  <w:divId w:val="5758212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360B70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61BE01" w14:textId="77777777" w:rsidR="005A2517" w:rsidRDefault="005A251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S. Ravi Sandhu, "Access control: principle and practice," </w:t>
                    </w:r>
                    <w:r>
                      <w:rPr>
                        <w:i/>
                        <w:iCs/>
                        <w:noProof/>
                      </w:rPr>
                      <w:t xml:space="preserve">IEEE Communications Magazine, </w:t>
                    </w:r>
                    <w:r>
                      <w:rPr>
                        <w:noProof/>
                      </w:rPr>
                      <w:t xml:space="preserve">vol. 32, pp. 40-48, 1994. </w:t>
                    </w:r>
                  </w:p>
                </w:tc>
              </w:tr>
            </w:tbl>
            <w:p w14:paraId="41FB3952" w14:textId="77777777" w:rsidR="005A2517" w:rsidRDefault="005A2517">
              <w:pPr>
                <w:divId w:val="575821205"/>
                <w:rPr>
                  <w:rFonts w:eastAsia="Times New Roman"/>
                  <w:noProof/>
                </w:rPr>
              </w:pPr>
            </w:p>
            <w:p w14:paraId="43233A7B" w14:textId="28DFA373" w:rsidR="00126285" w:rsidRDefault="00A5423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1878802" w14:textId="43E902C6" w:rsidR="00126285" w:rsidRDefault="0012628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</w:t>
      </w:r>
      <w:r>
        <w:rPr>
          <w:sz w:val="20"/>
          <w:szCs w:val="20"/>
        </w:rPr>
        <w:t>rogramos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prieigos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valdymo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problemos</w:t>
      </w:r>
      <w:proofErr w:type="spellEnd"/>
      <w:r>
        <w:rPr>
          <w:sz w:val="20"/>
          <w:szCs w:val="20"/>
        </w:rPr>
        <w:t>.</w:t>
      </w:r>
      <w:r w:rsidR="00A20DBB">
        <w:rPr>
          <w:sz w:val="20"/>
          <w:szCs w:val="20"/>
        </w:rPr>
        <w:t xml:space="preserve"> </w:t>
      </w:r>
      <w:proofErr w:type="spellStart"/>
      <w:r w:rsidR="00A20DBB">
        <w:rPr>
          <w:sz w:val="20"/>
          <w:szCs w:val="20"/>
        </w:rPr>
        <w:t>Turi</w:t>
      </w:r>
      <w:proofErr w:type="spellEnd"/>
      <w:r w:rsidR="00A20DBB">
        <w:rPr>
          <w:sz w:val="20"/>
          <w:szCs w:val="20"/>
        </w:rPr>
        <w:t xml:space="preserve"> </w:t>
      </w:r>
      <w:proofErr w:type="spellStart"/>
      <w:r w:rsidR="00A20DBB">
        <w:rPr>
          <w:sz w:val="20"/>
          <w:szCs w:val="20"/>
        </w:rPr>
        <w:t>buti</w:t>
      </w:r>
      <w:proofErr w:type="spellEnd"/>
      <w:r w:rsidR="00A20DBB">
        <w:rPr>
          <w:sz w:val="20"/>
          <w:szCs w:val="20"/>
        </w:rPr>
        <w:t xml:space="preserve"> 15</w:t>
      </w:r>
      <w:r w:rsidR="003F1E2B">
        <w:rPr>
          <w:sz w:val="20"/>
          <w:szCs w:val="20"/>
        </w:rPr>
        <w:t xml:space="preserve"> is </w:t>
      </w:r>
      <w:proofErr w:type="spellStart"/>
      <w:r w:rsidR="003F1E2B">
        <w:rPr>
          <w:sz w:val="20"/>
          <w:szCs w:val="20"/>
        </w:rPr>
        <w:t>viso</w:t>
      </w:r>
      <w:proofErr w:type="spellEnd"/>
      <w:r w:rsidR="003F1E2B">
        <w:rPr>
          <w:sz w:val="20"/>
          <w:szCs w:val="20"/>
        </w:rPr>
        <w:t xml:space="preserve"> bent</w:t>
      </w:r>
    </w:p>
    <w:p w14:paraId="5D1C3AE6" w14:textId="1DF3AFC2" w:rsidR="003F1E2B" w:rsidRDefault="003F1E2B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56167697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  <w:lang w:val="lt-LT"/>
            </w:rPr>
            <w:instrText xml:space="preserve">CITATION Ady14 \l 1063 </w:instrText>
          </w:r>
          <w:r>
            <w:rPr>
              <w:sz w:val="20"/>
              <w:szCs w:val="20"/>
            </w:rPr>
            <w:fldChar w:fldCharType="separate"/>
          </w:r>
          <w:r w:rsidR="005A2517" w:rsidRPr="005A2517">
            <w:rPr>
              <w:noProof/>
              <w:sz w:val="20"/>
              <w:szCs w:val="20"/>
              <w:lang w:val="lt-LT"/>
            </w:rPr>
            <w:t>[1]</w:t>
          </w:r>
          <w:r>
            <w:rPr>
              <w:sz w:val="20"/>
              <w:szCs w:val="20"/>
            </w:rPr>
            <w:fldChar w:fldCharType="end"/>
          </w:r>
        </w:sdtContent>
      </w:sdt>
      <w:sdt>
        <w:sdtPr>
          <w:rPr>
            <w:sz w:val="20"/>
            <w:szCs w:val="20"/>
          </w:rPr>
          <w:id w:val="-1419717977"/>
          <w:citation/>
        </w:sdtPr>
        <w:sdtContent>
          <w:r w:rsidR="00D35E02">
            <w:rPr>
              <w:sz w:val="20"/>
              <w:szCs w:val="20"/>
            </w:rPr>
            <w:fldChar w:fldCharType="begin"/>
          </w:r>
          <w:r w:rsidR="00341A9E">
            <w:rPr>
              <w:sz w:val="20"/>
              <w:szCs w:val="20"/>
              <w:lang w:val="lt-LT"/>
            </w:rPr>
            <w:instrText xml:space="preserve">CITATION Att12 \l 1063 </w:instrText>
          </w:r>
          <w:r w:rsidR="00D35E02">
            <w:rPr>
              <w:sz w:val="20"/>
              <w:szCs w:val="20"/>
            </w:rPr>
            <w:fldChar w:fldCharType="separate"/>
          </w:r>
          <w:r w:rsidR="005A2517">
            <w:rPr>
              <w:noProof/>
              <w:sz w:val="20"/>
              <w:szCs w:val="20"/>
              <w:lang w:val="lt-LT"/>
            </w:rPr>
            <w:t xml:space="preserve"> </w:t>
          </w:r>
          <w:r w:rsidR="005A2517" w:rsidRPr="005A2517">
            <w:rPr>
              <w:noProof/>
              <w:sz w:val="20"/>
              <w:szCs w:val="20"/>
              <w:lang w:val="lt-LT"/>
            </w:rPr>
            <w:t>[2]</w:t>
          </w:r>
          <w:r w:rsidR="00D35E02">
            <w:rPr>
              <w:sz w:val="20"/>
              <w:szCs w:val="20"/>
            </w:rPr>
            <w:fldChar w:fldCharType="end"/>
          </w:r>
        </w:sdtContent>
      </w:sdt>
      <w:sdt>
        <w:sdtPr>
          <w:rPr>
            <w:sz w:val="20"/>
            <w:szCs w:val="20"/>
          </w:rPr>
          <w:id w:val="-1980142255"/>
          <w:citation/>
        </w:sdtPr>
        <w:sdtContent>
          <w:r w:rsidR="003A68F2">
            <w:rPr>
              <w:sz w:val="20"/>
              <w:szCs w:val="20"/>
            </w:rPr>
            <w:fldChar w:fldCharType="begin"/>
          </w:r>
          <w:r w:rsidR="003A68F2">
            <w:rPr>
              <w:sz w:val="20"/>
              <w:szCs w:val="20"/>
              <w:lang w:val="lt-LT"/>
            </w:rPr>
            <w:instrText xml:space="preserve"> CITATION Mar03 \l 1063 </w:instrText>
          </w:r>
          <w:r w:rsidR="003A68F2">
            <w:rPr>
              <w:sz w:val="20"/>
              <w:szCs w:val="20"/>
            </w:rPr>
            <w:fldChar w:fldCharType="separate"/>
          </w:r>
          <w:r w:rsidR="005A2517">
            <w:rPr>
              <w:noProof/>
              <w:sz w:val="20"/>
              <w:szCs w:val="20"/>
              <w:lang w:val="lt-LT"/>
            </w:rPr>
            <w:t xml:space="preserve"> </w:t>
          </w:r>
          <w:r w:rsidR="005A2517" w:rsidRPr="005A2517">
            <w:rPr>
              <w:noProof/>
              <w:sz w:val="20"/>
              <w:szCs w:val="20"/>
              <w:lang w:val="lt-LT"/>
            </w:rPr>
            <w:t>[3]</w:t>
          </w:r>
          <w:r w:rsidR="003A68F2">
            <w:rPr>
              <w:sz w:val="20"/>
              <w:szCs w:val="20"/>
            </w:rPr>
            <w:fldChar w:fldCharType="end"/>
          </w:r>
        </w:sdtContent>
      </w:sdt>
      <w:r w:rsidR="00713F8C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590092960"/>
          <w:citation/>
        </w:sdtPr>
        <w:sdtContent>
          <w:r w:rsidR="00713F8C">
            <w:rPr>
              <w:sz w:val="20"/>
              <w:szCs w:val="20"/>
            </w:rPr>
            <w:fldChar w:fldCharType="begin"/>
          </w:r>
          <w:r w:rsidR="00713F8C">
            <w:rPr>
              <w:sz w:val="20"/>
              <w:szCs w:val="20"/>
              <w:lang w:val="lt-LT"/>
            </w:rPr>
            <w:instrText xml:space="preserve"> CITATION Eri \l 1063 </w:instrText>
          </w:r>
          <w:r w:rsidR="00713F8C">
            <w:rPr>
              <w:sz w:val="20"/>
              <w:szCs w:val="20"/>
            </w:rPr>
            <w:fldChar w:fldCharType="separate"/>
          </w:r>
          <w:r w:rsidR="005A2517" w:rsidRPr="005A2517">
            <w:rPr>
              <w:noProof/>
              <w:sz w:val="20"/>
              <w:szCs w:val="20"/>
              <w:lang w:val="lt-LT"/>
            </w:rPr>
            <w:t>[4]</w:t>
          </w:r>
          <w:r w:rsidR="00713F8C">
            <w:rPr>
              <w:sz w:val="20"/>
              <w:szCs w:val="20"/>
            </w:rPr>
            <w:fldChar w:fldCharType="end"/>
          </w:r>
        </w:sdtContent>
      </w:sdt>
      <w:sdt>
        <w:sdtPr>
          <w:rPr>
            <w:sz w:val="20"/>
            <w:szCs w:val="20"/>
          </w:rPr>
          <w:id w:val="1886215586"/>
          <w:citation/>
        </w:sdtPr>
        <w:sdtContent>
          <w:r w:rsidR="0017764D">
            <w:rPr>
              <w:sz w:val="20"/>
              <w:szCs w:val="20"/>
            </w:rPr>
            <w:fldChar w:fldCharType="begin"/>
          </w:r>
          <w:r w:rsidR="00341A9E">
            <w:rPr>
              <w:sz w:val="20"/>
              <w:szCs w:val="20"/>
              <w:lang w:val="lt-LT"/>
            </w:rPr>
            <w:instrText xml:space="preserve">CITATION Aro04 \l 1063 </w:instrText>
          </w:r>
          <w:r w:rsidR="0017764D">
            <w:rPr>
              <w:sz w:val="20"/>
              <w:szCs w:val="20"/>
            </w:rPr>
            <w:fldChar w:fldCharType="separate"/>
          </w:r>
          <w:r w:rsidR="005A2517">
            <w:rPr>
              <w:noProof/>
              <w:sz w:val="20"/>
              <w:szCs w:val="20"/>
              <w:lang w:val="lt-LT"/>
            </w:rPr>
            <w:t xml:space="preserve"> </w:t>
          </w:r>
          <w:r w:rsidR="005A2517" w:rsidRPr="005A2517">
            <w:rPr>
              <w:noProof/>
              <w:sz w:val="20"/>
              <w:szCs w:val="20"/>
              <w:lang w:val="lt-LT"/>
            </w:rPr>
            <w:t>[5]</w:t>
          </w:r>
          <w:r w:rsidR="0017764D">
            <w:rPr>
              <w:sz w:val="20"/>
              <w:szCs w:val="20"/>
            </w:rPr>
            <w:fldChar w:fldCharType="end"/>
          </w:r>
        </w:sdtContent>
      </w:sdt>
      <w:sdt>
        <w:sdtPr>
          <w:rPr>
            <w:sz w:val="20"/>
            <w:szCs w:val="20"/>
          </w:rPr>
          <w:id w:val="241308796"/>
          <w:citation/>
        </w:sdtPr>
        <w:sdtContent>
          <w:r w:rsidR="00341A9E">
            <w:rPr>
              <w:sz w:val="20"/>
              <w:szCs w:val="20"/>
            </w:rPr>
            <w:fldChar w:fldCharType="begin"/>
          </w:r>
          <w:r w:rsidR="00341A9E">
            <w:rPr>
              <w:sz w:val="20"/>
              <w:szCs w:val="20"/>
              <w:lang w:val="lt-LT"/>
            </w:rPr>
            <w:instrText xml:space="preserve">CITATION Rol01 \l 1063 </w:instrText>
          </w:r>
          <w:r w:rsidR="00341A9E">
            <w:rPr>
              <w:sz w:val="20"/>
              <w:szCs w:val="20"/>
            </w:rPr>
            <w:fldChar w:fldCharType="separate"/>
          </w:r>
          <w:r w:rsidR="005A2517">
            <w:rPr>
              <w:noProof/>
              <w:sz w:val="20"/>
              <w:szCs w:val="20"/>
              <w:lang w:val="lt-LT"/>
            </w:rPr>
            <w:t xml:space="preserve"> </w:t>
          </w:r>
          <w:r w:rsidR="005A2517" w:rsidRPr="005A2517">
            <w:rPr>
              <w:noProof/>
              <w:sz w:val="20"/>
              <w:szCs w:val="20"/>
              <w:lang w:val="lt-LT"/>
            </w:rPr>
            <w:t>[6]</w:t>
          </w:r>
          <w:r w:rsidR="00341A9E">
            <w:rPr>
              <w:sz w:val="20"/>
              <w:szCs w:val="20"/>
            </w:rPr>
            <w:fldChar w:fldCharType="end"/>
          </w:r>
        </w:sdtContent>
      </w:sdt>
      <w:sdt>
        <w:sdtPr>
          <w:rPr>
            <w:sz w:val="20"/>
            <w:szCs w:val="20"/>
          </w:rPr>
          <w:id w:val="-1218735013"/>
          <w:citation/>
        </w:sdtPr>
        <w:sdtContent>
          <w:r w:rsidR="005A2517">
            <w:rPr>
              <w:sz w:val="20"/>
              <w:szCs w:val="20"/>
            </w:rPr>
            <w:fldChar w:fldCharType="begin"/>
          </w:r>
          <w:r w:rsidR="005A2517">
            <w:rPr>
              <w:sz w:val="20"/>
              <w:szCs w:val="20"/>
              <w:lang w:val="lt-LT"/>
            </w:rPr>
            <w:instrText xml:space="preserve"> CITATION She05 \l 1063 </w:instrText>
          </w:r>
          <w:r w:rsidR="005A2517">
            <w:rPr>
              <w:sz w:val="20"/>
              <w:szCs w:val="20"/>
            </w:rPr>
            <w:fldChar w:fldCharType="separate"/>
          </w:r>
          <w:r w:rsidR="005A2517">
            <w:rPr>
              <w:noProof/>
              <w:sz w:val="20"/>
              <w:szCs w:val="20"/>
              <w:lang w:val="lt-LT"/>
            </w:rPr>
            <w:t xml:space="preserve"> </w:t>
          </w:r>
          <w:r w:rsidR="005A2517" w:rsidRPr="005A2517">
            <w:rPr>
              <w:noProof/>
              <w:sz w:val="20"/>
              <w:szCs w:val="20"/>
              <w:lang w:val="lt-LT"/>
            </w:rPr>
            <w:t>[7]</w:t>
          </w:r>
          <w:r w:rsidR="005A2517">
            <w:rPr>
              <w:sz w:val="20"/>
              <w:szCs w:val="20"/>
            </w:rPr>
            <w:fldChar w:fldCharType="end"/>
          </w:r>
        </w:sdtContent>
      </w:sdt>
    </w:p>
    <w:p w14:paraId="4FCBDC97" w14:textId="6B420D19" w:rsidR="00126285" w:rsidRPr="00126285" w:rsidRDefault="0012628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</w:t>
      </w:r>
      <w:r>
        <w:rPr>
          <w:sz w:val="20"/>
          <w:szCs w:val="20"/>
        </w:rPr>
        <w:t>sami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rolėmis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grysti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prieigos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architektūra</w:t>
      </w:r>
      <w:proofErr w:type="spellEnd"/>
    </w:p>
    <w:sectPr w:rsidR="00126285" w:rsidRPr="0012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D1"/>
    <w:rsid w:val="00093318"/>
    <w:rsid w:val="00126285"/>
    <w:rsid w:val="0017764D"/>
    <w:rsid w:val="001F7C4A"/>
    <w:rsid w:val="002248FF"/>
    <w:rsid w:val="002C6C7E"/>
    <w:rsid w:val="00341A9E"/>
    <w:rsid w:val="003A68F2"/>
    <w:rsid w:val="003F1E2B"/>
    <w:rsid w:val="004C5664"/>
    <w:rsid w:val="005A2517"/>
    <w:rsid w:val="00713F8C"/>
    <w:rsid w:val="007435D1"/>
    <w:rsid w:val="009C1669"/>
    <w:rsid w:val="00A20DBB"/>
    <w:rsid w:val="00A54233"/>
    <w:rsid w:val="00A55BDD"/>
    <w:rsid w:val="00D35E02"/>
    <w:rsid w:val="00DE4D45"/>
    <w:rsid w:val="00F45316"/>
    <w:rsid w:val="00FC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45D6"/>
  <w15:chartTrackingRefBased/>
  <w15:docId w15:val="{DCAC862B-F14D-4352-8098-20EE440E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54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Ala10</b:Tag>
    <b:SourceType>JournalArticle</b:SourceType>
    <b:Guid>{FA9BB3A5-BF2B-41E7-B0EA-EF73B763D4CA}</b:Guid>
    <b:Title>The Evolution of Access Control Models</b:Title>
    <b:Year>2010</b:Year>
    <b:Pages>38-46</b:Pages>
    <b:JournalName>Journal of Information Warfare</b:JournalName>
    <b:Volume>9</b:Volume>
    <b:Author>
      <b:Author>
        <b:NameList>
          <b:Person>
            <b:Last>Alan H. Karp</b:Last>
            <b:First>Harry</b:First>
            <b:Middle>Haury and Michael H. Davis</b:Middle>
          </b:Person>
        </b:NameList>
      </b:Author>
    </b:Author>
    <b:RefOrder>8</b:RefOrder>
  </b:Source>
  <b:Source>
    <b:Tag>Pen09</b:Tag>
    <b:SourceType>JournalArticle</b:SourceType>
    <b:Guid>{D3E0EAAE-5AF5-4973-82FB-5B2B8443EC3B}</b:Guid>
    <b:Author>
      <b:Author>
        <b:NameList>
          <b:Person>
            <b:Last>Peng Wu</b:Last>
            <b:First>Zhao</b:First>
            <b:Middle>Wang, Jiexi Wan</b:Middle>
          </b:Person>
        </b:NameList>
      </b:Author>
    </b:Author>
    <b:Title>The Model of Access Control of E-business Website based on PMI/RBAC</b:Title>
    <b:JournalName>International Conference on Information Technology and Computer Science</b:JournalName>
    <b:Year>2009</b:Year>
    <b:Pages>246 - 249</b:Pages>
    <b:Volume>2</b:Volume>
    <b:RefOrder>9</b:RefOrder>
  </b:Source>
  <b:Source>
    <b:Tag>AnA06</b:Tag>
    <b:SourceType>JournalArticle</b:SourceType>
    <b:Guid>{D0DDB802-0541-4434-9C3B-19EDB51E6418}</b:Guid>
    <b:Title>An Attribute-Based Access Control Model for Web Services</b:Title>
    <b:JournalName>2006 Seventh International Conference on Parallel and Distributed Computing, Applications and Technologies (PDCAT'06)</b:JournalName>
    <b:Year>2006</b:Year>
    <b:Pages>74-79</b:Pages>
    <b:Author>
      <b:Author>
        <b:NameList>
          <b:Person>
            <b:Last>Hai-bo Shen</b:Last>
            <b:First>Fan</b:First>
            <b:Middle>Hong</b:Middle>
          </b:Person>
        </b:NameList>
      </b:Author>
    </b:Author>
    <b:RefOrder>10</b:RefOrder>
  </b:Source>
  <b:Source>
    <b:Tag>Sej03</b:Tag>
    <b:SourceType>JournalArticle</b:SourceType>
    <b:Guid>{80809FAD-8479-406B-9292-0FCBA2D12378}</b:Guid>
    <b:Author>
      <b:Author>
        <b:NameList>
          <b:Person>
            <b:Last>Sejong Oh</b:Last>
            <b:First>Seog</b:First>
            <b:Middle>Park</b:Middle>
          </b:Person>
        </b:NameList>
      </b:Author>
    </b:Author>
    <b:Title>Task–role-based access control model</b:Title>
    <b:JournalName>Information Systems</b:JournalName>
    <b:Year>2003</b:Year>
    <b:Pages>533-562</b:Pages>
    <b:Volume>28</b:Volume>
    <b:Issue>š</b:Issue>
    <b:RefOrder>11</b:RefOrder>
  </b:Source>
  <b:Source>
    <b:Tag>Rav94</b:Tag>
    <b:SourceType>JournalArticle</b:SourceType>
    <b:Guid>{FFCE189E-896F-401D-B8A0-D9C26E30736D}</b:Guid>
    <b:Author>
      <b:Author>
        <b:NameList>
          <b:Person>
            <b:Last>Ravi Sandhu</b:Last>
            <b:First>Pierangela</b:First>
            <b:Middle>Samarati</b:Middle>
          </b:Person>
        </b:NameList>
      </b:Author>
    </b:Author>
    <b:Title>Access control: principle and practice</b:Title>
    <b:JournalName>IEEE Communications Magazine</b:JournalName>
    <b:Year>1994</b:Year>
    <b:Pages>40-48</b:Pages>
    <b:Volume>32</b:Volume>
    <b:RefOrder>12</b:RefOrder>
  </b:Source>
  <b:Source>
    <b:Tag>Ady14</b:Tag>
    <b:SourceType>JournalArticle</b:SourceType>
    <b:Guid>{60862919-825F-4BCE-AA22-79DBD17F7F63}</b:Guid>
    <b:Title>A dynamic risk-based access control architecture for cloud computing</b:Title>
    <b:JournalName>2014 IEEE Network Operations and Management Symposium (NOMS)</b:JournalName>
    <b:Year>2014</b:Year>
    <b:Pages>1-9</b:Pages>
    <b:Author>
      <b:Author>
        <b:NameList>
          <b:Person>
            <b:Last>Daniel Ricardo dos Santos</b:Last>
            <b:First>Carla</b:First>
            <b:Middle>Merkle Westphall, Carlos Becker Westphall</b:Middle>
          </b:Person>
        </b:NameList>
      </b:Author>
    </b:Author>
    <b:RefOrder>1</b:RefOrder>
  </b:Source>
  <b:Source>
    <b:Tag>Mar03</b:Tag>
    <b:SourceType>JournalArticle</b:SourceType>
    <b:Guid>{6C99D5AA-1821-47A6-9C2E-F25523D00619}</b:Guid>
    <b:Author>
      <b:Author>
        <b:NameList>
          <b:Person>
            <b:Last>Marian Ventuneac</b:Last>
            <b:First>Tom</b:First>
            <b:Middle>Coffey, Ioan, Salomie</b:Middle>
          </b:Person>
        </b:NameList>
      </b:Author>
    </b:Author>
    <b:Title>A policy-based security framework for Web-enabled applications</b:Title>
    <b:JournalName>ISICT '03: Proceedings of the 1st international symposium on Information and communication technologies</b:JournalName>
    <b:Year>2003</b:Year>
    <b:Pages>487-492</b:Pages>
    <b:RefOrder>3</b:RefOrder>
  </b:Source>
  <b:Source>
    <b:Tag>Eri</b:Tag>
    <b:SourceType>JournalArticle</b:SourceType>
    <b:Guid>{E2265ED1-F1CB-4BB6-AFF6-A4728F742233}</b:Guid>
    <b:Author>
      <b:Author>
        <b:NameList>
          <b:Person>
            <b:Last>Eric D. Yuan</b:Last>
            <b:First>J.</b:First>
            <b:Middle>Tong</b:Middle>
          </b:Person>
        </b:NameList>
      </b:Author>
    </b:Author>
    <b:Title>Attributed based access control (ABAC) for Web services</b:Title>
    <b:RefOrder>4</b:RefOrder>
  </b:Source>
  <b:Source>
    <b:Tag>Aro04</b:Tag>
    <b:SourceType>JournalArticle</b:SourceType>
    <b:Guid>{03295077-25AA-4C71-AE4C-21F7F9EF5AF1}</b:Guid>
    <b:Title>A role based access control for Web services</b:Title>
    <b:JournalName>IEEE International Conference onServices Computing</b:JournalName>
    <b:Year>2004</b:Year>
    <b:Pages>49-56</b:Pages>
    <b:Author>
      <b:Author>
        <b:NameList>
          <b:Person>
            <b:Last>R. Wonohoesodo</b:Last>
            <b:First>Zahir</b:First>
            <b:Middle>Tari</b:Middle>
          </b:Person>
        </b:NameList>
      </b:Author>
    </b:Author>
    <b:RefOrder>5</b:RefOrder>
  </b:Source>
  <b:Source>
    <b:Tag>Rol01</b:Tag>
    <b:SourceType>JournalArticle</b:SourceType>
    <b:Guid>{57B66E1D-8E62-449F-AB79-DE11A9247A21}</b:Guid>
    <b:Title>Role-based access control on the web</b:Title>
    <b:JournalName>ACM Trans. Inf. Syst. Secur.</b:JournalName>
    <b:Year>2001</b:Year>
    <b:Pages>37–71</b:Pages>
    <b:Volume>4</b:Volume>
    <b:Author>
      <b:Author>
        <b:NameList>
          <b:Person>
            <b:Last>Joon S. Park</b:Last>
            <b:First>Ravi</b:First>
            <b:Middle>Sandhu, Gail-Joon Ahn</b:Middle>
          </b:Person>
        </b:NameList>
      </b:Author>
    </b:Author>
    <b:RefOrder>6</b:RefOrder>
  </b:Source>
  <b:Source>
    <b:Tag>Att12</b:Tag>
    <b:SourceType>JournalArticle</b:SourceType>
    <b:Guid>{86D272CE-9494-48A6-B980-428BFEF8956A}</b:Guid>
    <b:Title>Attribute Based Access Control (ABAC)-Based Cross-Domain Access Control in Service-Oriented Architecture (SOA)</b:Title>
    <b:JournalName>2012 International Conference on Computer Science and Service System</b:JournalName>
    <b:Year>2012</b:Year>
    <b:Pages>1405-1408</b:Pages>
    <b:RefOrder>2</b:RefOrder>
  </b:Source>
  <b:Source>
    <b:Tag>She05</b:Tag>
    <b:SourceType>JournalArticle</b:SourceType>
    <b:Guid>{E0BD0067-1C4C-4A70-B67A-BBCBC45DD130}</b:Guid>
    <b:Author>
      <b:Author>
        <b:NameList>
          <b:Person>
            <b:Last>Shen Haibo</b:Last>
            <b:First>Hong</b:First>
            <b:Middle>Fan</b:Middle>
          </b:Person>
        </b:NameList>
      </b:Author>
    </b:Author>
    <b:Title>A context-aware role-based access control model for Web services</b:Title>
    <b:JournalName>IEEE International Conference on e-Business Engineering (ICEBE'05)</b:JournalName>
    <b:Year>2005</b:Year>
    <b:Pages>220-223</b:Pages>
    <b:RefOrder>7</b:RefOrder>
  </b:Source>
</b:Sources>
</file>

<file path=customXml/itemProps1.xml><?xml version="1.0" encoding="utf-8"?>
<ds:datastoreItem xmlns:ds="http://schemas.openxmlformats.org/officeDocument/2006/customXml" ds:itemID="{131DA36F-7015-4050-AF60-D0518EE16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Kiudys Eligijus</dc:creator>
  <cp:keywords/>
  <dc:description/>
  <cp:lastModifiedBy>Kiudys Eligijus</cp:lastModifiedBy>
  <cp:revision>3</cp:revision>
  <dcterms:created xsi:type="dcterms:W3CDTF">2021-11-23T10:48:00Z</dcterms:created>
  <dcterms:modified xsi:type="dcterms:W3CDTF">2021-11-23T15:22:00Z</dcterms:modified>
</cp:coreProperties>
</file>