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114C40" w14:textId="6D450802" w:rsidR="00603221" w:rsidRDefault="00603221">
      <w:bookmarkStart w:id="0" w:name="_Hlk129109024"/>
      <w:bookmarkEnd w:id="0"/>
      <w:r>
        <w:rPr>
          <w:rFonts w:hint="eastAsia"/>
        </w:rPr>
        <w:t>实验</w:t>
      </w:r>
      <w:r w:rsidR="009D0D4C">
        <w:rPr>
          <w:rFonts w:hint="eastAsia"/>
        </w:rPr>
        <w:t>6</w:t>
      </w:r>
    </w:p>
    <w:p w14:paraId="685F5CF2" w14:textId="77777777" w:rsidR="00E816D0" w:rsidRDefault="00E816D0"/>
    <w:p w14:paraId="319D5F21" w14:textId="535B5D64" w:rsidR="00E32CAE" w:rsidRDefault="00E32CAE">
      <w:r>
        <w:rPr>
          <w:rFonts w:hint="eastAsia"/>
        </w:rPr>
        <w:t xml:space="preserve"> </w:t>
      </w:r>
      <w:r>
        <w:t xml:space="preserve"> </w:t>
      </w:r>
      <w:r w:rsidR="00E816D0">
        <w:t xml:space="preserve"> </w:t>
      </w:r>
      <w:r w:rsidR="00E816D0">
        <w:rPr>
          <w:rFonts w:hint="eastAsia"/>
        </w:rPr>
        <w:t>通过</w:t>
      </w:r>
      <w:r w:rsidR="00A201A6">
        <w:rPr>
          <w:rFonts w:hint="eastAsia"/>
        </w:rPr>
        <w:t>在</w:t>
      </w:r>
      <w:r>
        <w:rPr>
          <w:rFonts w:hint="eastAsia"/>
        </w:rPr>
        <w:t>万能</w:t>
      </w:r>
      <w:r w:rsidR="00A201A6">
        <w:rPr>
          <w:rFonts w:hint="eastAsia"/>
        </w:rPr>
        <w:t>试验机上安装相应部件；打开计算机程序，输入相应参数；调节横梁高度，夹装试样，分别进行铸铁和低碳钢的拉伸、压缩测试，观察记录实验现象。</w:t>
      </w:r>
      <w:r w:rsidR="00E816D0">
        <w:rPr>
          <w:rFonts w:hint="eastAsia"/>
        </w:rPr>
        <w:t xml:space="preserve"> </w:t>
      </w:r>
      <w:r w:rsidR="00E816D0">
        <w:t xml:space="preserve"> </w:t>
      </w:r>
      <w:r w:rsidR="00A201A6">
        <w:rPr>
          <w:rFonts w:hint="eastAsia"/>
        </w:rPr>
        <w:t>测量前后试样长度及截面，计算断后伸长率和断面收缩率，分析试样的力学性能。</w:t>
      </w:r>
    </w:p>
    <w:p w14:paraId="455C744D" w14:textId="77777777" w:rsidR="00E816D0" w:rsidRDefault="00E816D0"/>
    <w:p w14:paraId="18644D05" w14:textId="523DCD1C" w:rsidR="00A201A6" w:rsidRDefault="00E816D0">
      <w:r>
        <w:rPr>
          <w:rFonts w:hint="eastAsia"/>
        </w:rPr>
        <w:t>六.实验结果与讨论</w:t>
      </w:r>
    </w:p>
    <w:p w14:paraId="478640F0" w14:textId="5AEB664C" w:rsidR="009D0D4C" w:rsidRDefault="00A94720" w:rsidP="009D0D4C">
      <w:r>
        <w:rPr>
          <w:rFonts w:hint="eastAsia"/>
        </w:rPr>
        <w:t xml:space="preserve"> </w:t>
      </w:r>
      <w:r>
        <w:t xml:space="preserve"> </w:t>
      </w:r>
      <w:r w:rsidR="009D0D4C">
        <w:t xml:space="preserve"> </w:t>
      </w:r>
      <w:r w:rsidR="00A201A6">
        <w:rPr>
          <w:rFonts w:hint="eastAsia"/>
        </w:rPr>
        <w:t>用</w:t>
      </w:r>
      <w:r w:rsidR="009D0D4C">
        <w:rPr>
          <w:rFonts w:hint="eastAsia"/>
        </w:rPr>
        <w:t>实验结果通过计算得出 低碳钢的 断后伸长率为2</w:t>
      </w:r>
      <w:r w:rsidR="009D0D4C">
        <w:t>8.58%</w:t>
      </w:r>
      <w:r w:rsidR="009D0D4C">
        <w:rPr>
          <w:rFonts w:hint="eastAsia"/>
        </w:rPr>
        <w:t>，断面收缩率为6</w:t>
      </w:r>
      <w:r w:rsidR="009D0D4C">
        <w:t>6.95%</w:t>
      </w:r>
      <w:r w:rsidR="009D0D4C">
        <w:rPr>
          <w:rFonts w:hint="eastAsia"/>
        </w:rPr>
        <w:t>；</w:t>
      </w:r>
    </w:p>
    <w:p w14:paraId="2C4540A4" w14:textId="06181919" w:rsidR="009D0D4C" w:rsidRDefault="009D0D4C" w:rsidP="009D0D4C">
      <w:r>
        <w:rPr>
          <w:rFonts w:hint="eastAsia"/>
        </w:rPr>
        <w:t xml:space="preserve"> </w:t>
      </w:r>
      <w:r>
        <w:t xml:space="preserve">                       </w:t>
      </w:r>
      <w:r w:rsidR="00A201A6">
        <w:t xml:space="preserve">  </w:t>
      </w:r>
      <w:r>
        <w:rPr>
          <w:rFonts w:hint="eastAsia"/>
        </w:rPr>
        <w:t xml:space="preserve">铸铁试样 断后伸长率为 </w:t>
      </w:r>
      <w:r>
        <w:t>-4.91%</w:t>
      </w:r>
      <w:r>
        <w:rPr>
          <w:rFonts w:hint="eastAsia"/>
        </w:rPr>
        <w:t xml:space="preserve">，断面收缩率 </w:t>
      </w:r>
      <w:r>
        <w:t xml:space="preserve">-3.61% </w:t>
      </w:r>
      <w:r>
        <w:rPr>
          <w:rFonts w:hint="eastAsia"/>
        </w:rPr>
        <w:t>。</w:t>
      </w:r>
    </w:p>
    <w:p w14:paraId="7B7C411F" w14:textId="77777777" w:rsidR="00A005F0" w:rsidRDefault="00A005F0" w:rsidP="00A005F0">
      <w:r>
        <w:rPr>
          <w:rFonts w:hint="eastAsia"/>
        </w:rPr>
        <w:t>低碳钢试样拉伸、压缩的应力位移曲线：</w:t>
      </w:r>
    </w:p>
    <w:p w14:paraId="68DB307B" w14:textId="77777777" w:rsidR="00A005F0" w:rsidRDefault="00A005F0" w:rsidP="00A005F0">
      <w:r>
        <w:rPr>
          <w:noProof/>
        </w:rPr>
        <w:drawing>
          <wp:inline distT="0" distB="0" distL="0" distR="0" wp14:anchorId="71F5DA7E" wp14:editId="7FCBFEFE">
            <wp:extent cx="2680855" cy="1927860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9830" cy="194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00253C7" wp14:editId="0454DCBA">
            <wp:extent cx="2499360" cy="1921352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2802" cy="193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C004" w14:textId="77777777" w:rsidR="00A005F0" w:rsidRDefault="00A005F0" w:rsidP="00A005F0"/>
    <w:p w14:paraId="11D6316C" w14:textId="1CC697EC" w:rsidR="00A005F0" w:rsidRPr="000A7293" w:rsidRDefault="00A005F0" w:rsidP="00A005F0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hint="eastAsia"/>
        </w:rPr>
        <w:t>①图像</w:t>
      </w:r>
      <w:r>
        <w:t>最高点所对应的应力 Rm</w:t>
      </w:r>
      <w:r>
        <w:rPr>
          <w:rFonts w:hint="eastAsia"/>
        </w:rPr>
        <w:t>作</w:t>
      </w:r>
      <w:r>
        <w:t>为</w:t>
      </w:r>
      <w:r>
        <w:rPr>
          <w:rFonts w:hint="eastAsia"/>
        </w:rPr>
        <w:t>试样</w:t>
      </w:r>
      <w:r>
        <w:t>的抗拉强度</w:t>
      </w:r>
      <w:r>
        <w:rPr>
          <w:rFonts w:hint="eastAsia"/>
        </w:rPr>
        <w:t>，调取数据易得Rm</w:t>
      </w:r>
      <w:r>
        <w:t>=</w:t>
      </w:r>
      <w:r w:rsidRPr="000A7293">
        <w:rPr>
          <w:rFonts w:ascii="等线" w:eastAsia="等线" w:hAnsi="等线" w:cs="宋体" w:hint="eastAsia"/>
          <w:color w:val="000000"/>
          <w:kern w:val="0"/>
          <w:sz w:val="22"/>
        </w:rPr>
        <w:t>8892.56</w:t>
      </w:r>
      <w:r>
        <w:rPr>
          <w:rFonts w:ascii="等线" w:eastAsia="等线" w:hAnsi="等线" w:cs="宋体"/>
          <w:color w:val="000000"/>
          <w:kern w:val="0"/>
          <w:sz w:val="22"/>
        </w:rPr>
        <w:t xml:space="preserve"> </w:t>
      </w:r>
      <w:r>
        <w:rPr>
          <w:rFonts w:ascii="等线" w:eastAsia="等线" w:hAnsi="等线" w:cs="宋体" w:hint="eastAsia"/>
          <w:color w:val="000000"/>
          <w:kern w:val="0"/>
          <w:sz w:val="22"/>
        </w:rPr>
        <w:t>N。</w:t>
      </w:r>
    </w:p>
    <w:p w14:paraId="6132B926" w14:textId="09BF0072" w:rsidR="00A005F0" w:rsidRDefault="00A005F0" w:rsidP="00A005F0">
      <w:r>
        <w:rPr>
          <w:rFonts w:hint="eastAsia"/>
        </w:rPr>
        <w:t>②低碳钢</w:t>
      </w:r>
      <w:r>
        <w:t>非比例压缩应变为0.2%时的应力</w:t>
      </w:r>
      <w:r>
        <w:rPr>
          <w:rFonts w:hint="eastAsia"/>
        </w:rPr>
        <w:t>表示其 压缩时的名义</w:t>
      </w:r>
      <w:r>
        <w:t>屈服强度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hint="eastAsia"/>
              </w:rPr>
              <m:t>R</m:t>
            </m:r>
          </m:e>
          <m:sub>
            <m:r>
              <w:rPr>
                <w:rFonts w:ascii="Cambria Math" w:hAnsi="Cambria Math" w:hint="eastAsia"/>
              </w:rPr>
              <m:t>pc</m:t>
            </m:r>
            <m:r>
              <w:rPr>
                <w:rFonts w:ascii="Cambria Math" w:hAnsi="Cambria Math"/>
              </w:rPr>
              <m:t>0.2</m:t>
            </m:r>
          </m:sub>
          <m:sup/>
        </m:sSubSup>
      </m:oMath>
      <w:r>
        <w:rPr>
          <w:rFonts w:hint="eastAsia"/>
        </w:rPr>
        <w:t>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 w:hint="eastAsia"/>
                  </w:rPr>
                  <m:t>F</m:t>
                </m:r>
              </m:e>
              <m:sub>
                <m:r>
                  <w:rPr>
                    <w:rFonts w:ascii="Cambria Math" w:hAnsi="Cambria Math" w:hint="eastAsia"/>
                  </w:rPr>
                  <m:t>pc</m:t>
                </m:r>
                <m:r>
                  <w:rPr>
                    <w:rFonts w:ascii="Cambria Math" w:hAnsi="Cambria Math"/>
                  </w:rPr>
                  <m:t>0.2</m:t>
                </m:r>
              </m:sub>
              <m:sup/>
            </m:sSubSup>
          </m:num>
          <m:den>
            <m:r>
              <w:rPr>
                <w:rFonts w:ascii="Cambria Math" w:hAnsi="Cambria Math" w:hint="eastAsia"/>
              </w:rPr>
              <m:t>S</m:t>
            </m:r>
            <m:r>
              <w:rPr>
                <w:rFonts w:ascii="Cambria Math" w:hAnsi="Cambria Math"/>
              </w:rPr>
              <m:t>0</m:t>
            </m:r>
          </m:den>
        </m:f>
      </m:oMath>
      <w:r>
        <w:t>,</w:t>
      </w:r>
    </w:p>
    <w:p w14:paraId="658777F9" w14:textId="1AC12BA7" w:rsidR="00A005F0" w:rsidRDefault="00C14669" w:rsidP="00F5060E">
      <w:pPr>
        <w:ind w:firstLineChars="300" w:firstLine="630"/>
      </w:pPr>
      <w:r>
        <w:rPr>
          <w:rFonts w:hint="eastAsia"/>
        </w:rPr>
        <w:t>通过程序中的数据拟合功能，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hint="eastAsia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pc</m:t>
            </m:r>
            <m:r>
              <w:rPr>
                <w:rFonts w:ascii="Cambria Math" w:hAnsi="Cambria Math"/>
              </w:rPr>
              <m:t>0.2</m:t>
            </m:r>
          </m:sub>
          <m:sup/>
        </m:sSubSup>
      </m:oMath>
      <w:r>
        <w:rPr>
          <w:rFonts w:hint="eastAsia"/>
        </w:rPr>
        <w:t>=</w:t>
      </w:r>
      <w:r>
        <w:t>4635.76</w:t>
      </w:r>
      <w:r>
        <w:rPr>
          <w:rFonts w:hint="eastAsia"/>
        </w:rPr>
        <w:t>N</w:t>
      </w:r>
      <w:r w:rsidR="002B6F4C">
        <w:rPr>
          <w:rFonts w:hint="eastAsia"/>
        </w:rPr>
        <w:t>；测量得初始界面积S</w:t>
      </w:r>
      <w:r w:rsidR="002B6F4C">
        <w:t>0=12.76</w:t>
      </w:r>
      <w:r w:rsidR="002B6F4C">
        <w:rPr>
          <w:rFonts w:hint="eastAsia"/>
        </w:rPr>
        <w:t>mm^</w:t>
      </w:r>
      <w:r w:rsidR="002B6F4C">
        <w:t>2;</w:t>
      </w:r>
    </w:p>
    <w:p w14:paraId="2FE15E93" w14:textId="7FB46C06" w:rsidR="00A005F0" w:rsidRDefault="002B6F4C" w:rsidP="009D0D4C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计算得到名义</w:t>
      </w:r>
      <w:r>
        <w:t>屈服强度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hint="eastAsia"/>
              </w:rPr>
              <m:t>R</m:t>
            </m:r>
          </m:e>
          <m:sub>
            <m:r>
              <w:rPr>
                <w:rFonts w:ascii="Cambria Math" w:hAnsi="Cambria Math" w:hint="eastAsia"/>
              </w:rPr>
              <m:t>pc</m:t>
            </m:r>
            <m:r>
              <w:rPr>
                <w:rFonts w:ascii="Cambria Math" w:hAnsi="Cambria Math"/>
              </w:rPr>
              <m:t>0.2</m:t>
            </m:r>
          </m:sub>
          <m:sup/>
        </m:sSubSup>
      </m:oMath>
      <w:r>
        <w:rPr>
          <w:rFonts w:hint="eastAsia"/>
        </w:rPr>
        <w:t>=</w:t>
      </w:r>
      <w:r>
        <w:t>363.30</w:t>
      </w:r>
      <w:r>
        <w:rPr>
          <w:rFonts w:hint="eastAsia"/>
        </w:rPr>
        <w:t>Mpa</w:t>
      </w:r>
    </w:p>
    <w:p w14:paraId="47A11186" w14:textId="77777777" w:rsidR="00F5060E" w:rsidRPr="002B6F4C" w:rsidRDefault="00F5060E" w:rsidP="009D0D4C"/>
    <w:p w14:paraId="72AD0A34" w14:textId="2E76F754" w:rsidR="00EF49FF" w:rsidRDefault="00430546" w:rsidP="00EF49FF">
      <w:r>
        <w:rPr>
          <w:rFonts w:hint="eastAsia"/>
        </w:rPr>
        <w:t>铸铁</w:t>
      </w:r>
      <w:r w:rsidR="00EF49FF">
        <w:rPr>
          <w:rFonts w:hint="eastAsia"/>
        </w:rPr>
        <w:t>试样拉伸、</w:t>
      </w:r>
      <w:r>
        <w:rPr>
          <w:rFonts w:hint="eastAsia"/>
        </w:rPr>
        <w:t>压缩</w:t>
      </w:r>
      <w:r w:rsidR="00EF49FF">
        <w:rPr>
          <w:rFonts w:hint="eastAsia"/>
        </w:rPr>
        <w:t>的应力位移曲线：</w:t>
      </w:r>
    </w:p>
    <w:p w14:paraId="21AA6599" w14:textId="636AB535" w:rsidR="009D0D4C" w:rsidRDefault="009D6181" w:rsidP="009D0D4C">
      <w:pPr>
        <w:rPr>
          <w:noProof/>
        </w:rPr>
      </w:pPr>
      <w:r>
        <w:rPr>
          <w:noProof/>
        </w:rPr>
        <w:drawing>
          <wp:inline distT="0" distB="0" distL="0" distR="0" wp14:anchorId="7A8ADC41" wp14:editId="2EBE822F">
            <wp:extent cx="2541403" cy="149002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5212" cy="151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EF49FF">
        <w:rPr>
          <w:noProof/>
        </w:rPr>
        <w:drawing>
          <wp:inline distT="0" distB="0" distL="0" distR="0" wp14:anchorId="2925F9EF" wp14:editId="4D4B0CAF">
            <wp:extent cx="2639060" cy="1481137"/>
            <wp:effectExtent l="0" t="0" r="889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8694" cy="149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546" w:rsidRPr="00430546">
        <w:rPr>
          <w:noProof/>
        </w:rPr>
        <w:t xml:space="preserve"> </w:t>
      </w:r>
    </w:p>
    <w:p w14:paraId="6CC4013E" w14:textId="7F80C25E" w:rsidR="000A7293" w:rsidRDefault="00A005F0" w:rsidP="000A7293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hint="eastAsia"/>
        </w:rPr>
        <w:t>①</w:t>
      </w:r>
      <w:r w:rsidR="000A7293">
        <w:t>铸铁</w:t>
      </w:r>
      <w:r w:rsidR="000A7293">
        <w:rPr>
          <w:rFonts w:hint="eastAsia"/>
        </w:rPr>
        <w:t>试样</w:t>
      </w:r>
      <w:r w:rsidR="000A7293">
        <w:t>拉断前的最大应力 R</w:t>
      </w:r>
      <w:r w:rsidR="00E816D0">
        <w:rPr>
          <w:rFonts w:hint="eastAsia"/>
        </w:rPr>
        <w:t>m</w:t>
      </w:r>
      <w:r w:rsidR="000A7293">
        <w:rPr>
          <w:rFonts w:hint="eastAsia"/>
        </w:rPr>
        <w:t>作</w:t>
      </w:r>
      <w:r w:rsidR="000A7293">
        <w:t>为</w:t>
      </w:r>
      <w:r w:rsidR="000A7293">
        <w:rPr>
          <w:rFonts w:hint="eastAsia"/>
        </w:rPr>
        <w:t>其</w:t>
      </w:r>
      <w:r w:rsidR="000A7293">
        <w:t>抗拉强度</w:t>
      </w:r>
      <w:r w:rsidR="000A7293">
        <w:rPr>
          <w:rFonts w:hint="eastAsia"/>
        </w:rPr>
        <w:t>，</w:t>
      </w:r>
      <w:r w:rsidR="00E816D0">
        <w:rPr>
          <w:rFonts w:hint="eastAsia"/>
        </w:rPr>
        <w:t>调取</w:t>
      </w:r>
      <w:r w:rsidR="00DB1DC8">
        <w:rPr>
          <w:rFonts w:hint="eastAsia"/>
        </w:rPr>
        <w:t>拉伸</w:t>
      </w:r>
      <w:r w:rsidR="00E816D0">
        <w:rPr>
          <w:rFonts w:hint="eastAsia"/>
        </w:rPr>
        <w:t>数据易得</w:t>
      </w:r>
      <w:r w:rsidR="000A7293">
        <w:rPr>
          <w:rFonts w:hint="eastAsia"/>
        </w:rPr>
        <w:t>R</w:t>
      </w:r>
      <w:r w:rsidR="000A7293">
        <w:t>m=</w:t>
      </w:r>
      <w:r w:rsidR="000A7293" w:rsidRPr="000A7293">
        <w:rPr>
          <w:rFonts w:ascii="等线" w:eastAsia="等线" w:hAnsi="等线" w:cs="宋体" w:hint="eastAsia"/>
          <w:color w:val="000000"/>
          <w:kern w:val="0"/>
          <w:sz w:val="22"/>
        </w:rPr>
        <w:t>3349.781</w:t>
      </w:r>
      <w:r w:rsidR="00173A3A">
        <w:rPr>
          <w:rFonts w:ascii="等线" w:eastAsia="等线" w:hAnsi="等线" w:cs="宋体"/>
          <w:color w:val="000000"/>
          <w:kern w:val="0"/>
          <w:sz w:val="22"/>
        </w:rPr>
        <w:t xml:space="preserve"> </w:t>
      </w:r>
      <w:r w:rsidR="000A7293">
        <w:rPr>
          <w:rFonts w:ascii="等线" w:eastAsia="等线" w:hAnsi="等线" w:cs="宋体" w:hint="eastAsia"/>
          <w:color w:val="000000"/>
          <w:kern w:val="0"/>
          <w:sz w:val="22"/>
        </w:rPr>
        <w:t>N</w:t>
      </w:r>
      <w:r w:rsidR="00DB1DC8">
        <w:rPr>
          <w:rFonts w:ascii="等线" w:eastAsia="等线" w:hAnsi="等线" w:cs="宋体" w:hint="eastAsia"/>
          <w:color w:val="000000"/>
          <w:kern w:val="0"/>
          <w:sz w:val="22"/>
        </w:rPr>
        <w:t>。</w:t>
      </w:r>
    </w:p>
    <w:p w14:paraId="7C16D138" w14:textId="09AD8FC1" w:rsidR="00DB1DC8" w:rsidRDefault="00A005F0" w:rsidP="00DB1DC8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hint="eastAsia"/>
        </w:rPr>
        <w:t>②</w:t>
      </w:r>
      <w:r w:rsidR="00DB1DC8">
        <w:t>铸铁没有屈服极限，</w:t>
      </w:r>
      <w:r w:rsidR="00DB1DC8">
        <w:rPr>
          <w:rFonts w:hint="eastAsia"/>
        </w:rPr>
        <w:t>调取压缩数据 易得</w:t>
      </w:r>
      <w:r w:rsidR="00DB1DC8">
        <w:t>最大载荷Fm</w:t>
      </w:r>
      <w:r w:rsidR="00DB1DC8">
        <w:rPr>
          <w:rFonts w:hint="eastAsia"/>
        </w:rPr>
        <w:t>=</w:t>
      </w:r>
      <w:r w:rsidR="00DB1DC8" w:rsidRPr="00DB1DC8">
        <w:rPr>
          <w:rFonts w:ascii="等线" w:eastAsia="等线" w:hAnsi="等线" w:cs="宋体" w:hint="eastAsia"/>
          <w:color w:val="000000"/>
          <w:kern w:val="0"/>
          <w:sz w:val="22"/>
        </w:rPr>
        <w:t>6825.548</w:t>
      </w:r>
      <w:r w:rsidR="00DB1DC8">
        <w:rPr>
          <w:rFonts w:ascii="等线" w:eastAsia="等线" w:hAnsi="等线" w:cs="宋体"/>
          <w:color w:val="000000"/>
          <w:kern w:val="0"/>
          <w:sz w:val="22"/>
        </w:rPr>
        <w:t xml:space="preserve"> </w:t>
      </w:r>
      <w:r w:rsidR="00DB1DC8">
        <w:rPr>
          <w:rFonts w:ascii="等线" w:eastAsia="等线" w:hAnsi="等线" w:cs="宋体" w:hint="eastAsia"/>
          <w:color w:val="000000"/>
          <w:kern w:val="0"/>
          <w:sz w:val="22"/>
        </w:rPr>
        <w:t>N，</w:t>
      </w:r>
    </w:p>
    <w:p w14:paraId="103755EB" w14:textId="15C66075" w:rsidR="00DB1DC8" w:rsidRDefault="00DB1DC8" w:rsidP="00F5060E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hint="eastAsia"/>
        </w:rPr>
        <w:t>测量得出初始界面积S</w:t>
      </w:r>
      <w:r>
        <w:t>0=</w:t>
      </w:r>
      <w:r>
        <w:rPr>
          <w:rFonts w:hint="eastAsia"/>
        </w:rPr>
        <w:t>1</w:t>
      </w:r>
      <w:r>
        <w:t>2.69</w:t>
      </w:r>
      <w:r>
        <w:rPr>
          <w:rFonts w:hint="eastAsia"/>
        </w:rPr>
        <w:t>mm^</w:t>
      </w:r>
      <w:r>
        <w:t xml:space="preserve">2 </w:t>
      </w:r>
      <w:r w:rsidR="00F5060E">
        <w:rPr>
          <w:rFonts w:hint="eastAsia"/>
        </w:rPr>
        <w:t>，</w:t>
      </w:r>
      <w:r w:rsidR="00F5060E">
        <w:t xml:space="preserve">  </w:t>
      </w:r>
      <w:r>
        <w:rPr>
          <w:rFonts w:hint="eastAsia"/>
        </w:rPr>
        <w:t>计算得</w:t>
      </w:r>
      <w:r>
        <w:t>出的强度极限</w:t>
      </w:r>
      <w:r>
        <w:rPr>
          <w:rFonts w:hint="eastAsia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hint="eastAsia"/>
              </w:rPr>
              <m:t>R</m:t>
            </m:r>
          </m:e>
          <m:sub>
            <m:r>
              <w:rPr>
                <w:rFonts w:ascii="Cambria Math" w:hAnsi="Cambria Math"/>
              </w:rPr>
              <m:t>m</m:t>
            </m:r>
          </m:sub>
          <m:sup/>
        </m:sSubSup>
      </m:oMath>
      <w:r>
        <w:rPr>
          <w:rFonts w:hint="eastAsia"/>
        </w:rPr>
        <w:t>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 w:hint="eastAsia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  <m:sup/>
            </m:sSubSup>
          </m:num>
          <m:den>
            <m:r>
              <w:rPr>
                <w:rFonts w:ascii="Cambria Math" w:hAnsi="Cambria Math" w:hint="eastAsia"/>
              </w:rPr>
              <m:t>S</m:t>
            </m:r>
            <m:r>
              <w:rPr>
                <w:rFonts w:ascii="Cambria Math" w:hAnsi="Cambria Math"/>
              </w:rPr>
              <m:t>0</m:t>
            </m:r>
          </m:den>
        </m:f>
      </m:oMath>
      <w:r>
        <w:rPr>
          <w:rFonts w:hint="eastAsia"/>
        </w:rPr>
        <w:t>=</w:t>
      </w:r>
      <w:r w:rsidR="00A005F0">
        <w:t xml:space="preserve"> 537.87Mpa</w:t>
      </w:r>
      <w:r w:rsidR="00F5060E">
        <w:t xml:space="preserve">  </w:t>
      </w:r>
      <w:r w:rsidR="00F5060E">
        <w:rPr>
          <w:rFonts w:hint="eastAsia"/>
        </w:rPr>
        <w:t>。</w:t>
      </w:r>
    </w:p>
    <w:p w14:paraId="48CC480F" w14:textId="48F924E8" w:rsidR="00430546" w:rsidRDefault="00430546" w:rsidP="009D0D4C"/>
    <w:p w14:paraId="1909C0CF" w14:textId="26368796" w:rsidR="005F268E" w:rsidRDefault="005F268E" w:rsidP="009D0D4C"/>
    <w:p w14:paraId="14FC5CC9" w14:textId="308055F3" w:rsidR="005F268E" w:rsidRDefault="005F268E" w:rsidP="009D0D4C"/>
    <w:p w14:paraId="466E1754" w14:textId="77777777" w:rsidR="005F268E" w:rsidRDefault="005F268E" w:rsidP="009D0D4C">
      <w:pPr>
        <w:rPr>
          <w:rFonts w:hint="eastAsia"/>
        </w:rPr>
      </w:pPr>
    </w:p>
    <w:p w14:paraId="7FC1E8A9" w14:textId="354B4C8A" w:rsidR="007933EA" w:rsidRDefault="00E816D0" w:rsidP="009D0D4C">
      <w:r>
        <w:rPr>
          <w:rFonts w:hint="eastAsia"/>
        </w:rPr>
        <w:lastRenderedPageBreak/>
        <w:t>试样力学性能分析</w:t>
      </w:r>
    </w:p>
    <w:p w14:paraId="28F9810A" w14:textId="4468EBC1" w:rsidR="007933EA" w:rsidRDefault="007933EA" w:rsidP="0041292D">
      <w:pPr>
        <w:ind w:firstLineChars="200" w:firstLine="420"/>
      </w:pPr>
      <w:r>
        <w:rPr>
          <w:rFonts w:hint="eastAsia"/>
        </w:rPr>
        <w:t>低碳钢的抗拉抗压能力都比铸铁要强</w:t>
      </w:r>
      <w:r w:rsidR="0041292D">
        <w:rPr>
          <w:rFonts w:hint="eastAsia"/>
        </w:rPr>
        <w:t>，能够承受更大的负荷。</w:t>
      </w:r>
      <w:r>
        <w:rPr>
          <w:rFonts w:hint="eastAsia"/>
        </w:rPr>
        <w:t>低碳钢压缩时测不出其强度极限</w:t>
      </w:r>
      <w:r w:rsidR="0041292D">
        <w:rPr>
          <w:rFonts w:hint="eastAsia"/>
        </w:rPr>
        <w:t>，而铸铁会断裂形成4</w:t>
      </w:r>
      <w:r w:rsidR="0041292D">
        <w:t>5</w:t>
      </w:r>
      <w:r w:rsidR="0041292D">
        <w:rPr>
          <w:rFonts w:hint="eastAsia"/>
        </w:rPr>
        <w:t>°断裂面</w:t>
      </w:r>
      <w:r>
        <w:rPr>
          <w:rFonts w:hint="eastAsia"/>
        </w:rPr>
        <w:t>。</w:t>
      </w:r>
    </w:p>
    <w:p w14:paraId="08293105" w14:textId="77777777" w:rsidR="005F268E" w:rsidRPr="0041292D" w:rsidRDefault="005F268E" w:rsidP="0041292D">
      <w:pPr>
        <w:ind w:firstLineChars="200" w:firstLine="420"/>
        <w:rPr>
          <w:rFonts w:hint="eastAsia"/>
        </w:rPr>
      </w:pPr>
    </w:p>
    <w:p w14:paraId="787CBB8B" w14:textId="437A42FE" w:rsidR="005F268E" w:rsidRDefault="00E816D0" w:rsidP="009D0D4C">
      <w:pPr>
        <w:rPr>
          <w:rFonts w:hint="eastAsia"/>
        </w:rPr>
      </w:pPr>
      <w:r>
        <w:rPr>
          <w:rFonts w:hint="eastAsia"/>
        </w:rPr>
        <w:t>实验现象观察</w:t>
      </w:r>
    </w:p>
    <w:p w14:paraId="5A108A4D" w14:textId="2BA6FAC5" w:rsidR="0041292D" w:rsidRDefault="0041292D" w:rsidP="0041292D">
      <w:pPr>
        <w:ind w:firstLine="420"/>
      </w:pPr>
      <w:r>
        <w:rPr>
          <w:rFonts w:hint="eastAsia"/>
        </w:rPr>
        <w:t>低碳钢拉伸处于屈服阶段时，可观察到4</w:t>
      </w:r>
      <w:r>
        <w:t>5</w:t>
      </w:r>
      <w:r>
        <w:rPr>
          <w:rFonts w:hint="eastAsia"/>
        </w:rPr>
        <w:t>°滑移线，从中间延伸至两端。</w:t>
      </w:r>
    </w:p>
    <w:p w14:paraId="2E7A339B" w14:textId="6433BFE0" w:rsidR="0041292D" w:rsidRDefault="0041292D" w:rsidP="0041292D">
      <w:pPr>
        <w:ind w:firstLine="420"/>
      </w:pPr>
      <w:r>
        <w:rPr>
          <w:rFonts w:hint="eastAsia"/>
        </w:rPr>
        <w:t>颈缩阶段可观察到，中部位置横向面积逐渐缩小，直至试样断裂。</w:t>
      </w:r>
    </w:p>
    <w:p w14:paraId="3054E24C" w14:textId="77777777" w:rsidR="005F268E" w:rsidRPr="0041292D" w:rsidRDefault="005F268E" w:rsidP="0041292D">
      <w:pPr>
        <w:ind w:firstLine="420"/>
        <w:rPr>
          <w:rFonts w:hint="eastAsia"/>
        </w:rPr>
      </w:pPr>
    </w:p>
    <w:p w14:paraId="16BBE16A" w14:textId="65307372" w:rsidR="00E816D0" w:rsidRDefault="00E816D0" w:rsidP="009D0D4C">
      <w:r>
        <w:rPr>
          <w:rFonts w:hint="eastAsia"/>
        </w:rPr>
        <w:t>实验体会</w:t>
      </w:r>
    </w:p>
    <w:p w14:paraId="0EC9D8E0" w14:textId="40D40D53" w:rsidR="00E816D0" w:rsidRDefault="0041292D" w:rsidP="0041292D">
      <w:pPr>
        <w:ind w:firstLine="420"/>
      </w:pPr>
      <w:r>
        <w:rPr>
          <w:rFonts w:hint="eastAsia"/>
        </w:rPr>
        <w:t>材料的性能决定其用途，低碳钢强度高，承受载荷能力强，且可以通过冷作硬化阻碍形变加强硬度，用途十分广泛。而铸铁性能上随不如低碳钢，但本身硬度高，不易发生形变，价格低廉，同样在工业生产中占有一席之地。</w:t>
      </w:r>
    </w:p>
    <w:p w14:paraId="4CBE6FCE" w14:textId="16368757" w:rsidR="0041292D" w:rsidRDefault="0041292D" w:rsidP="0041292D">
      <w:pPr>
        <w:ind w:firstLine="420"/>
      </w:pPr>
    </w:p>
    <w:p w14:paraId="44F2CDA0" w14:textId="77777777" w:rsidR="005F268E" w:rsidRPr="00E816D0" w:rsidRDefault="005F268E" w:rsidP="0041292D">
      <w:pPr>
        <w:ind w:firstLine="420"/>
        <w:rPr>
          <w:rFonts w:hint="eastAsia"/>
        </w:rPr>
      </w:pPr>
    </w:p>
    <w:p w14:paraId="332E9856" w14:textId="77777777" w:rsidR="002A4EC7" w:rsidRDefault="009D0D4C" w:rsidP="002A4EC7">
      <w:r>
        <w:rPr>
          <w:rFonts w:hint="eastAsia"/>
        </w:rPr>
        <w:t>七.思考题</w:t>
      </w:r>
    </w:p>
    <w:p w14:paraId="3C8D22FB" w14:textId="70849B72" w:rsidR="002A4EC7" w:rsidRDefault="002A4EC7" w:rsidP="009D0D4C">
      <w:pPr>
        <w:rPr>
          <w:b/>
          <w:bCs/>
        </w:rPr>
      </w:pPr>
      <w:r w:rsidRPr="002A4EC7">
        <w:rPr>
          <w:b/>
          <w:bCs/>
        </w:rPr>
        <w:t>1-</w:t>
      </w:r>
      <w:r w:rsidRPr="002A4EC7">
        <w:rPr>
          <w:b/>
          <w:bCs/>
        </w:rPr>
        <w:t xml:space="preserve">1. 比较低碳钢和铸铁的拉伸曲线，讨论其差异。 </w:t>
      </w:r>
    </w:p>
    <w:p w14:paraId="2A4C64D8" w14:textId="753442C1" w:rsidR="002A4EC7" w:rsidRDefault="002A4EC7" w:rsidP="009D0D4C">
      <w:r w:rsidRPr="002A4EC7">
        <w:rPr>
          <w:rFonts w:hint="eastAsia"/>
        </w:rPr>
        <w:t>答：</w:t>
      </w:r>
      <w:r w:rsidR="00E75258" w:rsidRPr="00E75258">
        <w:t>低碳钢和铸铁</w:t>
      </w:r>
      <w:r>
        <w:rPr>
          <w:rFonts w:hint="eastAsia"/>
        </w:rPr>
        <w:t>拉伸曲线</w:t>
      </w:r>
      <w:r w:rsidR="00E75258">
        <w:rPr>
          <w:rFonts w:hint="eastAsia"/>
        </w:rPr>
        <w:t>主要区别在于有无屈服现象</w:t>
      </w:r>
      <w:r>
        <w:rPr>
          <w:rFonts w:hint="eastAsia"/>
        </w:rPr>
        <w:t>，是材质的力学性能差异造成的。</w:t>
      </w:r>
    </w:p>
    <w:p w14:paraId="187F68F9" w14:textId="37945B8A" w:rsidR="002A4EC7" w:rsidRDefault="002A4EC7" w:rsidP="00CF5A0C">
      <w:pPr>
        <w:ind w:firstLine="420"/>
      </w:pPr>
      <w:r>
        <w:rPr>
          <w:rFonts w:hint="eastAsia"/>
        </w:rPr>
        <w:t>低碳钢的拉伸曲线具有四个阶段，</w:t>
      </w:r>
      <w:r>
        <w:t>弹性变形阶段，屈服阶段</w:t>
      </w:r>
      <w:r>
        <w:rPr>
          <w:rFonts w:hint="eastAsia"/>
        </w:rPr>
        <w:t>，</w:t>
      </w:r>
      <w:r>
        <w:t>强化阶段</w:t>
      </w:r>
      <w:r>
        <w:rPr>
          <w:rFonts w:hint="eastAsia"/>
        </w:rPr>
        <w:t>和</w:t>
      </w:r>
      <w:r>
        <w:t>颈缩阶段</w:t>
      </w:r>
      <w:r>
        <w:rPr>
          <w:rFonts w:hint="eastAsia"/>
        </w:rPr>
        <w:t>，因此在应力</w:t>
      </w:r>
      <w:r>
        <w:t>-</w:t>
      </w:r>
      <w:r>
        <w:rPr>
          <w:rFonts w:hint="eastAsia"/>
        </w:rPr>
        <w:t>位移曲线图上可以观察到，一开始随应力随位移线性上升（直线阶段中服从胡克定律），</w:t>
      </w:r>
      <w:r w:rsidR="00CF5A0C">
        <w:rPr>
          <w:rFonts w:hint="eastAsia"/>
        </w:rPr>
        <w:t>然后</w:t>
      </w:r>
      <w:r>
        <w:rPr>
          <w:rFonts w:hint="eastAsia"/>
        </w:rPr>
        <w:t>出现一个屈服平台，</w:t>
      </w:r>
      <w:r w:rsidR="00CF5A0C">
        <w:rPr>
          <w:rFonts w:hint="eastAsia"/>
        </w:rPr>
        <w:t>之后应力随位移继续上升，至发生颈缩，应力减小，试样拉断。</w:t>
      </w:r>
      <w:r w:rsidR="0087181A">
        <w:rPr>
          <w:rFonts w:hint="eastAsia"/>
        </w:rPr>
        <w:t xml:space="preserve"> </w:t>
      </w:r>
      <w:r w:rsidR="0087181A">
        <w:t xml:space="preserve"> </w:t>
      </w:r>
      <w:r w:rsidR="00CF5A0C">
        <w:rPr>
          <w:rFonts w:hint="eastAsia"/>
        </w:rPr>
        <w:t>低碳钢是塑性材料的典型代表。</w:t>
      </w:r>
    </w:p>
    <w:p w14:paraId="3E06ACE7" w14:textId="2F4A417E" w:rsidR="00CF5A0C" w:rsidRDefault="00CF5A0C" w:rsidP="00CF5A0C">
      <w:pPr>
        <w:ind w:firstLine="420"/>
      </w:pPr>
      <w:r>
        <w:rPr>
          <w:rFonts w:hint="eastAsia"/>
        </w:rPr>
        <w:t>铸铁的</w:t>
      </w:r>
      <w:r>
        <w:t>变形</w:t>
      </w:r>
      <w:r>
        <w:rPr>
          <w:rFonts w:hint="eastAsia"/>
        </w:rPr>
        <w:t>可近似认为</w:t>
      </w:r>
      <w:r>
        <w:t>服从胡克定律</w:t>
      </w:r>
      <w:r>
        <w:rPr>
          <w:rFonts w:hint="eastAsia"/>
        </w:rPr>
        <w:t>，不具有</w:t>
      </w:r>
      <w:r>
        <w:t>屈服极限和缩颈现象</w:t>
      </w:r>
      <w:r w:rsidR="0087181A">
        <w:rPr>
          <w:rFonts w:hint="eastAsia"/>
        </w:rPr>
        <w:t>，所以图像为线性上升后发生断裂</w:t>
      </w:r>
      <w:r>
        <w:rPr>
          <w:rFonts w:hint="eastAsia"/>
        </w:rPr>
        <w:t>。</w:t>
      </w:r>
      <w:r w:rsidR="0087181A">
        <w:rPr>
          <w:rFonts w:hint="eastAsia"/>
        </w:rPr>
        <w:t xml:space="preserve"> </w:t>
      </w:r>
      <w:r w:rsidR="0087181A">
        <w:t xml:space="preserve"> </w:t>
      </w:r>
      <w:r>
        <w:t>铸铁是脆性材料的典型代表</w:t>
      </w:r>
      <w:r>
        <w:rPr>
          <w:rFonts w:hint="eastAsia"/>
        </w:rPr>
        <w:t>。</w:t>
      </w:r>
      <w:r w:rsidR="002B6F86">
        <w:rPr>
          <w:rFonts w:hint="eastAsia"/>
        </w:rPr>
        <w:t xml:space="preserve"> </w:t>
      </w:r>
    </w:p>
    <w:p w14:paraId="4EBF4CD9" w14:textId="77777777" w:rsidR="005F268E" w:rsidRPr="00CF5A0C" w:rsidRDefault="005F268E" w:rsidP="00CF5A0C">
      <w:pPr>
        <w:ind w:firstLine="420"/>
        <w:rPr>
          <w:rFonts w:hint="eastAsia"/>
        </w:rPr>
      </w:pPr>
    </w:p>
    <w:p w14:paraId="12982024" w14:textId="44C076D9" w:rsidR="002A4EC7" w:rsidRDefault="002A4EC7" w:rsidP="009D0D4C">
      <w:pPr>
        <w:rPr>
          <w:b/>
          <w:bCs/>
        </w:rPr>
      </w:pPr>
      <w:r w:rsidRPr="002A4EC7">
        <w:rPr>
          <w:b/>
          <w:bCs/>
        </w:rPr>
        <w:t>1-</w:t>
      </w:r>
      <w:r w:rsidRPr="002A4EC7">
        <w:rPr>
          <w:b/>
          <w:bCs/>
        </w:rPr>
        <w:t xml:space="preserve">2. 低碳钢在拉伸过中可分为几个阶段，各阶段有何特征？ </w:t>
      </w:r>
    </w:p>
    <w:p w14:paraId="269C2DB0" w14:textId="72752B4F" w:rsidR="002A4EC7" w:rsidRDefault="002A4EC7" w:rsidP="009D0D4C">
      <w:r w:rsidRPr="002A4EC7">
        <w:rPr>
          <w:rFonts w:hint="eastAsia"/>
        </w:rPr>
        <w:t>答：</w:t>
      </w:r>
      <w:r w:rsidR="00605D3C">
        <w:rPr>
          <w:rFonts w:hint="eastAsia"/>
        </w:rPr>
        <w:t>低碳钢的拉伸曲线具有四个阶段，</w:t>
      </w:r>
      <w:r w:rsidR="00605D3C">
        <w:t>弹性变形阶段，屈服阶段</w:t>
      </w:r>
      <w:r w:rsidR="00605D3C">
        <w:rPr>
          <w:rFonts w:hint="eastAsia"/>
        </w:rPr>
        <w:t>，</w:t>
      </w:r>
      <w:r w:rsidR="00605D3C">
        <w:t>强化阶段</w:t>
      </w:r>
      <w:r w:rsidR="00605D3C">
        <w:rPr>
          <w:rFonts w:hint="eastAsia"/>
        </w:rPr>
        <w:t>和</w:t>
      </w:r>
      <w:r w:rsidR="00605D3C">
        <w:t>颈缩阶段</w:t>
      </w:r>
      <w:r w:rsidR="00605D3C">
        <w:rPr>
          <w:rFonts w:hint="eastAsia"/>
        </w:rPr>
        <w:t>。</w:t>
      </w:r>
    </w:p>
    <w:p w14:paraId="140B6EB6" w14:textId="71B9A31D" w:rsidR="00605D3C" w:rsidRDefault="00605D3C" w:rsidP="009D0D4C">
      <w:r>
        <w:rPr>
          <w:rFonts w:hint="eastAsia"/>
        </w:rPr>
        <w:t>①</w:t>
      </w:r>
      <w:r>
        <w:t>弹性变形阶段</w:t>
      </w:r>
      <w:r>
        <w:rPr>
          <w:rFonts w:hint="eastAsia"/>
        </w:rPr>
        <w:t>：</w:t>
      </w:r>
      <w:r>
        <w:t>只产生弹性变形</w:t>
      </w:r>
      <w:r>
        <w:rPr>
          <w:rFonts w:hint="eastAsia"/>
        </w:rPr>
        <w:t>，力位曲线为一条直线；</w:t>
      </w:r>
    </w:p>
    <w:p w14:paraId="61905789" w14:textId="74AA44ED" w:rsidR="00605D3C" w:rsidRDefault="00605D3C" w:rsidP="009D0D4C">
      <w:r>
        <w:rPr>
          <w:rFonts w:hint="eastAsia"/>
        </w:rPr>
        <w:t>②</w:t>
      </w:r>
      <w:r>
        <w:t>屈服阶段</w:t>
      </w:r>
      <w:r>
        <w:rPr>
          <w:rFonts w:hint="eastAsia"/>
        </w:rPr>
        <w:t>，同时产生</w:t>
      </w:r>
      <w:r>
        <w:t>弹性变形</w:t>
      </w:r>
      <w:r>
        <w:rPr>
          <w:rFonts w:hint="eastAsia"/>
        </w:rPr>
        <w:t>和塑性形变，</w:t>
      </w:r>
      <w:r>
        <w:rPr>
          <w:rFonts w:hint="eastAsia"/>
        </w:rPr>
        <w:t>力位</w:t>
      </w:r>
      <w:r>
        <w:t>曲线呈水平锯齿形状</w:t>
      </w:r>
      <w:r>
        <w:rPr>
          <w:rFonts w:hint="eastAsia"/>
        </w:rPr>
        <w:t>；</w:t>
      </w:r>
    </w:p>
    <w:p w14:paraId="665E6FF5" w14:textId="0143C6A0" w:rsidR="00605D3C" w:rsidRDefault="00605D3C" w:rsidP="009D0D4C">
      <w:r>
        <w:rPr>
          <w:rFonts w:hint="eastAsia"/>
        </w:rPr>
        <w:t>③</w:t>
      </w:r>
      <w:r>
        <w:t>强化阶段</w:t>
      </w:r>
      <w:r>
        <w:rPr>
          <w:rFonts w:hint="eastAsia"/>
        </w:rPr>
        <w:t>，</w:t>
      </w:r>
      <w:r>
        <w:rPr>
          <w:rFonts w:hint="eastAsia"/>
        </w:rPr>
        <w:t>力位曲线</w:t>
      </w:r>
      <w:r>
        <w:rPr>
          <w:rFonts w:hint="eastAsia"/>
        </w:rPr>
        <w:t>重新开始上升，</w:t>
      </w:r>
      <w:r>
        <w:t>应力增加较慢而延伸率较大</w:t>
      </w:r>
      <w:r>
        <w:rPr>
          <w:rFonts w:hint="eastAsia"/>
        </w:rPr>
        <w:t>。</w:t>
      </w:r>
    </w:p>
    <w:p w14:paraId="5DD9630B" w14:textId="1BF40504" w:rsidR="00605D3C" w:rsidRDefault="00605D3C" w:rsidP="009D0D4C">
      <w:r>
        <w:rPr>
          <w:rFonts w:hint="eastAsia"/>
        </w:rPr>
        <w:t>④</w:t>
      </w:r>
      <w:r>
        <w:t>颈缩阶段</w:t>
      </w:r>
      <w:r>
        <w:rPr>
          <w:rFonts w:hint="eastAsia"/>
        </w:rPr>
        <w:t>，</w:t>
      </w:r>
      <w:r>
        <w:t>经过</w:t>
      </w:r>
      <w:r>
        <w:rPr>
          <w:rFonts w:hint="eastAsia"/>
        </w:rPr>
        <w:t>最大应力Rm后，局部试样的</w:t>
      </w:r>
      <w:r>
        <w:t>横向尺寸</w:t>
      </w:r>
      <w:r>
        <w:rPr>
          <w:rFonts w:hint="eastAsia"/>
        </w:rPr>
        <w:t>急剧缩小，拉力也随之减小，曲线下降</w:t>
      </w:r>
      <w:r>
        <w:t>直到试样被拉断</w:t>
      </w:r>
      <w:r>
        <w:rPr>
          <w:rFonts w:hint="eastAsia"/>
        </w:rPr>
        <w:t>。</w:t>
      </w:r>
    </w:p>
    <w:p w14:paraId="7B71184E" w14:textId="77777777" w:rsidR="005F268E" w:rsidRPr="002A4EC7" w:rsidRDefault="005F268E" w:rsidP="009D0D4C">
      <w:pPr>
        <w:rPr>
          <w:rFonts w:hint="eastAsia"/>
        </w:rPr>
      </w:pPr>
    </w:p>
    <w:p w14:paraId="24C9E323" w14:textId="24C62269" w:rsidR="009D0D4C" w:rsidRDefault="002A4EC7" w:rsidP="009D0D4C">
      <w:pPr>
        <w:rPr>
          <w:b/>
          <w:bCs/>
        </w:rPr>
      </w:pPr>
      <w:r w:rsidRPr="002A4EC7">
        <w:rPr>
          <w:b/>
          <w:bCs/>
        </w:rPr>
        <w:t>1-</w:t>
      </w:r>
      <w:r w:rsidRPr="002A4EC7">
        <w:rPr>
          <w:b/>
          <w:bCs/>
        </w:rPr>
        <w:t>3. 何谓“冷作硬化”现象？此现象在工程中如何运用？</w:t>
      </w:r>
    </w:p>
    <w:p w14:paraId="07672DF3" w14:textId="77777777" w:rsidR="008E4058" w:rsidRDefault="002A4EC7" w:rsidP="009D0D4C">
      <w:r w:rsidRPr="002A4EC7">
        <w:rPr>
          <w:rFonts w:hint="eastAsia"/>
        </w:rPr>
        <w:t>答：</w:t>
      </w:r>
    </w:p>
    <w:p w14:paraId="0F379332" w14:textId="0D94254A" w:rsidR="008E4058" w:rsidRPr="008E4058" w:rsidRDefault="008E4058" w:rsidP="009D0D4C">
      <w:pPr>
        <w:rPr>
          <w:rFonts w:hint="eastAsia"/>
          <w:szCs w:val="21"/>
        </w:rPr>
      </w:pPr>
      <w:r>
        <w:rPr>
          <w:rFonts w:hint="eastAsia"/>
        </w:rPr>
        <w:t>（1）</w:t>
      </w:r>
      <w:r w:rsidRPr="00605D3C">
        <w:t>“冷作硬化”现象</w:t>
      </w:r>
      <w:r>
        <w:rPr>
          <w:rFonts w:hint="eastAsia"/>
        </w:rPr>
        <w:t>是当材料处在</w:t>
      </w:r>
      <w:proofErr w:type="gramStart"/>
      <w:r>
        <w:rPr>
          <w:rFonts w:hint="eastAsia"/>
        </w:rPr>
        <w:t>在</w:t>
      </w:r>
      <w:proofErr w:type="gramEnd"/>
      <w:r>
        <w:rPr>
          <w:rFonts w:hint="eastAsia"/>
        </w:rPr>
        <w:t>强化阶段时，进行</w:t>
      </w:r>
      <w:r>
        <w:rPr>
          <w:rFonts w:hint="eastAsia"/>
        </w:rPr>
        <w:t>卸载-再加载</w:t>
      </w:r>
      <w:r>
        <w:rPr>
          <w:rFonts w:hint="eastAsia"/>
        </w:rPr>
        <w:t>操作。其中，在卸载过程中，应力曲线下降，将</w:t>
      </w:r>
      <w:r>
        <w:t>得到与弹性阶段的直线基本平行</w:t>
      </w:r>
      <w:r>
        <w:rPr>
          <w:rFonts w:hint="eastAsia"/>
        </w:rPr>
        <w:t>的曲线；再加载，则</w:t>
      </w:r>
      <w:r>
        <w:t>曲线上升到</w:t>
      </w:r>
      <w:r>
        <w:rPr>
          <w:rFonts w:hint="eastAsia"/>
        </w:rPr>
        <w:t>原位，且以后得曲线和未经过</w:t>
      </w:r>
      <w:r>
        <w:rPr>
          <w:rFonts w:hint="eastAsia"/>
        </w:rPr>
        <w:t>卸载-再加载</w:t>
      </w:r>
      <w:r>
        <w:rPr>
          <w:rFonts w:hint="eastAsia"/>
        </w:rPr>
        <w:t>的曲线一致。</w:t>
      </w:r>
    </w:p>
    <w:p w14:paraId="571D09AE" w14:textId="3CBE6ED5" w:rsidR="008E4058" w:rsidRDefault="008E4058" w:rsidP="009D0D4C">
      <w:r>
        <w:rPr>
          <w:rFonts w:hint="eastAsia"/>
        </w:rPr>
        <w:t>（2）在工程上，</w:t>
      </w:r>
      <w:r w:rsidR="00605D3C" w:rsidRPr="00605D3C">
        <w:t>冷作硬化</w:t>
      </w:r>
      <w:r>
        <w:rPr>
          <w:rFonts w:hint="eastAsia"/>
        </w:rPr>
        <w:t>处理</w:t>
      </w:r>
      <w:r w:rsidR="00605D3C">
        <w:rPr>
          <w:rFonts w:hint="eastAsia"/>
        </w:rPr>
        <w:t>是</w:t>
      </w:r>
      <w:r w:rsidR="00605D3C">
        <w:t>不经热处理</w:t>
      </w:r>
      <w:r w:rsidR="00605D3C">
        <w:rPr>
          <w:rFonts w:hint="eastAsia"/>
        </w:rPr>
        <w:t>，将试样</w:t>
      </w:r>
      <w:r w:rsidR="00605D3C">
        <w:t>冷拉到强化阶段的某一应力值后就卸载</w:t>
      </w:r>
      <w:r w:rsidR="00605D3C">
        <w:rPr>
          <w:rFonts w:hint="eastAsia"/>
        </w:rPr>
        <w:t>，会使</w:t>
      </w:r>
      <w:r w:rsidR="00605D3C">
        <w:t>材料</w:t>
      </w:r>
      <w:r w:rsidR="00605D3C">
        <w:rPr>
          <w:rFonts w:hint="eastAsia"/>
        </w:rPr>
        <w:t>的</w:t>
      </w:r>
      <w:r w:rsidR="00605D3C">
        <w:t>弹性极限</w:t>
      </w:r>
      <w:r w:rsidR="00605D3C">
        <w:rPr>
          <w:rFonts w:hint="eastAsia"/>
        </w:rPr>
        <w:t>提高，塑性降低。</w:t>
      </w:r>
      <w:r>
        <w:rPr>
          <w:rFonts w:hint="eastAsia"/>
        </w:rPr>
        <w:t>通常用于提高钢材、钢筋的屈服极限和硬度，阻碍材料的进一步形变。</w:t>
      </w:r>
    </w:p>
    <w:p w14:paraId="70AEBD03" w14:textId="7A9621E9" w:rsidR="005F268E" w:rsidRDefault="005F268E" w:rsidP="009D0D4C"/>
    <w:p w14:paraId="6C9FD15E" w14:textId="4A2FE860" w:rsidR="005F268E" w:rsidRDefault="005F268E" w:rsidP="009D0D4C"/>
    <w:p w14:paraId="2AF29400" w14:textId="372497C5" w:rsidR="005F268E" w:rsidRDefault="005F268E" w:rsidP="009D0D4C"/>
    <w:p w14:paraId="11DF3D41" w14:textId="3C3DB48A" w:rsidR="005F268E" w:rsidRDefault="005F268E" w:rsidP="009D0D4C"/>
    <w:p w14:paraId="2643E861" w14:textId="77777777" w:rsidR="005F268E" w:rsidRDefault="005F268E" w:rsidP="009D0D4C">
      <w:pPr>
        <w:rPr>
          <w:rFonts w:hint="eastAsia"/>
        </w:rPr>
      </w:pPr>
    </w:p>
    <w:p w14:paraId="392EBCE2" w14:textId="4F869627" w:rsidR="002A4EC7" w:rsidRDefault="002A4EC7" w:rsidP="009D0D4C">
      <w:pPr>
        <w:rPr>
          <w:b/>
          <w:bCs/>
        </w:rPr>
      </w:pPr>
      <w:r w:rsidRPr="002A4EC7">
        <w:rPr>
          <w:b/>
          <w:bCs/>
        </w:rPr>
        <w:t>2-</w:t>
      </w:r>
      <w:r w:rsidRPr="002A4EC7">
        <w:rPr>
          <w:b/>
          <w:bCs/>
        </w:rPr>
        <w:t xml:space="preserve">1. 试分析低碳钢和铸铁试件在压缩过程中及破坏后有哪些区别。 </w:t>
      </w:r>
    </w:p>
    <w:p w14:paraId="38C827D1" w14:textId="77777777" w:rsidR="00CF31C3" w:rsidRDefault="002A4EC7" w:rsidP="00CF31C3">
      <w:r w:rsidRPr="002A4EC7">
        <w:rPr>
          <w:rFonts w:hint="eastAsia"/>
        </w:rPr>
        <w:t>答：</w:t>
      </w:r>
    </w:p>
    <w:p w14:paraId="5E2DB3A2" w14:textId="6C46E3DC" w:rsidR="00CF31C3" w:rsidRDefault="00CF31C3" w:rsidP="00CF31C3">
      <w:pPr>
        <w:rPr>
          <w:rFonts w:ascii="等线" w:eastAsia="等线" w:hAnsi="等线" w:cs="Times New Roman"/>
          <w:color w:val="222222"/>
          <w:spacing w:val="8"/>
        </w:rPr>
      </w:pPr>
      <w:r>
        <w:rPr>
          <w:rFonts w:hint="eastAsia"/>
        </w:rPr>
        <w:t>（1）</w:t>
      </w:r>
      <w:r w:rsidRPr="00CF31C3">
        <w:rPr>
          <w:rFonts w:ascii="等线" w:eastAsia="等线" w:hAnsi="等线" w:hint="eastAsia"/>
          <w:color w:val="222222"/>
          <w:spacing w:val="8"/>
        </w:rPr>
        <w:t>低碳钢压缩时也有弹性阶段、屈服阶段和强化阶段。</w:t>
      </w:r>
      <w:r w:rsidR="00C34E41">
        <w:rPr>
          <w:rFonts w:ascii="等线" w:eastAsia="等线" w:hAnsi="等线" w:hint="eastAsia"/>
          <w:color w:val="222222"/>
          <w:spacing w:val="8"/>
        </w:rPr>
        <w:t xml:space="preserve"> </w:t>
      </w:r>
      <w:r w:rsidRPr="00CF31C3">
        <w:rPr>
          <w:rFonts w:ascii="等线" w:eastAsia="等线" w:hAnsi="等线" w:hint="eastAsia"/>
          <w:color w:val="222222"/>
          <w:spacing w:val="8"/>
        </w:rPr>
        <w:t>低碳钢压缩变形，不会断裂，由于受到上下两端摩擦力影响，形成</w:t>
      </w:r>
      <w:r w:rsidRPr="00CF31C3">
        <w:rPr>
          <w:rFonts w:ascii="等线" w:eastAsia="等线" w:hAnsi="等线" w:cs="Times New Roman"/>
          <w:color w:val="222222"/>
          <w:spacing w:val="8"/>
        </w:rPr>
        <w:t>“</w:t>
      </w:r>
      <w:r w:rsidRPr="00CF31C3">
        <w:rPr>
          <w:rFonts w:ascii="等线" w:eastAsia="等线" w:hAnsi="等线" w:hint="eastAsia"/>
          <w:color w:val="222222"/>
          <w:spacing w:val="8"/>
        </w:rPr>
        <w:t>鼓形</w:t>
      </w:r>
      <w:r w:rsidRPr="00CF31C3">
        <w:rPr>
          <w:rFonts w:ascii="等线" w:eastAsia="等线" w:hAnsi="等线" w:cs="Times New Roman"/>
          <w:color w:val="222222"/>
          <w:spacing w:val="8"/>
        </w:rPr>
        <w:t>”</w:t>
      </w:r>
      <w:r>
        <w:rPr>
          <w:rFonts w:ascii="等线" w:eastAsia="等线" w:hAnsi="等线" w:cs="Times New Roman" w:hint="eastAsia"/>
          <w:color w:val="222222"/>
          <w:spacing w:val="8"/>
        </w:rPr>
        <w:t>；</w:t>
      </w:r>
    </w:p>
    <w:p w14:paraId="793B22E4" w14:textId="76A04DB4" w:rsidR="002A4EC7" w:rsidRPr="00C34E41" w:rsidRDefault="00CF31C3" w:rsidP="009D0D4C">
      <w:pPr>
        <w:rPr>
          <w:rFonts w:ascii="等线" w:eastAsia="等线" w:hAnsi="等线" w:hint="eastAsia"/>
        </w:rPr>
      </w:pPr>
      <w:r>
        <w:rPr>
          <w:rFonts w:hint="eastAsia"/>
        </w:rPr>
        <w:t>（2）</w:t>
      </w:r>
      <w:r w:rsidRPr="00CF31C3">
        <w:rPr>
          <w:rFonts w:ascii="等线" w:eastAsia="等线" w:hAnsi="等线" w:hint="eastAsia"/>
          <w:color w:val="222222"/>
          <w:spacing w:val="8"/>
        </w:rPr>
        <w:t>铸铁</w:t>
      </w:r>
      <w:r>
        <w:rPr>
          <w:rFonts w:ascii="等线" w:eastAsia="等线" w:hAnsi="等线" w:hint="eastAsia"/>
          <w:color w:val="222222"/>
          <w:spacing w:val="8"/>
        </w:rPr>
        <w:t>会发生</w:t>
      </w:r>
      <w:r w:rsidRPr="00CF31C3">
        <w:rPr>
          <w:rFonts w:ascii="等线" w:eastAsia="等线" w:hAnsi="等线" w:hint="eastAsia"/>
          <w:color w:val="222222"/>
          <w:spacing w:val="8"/>
        </w:rPr>
        <w:t>较小变形</w:t>
      </w:r>
      <w:r>
        <w:rPr>
          <w:rFonts w:ascii="等线" w:eastAsia="等线" w:hAnsi="等线" w:hint="eastAsia"/>
          <w:color w:val="222222"/>
          <w:spacing w:val="8"/>
        </w:rPr>
        <w:t>后</w:t>
      </w:r>
      <w:r w:rsidRPr="00CF31C3">
        <w:rPr>
          <w:rFonts w:ascii="等线" w:eastAsia="等线" w:hAnsi="等线" w:hint="eastAsia"/>
          <w:color w:val="222222"/>
          <w:spacing w:val="8"/>
        </w:rPr>
        <w:t>出现断裂，略成</w:t>
      </w:r>
      <w:r w:rsidRPr="00CF31C3">
        <w:rPr>
          <w:rFonts w:ascii="等线" w:eastAsia="等线" w:hAnsi="等线" w:cs="Times New Roman"/>
          <w:color w:val="222222"/>
          <w:spacing w:val="8"/>
        </w:rPr>
        <w:t>“</w:t>
      </w:r>
      <w:r w:rsidRPr="00CF31C3">
        <w:rPr>
          <w:rFonts w:ascii="等线" w:eastAsia="等线" w:hAnsi="等线" w:hint="eastAsia"/>
          <w:color w:val="222222"/>
          <w:spacing w:val="8"/>
        </w:rPr>
        <w:t>鼓形</w:t>
      </w:r>
      <w:r w:rsidRPr="00CF31C3">
        <w:rPr>
          <w:rFonts w:ascii="等线" w:eastAsia="等线" w:hAnsi="等线" w:cs="Times New Roman"/>
          <w:color w:val="222222"/>
          <w:spacing w:val="8"/>
        </w:rPr>
        <w:t>”</w:t>
      </w:r>
      <w:r>
        <w:rPr>
          <w:rFonts w:ascii="等线" w:eastAsia="等线" w:hAnsi="等线" w:hint="eastAsia"/>
          <w:color w:val="222222"/>
          <w:spacing w:val="8"/>
        </w:rPr>
        <w:t>。</w:t>
      </w:r>
      <w:r w:rsidRPr="00CF31C3">
        <w:rPr>
          <w:rFonts w:ascii="等线" w:eastAsia="等线" w:hAnsi="等线" w:hint="eastAsia"/>
          <w:color w:val="222222"/>
          <w:spacing w:val="8"/>
        </w:rPr>
        <w:t>断面的法线与轴线成</w:t>
      </w:r>
      <w:r w:rsidRPr="00CF31C3">
        <w:rPr>
          <w:rFonts w:ascii="等线" w:eastAsia="等线" w:hAnsi="等线" w:cs="Times New Roman"/>
          <w:color w:val="222222"/>
          <w:spacing w:val="8"/>
        </w:rPr>
        <w:t>45</w:t>
      </w:r>
      <w:r>
        <w:rPr>
          <w:rFonts w:ascii="等线" w:eastAsia="等线" w:hAnsi="等线" w:cs="Times New Roman" w:hint="eastAsia"/>
          <w:color w:val="222222"/>
          <w:spacing w:val="8"/>
        </w:rPr>
        <w:t>至</w:t>
      </w:r>
      <w:r w:rsidRPr="00CF31C3">
        <w:rPr>
          <w:rFonts w:ascii="等线" w:eastAsia="等线" w:hAnsi="等线" w:cs="Times New Roman"/>
          <w:color w:val="222222"/>
          <w:spacing w:val="8"/>
        </w:rPr>
        <w:t>55</w:t>
      </w:r>
      <w:r w:rsidRPr="00CF31C3">
        <w:rPr>
          <w:rFonts w:ascii="等线" w:eastAsia="等线" w:hAnsi="等线" w:hint="eastAsia"/>
          <w:color w:val="222222"/>
          <w:spacing w:val="8"/>
        </w:rPr>
        <w:t>度</w:t>
      </w:r>
      <w:r>
        <w:rPr>
          <w:rFonts w:ascii="等线" w:eastAsia="等线" w:hAnsi="等线" w:hint="eastAsia"/>
          <w:color w:val="222222"/>
          <w:spacing w:val="8"/>
        </w:rPr>
        <w:t>。</w:t>
      </w:r>
    </w:p>
    <w:p w14:paraId="1688D270" w14:textId="311A55A7" w:rsidR="002A4EC7" w:rsidRDefault="002A4EC7" w:rsidP="009D0D4C">
      <w:pPr>
        <w:rPr>
          <w:b/>
          <w:bCs/>
        </w:rPr>
      </w:pPr>
      <w:r w:rsidRPr="002A4EC7">
        <w:rPr>
          <w:b/>
          <w:bCs/>
        </w:rPr>
        <w:t>2-</w:t>
      </w:r>
      <w:r w:rsidRPr="002A4EC7">
        <w:rPr>
          <w:b/>
          <w:bCs/>
        </w:rPr>
        <w:t xml:space="preserve">2. 与拉伸实验相比较，分析低碳钢和铸铁在压缩时的破坏原因。 </w:t>
      </w:r>
    </w:p>
    <w:p w14:paraId="3A1A6028" w14:textId="77777777" w:rsidR="00C34E41" w:rsidRDefault="002A4EC7" w:rsidP="002A4EC7">
      <w:r w:rsidRPr="002A4EC7">
        <w:rPr>
          <w:rFonts w:hint="eastAsia"/>
        </w:rPr>
        <w:t>答：</w:t>
      </w:r>
    </w:p>
    <w:p w14:paraId="018D5E86" w14:textId="74B58A1D" w:rsidR="002A4EC7" w:rsidRPr="002A4EC7" w:rsidRDefault="00C34E41" w:rsidP="002A4EC7">
      <w:r>
        <w:rPr>
          <w:rFonts w:hint="eastAsia"/>
        </w:rPr>
        <w:t>（1）低碳钢的压缩曲线对比拉伸，同样具有明显的屈服点，但由于试样很短，压缩的屈服阶段与拉伸相比短的多。同样，在进入强化阶段后，形变会越来越大。</w:t>
      </w:r>
      <w:r w:rsidRPr="00C34E41">
        <w:rPr>
          <w:rFonts w:ascii="等线" w:eastAsia="等线" w:hAnsi="等线" w:hint="eastAsia"/>
          <w:color w:val="333333"/>
          <w:shd w:val="clear" w:color="auto" w:fill="FFFFFF"/>
        </w:rPr>
        <w:t>随着</w:t>
      </w:r>
      <w:r w:rsidR="0045428C">
        <w:rPr>
          <w:rFonts w:ascii="等线" w:eastAsia="等线" w:hAnsi="等线" w:hint="eastAsia"/>
          <w:color w:val="333333"/>
          <w:shd w:val="clear" w:color="auto" w:fill="FFFFFF"/>
        </w:rPr>
        <w:t>试样</w:t>
      </w:r>
      <w:r w:rsidRPr="00C34E41">
        <w:rPr>
          <w:rFonts w:ascii="等线" w:eastAsia="等线" w:hAnsi="等线" w:hint="eastAsia"/>
          <w:color w:val="333333"/>
          <w:shd w:val="clear" w:color="auto" w:fill="FFFFFF"/>
        </w:rPr>
        <w:t>变形的增长，承载面积、三向应力状态的影响越来越大</w:t>
      </w:r>
      <w:r>
        <w:rPr>
          <w:rFonts w:hint="eastAsia"/>
        </w:rPr>
        <w:t>，</w:t>
      </w:r>
      <w:r w:rsidRPr="00C34E41">
        <w:rPr>
          <w:rFonts w:ascii="等线" w:eastAsia="等线" w:hAnsi="等线" w:hint="eastAsia"/>
          <w:color w:val="333333"/>
          <w:shd w:val="clear" w:color="auto" w:fill="FFFFFF"/>
        </w:rPr>
        <w:t>继续变形的抗力不断增</w:t>
      </w:r>
      <w:r w:rsidR="0045428C">
        <w:rPr>
          <w:rFonts w:ascii="等线" w:eastAsia="等线" w:hAnsi="等线" w:hint="eastAsia"/>
          <w:color w:val="333333"/>
          <w:shd w:val="clear" w:color="auto" w:fill="FFFFFF"/>
        </w:rPr>
        <w:t>大。可观察到，</w:t>
      </w:r>
      <w:r>
        <w:rPr>
          <w:rFonts w:ascii="等线" w:eastAsia="等线" w:hAnsi="等线" w:hint="eastAsia"/>
          <w:color w:val="333333"/>
          <w:shd w:val="clear" w:color="auto" w:fill="FFFFFF"/>
        </w:rPr>
        <w:t>力位曲线开始上翘</w:t>
      </w:r>
      <w:r>
        <w:rPr>
          <w:rFonts w:hint="eastAsia"/>
        </w:rPr>
        <w:t>，</w:t>
      </w:r>
      <w:r w:rsidRPr="0045428C">
        <w:rPr>
          <w:rFonts w:ascii="等线" w:eastAsia="等线" w:hAnsi="等线" w:hint="eastAsia"/>
        </w:rPr>
        <w:t>所以</w:t>
      </w:r>
      <w:r w:rsidRPr="0045428C">
        <w:rPr>
          <w:rFonts w:ascii="等线" w:eastAsia="等线" w:hAnsi="等线" w:hint="eastAsia"/>
          <w:color w:val="333333"/>
          <w:shd w:val="clear" w:color="auto" w:fill="FFFFFF"/>
        </w:rPr>
        <w:t>低碳钢只能压扁而不会发生断裂</w:t>
      </w:r>
      <w:r w:rsidRPr="0045428C">
        <w:rPr>
          <w:rFonts w:ascii="等线" w:eastAsia="等线" w:hAnsi="等线" w:hint="eastAsia"/>
        </w:rPr>
        <w:t>，最终变</w:t>
      </w:r>
      <w:r>
        <w:rPr>
          <w:rFonts w:hint="eastAsia"/>
        </w:rPr>
        <w:t>成</w:t>
      </w:r>
      <w:r w:rsidRPr="00CF31C3">
        <w:rPr>
          <w:rFonts w:ascii="等线" w:eastAsia="等线" w:hAnsi="等线" w:cs="Times New Roman"/>
          <w:color w:val="222222"/>
          <w:spacing w:val="8"/>
        </w:rPr>
        <w:t>“</w:t>
      </w:r>
      <w:r w:rsidRPr="00CF31C3">
        <w:rPr>
          <w:rFonts w:ascii="等线" w:eastAsia="等线" w:hAnsi="等线" w:hint="eastAsia"/>
          <w:color w:val="222222"/>
          <w:spacing w:val="8"/>
        </w:rPr>
        <w:t>鼓形</w:t>
      </w:r>
      <w:r w:rsidRPr="00CF31C3">
        <w:rPr>
          <w:rFonts w:ascii="等线" w:eastAsia="等线" w:hAnsi="等线" w:cs="Times New Roman"/>
          <w:color w:val="222222"/>
          <w:spacing w:val="8"/>
        </w:rPr>
        <w:t>”</w:t>
      </w:r>
      <w:r>
        <w:rPr>
          <w:rFonts w:ascii="等线" w:eastAsia="等线" w:hAnsi="等线" w:cs="Times New Roman" w:hint="eastAsia"/>
          <w:color w:val="222222"/>
          <w:spacing w:val="8"/>
        </w:rPr>
        <w:t>。</w:t>
      </w:r>
    </w:p>
    <w:p w14:paraId="5A54C819" w14:textId="0EF427C6" w:rsidR="002A4EC7" w:rsidRPr="00C34E41" w:rsidRDefault="00C34E41" w:rsidP="009D0D4C">
      <w:r>
        <w:rPr>
          <w:rFonts w:hint="eastAsia"/>
        </w:rPr>
        <w:t>（2）</w:t>
      </w:r>
    </w:p>
    <w:p w14:paraId="739B1F61" w14:textId="7B655964" w:rsidR="009D0D4C" w:rsidRDefault="002A4EC7" w:rsidP="009D0D4C">
      <w:pPr>
        <w:rPr>
          <w:b/>
          <w:bCs/>
        </w:rPr>
      </w:pPr>
      <w:r w:rsidRPr="002A4EC7">
        <w:rPr>
          <w:b/>
          <w:bCs/>
        </w:rPr>
        <w:t>2-</w:t>
      </w:r>
      <w:r w:rsidRPr="002A4EC7">
        <w:rPr>
          <w:b/>
          <w:bCs/>
        </w:rPr>
        <w:t xml:space="preserve">3. 为什么低碳钢压缩时测不出强度极限? </w:t>
      </w:r>
    </w:p>
    <w:p w14:paraId="096424FD" w14:textId="59C42749" w:rsidR="002A4EC7" w:rsidRDefault="002A4EC7" w:rsidP="009D0D4C">
      <w:pPr>
        <w:rPr>
          <w:rFonts w:ascii="等线" w:eastAsia="等线" w:hAnsi="等线"/>
          <w:color w:val="333333"/>
          <w:shd w:val="clear" w:color="auto" w:fill="FFFFFF"/>
        </w:rPr>
      </w:pPr>
      <w:r w:rsidRPr="002A4EC7">
        <w:rPr>
          <w:rFonts w:hint="eastAsia"/>
        </w:rPr>
        <w:t>答：</w:t>
      </w:r>
      <w:r w:rsidR="00244AE3" w:rsidRPr="00244AE3">
        <w:rPr>
          <w:rFonts w:ascii="等线" w:eastAsia="等线" w:hAnsi="等线" w:hint="eastAsia"/>
          <w:color w:val="333333"/>
          <w:shd w:val="clear" w:color="auto" w:fill="FFFFFF"/>
        </w:rPr>
        <w:t>因为</w:t>
      </w:r>
      <w:r w:rsidR="00244AE3">
        <w:rPr>
          <w:rFonts w:ascii="等线" w:eastAsia="等线" w:hAnsi="等线" w:hint="eastAsia"/>
          <w:color w:val="333333"/>
          <w:shd w:val="clear" w:color="auto" w:fill="FFFFFF"/>
        </w:rPr>
        <w:t xml:space="preserve">低碳钢 </w:t>
      </w:r>
      <w:r w:rsidR="00244AE3" w:rsidRPr="00244AE3">
        <w:rPr>
          <w:rFonts w:ascii="等线" w:eastAsia="等线" w:hAnsi="等线" w:hint="eastAsia"/>
          <w:color w:val="333333"/>
          <w:shd w:val="clear" w:color="auto" w:fill="FFFFFF"/>
        </w:rPr>
        <w:t>随着塑性变形的迅速增长，而试件的横截面积逐渐增大，因而承受的载荷也随之增大</w:t>
      </w:r>
      <w:r w:rsidR="00244AE3">
        <w:rPr>
          <w:rFonts w:ascii="等线" w:eastAsia="等线" w:hAnsi="等线" w:hint="eastAsia"/>
          <w:color w:val="333333"/>
          <w:shd w:val="clear" w:color="auto" w:fill="FFFFFF"/>
        </w:rPr>
        <w:t>，曲线</w:t>
      </w:r>
      <w:r w:rsidR="00244AE3" w:rsidRPr="00244AE3">
        <w:rPr>
          <w:rFonts w:ascii="等线" w:eastAsia="等线" w:hAnsi="等线" w:hint="eastAsia"/>
          <w:color w:val="333333"/>
          <w:shd w:val="clear" w:color="auto" w:fill="FFFFFF"/>
        </w:rPr>
        <w:t>图形逐渐向上弯曲</w:t>
      </w:r>
      <w:r w:rsidR="00244AE3">
        <w:rPr>
          <w:rFonts w:ascii="等线" w:eastAsia="等线" w:hAnsi="等线" w:hint="eastAsia"/>
          <w:color w:val="333333"/>
          <w:shd w:val="clear" w:color="auto" w:fill="FFFFFF"/>
        </w:rPr>
        <w:t>，所以压缩时测不出强度极限。</w:t>
      </w:r>
    </w:p>
    <w:p w14:paraId="5523FD3A" w14:textId="77777777" w:rsidR="00244AE3" w:rsidRPr="00244AE3" w:rsidRDefault="00244AE3" w:rsidP="009D0D4C">
      <w:pPr>
        <w:rPr>
          <w:rFonts w:ascii="等线" w:eastAsia="等线" w:hAnsi="等线" w:hint="eastAsia"/>
        </w:rPr>
      </w:pPr>
    </w:p>
    <w:p w14:paraId="5D9E00FF" w14:textId="01183C81" w:rsidR="002A4EC7" w:rsidRDefault="00244AE3" w:rsidP="00244AE3">
      <w:pPr>
        <w:rPr>
          <w:b/>
          <w:bCs/>
        </w:rPr>
      </w:pPr>
      <w:r>
        <w:rPr>
          <w:b/>
          <w:bCs/>
        </w:rPr>
        <w:t>2-</w:t>
      </w:r>
      <w:r w:rsidRPr="002A4EC7">
        <w:rPr>
          <w:b/>
          <w:bCs/>
        </w:rPr>
        <w:t>4. 简述低碳钢和铸铁的力学性能的主要区别</w:t>
      </w:r>
    </w:p>
    <w:p w14:paraId="14B6F280" w14:textId="77777777" w:rsidR="00244AE3" w:rsidRDefault="00244AE3" w:rsidP="00244AE3">
      <w:pPr>
        <w:rPr>
          <w:szCs w:val="21"/>
        </w:rPr>
      </w:pPr>
      <w:r w:rsidRPr="00244AE3">
        <w:rPr>
          <w:rFonts w:hint="eastAsia"/>
          <w:szCs w:val="21"/>
        </w:rPr>
        <w:t>答：</w:t>
      </w:r>
    </w:p>
    <w:p w14:paraId="19D5D038" w14:textId="58E88AF1" w:rsidR="00244AE3" w:rsidRDefault="00244AE3" w:rsidP="00244AE3">
      <w:pPr>
        <w:rPr>
          <w:szCs w:val="21"/>
        </w:rPr>
      </w:pPr>
      <w:r>
        <w:rPr>
          <w:rFonts w:hint="eastAsia"/>
          <w:szCs w:val="21"/>
        </w:rPr>
        <w:t>①低碳钢作为典型的塑性材料，</w:t>
      </w:r>
      <w:r w:rsidR="0096639F">
        <w:rPr>
          <w:rFonts w:hint="eastAsia"/>
          <w:szCs w:val="21"/>
        </w:rPr>
        <w:t>耐拉、耐扭</w:t>
      </w:r>
      <w:r w:rsidR="0096639F" w:rsidRPr="0096639F">
        <w:rPr>
          <w:rFonts w:hint="eastAsia"/>
          <w:szCs w:val="21"/>
        </w:rPr>
        <w:t>，所承受的最大荷载相对较大</w:t>
      </w:r>
      <w:r>
        <w:rPr>
          <w:rFonts w:hint="eastAsia"/>
          <w:szCs w:val="21"/>
        </w:rPr>
        <w:t>；</w:t>
      </w:r>
      <w:r w:rsidR="0096639F">
        <w:rPr>
          <w:rFonts w:hint="eastAsia"/>
          <w:szCs w:val="21"/>
        </w:rPr>
        <w:t xml:space="preserve"> </w:t>
      </w:r>
      <w:r w:rsidR="0096639F">
        <w:rPr>
          <w:szCs w:val="21"/>
        </w:rPr>
        <w:t xml:space="preserve"> </w:t>
      </w:r>
      <w:r>
        <w:rPr>
          <w:rFonts w:hint="eastAsia"/>
          <w:szCs w:val="21"/>
        </w:rPr>
        <w:t>铸铁作为典型的脆性材料，抗压能力远远大于抗拉能力</w:t>
      </w:r>
      <w:r w:rsidR="0096639F">
        <w:rPr>
          <w:rFonts w:hint="eastAsia"/>
          <w:szCs w:val="21"/>
        </w:rPr>
        <w:t>，</w:t>
      </w:r>
      <w:r w:rsidR="0096639F" w:rsidRPr="0096639F">
        <w:rPr>
          <w:rFonts w:hint="eastAsia"/>
          <w:szCs w:val="21"/>
        </w:rPr>
        <w:t>不耐压、不耐扭，受到荷载时没有明显的屈服点，所承受的最大荷载相对较小</w:t>
      </w:r>
      <w:r>
        <w:rPr>
          <w:rFonts w:hint="eastAsia"/>
          <w:szCs w:val="21"/>
        </w:rPr>
        <w:t>。</w:t>
      </w:r>
    </w:p>
    <w:p w14:paraId="17047EC2" w14:textId="56E36050" w:rsidR="00244AE3" w:rsidRDefault="00244AE3" w:rsidP="00244AE3">
      <w:pPr>
        <w:rPr>
          <w:szCs w:val="21"/>
        </w:rPr>
      </w:pPr>
      <w:r>
        <w:rPr>
          <w:rFonts w:hint="eastAsia"/>
          <w:szCs w:val="21"/>
        </w:rPr>
        <w:t>②低碳钢的应力</w:t>
      </w:r>
      <w:r>
        <w:rPr>
          <w:szCs w:val="21"/>
        </w:rPr>
        <w:t>-</w:t>
      </w:r>
      <w:r>
        <w:rPr>
          <w:rFonts w:hint="eastAsia"/>
          <w:szCs w:val="21"/>
        </w:rPr>
        <w:t>应变曲线具有四个阶段</w:t>
      </w:r>
      <w:r w:rsidR="0096639F">
        <w:rPr>
          <w:rFonts w:hint="eastAsia"/>
          <w:szCs w:val="21"/>
        </w:rPr>
        <w:t>，</w:t>
      </w:r>
      <w:r w:rsidR="0096639F" w:rsidRPr="0096639F">
        <w:rPr>
          <w:rFonts w:hint="eastAsia"/>
          <w:szCs w:val="21"/>
        </w:rPr>
        <w:t>受到荷载时有明显的屈服点</w:t>
      </w:r>
      <w:r w:rsidR="0096639F">
        <w:rPr>
          <w:rFonts w:hint="eastAsia"/>
          <w:szCs w:val="21"/>
        </w:rPr>
        <w:t>；</w:t>
      </w:r>
      <w:r>
        <w:rPr>
          <w:rFonts w:hint="eastAsia"/>
          <w:szCs w:val="21"/>
        </w:rPr>
        <w:t>而</w:t>
      </w:r>
      <w:r w:rsidR="0096639F">
        <w:rPr>
          <w:rFonts w:hint="eastAsia"/>
          <w:szCs w:val="21"/>
        </w:rPr>
        <w:t>铸铁的压缩和拉伸都服从胡克定律，无明显的屈服点</w:t>
      </w:r>
    </w:p>
    <w:p w14:paraId="5F98185E" w14:textId="3622095B" w:rsidR="0096639F" w:rsidRPr="00244AE3" w:rsidRDefault="0096639F" w:rsidP="00244AE3">
      <w:pPr>
        <w:rPr>
          <w:rFonts w:ascii="等线" w:eastAsia="等线" w:hAnsi="等线" w:hint="eastAsia"/>
          <w:sz w:val="18"/>
          <w:szCs w:val="18"/>
        </w:rPr>
      </w:pPr>
    </w:p>
    <w:sectPr w:rsidR="0096639F" w:rsidRPr="00244A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289F45" w14:textId="77777777" w:rsidR="00E36D01" w:rsidRDefault="00E36D01" w:rsidP="00474963">
      <w:r>
        <w:separator/>
      </w:r>
    </w:p>
  </w:endnote>
  <w:endnote w:type="continuationSeparator" w:id="0">
    <w:p w14:paraId="1B90E221" w14:textId="77777777" w:rsidR="00E36D01" w:rsidRDefault="00E36D01" w:rsidP="004749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A10E71" w14:textId="77777777" w:rsidR="00E36D01" w:rsidRDefault="00E36D01" w:rsidP="00474963">
      <w:r>
        <w:separator/>
      </w:r>
    </w:p>
  </w:footnote>
  <w:footnote w:type="continuationSeparator" w:id="0">
    <w:p w14:paraId="32AC59DA" w14:textId="77777777" w:rsidR="00E36D01" w:rsidRDefault="00E36D01" w:rsidP="0047496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661"/>
    <w:rsid w:val="000A7293"/>
    <w:rsid w:val="000C2EC6"/>
    <w:rsid w:val="001103DF"/>
    <w:rsid w:val="00163AC4"/>
    <w:rsid w:val="00173A3A"/>
    <w:rsid w:val="00215753"/>
    <w:rsid w:val="00215F84"/>
    <w:rsid w:val="00244AE3"/>
    <w:rsid w:val="00270DE1"/>
    <w:rsid w:val="002A4EC7"/>
    <w:rsid w:val="002B6F4C"/>
    <w:rsid w:val="002B6F86"/>
    <w:rsid w:val="00346050"/>
    <w:rsid w:val="0035775A"/>
    <w:rsid w:val="00376E9C"/>
    <w:rsid w:val="003923A7"/>
    <w:rsid w:val="003E3DFB"/>
    <w:rsid w:val="003E45B9"/>
    <w:rsid w:val="0041292D"/>
    <w:rsid w:val="004139C6"/>
    <w:rsid w:val="00430546"/>
    <w:rsid w:val="0045428C"/>
    <w:rsid w:val="00474963"/>
    <w:rsid w:val="00516DD0"/>
    <w:rsid w:val="005304EB"/>
    <w:rsid w:val="005A7467"/>
    <w:rsid w:val="005F268E"/>
    <w:rsid w:val="00603221"/>
    <w:rsid w:val="00605D3C"/>
    <w:rsid w:val="00656CA5"/>
    <w:rsid w:val="00683F40"/>
    <w:rsid w:val="006E3A3E"/>
    <w:rsid w:val="00704A9B"/>
    <w:rsid w:val="00721E45"/>
    <w:rsid w:val="00743384"/>
    <w:rsid w:val="007933EA"/>
    <w:rsid w:val="008042CF"/>
    <w:rsid w:val="00813B70"/>
    <w:rsid w:val="00830B63"/>
    <w:rsid w:val="0087181A"/>
    <w:rsid w:val="008904BF"/>
    <w:rsid w:val="008E4058"/>
    <w:rsid w:val="009556EC"/>
    <w:rsid w:val="0096639F"/>
    <w:rsid w:val="009D0D4C"/>
    <w:rsid w:val="009D6181"/>
    <w:rsid w:val="009E34F5"/>
    <w:rsid w:val="009E44BD"/>
    <w:rsid w:val="00A005F0"/>
    <w:rsid w:val="00A201A6"/>
    <w:rsid w:val="00A242E9"/>
    <w:rsid w:val="00A44EC8"/>
    <w:rsid w:val="00A6232D"/>
    <w:rsid w:val="00A94720"/>
    <w:rsid w:val="00AA771C"/>
    <w:rsid w:val="00B9195B"/>
    <w:rsid w:val="00BB0661"/>
    <w:rsid w:val="00C14669"/>
    <w:rsid w:val="00C34E41"/>
    <w:rsid w:val="00C56EF7"/>
    <w:rsid w:val="00CF31C3"/>
    <w:rsid w:val="00CF5A0C"/>
    <w:rsid w:val="00D248A9"/>
    <w:rsid w:val="00D46DAD"/>
    <w:rsid w:val="00DB1DC8"/>
    <w:rsid w:val="00E3028C"/>
    <w:rsid w:val="00E32CAE"/>
    <w:rsid w:val="00E36D01"/>
    <w:rsid w:val="00E55F50"/>
    <w:rsid w:val="00E75258"/>
    <w:rsid w:val="00E816D0"/>
    <w:rsid w:val="00EF49FF"/>
    <w:rsid w:val="00F5060E"/>
    <w:rsid w:val="00F602E0"/>
    <w:rsid w:val="00FA198F"/>
    <w:rsid w:val="00FC4BC3"/>
    <w:rsid w:val="00FD7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3F2D6B"/>
  <w15:chartTrackingRefBased/>
  <w15:docId w15:val="{0A6816DE-4589-4C88-AC73-42974CD3B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749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7496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749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74963"/>
    <w:rPr>
      <w:sz w:val="18"/>
      <w:szCs w:val="18"/>
    </w:rPr>
  </w:style>
  <w:style w:type="character" w:styleId="a7">
    <w:name w:val="Placeholder Text"/>
    <w:basedOn w:val="a0"/>
    <w:uiPriority w:val="99"/>
    <w:semiHidden/>
    <w:rsid w:val="00346050"/>
    <w:rPr>
      <w:color w:val="808080"/>
    </w:rPr>
  </w:style>
  <w:style w:type="paragraph" w:styleId="a8">
    <w:name w:val="Normal (Web)"/>
    <w:basedOn w:val="a"/>
    <w:uiPriority w:val="99"/>
    <w:semiHidden/>
    <w:unhideWhenUsed/>
    <w:rsid w:val="00E75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5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8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737</TotalTime>
  <Pages>3</Pages>
  <Words>334</Words>
  <Characters>1905</Characters>
  <Application>Microsoft Office Word</Application>
  <DocSecurity>0</DocSecurity>
  <Lines>15</Lines>
  <Paragraphs>4</Paragraphs>
  <ScaleCrop>false</ScaleCrop>
  <Company/>
  <LinksUpToDate>false</LinksUpToDate>
  <CharactersWithSpaces>2235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8613332693289</dc:creator>
  <cp:keywords/>
  <dc:description/>
  <cp:lastModifiedBy>8613332693289</cp:lastModifiedBy>
  <cp:revision>29</cp:revision>
  <dcterms:created xsi:type="dcterms:W3CDTF">2023-03-06T15:30:00Z</dcterms:created>
  <dcterms:modified xsi:type="dcterms:W3CDTF">2023-03-09T12:38:00Z</dcterms:modified>
</cp:coreProperties>
</file>