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5cf16e07cd8cdb2978054d687907dc660ba9763"/>
    <w:p>
      <w:pPr>
        <w:pStyle w:val="Heading1"/>
      </w:pPr>
      <w:r>
        <w:t xml:space="preserve">Elizabeth Taylor BAN 502 Predictive Analytics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read in the packages I need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 </w:t>
      </w:r>
      <w:r>
        <w:rPr>
          <w:rStyle w:val="CommentTok"/>
        </w:rPr>
        <w:t xml:space="preserve">#ggcorr and ggpairs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 </w:t>
      </w:r>
      <w:r>
        <w:rPr>
          <w:rStyle w:val="CommentTok"/>
        </w:rPr>
        <w:t xml:space="preserve">#correlation plot alternative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</w:t>
      </w:r>
      <w:r>
        <w:rPr>
          <w:rStyle w:val="CommentTok"/>
        </w:rPr>
        <w:t xml:space="preserve">#create grids of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(esquisse)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#read in the data</w:t>
      </w:r>
      <w:r>
        <w:br/>
      </w:r>
      <w:r>
        <w:rPr>
          <w:rStyle w:val="NormalTok"/>
        </w:rPr>
        <w:t xml:space="preserve">ames_student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(ames_student) </w:t>
      </w:r>
      <w:r>
        <w:rPr>
          <w:rStyle w:val="CommentTok"/>
        </w:rPr>
        <w:t xml:space="preserve">#review the data </w:t>
      </w:r>
    </w:p>
    <w:p>
      <w:pPr>
        <w:pStyle w:val="SourceCode"/>
      </w:pPr>
      <w:r>
        <w:rPr>
          <w:rStyle w:val="CommentTok"/>
        </w:rPr>
        <w:t xml:space="preserve">#esquisser(ames_student) Helped me visualize which variables might be strong predictors of Above Average</w:t>
      </w:r>
    </w:p>
    <w:p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(Above_Median,Year_Built,Gr_Liv_Area,  Lot_Area, Full_Bath,Half_Bath, TotRms_AbvGrd, Year_Built,Year_Sold, Three_season_porch,Screen_Porch )</w:t>
      </w:r>
      <w:r>
        <w:br/>
      </w:r>
      <w:r>
        <w:rPr>
          <w:rStyle w:val="CommentTok"/>
        </w:rPr>
        <w:t xml:space="preserve">#These were the variables that I found that seemed to be good predictions of the variable Above_Median </w:t>
      </w:r>
    </w:p>
    <w:p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(Above_Median))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TotBath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Full_Bath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Half_Bath</w:t>
      </w:r>
      <w:r>
        <w:br/>
      </w:r>
      <w:r>
        <w:rPr>
          <w:rStyle w:val="NormalTok"/>
        </w:rPr>
        <w:t xml:space="preserve">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Three_season_porch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Screen_Porch</w:t>
      </w:r>
      <w:r>
        <w:br/>
      </w:r>
      <w:r>
        <w:rPr>
          <w:rStyle w:val="NormalTok"/>
        </w:rPr>
        <w:t xml:space="preserve">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Full_Bath,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Half_Bath,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Three_season_porch,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Screen_Porch)</w:t>
      </w:r>
      <w:r>
        <w:br/>
      </w:r>
      <w:r>
        <w:rPr>
          <w:rStyle w:val="CommentTok"/>
        </w:rPr>
        <w:t xml:space="preserve">#I decide to add both half bath and full bath together to create total bath as one variable. </w:t>
      </w:r>
      <w:r>
        <w:br/>
      </w:r>
      <w:r>
        <w:rPr>
          <w:rStyle w:val="CommentTok"/>
        </w:rPr>
        <w:t xml:space="preserve">#I decided that a three season porch and screen porch were similar enough to add them together as one variable</w:t>
      </w:r>
      <w:r>
        <w:br/>
      </w:r>
      <w:r>
        <w:rPr>
          <w:rStyle w:val="CommentTok"/>
        </w:rPr>
        <w:t xml:space="preserve">#Once I created the new variables I subtracted the old variables out of the data set.</w:t>
      </w:r>
    </w:p>
    <w:p>
      <w:pPr>
        <w:pStyle w:val="SourceCode"/>
      </w:pPr>
      <w:r>
        <w:rPr>
          <w:rStyle w:val="CommentTok"/>
        </w:rPr>
        <w:t xml:space="preserve">#ggpairs(ames) #So I can visualize my variables on my secdata set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TotBath,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"#112446"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Bathrooms"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"Sold Above Median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Bath"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hase1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Year_Built,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"#112446"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 Built"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"Sold Above Median Price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 Built"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hase1_files/figure-docx/unnamed-chunk-8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Lot_Area)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"#112446"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 of 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"Sold Above Median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 of Lot"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hase1_files/figure-docx/unnamed-chunk-8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TotRms_AbvGrd,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"#112446"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Rooms"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"Sold Above Median Price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Rooms"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hase1_files/figure-docx/unnamed-chunk-8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Porch,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"#112446"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"Sold Above Median Price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"Porch or 3 Season Room"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hase1_files/figure-docx/unnamed-chunk-8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Gr_Liv_Area,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"#112446"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Sq Footage"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"Sold Above Median Price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 of House"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hase1_files/figure-docx/unnamed-chunk-8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2022-06-19T15:12:46Z</dcterms:created>
  <dcterms:modified xsi:type="dcterms:W3CDTF">2022-06-19T15:12:46Z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