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IN TEXAS SEIZE 1,434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keepNext w:val="0"/>
        <w:spacing w:after="0" w:line="240" w:lineRule="atLeast"/>
        <w:ind w:right="0"/>
        <w:jc w:val="both"/>
      </w:pPr>
      <w:bookmarkStart w:id="0" w:name="Bookmark_4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Hebbronville station seized 1,434.8 pounds of marijuana very early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midnight, a pickup truck pulling a flatbed trailer drove into the Border Patrol checkpoint located on a Texas highway south of Hebbronville.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agent conducted an immigration inspection of the driver, a Border Patrol canine alerted toward equipment on the flatbed trailer, indicating the possible presence of hidden people or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equipment and discovered 86 cellophane-wrapped bundles in a compartment located on the bottom of the machinery. The bundles had been covered with a layer of oily mud in an apparent attempt to conceal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contained marijuana with a total weight of 1,434.8 pounds and an estimated street value of $1,147,840.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trailer and the drugs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seizure was the second significant marijuana smuggling attempt thwarted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within a six-hour period Tuesday night. Earlier in the evening,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1,526.8 pounds of marijuana from a tractor-trailer at the Border Patrol checkpoint located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IN TEXAS SEIZE 1,434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9P-MNB0-TX4V-212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IN TEXAS SEIZE 1,434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urn:user:PA186186280</vt:lpwstr>
  </property>
</Properties>
</file>