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Four arrested for 53 migrant deaths in Texas charged with human trafficking and carrying weapons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1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 </w:t>
      </w:r>
      <w:r>
        <w:rPr>
          <w:rFonts w:ascii="arial" w:eastAsia="arial" w:hAnsi="arial" w:cs="arial"/>
          <w:b/>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Department of Justice informed that charges have been filed against the four people arrested for the death of 53 migrants after abandoning a trailer in </w:t>
      </w:r>
      <w:r>
        <w:rPr>
          <w:rFonts w:ascii="arial" w:eastAsia="arial" w:hAnsi="arial" w:cs="arial"/>
          <w:b/>
          <w:i w:val="0"/>
          <w:strike w:val="0"/>
          <w:noProof w:val="0"/>
          <w:color w:val="000000"/>
          <w:position w:val="0"/>
          <w:sz w:val="20"/>
          <w:u w:val="none"/>
          <w:vertAlign w:val="baseline"/>
        </w:rPr>
        <w:t>San Antonio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Texas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press release, the Department of Justice detailed that the driver of the trailer, </w:t>
      </w:r>
      <w:r>
        <w:rPr>
          <w:rFonts w:ascii="arial" w:eastAsia="arial" w:hAnsi="arial" w:cs="arial"/>
          <w:b/>
          <w:i w:val="0"/>
          <w:strike w:val="0"/>
          <w:noProof w:val="0"/>
          <w:color w:val="000000"/>
          <w:position w:val="0"/>
          <w:sz w:val="20"/>
          <w:u w:val="none"/>
          <w:vertAlign w:val="baseline"/>
        </w:rPr>
        <w:t xml:space="preserve">Homero Zamorano </w:t>
      </w:r>
      <w:r>
        <w:rPr>
          <w:rFonts w:ascii="arial" w:eastAsia="arial" w:hAnsi="arial" w:cs="arial"/>
          <w:b w:val="0"/>
          <w:i w:val="0"/>
          <w:strike w:val="0"/>
          <w:noProof w:val="0"/>
          <w:color w:val="000000"/>
          <w:position w:val="0"/>
          <w:sz w:val="20"/>
          <w:u w:val="none"/>
          <w:vertAlign w:val="baseline"/>
        </w:rPr>
        <w:t xml:space="preserve">from Brownsville, who posed as a victim, was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investigation by Homeland Security</w:t>
      </w:r>
      <w:r>
        <w:rPr>
          <w:rFonts w:ascii="arial" w:eastAsia="arial" w:hAnsi="arial" w:cs="arial"/>
          <w:b/>
          <w:i w:val="0"/>
          <w:strike w:val="0"/>
          <w:noProof w:val="0"/>
          <w:color w:val="000000"/>
          <w:position w:val="0"/>
          <w:sz w:val="20"/>
          <w:u w:val="none"/>
          <w:vertAlign w:val="baseline"/>
        </w:rPr>
        <w:t>(HSI</w:t>
      </w:r>
      <w:r>
        <w:rPr>
          <w:rFonts w:ascii="arial" w:eastAsia="arial" w:hAnsi="arial" w:cs="arial"/>
          <w:b w:val="0"/>
          <w:i w:val="0"/>
          <w:strike w:val="0"/>
          <w:noProof w:val="0"/>
          <w:color w:val="000000"/>
          <w:position w:val="0"/>
          <w:sz w:val="20"/>
          <w:u w:val="none"/>
          <w:vertAlign w:val="baseline"/>
        </w:rPr>
        <w:t xml:space="preserve">), it was confirmed that Zamorano matched the individual who was caught on camera at a Border Patrol checkpoint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i w:val="0"/>
          <w:strike w:val="0"/>
          <w:noProof w:val="0"/>
          <w:color w:val="000000"/>
          <w:position w:val="0"/>
          <w:sz w:val="20"/>
          <w:u w:val="none"/>
          <w:vertAlign w:val="baseline"/>
        </w:rPr>
        <w:t xml:space="preserve"> Sector</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driver of the truck was wearing a black shirt with stripes and a hat, which matched Zamorano, who hid in the brush in an attempt to flee when the authorities arrived at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detainee, </w:t>
      </w:r>
      <w:r>
        <w:rPr>
          <w:rFonts w:ascii="arial" w:eastAsia="arial" w:hAnsi="arial" w:cs="arial"/>
          <w:b/>
          <w:i w:val="0"/>
          <w:strike w:val="0"/>
          <w:noProof w:val="0"/>
          <w:color w:val="000000"/>
          <w:position w:val="0"/>
          <w:sz w:val="20"/>
          <w:u w:val="none"/>
          <w:vertAlign w:val="baseline"/>
        </w:rPr>
        <w:t>Christian Martinez</w:t>
      </w:r>
      <w:r>
        <w:rPr>
          <w:rFonts w:ascii="arial" w:eastAsia="arial" w:hAnsi="arial" w:cs="arial"/>
          <w:b w:val="0"/>
          <w:i w:val="0"/>
          <w:strike w:val="0"/>
          <w:noProof w:val="0"/>
          <w:color w:val="000000"/>
          <w:position w:val="0"/>
          <w:sz w:val="20"/>
          <w:u w:val="none"/>
          <w:vertAlign w:val="baseline"/>
        </w:rPr>
        <w:t xml:space="preserve">, 28, was charged with conspiracy to transport illegal migrants resulting in death. This after investigating his cell phone and finding messages related to the incident between him and </w:t>
      </w:r>
      <w:r>
        <w:rPr>
          <w:rFonts w:ascii="arial" w:eastAsia="arial" w:hAnsi="arial" w:cs="arial"/>
          <w:b/>
          <w:i w:val="0"/>
          <w:strike w:val="0"/>
          <w:noProof w:val="0"/>
          <w:color w:val="000000"/>
          <w:position w:val="0"/>
          <w:sz w:val="20"/>
          <w:u w:val="none"/>
          <w:vertAlign w:val="baseline"/>
        </w:rPr>
        <w:t>Zamorano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xml:space="preserve">Department of Justice </w:t>
      </w:r>
      <w:r>
        <w:rPr>
          <w:rFonts w:ascii="arial" w:eastAsia="arial" w:hAnsi="arial" w:cs="arial"/>
          <w:b w:val="0"/>
          <w:i w:val="0"/>
          <w:strike w:val="0"/>
          <w:noProof w:val="0"/>
          <w:color w:val="000000"/>
          <w:position w:val="0"/>
          <w:sz w:val="20"/>
          <w:u w:val="none"/>
          <w:vertAlign w:val="baseline"/>
        </w:rPr>
        <w:t xml:space="preserve">emphasized that if convicted, these two detainees could be sentenced to life imprisonment or the death penalty, after considering </w:t>
      </w:r>
      <w:r>
        <w:rPr>
          <w:rFonts w:ascii="arial" w:eastAsia="arial" w:hAnsi="arial" w:cs="arial"/>
          <w:b/>
          <w:i w:val="0"/>
          <w:strike w:val="0"/>
          <w:noProof w:val="0"/>
          <w:color w:val="000000"/>
          <w:position w:val="0"/>
          <w:sz w:val="20"/>
          <w:u w:val="none"/>
          <w:vertAlign w:val="baseline"/>
        </w:rPr>
        <w:t>U.</w:t>
      </w:r>
      <w:r>
        <w:rPr>
          <w:rFonts w:ascii="arial" w:eastAsia="arial" w:hAnsi="arial" w:cs="arial"/>
          <w:b w:val="0"/>
          <w:i w:val="0"/>
          <w:strike w:val="0"/>
          <w:noProof w:val="0"/>
          <w:color w:val="000000"/>
          <w:position w:val="0"/>
          <w:sz w:val="20"/>
          <w:u w:val="none"/>
          <w:vertAlign w:val="baseline"/>
        </w:rPr>
        <w:t>S. sentencing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two detainees are Mexican nationals, </w:t>
      </w:r>
      <w:r>
        <w:rPr>
          <w:rFonts w:ascii="arial" w:eastAsia="arial" w:hAnsi="arial" w:cs="arial"/>
          <w:b/>
          <w:i w:val="0"/>
          <w:strike w:val="0"/>
          <w:noProof w:val="0"/>
          <w:color w:val="000000"/>
          <w:position w:val="0"/>
          <w:sz w:val="20"/>
          <w:u w:val="none"/>
          <w:vertAlign w:val="baseline"/>
        </w:rPr>
        <w:t>Juan Claudio D'Luna-Méndez</w:t>
      </w:r>
      <w:r>
        <w:rPr>
          <w:rFonts w:ascii="arial" w:eastAsia="arial" w:hAnsi="arial" w:cs="arial"/>
          <w:b w:val="0"/>
          <w:i w:val="0"/>
          <w:strike w:val="0"/>
          <w:noProof w:val="0"/>
          <w:color w:val="000000"/>
          <w:position w:val="0"/>
          <w:sz w:val="20"/>
          <w:u w:val="none"/>
          <w:vertAlign w:val="baseline"/>
        </w:rPr>
        <w:t xml:space="preserve">, 23, and </w:t>
      </w:r>
      <w:r>
        <w:rPr>
          <w:rFonts w:ascii="arial" w:eastAsia="arial" w:hAnsi="arial" w:cs="arial"/>
          <w:b/>
          <w:i w:val="0"/>
          <w:strike w:val="0"/>
          <w:noProof w:val="0"/>
          <w:color w:val="000000"/>
          <w:position w:val="0"/>
          <w:sz w:val="20"/>
          <w:u w:val="none"/>
          <w:vertAlign w:val="baseline"/>
        </w:rPr>
        <w:t>Juan Francisco D'Luna-Bilbao</w:t>
      </w:r>
      <w:r>
        <w:rPr>
          <w:rFonts w:ascii="arial" w:eastAsia="arial" w:hAnsi="arial" w:cs="arial"/>
          <w:b w:val="0"/>
          <w:i w:val="0"/>
          <w:strike w:val="0"/>
          <w:noProof w:val="0"/>
          <w:color w:val="000000"/>
          <w:position w:val="0"/>
          <w:sz w:val="20"/>
          <w:u w:val="none"/>
          <w:vertAlign w:val="baseline"/>
        </w:rPr>
        <w:t>, 48, both of whom are accused of illegally carrying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xml:space="preserve">Justice Department </w:t>
      </w:r>
      <w:r>
        <w:rPr>
          <w:rFonts w:ascii="arial" w:eastAsia="arial" w:hAnsi="arial" w:cs="arial"/>
          <w:b w:val="0"/>
          <w:i w:val="0"/>
          <w:strike w:val="0"/>
          <w:noProof w:val="0"/>
          <w:color w:val="000000"/>
          <w:position w:val="0"/>
          <w:sz w:val="20"/>
          <w:u w:val="none"/>
          <w:vertAlign w:val="baseline"/>
        </w:rPr>
        <w:t>detailed that the two Mexicans arrested were observed in the vicinity of the events when they left in two pickup trucks and at the time of their arrests, weapons were found in the center console of the vehicle.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both Mexicans could face up to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migrants who died after being exposed to high temperatures and overcrowded inside a truck discovered on Monday in </w:t>
      </w:r>
      <w:r>
        <w:rPr>
          <w:rFonts w:ascii="arial" w:eastAsia="arial" w:hAnsi="arial" w:cs="arial"/>
          <w:b/>
          <w:i w:val="0"/>
          <w:strike w:val="0"/>
          <w:noProof w:val="0"/>
          <w:color w:val="000000"/>
          <w:position w:val="0"/>
          <w:sz w:val="20"/>
          <w:u w:val="none"/>
          <w:vertAlign w:val="baseline"/>
        </w:rPr>
        <w:t>San Antonio (</w:t>
      </w:r>
      <w:r>
        <w:rPr>
          <w:rFonts w:ascii="arial" w:eastAsia="arial" w:hAnsi="arial" w:cs="arial"/>
          <w:b w:val="0"/>
          <w:i w:val="0"/>
          <w:strike w:val="0"/>
          <w:noProof w:val="0"/>
          <w:color w:val="000000"/>
          <w:position w:val="0"/>
          <w:sz w:val="20"/>
          <w:u w:val="none"/>
          <w:vertAlign w:val="baseline"/>
        </w:rPr>
        <w:t>Texas) increased to 53 on Wednesday, mostly Mexicans, according to official sources.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Bexar County Coroner's Office, where San Antonio is located, confirmed that the number of dead rose to 53, of which 40 are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37 of the </w:t>
      </w:r>
      <w:r>
        <w:rPr>
          <w:rFonts w:ascii="arial" w:eastAsia="arial" w:hAnsi="arial" w:cs="arial"/>
          <w:b/>
          <w:i w:val="0"/>
          <w:strike w:val="0"/>
          <w:noProof w:val="0"/>
          <w:color w:val="000000"/>
          <w:position w:val="0"/>
          <w:sz w:val="20"/>
          <w:u w:val="none"/>
          <w:vertAlign w:val="baseline"/>
        </w:rPr>
        <w:t>victims</w:t>
      </w:r>
      <w:r>
        <w:rPr>
          <w:rFonts w:ascii="arial" w:eastAsia="arial" w:hAnsi="arial" w:cs="arial"/>
          <w:b w:val="0"/>
          <w:i w:val="0"/>
          <w:strike w:val="0"/>
          <w:noProof w:val="0"/>
          <w:color w:val="000000"/>
          <w:position w:val="0"/>
          <w:sz w:val="20"/>
          <w:u w:val="none"/>
          <w:vertAlign w:val="baseline"/>
        </w:rPr>
        <w:t xml:space="preserve"> have been identified.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Bexar</w:t>
      </w:r>
      <w:r>
        <w:rPr>
          <w:rFonts w:ascii="arial" w:eastAsia="arial" w:hAnsi="arial" w:cs="arial"/>
          <w:b w:val="0"/>
          <w:i w:val="0"/>
          <w:strike w:val="0"/>
          <w:noProof w:val="0"/>
          <w:color w:val="000000"/>
          <w:position w:val="0"/>
          <w:sz w:val="20"/>
          <w:u w:val="none"/>
          <w:vertAlign w:val="baseline"/>
        </w:rPr>
        <w:t xml:space="preserve"> County authorities are working with the consulates of </w:t>
      </w:r>
      <w:r>
        <w:rPr>
          <w:rFonts w:ascii="arial" w:eastAsia="arial" w:hAnsi="arial" w:cs="arial"/>
          <w:b/>
          <w:i w:val="0"/>
          <w:strike w:val="0"/>
          <w:noProof w:val="0"/>
          <w:color w:val="000000"/>
          <w:position w:val="0"/>
          <w:sz w:val="20"/>
          <w:u w:val="none"/>
          <w:vertAlign w:val="baseline"/>
        </w:rPr>
        <w:t>Mexico</w:t>
      </w:r>
      <w:r>
        <w:rPr>
          <w:rFonts w:ascii="arial" w:eastAsia="arial" w:hAnsi="arial" w:cs="arial"/>
          <w:b w:val="0"/>
          <w:i w:val="0"/>
          <w:strike w:val="0"/>
          <w:noProof w:val="0"/>
          <w:color w:val="000000"/>
          <w:position w:val="0"/>
          <w:sz w:val="20"/>
          <w:u w:val="none"/>
          <w:vertAlign w:val="baseline"/>
        </w:rPr>
        <w:t>, Honduras, Guatemala and El Salvador to identify the rest of the deceased.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arrested for 53 migrant deaths in Texas charged with human trafficking and carrying weapons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S-0FG1-DYY9-03M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arrested for 53 migrant deaths in Texas charged with human trafficking and carrying weapons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urn:user:PA186186280</vt:lpwstr>
  </property>
</Properties>
</file>