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5,450 Pounds of Marijuana Near Freer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2007</w:t>
      </w:r>
    </w:p>
    <w:p>
      <w:pPr>
        <w:keepNext w:val="0"/>
        <w:spacing w:after="0" w:line="240" w:lineRule="atLeast"/>
        <w:ind w:right="0"/>
        <w:jc w:val="both"/>
      </w:pPr>
      <w:bookmarkStart w:id="0" w:name="Bookmark_4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November 29, 2007)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Border Patrol agents assigned to the Freer station seized more than two tons of marijuana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observed a flatbed tractor-trailer on Highway 44 west of Freer. A routine check of the license plates showed that the vehicle was registered to a person who also owned another vehicle that was involved in a previous human smuggling case. Agents stopped the tractor-trailer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agents walked by the trailer on their way to talk to the driver, they noticed bundles hanging down between the frame rails of the trailer. The driver, who stepped out of the cab, attempted to flee on foot. The agents quickly apprehended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search of the truck turned up 286 bundles in the cab and another 100 bundles in a false compartment in the bed of the trailer. The bundles contained marijuana with a total weight of 5,450.42 pounds and an approximate value of $4,360,336.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truck, and driver were turned over to DEA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Public Affairs Office, Phone: (956) 764-3349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5,450 Pounds of Marijuana Near Freer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8R-GBN0-TX62-80N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5,450 Pounds of Marijuana Near Freer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urn:user:PA186186280</vt:lpwstr>
  </property>
</Properties>
</file>