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$8.6 Million in Drugs, Thwart Human Smuggler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2009</w:t>
      </w:r>
    </w:p>
    <w:p>
      <w:pPr>
        <w:keepNext w:val="0"/>
        <w:spacing w:after="0" w:line="240" w:lineRule="atLeast"/>
        <w:ind w:right="0"/>
        <w:jc w:val="both"/>
      </w:pPr>
      <w:bookmarkStart w:id="0" w:name="Bookmark_4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April 6, 2009)</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two loads of drugs and stopped a human smuggling attempt in three cases that occurred throughout the sector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are credited with making the larger of the drug seizures. The case unfolded Saturday when agents working at the Interstate 35 checkpoint performed an immigration inspection of the driver of a tractor-trailer. A Border Patrol canine alerted toward the trailer. Agents searched the trailer and found several cellophane-wrapped bundles in two cardboard boxes. The bundles contained cocaine with a total weight of 269.6 pounds and an estimated street value of $8.6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find 269.6 pounds of cocaine in a tractor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truck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Freer station made the second drug seizure Sunday afternoon when they performed immigration inspections of the passengers of a commercial bus at the checkpoint located on U.S. Highway 59 west of Freer. During the inspection, a Border Patrol canine alerted toward a suitcase in the luggage compartment. Agents searched the suitcase and found four bundles of marijuana with a total weight of 58.9 pounds and an estimated value of $47,120. The bag was not tagged and none of the passengers claimed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undocumented aliens are found in the back of a tractor trailer crossing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I-35 checkpoint also thwarted a human smuggling attempt Friday night. As the agents performed an immigration inspection of the driver of a tractor-trailer, a Border Patrol canine alerted toward the trailer. Agents searched the trailer and found 13 undocumented aliens inside. All of the subjects were processed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CBP Public Affairs, Phone: (956) 764-3041 Ext: 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$8.6 Million in Drugs, Thwart Human Smuggler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D7-7X01-2R7X-V08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$8.6 Million in Drugs, Thwart Human Smuggler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urn:user:PA186186280</vt:lpwstr>
  </property>
</Properties>
</file>