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2B" w:rsidRDefault="006D752B" w:rsidP="003D54F2">
      <w:pPr>
        <w:spacing w:line="240" w:lineRule="auto"/>
        <w:rPr>
          <w:lang w:val="en-US"/>
        </w:rPr>
      </w:pPr>
    </w:p>
    <w:p w:rsidR="00867C22" w:rsidRDefault="009A4751" w:rsidP="00867C22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9A4751"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8713D9" w:rsidRDefault="008713D9" w:rsidP="00867C22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8713D9" w:rsidRPr="000E47F3" w:rsidRDefault="008713D9" w:rsidP="00867C22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0E47F3">
        <w:rPr>
          <w:b/>
          <w:sz w:val="32"/>
          <w:szCs w:val="32"/>
          <w:u w:val="single"/>
          <w:lang w:val="en-US"/>
        </w:rPr>
        <w:t>SHA</w:t>
      </w:r>
      <w:r w:rsidRPr="000E47F3">
        <w:rPr>
          <w:b/>
          <w:sz w:val="32"/>
          <w:szCs w:val="32"/>
          <w:u w:val="single"/>
        </w:rPr>
        <w:t>-3 Стандарт: Х</w:t>
      </w:r>
      <w:r w:rsidR="00C34A45">
        <w:rPr>
          <w:b/>
          <w:sz w:val="32"/>
          <w:szCs w:val="32"/>
          <w:u w:val="single"/>
        </w:rPr>
        <w:t>е</w:t>
      </w:r>
      <w:r w:rsidRPr="000E47F3">
        <w:rPr>
          <w:b/>
          <w:sz w:val="32"/>
          <w:szCs w:val="32"/>
          <w:u w:val="single"/>
        </w:rPr>
        <w:t>ш</w:t>
      </w:r>
      <w:r w:rsidR="00277F53">
        <w:rPr>
          <w:b/>
          <w:sz w:val="32"/>
          <w:szCs w:val="32"/>
          <w:u w:val="single"/>
        </w:rPr>
        <w:t>-функции</w:t>
      </w:r>
      <w:r w:rsidRPr="000E47F3">
        <w:rPr>
          <w:b/>
          <w:sz w:val="32"/>
          <w:szCs w:val="32"/>
          <w:u w:val="single"/>
        </w:rPr>
        <w:t xml:space="preserve"> на основе перестановок и </w:t>
      </w:r>
      <w:r w:rsidR="00327428">
        <w:rPr>
          <w:b/>
          <w:sz w:val="32"/>
          <w:szCs w:val="32"/>
          <w:u w:val="single"/>
        </w:rPr>
        <w:t>функции расширенного вывода</w:t>
      </w:r>
      <w:r w:rsidRPr="000E47F3">
        <w:rPr>
          <w:b/>
          <w:sz w:val="32"/>
          <w:szCs w:val="32"/>
          <w:u w:val="single"/>
        </w:rPr>
        <w:t xml:space="preserve"> (</w:t>
      </w:r>
      <w:proofErr w:type="spellStart"/>
      <w:r w:rsidRPr="000E47F3">
        <w:rPr>
          <w:b/>
          <w:sz w:val="32"/>
          <w:szCs w:val="32"/>
          <w:u w:val="single"/>
        </w:rPr>
        <w:t>XOFs</w:t>
      </w:r>
      <w:proofErr w:type="spellEnd"/>
      <w:r w:rsidRPr="000E47F3">
        <w:rPr>
          <w:b/>
          <w:sz w:val="32"/>
          <w:szCs w:val="32"/>
          <w:u w:val="single"/>
        </w:rPr>
        <w:t>)</w:t>
      </w:r>
    </w:p>
    <w:p w:rsidR="00867C22" w:rsidRPr="008713D9" w:rsidRDefault="00867C22" w:rsidP="003D54F2">
      <w:pPr>
        <w:spacing w:line="240" w:lineRule="auto"/>
      </w:pPr>
    </w:p>
    <w:p w:rsidR="008713D9" w:rsidRPr="00AA72C1" w:rsidRDefault="008713D9" w:rsidP="003D54F2">
      <w:pPr>
        <w:spacing w:line="240" w:lineRule="auto"/>
      </w:pPr>
    </w:p>
    <w:p w:rsidR="000E47F3" w:rsidRPr="00AA72C1" w:rsidRDefault="000E47F3" w:rsidP="003D54F2">
      <w:pPr>
        <w:spacing w:line="240" w:lineRule="auto"/>
      </w:pPr>
    </w:p>
    <w:p w:rsidR="000E47F3" w:rsidRPr="006A544F" w:rsidRDefault="006A544F" w:rsidP="000E47F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Аннотация</w:t>
      </w:r>
    </w:p>
    <w:p w:rsidR="000E47F3" w:rsidRDefault="000E47F3" w:rsidP="003D54F2">
      <w:pPr>
        <w:spacing w:line="240" w:lineRule="auto"/>
      </w:pPr>
      <w:r>
        <w:tab/>
      </w:r>
    </w:p>
    <w:p w:rsidR="006A544F" w:rsidRDefault="00C34A45" w:rsidP="00AA72C1">
      <w:pPr>
        <w:spacing w:line="240" w:lineRule="auto"/>
        <w:jc w:val="both"/>
      </w:pPr>
      <w:r>
        <w:tab/>
        <w:t xml:space="preserve">Этот стандарт </w:t>
      </w:r>
      <w:r w:rsidRPr="00C34A45">
        <w:t>определяет семейство функций алгоритм</w:t>
      </w:r>
      <w:r>
        <w:t>а</w:t>
      </w:r>
      <w:r w:rsidRPr="00C34A45">
        <w:t xml:space="preserve"> безопасного хеширования (</w:t>
      </w:r>
      <w:r>
        <w:rPr>
          <w:b/>
          <w:lang w:val="en-US"/>
        </w:rPr>
        <w:t>Secure</w:t>
      </w:r>
      <w:r w:rsidRPr="00C34A45">
        <w:rPr>
          <w:b/>
        </w:rPr>
        <w:t xml:space="preserve"> </w:t>
      </w:r>
      <w:r>
        <w:rPr>
          <w:b/>
          <w:lang w:val="en-US"/>
        </w:rPr>
        <w:t>Hash</w:t>
      </w:r>
      <w:r w:rsidRPr="00C34A45">
        <w:rPr>
          <w:b/>
        </w:rPr>
        <w:t xml:space="preserve"> </w:t>
      </w:r>
      <w:r>
        <w:rPr>
          <w:b/>
          <w:lang w:val="en-US"/>
        </w:rPr>
        <w:t>Algorithm</w:t>
      </w:r>
      <w:r w:rsidRPr="00C34A45">
        <w:rPr>
          <w:b/>
        </w:rPr>
        <w:t xml:space="preserve">-3, </w:t>
      </w:r>
      <w:r>
        <w:rPr>
          <w:b/>
          <w:lang w:val="en-US"/>
        </w:rPr>
        <w:t>SHA</w:t>
      </w:r>
      <w:r w:rsidRPr="00C34A45">
        <w:rPr>
          <w:b/>
        </w:rPr>
        <w:t>-3</w:t>
      </w:r>
      <w:r w:rsidRPr="00C34A45">
        <w:t xml:space="preserve">) </w:t>
      </w:r>
      <w:r w:rsidR="00F47756">
        <w:t>для двоичных данных.</w:t>
      </w:r>
      <w:r w:rsidR="0021716B" w:rsidRPr="0021716B">
        <w:t xml:space="preserve">  </w:t>
      </w:r>
      <w:r w:rsidR="0021716B">
        <w:t xml:space="preserve">Каждая из функций SHA-3 основана на </w:t>
      </w:r>
      <w:r w:rsidR="00AD2D4A" w:rsidRPr="00AD2D4A">
        <w:t xml:space="preserve">требованиях, установленных алгоритмом </w:t>
      </w:r>
      <w:r w:rsidR="00AD2D4A">
        <w:rPr>
          <w:lang w:val="en-US"/>
        </w:rPr>
        <w:t>KECCAK</w:t>
      </w:r>
      <w:r w:rsidR="00AD2D4A">
        <w:t xml:space="preserve">, который Национальным институтом </w:t>
      </w:r>
      <w:r w:rsidR="00DF7FDC">
        <w:t>стандартов</w:t>
      </w:r>
      <w:r w:rsidR="00AD2D4A">
        <w:t xml:space="preserve"> и технологи</w:t>
      </w:r>
      <w:r w:rsidR="00DF7FDC">
        <w:t>й</w:t>
      </w:r>
    </w:p>
    <w:p w:rsidR="00C34A45" w:rsidRPr="00A40E91" w:rsidRDefault="00AD2D4A" w:rsidP="00AA72C1">
      <w:pPr>
        <w:spacing w:line="240" w:lineRule="auto"/>
        <w:jc w:val="both"/>
      </w:pPr>
      <w:r w:rsidRPr="006A544F">
        <w:rPr>
          <w:lang w:val="en-US"/>
        </w:rPr>
        <w:t xml:space="preserve"> </w:t>
      </w:r>
      <w:r>
        <w:t>США</w:t>
      </w:r>
      <w:r w:rsidRPr="006A544F">
        <w:rPr>
          <w:lang w:val="en-US"/>
        </w:rPr>
        <w:t xml:space="preserve"> (</w:t>
      </w:r>
      <w:r>
        <w:rPr>
          <w:b/>
          <w:lang w:val="en-US"/>
        </w:rPr>
        <w:t>NIST</w:t>
      </w:r>
      <w:r w:rsidRPr="006A544F">
        <w:rPr>
          <w:b/>
          <w:lang w:val="en-US"/>
        </w:rPr>
        <w:t xml:space="preserve"> – </w:t>
      </w:r>
      <w:r>
        <w:rPr>
          <w:b/>
          <w:lang w:val="en-US"/>
        </w:rPr>
        <w:t>National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Institute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of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Standards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and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Technology</w:t>
      </w:r>
      <w:r w:rsidRPr="006A544F">
        <w:rPr>
          <w:lang w:val="en-US"/>
        </w:rPr>
        <w:t xml:space="preserve">) </w:t>
      </w:r>
      <w:r w:rsidRPr="00AD2D4A">
        <w:t>был</w:t>
      </w:r>
      <w:r w:rsidRPr="006A544F">
        <w:rPr>
          <w:lang w:val="en-US"/>
        </w:rPr>
        <w:t xml:space="preserve"> </w:t>
      </w:r>
      <w:r w:rsidRPr="00AD2D4A">
        <w:t>выбран</w:t>
      </w:r>
      <w:r w:rsidRPr="006A544F">
        <w:rPr>
          <w:lang w:val="en-US"/>
        </w:rPr>
        <w:t xml:space="preserve"> </w:t>
      </w:r>
      <w:r w:rsidRPr="00AD2D4A">
        <w:t>в</w:t>
      </w:r>
      <w:r w:rsidRPr="006A544F">
        <w:rPr>
          <w:lang w:val="en-US"/>
        </w:rPr>
        <w:t xml:space="preserve"> </w:t>
      </w:r>
      <w:r w:rsidRPr="00AD2D4A">
        <w:t>качестве</w:t>
      </w:r>
      <w:r w:rsidRPr="006A544F">
        <w:rPr>
          <w:lang w:val="en-US"/>
        </w:rPr>
        <w:t xml:space="preserve"> </w:t>
      </w:r>
      <w:r w:rsidRPr="00AD2D4A">
        <w:t>победителя</w:t>
      </w:r>
      <w:r w:rsidRPr="006A544F">
        <w:rPr>
          <w:lang w:val="en-US"/>
        </w:rPr>
        <w:t xml:space="preserve"> </w:t>
      </w:r>
      <w:r w:rsidRPr="00AD2D4A">
        <w:t>конкурса</w:t>
      </w:r>
      <w:r w:rsidRPr="006A544F">
        <w:rPr>
          <w:lang w:val="en-US"/>
        </w:rPr>
        <w:t xml:space="preserve"> </w:t>
      </w:r>
      <w:r w:rsidRPr="00AD2D4A">
        <w:rPr>
          <w:b/>
          <w:lang w:val="en-US"/>
        </w:rPr>
        <w:t>SHA</w:t>
      </w:r>
      <w:r w:rsidRPr="006A544F">
        <w:rPr>
          <w:b/>
          <w:lang w:val="en-US"/>
        </w:rPr>
        <w:t xml:space="preserve">-3 </w:t>
      </w:r>
      <w:r w:rsidRPr="00AD2D4A">
        <w:rPr>
          <w:b/>
          <w:lang w:val="en-US"/>
        </w:rPr>
        <w:t>Cryptographic</w:t>
      </w:r>
      <w:r w:rsidRPr="006A544F">
        <w:rPr>
          <w:b/>
          <w:lang w:val="en-US"/>
        </w:rPr>
        <w:t xml:space="preserve"> </w:t>
      </w:r>
      <w:r w:rsidRPr="00AD2D4A">
        <w:rPr>
          <w:b/>
          <w:lang w:val="en-US"/>
        </w:rPr>
        <w:t>Hash</w:t>
      </w:r>
      <w:r w:rsidRPr="006A544F">
        <w:rPr>
          <w:b/>
          <w:lang w:val="en-US"/>
        </w:rPr>
        <w:t xml:space="preserve"> </w:t>
      </w:r>
      <w:r w:rsidRPr="00AD2D4A">
        <w:rPr>
          <w:b/>
          <w:lang w:val="en-US"/>
        </w:rPr>
        <w:t>Algorithm</w:t>
      </w:r>
      <w:r w:rsidRPr="006A544F">
        <w:rPr>
          <w:lang w:val="en-US"/>
        </w:rPr>
        <w:t>.</w:t>
      </w:r>
      <w:r w:rsidR="00BA0393" w:rsidRPr="006A544F">
        <w:rPr>
          <w:lang w:val="en-US"/>
        </w:rPr>
        <w:t xml:space="preserve"> </w:t>
      </w:r>
      <w:r w:rsidR="00BA0393">
        <w:t>Это стандарт также определяет семейство математических перестановок</w:t>
      </w:r>
      <w:r w:rsidR="00A40E91">
        <w:t xml:space="preserve"> </w:t>
      </w:r>
      <w:r w:rsidR="00A40E91">
        <w:rPr>
          <w:b/>
          <w:lang w:val="en-US"/>
        </w:rPr>
        <w:t>KECCAK</w:t>
      </w:r>
      <w:r w:rsidR="00A40E91" w:rsidRPr="00A40E91">
        <w:rPr>
          <w:b/>
        </w:rPr>
        <w:t>-</w:t>
      </w:r>
      <w:r w:rsidR="00A40E91">
        <w:rPr>
          <w:b/>
          <w:lang w:val="en-US"/>
        </w:rPr>
        <w:t>p</w:t>
      </w:r>
      <w:r w:rsidR="00BA0393">
        <w:t xml:space="preserve">, </w:t>
      </w:r>
      <w:r w:rsidR="00A40E91">
        <w:t xml:space="preserve">включающих </w:t>
      </w:r>
      <w:r w:rsidR="00A40E91" w:rsidRPr="00A40E91">
        <w:t xml:space="preserve">перестановку, лежащую в основе </w:t>
      </w:r>
      <w:r w:rsidR="00A40E91">
        <w:rPr>
          <w:b/>
          <w:lang w:val="en-US"/>
        </w:rPr>
        <w:t>KECCAK</w:t>
      </w:r>
      <w:r w:rsidR="00A40E91">
        <w:t xml:space="preserve">, </w:t>
      </w:r>
      <w:r w:rsidR="00A40E91" w:rsidRPr="00A40E91">
        <w:t>для облегчения разработки дополнительных криптографических фун</w:t>
      </w:r>
      <w:r w:rsidR="00915FEC">
        <w:t>к</w:t>
      </w:r>
      <w:r w:rsidR="00A40E91" w:rsidRPr="00A40E91">
        <w:t>ций на основе перестановок.</w:t>
      </w:r>
    </w:p>
    <w:p w:rsidR="00A40E91" w:rsidRDefault="00A40E91" w:rsidP="00AA72C1">
      <w:pPr>
        <w:spacing w:line="240" w:lineRule="auto"/>
        <w:jc w:val="both"/>
      </w:pPr>
    </w:p>
    <w:p w:rsidR="00A40E91" w:rsidRDefault="005A63BC" w:rsidP="00AA72C1">
      <w:pPr>
        <w:spacing w:line="240" w:lineRule="auto"/>
        <w:jc w:val="both"/>
      </w:pPr>
      <w:r>
        <w:tab/>
      </w:r>
      <w:r w:rsidR="00F6350C">
        <w:t xml:space="preserve">Семейство SHA-3 состоит за четырёх криптографических хеш-функций: SHA3-224, SHA3-256, SHA3-384 и SHA3-512; и двух </w:t>
      </w:r>
      <w:r w:rsidR="00327428">
        <w:t>функций расширенного вывода</w:t>
      </w:r>
      <w:r w:rsidR="00F6350C">
        <w:t xml:space="preserve"> (</w:t>
      </w:r>
      <w:r w:rsidR="00F6350C">
        <w:rPr>
          <w:b/>
          <w:lang w:val="en-US"/>
        </w:rPr>
        <w:t>XOFs</w:t>
      </w:r>
      <w:r w:rsidR="00F6350C">
        <w:t>): SHAKE128 и SHAKE256.</w:t>
      </w:r>
    </w:p>
    <w:p w:rsidR="00F6350C" w:rsidRDefault="00F6350C" w:rsidP="00AA72C1">
      <w:pPr>
        <w:spacing w:line="240" w:lineRule="auto"/>
        <w:jc w:val="both"/>
      </w:pPr>
    </w:p>
    <w:p w:rsidR="00F6350C" w:rsidRPr="001A5B19" w:rsidRDefault="00F6350C" w:rsidP="00AA72C1">
      <w:pPr>
        <w:spacing w:line="240" w:lineRule="auto"/>
        <w:jc w:val="both"/>
      </w:pPr>
      <w:r>
        <w:tab/>
      </w:r>
      <w:r w:rsidR="0043531A" w:rsidRPr="0043531A">
        <w:t>Хеш-функци</w:t>
      </w:r>
      <w:r w:rsidR="0043531A">
        <w:t xml:space="preserve">и являются компонентами многих важных приложений информационной безопасности, в частности: 1) генерация и верификация цифровых </w:t>
      </w:r>
      <w:r w:rsidR="0043531A" w:rsidRPr="0043531A">
        <w:t>подписей</w:t>
      </w:r>
      <w:r w:rsidR="0043531A">
        <w:t xml:space="preserve">; 2) </w:t>
      </w:r>
      <w:r w:rsidR="0043531A" w:rsidRPr="00A171C7">
        <w:t>формирование ключа</w:t>
      </w:r>
      <w:r w:rsidR="00A171C7">
        <w:t xml:space="preserve">; 3) </w:t>
      </w:r>
      <w:r w:rsidR="00A171C7" w:rsidRPr="00A171C7">
        <w:t xml:space="preserve">генерация псевдослучайных битов. </w:t>
      </w:r>
      <w:r w:rsidR="001A5B19">
        <w:t xml:space="preserve"> Хеш-функции</w:t>
      </w:r>
      <w:r w:rsidR="001A5B19" w:rsidRPr="001A5B19">
        <w:t>,</w:t>
      </w:r>
      <w:r w:rsidR="001A5B19">
        <w:t xml:space="preserve"> определенн</w:t>
      </w:r>
      <w:r w:rsidR="001A5B19" w:rsidRPr="001A5B19">
        <w:t>ые</w:t>
      </w:r>
      <w:r w:rsidR="001A5B19">
        <w:t xml:space="preserve"> в данном стандарте, дополняют хеш-функцию SHA-1 и семейство хеш-функций SHA-2, определенных в стандарте </w:t>
      </w:r>
      <w:r w:rsidR="001A5B19">
        <w:rPr>
          <w:b/>
          <w:lang w:val="en-US"/>
        </w:rPr>
        <w:t>FIPS</w:t>
      </w:r>
      <w:r w:rsidR="001A5B19" w:rsidRPr="001A5B19">
        <w:rPr>
          <w:b/>
        </w:rPr>
        <w:t xml:space="preserve"> (</w:t>
      </w:r>
      <w:r w:rsidR="001A5B19">
        <w:rPr>
          <w:b/>
          <w:lang w:val="en-US"/>
        </w:rPr>
        <w:t>Federal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Information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Processing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Standards</w:t>
      </w:r>
      <w:r w:rsidR="001A5B19" w:rsidRPr="001A5B19">
        <w:rPr>
          <w:b/>
        </w:rPr>
        <w:t xml:space="preserve">) 180-4, </w:t>
      </w:r>
      <w:r w:rsidR="001A5B19">
        <w:rPr>
          <w:b/>
          <w:lang w:val="en-US"/>
        </w:rPr>
        <w:t>the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Secure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Hash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Standard</w:t>
      </w:r>
      <w:r w:rsidR="001A5B19" w:rsidRPr="001A5B19">
        <w:t>.</w:t>
      </w:r>
    </w:p>
    <w:p w:rsidR="001A5B19" w:rsidRDefault="001A5B19" w:rsidP="00AA72C1">
      <w:pPr>
        <w:spacing w:line="240" w:lineRule="auto"/>
        <w:jc w:val="both"/>
      </w:pPr>
    </w:p>
    <w:p w:rsidR="001A5B19" w:rsidRDefault="001A5B19" w:rsidP="00AA72C1">
      <w:pPr>
        <w:spacing w:line="240" w:lineRule="auto"/>
        <w:jc w:val="both"/>
      </w:pPr>
      <w:r>
        <w:tab/>
      </w:r>
      <w:r w:rsidR="00280FC3">
        <w:t>Функции расширенного вывода</w:t>
      </w:r>
      <w:r w:rsidR="00280FC3" w:rsidRPr="00280FC3">
        <w:t xml:space="preserve"> отличаются от хеш-функций, но их можно и</w:t>
      </w:r>
      <w:r w:rsidR="00280FC3">
        <w:t>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</w:t>
      </w:r>
      <w:r w:rsidR="00280FC3" w:rsidRPr="00280FC3">
        <w:t xml:space="preserve"> </w:t>
      </w:r>
    </w:p>
    <w:p w:rsidR="00280FC3" w:rsidRPr="008247E2" w:rsidRDefault="00280FC3" w:rsidP="00AA72C1">
      <w:pPr>
        <w:spacing w:line="240" w:lineRule="auto"/>
        <w:jc w:val="both"/>
        <w:rPr>
          <w:lang w:val="en-US"/>
        </w:rPr>
      </w:pPr>
    </w:p>
    <w:p w:rsidR="00280FC3" w:rsidRPr="00280FC3" w:rsidRDefault="00280FC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1A5B19" w:rsidRDefault="000E47F3" w:rsidP="00AA72C1">
      <w:pPr>
        <w:spacing w:line="240" w:lineRule="auto"/>
        <w:jc w:val="both"/>
      </w:pPr>
    </w:p>
    <w:p w:rsidR="001A5B19" w:rsidRPr="001A5B19" w:rsidRDefault="001A5B19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07316E" w:rsidRDefault="008247E2" w:rsidP="00AA72C1">
      <w:pPr>
        <w:spacing w:line="240" w:lineRule="auto"/>
        <w:jc w:val="both"/>
      </w:pPr>
      <w:r>
        <w:rPr>
          <w:lang w:val="en-US"/>
        </w:rPr>
        <w:lastRenderedPageBreak/>
        <w:tab/>
      </w:r>
      <w:r w:rsidR="00277F53">
        <w:rPr>
          <w:b/>
        </w:rPr>
        <w:t>1. Наименование стандарта:</w:t>
      </w:r>
      <w:r w:rsidR="00277F53">
        <w:t xml:space="preserve"> </w:t>
      </w:r>
      <w:r w:rsidR="00277F53" w:rsidRPr="0007316E">
        <w:t xml:space="preserve">Стандарт </w:t>
      </w:r>
      <w:r w:rsidR="00277F53">
        <w:t xml:space="preserve">SHA-3: </w:t>
      </w:r>
      <w:r w:rsidR="0007316E">
        <w:t>Хеш-функции, основанные на перестановках, и функции расширенного вывода (</w:t>
      </w:r>
      <w:r w:rsidR="0007316E">
        <w:rPr>
          <w:b/>
          <w:lang w:val="en-US"/>
        </w:rPr>
        <w:t>FIPS</w:t>
      </w:r>
      <w:r w:rsidR="0007316E" w:rsidRPr="003C7463">
        <w:rPr>
          <w:b/>
        </w:rPr>
        <w:t xml:space="preserve"> </w:t>
      </w:r>
      <w:r w:rsidR="0007316E">
        <w:rPr>
          <w:b/>
          <w:lang w:val="en-US"/>
        </w:rPr>
        <w:t>PUB</w:t>
      </w:r>
      <w:r w:rsidR="0007316E" w:rsidRPr="003C7463">
        <w:rPr>
          <w:b/>
        </w:rPr>
        <w:t xml:space="preserve"> 202</w:t>
      </w:r>
      <w:r w:rsidR="0007316E">
        <w:t>).</w:t>
      </w:r>
    </w:p>
    <w:p w:rsidR="000E47F3" w:rsidRDefault="000E47F3" w:rsidP="00AA72C1">
      <w:pPr>
        <w:spacing w:line="240" w:lineRule="auto"/>
        <w:jc w:val="both"/>
        <w:rPr>
          <w:lang w:val="en-US"/>
        </w:rPr>
      </w:pPr>
    </w:p>
    <w:p w:rsidR="003C7463" w:rsidRDefault="003C7463" w:rsidP="00AA72C1">
      <w:pPr>
        <w:spacing w:line="240" w:lineRule="auto"/>
        <w:jc w:val="both"/>
      </w:pPr>
      <w:r>
        <w:rPr>
          <w:lang w:val="en-US"/>
        </w:rPr>
        <w:tab/>
      </w:r>
      <w:r w:rsidRPr="003C7463"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3C7463" w:rsidRDefault="003C7463" w:rsidP="00AA72C1">
      <w:pPr>
        <w:spacing w:line="240" w:lineRule="auto"/>
        <w:jc w:val="both"/>
      </w:pPr>
    </w:p>
    <w:p w:rsidR="003C7463" w:rsidRDefault="003C7463" w:rsidP="00AA72C1">
      <w:pPr>
        <w:spacing w:line="240" w:lineRule="auto"/>
        <w:jc w:val="both"/>
      </w:pPr>
      <w:r>
        <w:tab/>
      </w:r>
      <w:r>
        <w:rPr>
          <w:b/>
        </w:rPr>
        <w:t xml:space="preserve">3. </w:t>
      </w:r>
      <w:r w:rsidR="00911762">
        <w:rPr>
          <w:b/>
        </w:rPr>
        <w:t>Объяснение</w:t>
      </w:r>
      <w:r w:rsidR="0018586D" w:rsidRPr="0018586D">
        <w:rPr>
          <w:b/>
        </w:rPr>
        <w:t>:</w:t>
      </w:r>
      <w:r w:rsidR="0018586D">
        <w:t xml:space="preserve"> </w:t>
      </w:r>
      <w:r w:rsidR="00E12501">
        <w:t>…</w:t>
      </w:r>
    </w:p>
    <w:p w:rsidR="00D02F90" w:rsidRPr="00717E19" w:rsidRDefault="00E12501" w:rsidP="00AA72C1">
      <w:pPr>
        <w:spacing w:line="240" w:lineRule="auto"/>
        <w:jc w:val="both"/>
        <w:rPr>
          <w:lang w:val="en-US"/>
        </w:rPr>
      </w:pPr>
      <w:r>
        <w:tab/>
        <w:t xml:space="preserve">Данные на входе хеш-функций называются </w:t>
      </w:r>
      <w:r w:rsidRPr="00601D1A"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 w:rsidRPr="00E12501">
        <w:t xml:space="preserve"> </w:t>
      </w:r>
      <w:r>
        <w:t xml:space="preserve">на выходе – </w:t>
      </w:r>
      <w:r w:rsidR="00601D1A" w:rsidRPr="00601D1A"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proofErr w:type="spellStart"/>
      <w:r>
        <w:rPr>
          <w:b/>
        </w:rPr>
        <w:t>hash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value</w:t>
      </w:r>
      <w:proofErr w:type="spellEnd"/>
      <w:r>
        <w:t>).</w:t>
      </w:r>
      <w:r w:rsidR="00601D1A">
        <w:t xml:space="preserve"> </w:t>
      </w:r>
      <w:r w:rsidR="00D02F90">
        <w:t xml:space="preserve"> Сообщение может иметь различную длину, длина дайджеста </w:t>
      </w:r>
      <w:r w:rsidR="00D02F90">
        <w:rPr>
          <w:b/>
        </w:rPr>
        <w:t>фиксирована</w:t>
      </w:r>
      <w:r w:rsidR="00D02F90">
        <w:t xml:space="preserve">.  Криптографическая хэш-функция – это хэш-функция, которая разработана </w:t>
      </w:r>
      <w:proofErr w:type="gramStart"/>
      <w:r w:rsidR="00D02F90">
        <w:t>для</w:t>
      </w:r>
      <w:proofErr w:type="gramEnd"/>
      <w:r w:rsidR="00D02F90">
        <w:t xml:space="preserve"> </w:t>
      </w:r>
    </w:p>
    <w:sectPr w:rsidR="00D02F90" w:rsidRPr="00717E19" w:rsidSect="003D54F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D54F2"/>
    <w:rsid w:val="0007316E"/>
    <w:rsid w:val="000D5572"/>
    <w:rsid w:val="000E47F3"/>
    <w:rsid w:val="00104A5C"/>
    <w:rsid w:val="00123323"/>
    <w:rsid w:val="0018586D"/>
    <w:rsid w:val="001A5B19"/>
    <w:rsid w:val="0021716B"/>
    <w:rsid w:val="00277F53"/>
    <w:rsid w:val="00280FC3"/>
    <w:rsid w:val="00327428"/>
    <w:rsid w:val="003C7463"/>
    <w:rsid w:val="003D54F2"/>
    <w:rsid w:val="0043531A"/>
    <w:rsid w:val="005555B1"/>
    <w:rsid w:val="005A63BC"/>
    <w:rsid w:val="00601D1A"/>
    <w:rsid w:val="006A544F"/>
    <w:rsid w:val="006D752B"/>
    <w:rsid w:val="00717E19"/>
    <w:rsid w:val="008247E2"/>
    <w:rsid w:val="00867C22"/>
    <w:rsid w:val="008713D9"/>
    <w:rsid w:val="00911762"/>
    <w:rsid w:val="00915FEC"/>
    <w:rsid w:val="009A4751"/>
    <w:rsid w:val="00A171C7"/>
    <w:rsid w:val="00A40E91"/>
    <w:rsid w:val="00AA72C1"/>
    <w:rsid w:val="00AD2D4A"/>
    <w:rsid w:val="00BA0393"/>
    <w:rsid w:val="00C31E79"/>
    <w:rsid w:val="00C34A45"/>
    <w:rsid w:val="00C63D2C"/>
    <w:rsid w:val="00D02F90"/>
    <w:rsid w:val="00DF7FDC"/>
    <w:rsid w:val="00E12501"/>
    <w:rsid w:val="00E83E2F"/>
    <w:rsid w:val="00F47756"/>
    <w:rsid w:val="00F6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079ZhigulinIV</dc:creator>
  <cp:lastModifiedBy>079ZhigulinIV</cp:lastModifiedBy>
  <cp:revision>30</cp:revision>
  <dcterms:created xsi:type="dcterms:W3CDTF">2022-03-23T08:23:00Z</dcterms:created>
  <dcterms:modified xsi:type="dcterms:W3CDTF">2022-03-23T13:43:00Z</dcterms:modified>
</cp:coreProperties>
</file>