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D854DA" w14:textId="533228D2" w:rsidR="0089097D" w:rsidRDefault="00AB1E0E" w:rsidP="00AB1E0E">
      <w:pPr>
        <w:jc w:val="center"/>
        <w:rPr>
          <w:sz w:val="32"/>
          <w:szCs w:val="32"/>
        </w:rPr>
      </w:pPr>
      <w:r>
        <w:rPr>
          <w:sz w:val="32"/>
          <w:szCs w:val="32"/>
        </w:rPr>
        <w:t>Pokémon Manual using Bootstrap</w:t>
      </w:r>
    </w:p>
    <w:p w14:paraId="487A69E0" w14:textId="2F0DF973" w:rsidR="00AB1E0E" w:rsidRPr="00AB1E0E" w:rsidRDefault="00AB1E0E" w:rsidP="00AB1E0E">
      <w:r>
        <w:tab/>
      </w:r>
      <w:r w:rsidRPr="00AB1E0E">
        <w:t xml:space="preserve">I recently finished a Bootstrap course on </w:t>
      </w:r>
      <w:proofErr w:type="spellStart"/>
      <w:r w:rsidRPr="00AB1E0E">
        <w:t>Scrimba</w:t>
      </w:r>
      <w:proofErr w:type="spellEnd"/>
      <w:r w:rsidRPr="00AB1E0E">
        <w:t xml:space="preserve"> and received a certificate for my accomplishment</w:t>
      </w:r>
      <w:r>
        <w:t>, but then I came to the realization I don’t have any projects to showcase this skillset off besides the ones they supplied</w:t>
      </w:r>
      <w:r w:rsidRPr="00AB1E0E">
        <w:t xml:space="preserve">. </w:t>
      </w:r>
      <w:r>
        <w:t xml:space="preserve">I decided </w:t>
      </w:r>
      <w:r w:rsidRPr="00AB1E0E">
        <w:t xml:space="preserve">to use Bootstrap </w:t>
      </w:r>
      <w:r>
        <w:t xml:space="preserve">to create this </w:t>
      </w:r>
      <w:r w:rsidRPr="00AB1E0E">
        <w:t xml:space="preserve">Pokémon Trading Card Game (TCG) </w:t>
      </w:r>
      <w:r>
        <w:t>m</w:t>
      </w:r>
      <w:r w:rsidRPr="00AB1E0E">
        <w:t>anual</w:t>
      </w:r>
      <w:r>
        <w:t xml:space="preserve"> to add to my resume as well as try to get some extra credit points</w:t>
      </w:r>
      <w:r w:rsidRPr="00AB1E0E">
        <w:t xml:space="preserve">. I was able to develop a responsive, interactive, and user-friendly website thanks to this assignment. The manual, which </w:t>
      </w:r>
      <w:r>
        <w:t>I like to think is</w:t>
      </w:r>
      <w:r w:rsidRPr="00AB1E0E">
        <w:t xml:space="preserve"> in an aesthetically pleasing and user-friendly</w:t>
      </w:r>
      <w:r>
        <w:t xml:space="preserve"> state of</w:t>
      </w:r>
      <w:r w:rsidRPr="00AB1E0E">
        <w:t xml:space="preserve"> manner, covers important subjects such </w:t>
      </w:r>
      <w:r>
        <w:t xml:space="preserve">as </w:t>
      </w:r>
      <w:r w:rsidRPr="00AB1E0E">
        <w:t>game setup, game actions, Pokémon cards, energy cards, trainer cards, and how to win the game. The website is mobile-friendly and looks fantastic on desktop and mobile devices thanks to Bootstrap's grid system and responsive tools</w:t>
      </w:r>
      <w:r>
        <w:t xml:space="preserve"> I implemented</w:t>
      </w:r>
      <w:r w:rsidRPr="00AB1E0E">
        <w:t>.</w:t>
      </w:r>
    </w:p>
    <w:p w14:paraId="57ECB829" w14:textId="77777777" w:rsidR="00BE6947" w:rsidRPr="00BE6947" w:rsidRDefault="00AB1E0E" w:rsidP="00BE6947">
      <w:r>
        <w:tab/>
        <w:t>Some other features I added were a</w:t>
      </w:r>
      <w:r w:rsidRPr="00AB1E0E">
        <w:t xml:space="preserve"> dynamic navigation bar, interactive buttons that open modals with further information, and a simple layout that adjusts to various screen sizes</w:t>
      </w:r>
      <w:r>
        <w:t>,</w:t>
      </w:r>
      <w:r w:rsidRPr="00AB1E0E">
        <w:t xml:space="preserve"> are some of the project's standout features. For instance, selecting the 'Charmander' button brings up a modal window containing comprehensive details about the Pokémon card. Through this project, I was able to strengthen my knowledge of web development and learn how to leverage Bootstrap elements like navigation bars, modals, and buttons to boost user experience.</w:t>
      </w:r>
      <w:r>
        <w:t xml:space="preserve"> Below are some screenshots of how it </w:t>
      </w:r>
      <w:proofErr w:type="gramStart"/>
      <w:r w:rsidR="00BE6947">
        <w:t>looks</w:t>
      </w:r>
      <w:proofErr w:type="gramEnd"/>
      <w:r w:rsidR="00BE6947">
        <w:t xml:space="preserve"> </w:t>
      </w:r>
      <w:r>
        <w:t>live.</w:t>
      </w:r>
      <w:r w:rsidR="00BE6947">
        <w:t xml:space="preserve"> I’m supplying a link to my </w:t>
      </w:r>
      <w:proofErr w:type="gramStart"/>
      <w:r w:rsidR="00BE6947">
        <w:t>loom</w:t>
      </w:r>
      <w:proofErr w:type="gramEnd"/>
      <w:r w:rsidR="00BE6947">
        <w:t xml:space="preserve"> where you can watch the full video of me presenting the project as I feel like the screenshots aren’t doing it full justice. </w:t>
      </w:r>
      <w:hyperlink r:id="rId4" w:history="1">
        <w:r w:rsidR="00BE6947" w:rsidRPr="00BE6947">
          <w:rPr>
            <w:rStyle w:val="Hyperlink"/>
          </w:rPr>
          <w:t>https://www.loom.com/share/97ddfc5f13eb45f5a150271fd2e34f1b?sid=41bd40b6-908b-4387-953b-d57c672aa9d2</w:t>
        </w:r>
      </w:hyperlink>
    </w:p>
    <w:p w14:paraId="70C739C1" w14:textId="2F61EB91" w:rsidR="00BE6947" w:rsidRDefault="00BE6947" w:rsidP="00AB1E0E"/>
    <w:p w14:paraId="20672C30" w14:textId="4819DEB7" w:rsidR="00AB1E0E" w:rsidRDefault="00AB1E0E" w:rsidP="00AB1E0E">
      <w:pPr>
        <w:jc w:val="center"/>
      </w:pPr>
      <w:r w:rsidRPr="00AB1E0E">
        <w:drawing>
          <wp:inline distT="0" distB="0" distL="0" distR="0" wp14:anchorId="2381DEAF" wp14:editId="3F53229E">
            <wp:extent cx="4667250" cy="2555519"/>
            <wp:effectExtent l="0" t="0" r="0" b="0"/>
            <wp:docPr id="19579380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93806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8940" cy="256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C34CB" w14:textId="6AEC5503" w:rsidR="00AB1E0E" w:rsidRPr="00AB1E0E" w:rsidRDefault="00AB1E0E" w:rsidP="00AB1E0E">
      <w:pPr>
        <w:jc w:val="center"/>
      </w:pPr>
      <w:r w:rsidRPr="00AB1E0E">
        <w:lastRenderedPageBreak/>
        <w:drawing>
          <wp:inline distT="0" distB="0" distL="0" distR="0" wp14:anchorId="0786521F" wp14:editId="20880402">
            <wp:extent cx="4972050" cy="2796778"/>
            <wp:effectExtent l="0" t="0" r="0" b="3810"/>
            <wp:docPr id="96488845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888457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1089" cy="2801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BACD4" w14:textId="08E502A5" w:rsidR="00AB1E0E" w:rsidRPr="00AB1E0E" w:rsidRDefault="00AB1E0E" w:rsidP="00AB1E0E"/>
    <w:sectPr w:rsidR="00AB1E0E" w:rsidRPr="00AB1E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E0E"/>
    <w:rsid w:val="002C7054"/>
    <w:rsid w:val="006C5383"/>
    <w:rsid w:val="0073625C"/>
    <w:rsid w:val="007A0AA8"/>
    <w:rsid w:val="0089097D"/>
    <w:rsid w:val="00AB1E0E"/>
    <w:rsid w:val="00BE6947"/>
    <w:rsid w:val="00C81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255938"/>
  <w15:chartTrackingRefBased/>
  <w15:docId w15:val="{6CD7FD62-77DF-4B71-9F68-F0B77A345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1E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1E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1E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1E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1E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1E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1E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1E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1E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1E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1E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1E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1E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1E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1E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1E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1E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1E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1E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1E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1E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1E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1E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1E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1E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1E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1E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1E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1E0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E6947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BE694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69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02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loom.com/share/97ddfc5f13eb45f5a150271fd2e34f1b?sid=41bd40b6-908b-4387-953b-d57c672aa9d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268</Words>
  <Characters>1596</Characters>
  <Application>Microsoft Office Word</Application>
  <DocSecurity>0</DocSecurity>
  <Lines>27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 White</dc:creator>
  <cp:keywords/>
  <dc:description/>
  <cp:lastModifiedBy>Elijah White</cp:lastModifiedBy>
  <cp:revision>1</cp:revision>
  <dcterms:created xsi:type="dcterms:W3CDTF">2025-03-15T07:50:00Z</dcterms:created>
  <dcterms:modified xsi:type="dcterms:W3CDTF">2025-03-15T08:47:00Z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1e22bb29-0e31-41a8-bfd9-372277dbc485</vt:lpwstr>
  </property>
</Properties>
</file>