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1E" w:rsidRPr="00A0601E" w:rsidRDefault="0074429C" w:rsidP="00A0601E">
      <w:pPr>
        <w:numPr>
          <w:ilvl w:val="0"/>
          <w:numId w:val="2"/>
        </w:numPr>
        <w:tabs>
          <w:tab w:val="clear" w:pos="432"/>
          <w:tab w:val="num" w:pos="0"/>
        </w:tabs>
        <w:suppressAutoHyphens/>
        <w:jc w:val="center"/>
        <w:outlineLvl w:val="0"/>
        <w:rPr>
          <w:rFonts w:ascii="Verdana" w:hAnsi="Verdana"/>
          <w:color w:val="000000"/>
          <w:sz w:val="20"/>
          <w:szCs w:val="20"/>
          <w:lang w:eastAsia="zh-CN"/>
        </w:rPr>
      </w:pPr>
      <w:bookmarkStart w:id="0" w:name="_GoBack"/>
      <w:bookmarkEnd w:id="0"/>
      <w:r w:rsidRPr="00A0601E">
        <w:rPr>
          <w:rFonts w:ascii="Verdana" w:hAnsi="Verdana"/>
          <w:noProof/>
          <w:color w:val="000000"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2" name="Рисунок 2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01E" w:rsidRPr="00A0601E">
        <w:rPr>
          <w:rFonts w:ascii="Verdana" w:hAnsi="Verdana"/>
          <w:color w:val="000000"/>
          <w:sz w:val="20"/>
          <w:szCs w:val="20"/>
          <w:lang w:eastAsia="zh-CN"/>
        </w:rPr>
        <w:t xml:space="preserve">ФГБОУ ВО </w:t>
      </w:r>
      <w:proofErr w:type="spellStart"/>
      <w:r w:rsidR="00A0601E" w:rsidRPr="00A0601E">
        <w:rPr>
          <w:rFonts w:ascii="Verdana" w:hAnsi="Verdana"/>
          <w:color w:val="000000"/>
          <w:sz w:val="20"/>
          <w:szCs w:val="20"/>
          <w:lang w:eastAsia="zh-CN"/>
        </w:rPr>
        <w:t>СамГМУ</w:t>
      </w:r>
      <w:proofErr w:type="spellEnd"/>
      <w:r w:rsidR="00A0601E" w:rsidRPr="00A0601E">
        <w:rPr>
          <w:rFonts w:ascii="Verdana" w:hAnsi="Verdana"/>
          <w:color w:val="000000"/>
          <w:sz w:val="20"/>
          <w:szCs w:val="20"/>
          <w:lang w:eastAsia="zh-CN"/>
        </w:rPr>
        <w:t xml:space="preserve"> Минздрава России</w:t>
      </w:r>
    </w:p>
    <w:p w:rsidR="00A0601E" w:rsidRPr="00A0601E" w:rsidRDefault="00A0601E" w:rsidP="00A0601E">
      <w:pPr>
        <w:numPr>
          <w:ilvl w:val="0"/>
          <w:numId w:val="2"/>
        </w:numPr>
        <w:tabs>
          <w:tab w:val="clear" w:pos="432"/>
          <w:tab w:val="num" w:pos="0"/>
        </w:tabs>
        <w:suppressAutoHyphens/>
        <w:jc w:val="center"/>
        <w:outlineLvl w:val="0"/>
        <w:rPr>
          <w:rFonts w:ascii="Verdana" w:hAnsi="Verdana"/>
          <w:color w:val="000000"/>
          <w:sz w:val="20"/>
          <w:szCs w:val="20"/>
          <w:lang w:eastAsia="zh-CN"/>
        </w:rPr>
      </w:pPr>
      <w:r w:rsidRPr="00A0601E">
        <w:rPr>
          <w:rFonts w:ascii="Verdana" w:hAnsi="Verdana"/>
          <w:color w:val="000000"/>
          <w:sz w:val="20"/>
          <w:szCs w:val="20"/>
          <w:lang w:eastAsia="zh-CN"/>
        </w:rPr>
        <w:t>Клиники Самарского государственного медицинского университета</w:t>
      </w:r>
    </w:p>
    <w:p w:rsidR="00A0601E" w:rsidRPr="00A0601E" w:rsidRDefault="00A0601E" w:rsidP="00A0601E">
      <w:pPr>
        <w:numPr>
          <w:ilvl w:val="0"/>
          <w:numId w:val="2"/>
        </w:numPr>
        <w:tabs>
          <w:tab w:val="clear" w:pos="432"/>
          <w:tab w:val="num" w:pos="0"/>
        </w:tabs>
        <w:suppressAutoHyphens/>
        <w:jc w:val="center"/>
        <w:outlineLvl w:val="0"/>
        <w:rPr>
          <w:rFonts w:ascii="Verdana" w:hAnsi="Verdana"/>
          <w:color w:val="000000"/>
          <w:sz w:val="20"/>
          <w:szCs w:val="20"/>
          <w:lang w:eastAsia="zh-CN"/>
        </w:rPr>
      </w:pPr>
      <w:r w:rsidRPr="00A0601E">
        <w:rPr>
          <w:rFonts w:ascii="Verdana" w:hAnsi="Verdana"/>
          <w:color w:val="000000"/>
          <w:sz w:val="20"/>
          <w:szCs w:val="20"/>
          <w:lang w:eastAsia="zh-CN"/>
        </w:rPr>
        <w:t>Отделение Функциональной и Ультразвуковой Диагностики</w:t>
      </w:r>
    </w:p>
    <w:p w:rsidR="00A0601E" w:rsidRPr="00A0601E" w:rsidRDefault="00A0601E" w:rsidP="00A0601E">
      <w:pPr>
        <w:numPr>
          <w:ilvl w:val="0"/>
          <w:numId w:val="2"/>
        </w:numPr>
        <w:tabs>
          <w:tab w:val="clear" w:pos="432"/>
          <w:tab w:val="num" w:pos="0"/>
        </w:tabs>
        <w:suppressAutoHyphens/>
        <w:jc w:val="center"/>
        <w:rPr>
          <w:rFonts w:ascii="Verdana" w:hAnsi="Verdana"/>
          <w:b/>
          <w:sz w:val="22"/>
          <w:szCs w:val="22"/>
          <w:lang w:eastAsia="zh-CN"/>
        </w:rPr>
      </w:pPr>
      <w:r w:rsidRPr="00A0601E">
        <w:rPr>
          <w:rFonts w:ascii="Verdana" w:hAnsi="Verdana"/>
          <w:color w:val="000000"/>
          <w:sz w:val="20"/>
          <w:szCs w:val="20"/>
          <w:lang w:eastAsia="zh-CN"/>
        </w:rPr>
        <w:t xml:space="preserve">Пр-т </w:t>
      </w:r>
      <w:proofErr w:type="spellStart"/>
      <w:r w:rsidRPr="00A0601E">
        <w:rPr>
          <w:rFonts w:ascii="Verdana" w:hAnsi="Verdana"/>
          <w:color w:val="000000"/>
          <w:sz w:val="20"/>
          <w:szCs w:val="20"/>
          <w:lang w:eastAsia="zh-CN"/>
        </w:rPr>
        <w:t>К.Маркса</w:t>
      </w:r>
      <w:proofErr w:type="spellEnd"/>
      <w:r w:rsidRPr="00A0601E">
        <w:rPr>
          <w:rFonts w:ascii="Verdana" w:hAnsi="Verdana"/>
          <w:color w:val="000000"/>
          <w:sz w:val="20"/>
          <w:szCs w:val="20"/>
          <w:lang w:eastAsia="zh-CN"/>
        </w:rPr>
        <w:t xml:space="preserve"> 165-Б т. 2767823.</w:t>
      </w:r>
    </w:p>
    <w:p w:rsidR="00A0601E" w:rsidRPr="00A0601E" w:rsidRDefault="00A0601E" w:rsidP="00A0601E">
      <w:pPr>
        <w:numPr>
          <w:ilvl w:val="0"/>
          <w:numId w:val="2"/>
        </w:numPr>
        <w:tabs>
          <w:tab w:val="clear" w:pos="432"/>
          <w:tab w:val="num" w:pos="0"/>
        </w:tabs>
        <w:suppressAutoHyphens/>
        <w:jc w:val="center"/>
        <w:rPr>
          <w:b/>
          <w:lang w:eastAsia="zh-CN"/>
        </w:rPr>
      </w:pPr>
      <w:r w:rsidRPr="00A0601E">
        <w:rPr>
          <w:rFonts w:ascii="Verdana" w:hAnsi="Verdana"/>
          <w:b/>
          <w:sz w:val="20"/>
          <w:szCs w:val="20"/>
          <w:lang w:eastAsia="zh-CN"/>
        </w:rPr>
        <w:t xml:space="preserve">Ультразвуковой </w:t>
      </w:r>
      <w:proofErr w:type="gramStart"/>
      <w:r w:rsidRPr="00A0601E">
        <w:rPr>
          <w:rFonts w:ascii="Verdana" w:hAnsi="Verdana"/>
          <w:b/>
          <w:sz w:val="20"/>
          <w:szCs w:val="20"/>
          <w:lang w:eastAsia="zh-CN"/>
        </w:rPr>
        <w:t xml:space="preserve">сканер </w:t>
      </w:r>
      <w:r w:rsidRPr="00A0601E">
        <w:rPr>
          <w:rFonts w:ascii="Verdana" w:hAnsi="Verdana"/>
          <w:b/>
          <w:sz w:val="22"/>
          <w:szCs w:val="22"/>
          <w:lang w:eastAsia="zh-CN"/>
        </w:rPr>
        <w:t xml:space="preserve"> </w:t>
      </w:r>
      <w:r w:rsidRPr="00A0601E">
        <w:rPr>
          <w:b/>
          <w:lang w:val="en-US" w:eastAsia="zh-CN"/>
        </w:rPr>
        <w:t>H</w:t>
      </w:r>
      <w:proofErr w:type="spellStart"/>
      <w:r w:rsidRPr="00A0601E">
        <w:rPr>
          <w:b/>
          <w:lang w:eastAsia="zh-CN"/>
        </w:rPr>
        <w:t>itachi</w:t>
      </w:r>
      <w:proofErr w:type="spellEnd"/>
      <w:proofErr w:type="gramEnd"/>
      <w:r w:rsidRPr="00A0601E">
        <w:rPr>
          <w:b/>
          <w:lang w:eastAsia="zh-CN"/>
        </w:rPr>
        <w:t xml:space="preserve"> </w:t>
      </w:r>
      <w:proofErr w:type="spellStart"/>
      <w:r w:rsidRPr="00A0601E">
        <w:rPr>
          <w:b/>
          <w:lang w:eastAsia="zh-CN"/>
        </w:rPr>
        <w:t>Prosound</w:t>
      </w:r>
      <w:proofErr w:type="spellEnd"/>
      <w:r w:rsidRPr="00A0601E">
        <w:rPr>
          <w:b/>
          <w:lang w:eastAsia="zh-CN"/>
        </w:rPr>
        <w:t xml:space="preserve"> F37</w:t>
      </w:r>
    </w:p>
    <w:p w:rsidR="004C3FA8" w:rsidRPr="007F25DC" w:rsidRDefault="004C3FA8" w:rsidP="004C3FA8">
      <w:pPr>
        <w:pStyle w:val="1"/>
      </w:pPr>
      <w:r>
        <w:t>Ультразвуковое исследование</w:t>
      </w:r>
      <w:r w:rsidR="00115FAE">
        <w:t xml:space="preserve"> плевральной полости</w:t>
      </w:r>
    </w:p>
    <w:p w:rsidR="00BB6FB6" w:rsidRDefault="00BB6FB6" w:rsidP="00573CFC">
      <w:pPr>
        <w:jc w:val="both"/>
      </w:pPr>
    </w:p>
    <w:p w:rsidR="00BF3190" w:rsidRPr="00F17BAB" w:rsidRDefault="00F17BAB" w:rsidP="00BF3190">
      <w:pPr>
        <w:rPr>
          <w:sz w:val="28"/>
          <w:szCs w:val="28"/>
        </w:rPr>
      </w:pPr>
      <w:r>
        <w:rPr>
          <w:sz w:val="28"/>
          <w:szCs w:val="28"/>
        </w:rPr>
        <w:t xml:space="preserve">Ф.И.О. </w:t>
      </w:r>
      <w:r w:rsidR="005A5F60">
        <w:rPr>
          <w:sz w:val="28"/>
          <w:szCs w:val="28"/>
        </w:rPr>
        <w:t xml:space="preserve"> </w:t>
      </w:r>
      <w:r w:rsidR="00E174D8">
        <w:t>_________________</w:t>
      </w:r>
      <w:r w:rsidR="0090331B">
        <w:t xml:space="preserve">. </w:t>
      </w:r>
      <w:r w:rsidR="00E174D8">
        <w:t>_______</w:t>
      </w:r>
      <w:r w:rsidR="00767CEB">
        <w:t xml:space="preserve">   </w:t>
      </w:r>
      <w:proofErr w:type="spellStart"/>
      <w:r>
        <w:rPr>
          <w:sz w:val="28"/>
          <w:szCs w:val="28"/>
        </w:rPr>
        <w:t>г.р</w:t>
      </w:r>
      <w:proofErr w:type="spellEnd"/>
      <w:r>
        <w:rPr>
          <w:sz w:val="28"/>
          <w:szCs w:val="28"/>
        </w:rPr>
        <w:t xml:space="preserve">       </w:t>
      </w:r>
      <w:r w:rsidR="00E57717">
        <w:rPr>
          <w:sz w:val="28"/>
          <w:szCs w:val="28"/>
        </w:rPr>
        <w:tab/>
      </w:r>
      <w:r w:rsidR="00E57717">
        <w:rPr>
          <w:sz w:val="28"/>
          <w:szCs w:val="28"/>
        </w:rPr>
        <w:tab/>
      </w:r>
      <w:r>
        <w:rPr>
          <w:sz w:val="28"/>
          <w:szCs w:val="28"/>
        </w:rPr>
        <w:t>Дата исследования</w:t>
      </w:r>
      <w:r w:rsidR="00C8731A">
        <w:rPr>
          <w:sz w:val="28"/>
          <w:szCs w:val="28"/>
        </w:rPr>
        <w:t xml:space="preserve"> </w:t>
      </w:r>
      <w:r w:rsidR="00E174D8">
        <w:rPr>
          <w:sz w:val="28"/>
          <w:szCs w:val="28"/>
        </w:rPr>
        <w:t>__</w:t>
      </w:r>
    </w:p>
    <w:p w:rsidR="00E174D8" w:rsidRDefault="00E174D8" w:rsidP="00BF3190"/>
    <w:p w:rsidR="00E174D8" w:rsidRPr="00C53B08" w:rsidRDefault="00E174D8" w:rsidP="00BF3190">
      <w:pPr>
        <w:rPr>
          <w:rFonts w:ascii="Courier New" w:hAnsi="Courier New" w:cs="Courier New"/>
          <w:i/>
        </w:rPr>
      </w:pPr>
      <w:r w:rsidRPr="00C53B08">
        <w:rPr>
          <w:rFonts w:ascii="Courier New" w:hAnsi="Courier New" w:cs="Courier New"/>
          <w:i/>
        </w:rPr>
        <w:t xml:space="preserve">Плевральные полости осмотрены </w:t>
      </w:r>
      <w:r w:rsidR="00BF3190" w:rsidRPr="00C53B08">
        <w:rPr>
          <w:rFonts w:ascii="Courier New" w:hAnsi="Courier New" w:cs="Courier New"/>
          <w:i/>
        </w:rPr>
        <w:t>по передней, средней, задней подмышечной и лопаточной линиям</w:t>
      </w:r>
      <w:r w:rsidRPr="00C53B08">
        <w:rPr>
          <w:rFonts w:ascii="Courier New" w:hAnsi="Courier New" w:cs="Courier New"/>
          <w:i/>
        </w:rPr>
        <w:t xml:space="preserve"> в положении исследования сидя с 2-х сторон</w:t>
      </w:r>
    </w:p>
    <w:p w:rsidR="00E174D8" w:rsidRPr="00C53B08" w:rsidRDefault="00E174D8" w:rsidP="00BF3190">
      <w:pPr>
        <w:rPr>
          <w:rFonts w:ascii="Courier New" w:hAnsi="Courier New" w:cs="Courier New"/>
        </w:rPr>
      </w:pPr>
    </w:p>
    <w:p w:rsidR="00E174D8" w:rsidRDefault="00E174D8" w:rsidP="00BF3190">
      <w:r>
        <w:t>Разобщение листков плевры отсутствует. С</w:t>
      </w:r>
      <w:r w:rsidR="00F17BAB">
        <w:t xml:space="preserve">вободная жидкость </w:t>
      </w:r>
      <w:r>
        <w:t>в плевральных полостях не определяется с 2-х сторон. Пристеночные наслоения отсутствуют. Воздушность легочной ткани сохранена.</w:t>
      </w:r>
    </w:p>
    <w:p w:rsidR="00E174D8" w:rsidRDefault="00E174D8" w:rsidP="00BF3190"/>
    <w:p w:rsidR="00C53B08" w:rsidRDefault="00E174D8" w:rsidP="00BF3190">
      <w:r>
        <w:t xml:space="preserve">При продольном и поперечном сканировании по проекции заднего синуса, реберно диафрагмального плеврального синуса </w:t>
      </w:r>
      <w:proofErr w:type="spellStart"/>
      <w:r>
        <w:t>паракостально</w:t>
      </w:r>
      <w:proofErr w:type="spellEnd"/>
      <w:r>
        <w:t xml:space="preserve"> и </w:t>
      </w:r>
      <w:r w:rsidR="00CD67A1">
        <w:t xml:space="preserve">субпульмонально </w:t>
      </w:r>
      <w:r w:rsidR="003427C5">
        <w:t>слева</w:t>
      </w:r>
      <w:r w:rsidR="00BB0F49">
        <w:t xml:space="preserve"> </w:t>
      </w:r>
      <w:proofErr w:type="gramStart"/>
      <w:r w:rsidR="00C56FCB">
        <w:t xml:space="preserve">выявляется </w:t>
      </w:r>
      <w:r w:rsidR="00C03339">
        <w:t xml:space="preserve"> расхождение</w:t>
      </w:r>
      <w:proofErr w:type="gramEnd"/>
      <w:r w:rsidR="00C03339">
        <w:t xml:space="preserve"> плевральных листков</w:t>
      </w:r>
      <w:r w:rsidR="00E31D52">
        <w:t xml:space="preserve"> в форме полумесяца треугольника</w:t>
      </w:r>
      <w:r w:rsidR="00C03339">
        <w:t xml:space="preserve"> с наличием</w:t>
      </w:r>
      <w:r w:rsidR="00C56FCB">
        <w:t xml:space="preserve"> свободной жидкости</w:t>
      </w:r>
      <w:r w:rsidR="00C03339">
        <w:t xml:space="preserve"> в </w:t>
      </w:r>
      <w:proofErr w:type="spellStart"/>
      <w:r w:rsidR="00C03339">
        <w:t>межплевральном</w:t>
      </w:r>
      <w:proofErr w:type="spellEnd"/>
      <w:r w:rsidR="00C03339">
        <w:t xml:space="preserve"> пространстве</w:t>
      </w:r>
      <w:r w:rsidR="00C56FCB">
        <w:t xml:space="preserve"> </w:t>
      </w:r>
      <w:r w:rsidR="009C19E4">
        <w:t xml:space="preserve"> </w:t>
      </w:r>
      <w:r w:rsidR="00E57717">
        <w:t xml:space="preserve">объемом </w:t>
      </w:r>
      <w:r w:rsidR="00C03339">
        <w:t>200</w:t>
      </w:r>
      <w:r w:rsidR="00E57717">
        <w:t xml:space="preserve"> мл</w:t>
      </w:r>
      <w:r w:rsidR="00C56FCB">
        <w:t xml:space="preserve"> справа</w:t>
      </w:r>
      <w:r w:rsidR="00C53B08">
        <w:t>.</w:t>
      </w:r>
    </w:p>
    <w:p w:rsidR="00F27630" w:rsidRDefault="00115FAE" w:rsidP="00BF3190">
      <w:r>
        <w:t>С</w:t>
      </w:r>
      <w:r w:rsidR="00C56FCB">
        <w:t>лева</w:t>
      </w:r>
      <w:r w:rsidR="003427C5">
        <w:t xml:space="preserve"> </w:t>
      </w:r>
      <w:r>
        <w:t xml:space="preserve">свободная </w:t>
      </w:r>
      <w:proofErr w:type="gramStart"/>
      <w:r>
        <w:t xml:space="preserve">жидкость </w:t>
      </w:r>
      <w:r w:rsidR="00C21479">
        <w:t xml:space="preserve"> </w:t>
      </w:r>
      <w:r w:rsidR="00F27630">
        <w:t>не</w:t>
      </w:r>
      <w:proofErr w:type="gramEnd"/>
      <w:r w:rsidR="00F27630">
        <w:t xml:space="preserve"> определяется.</w:t>
      </w:r>
      <w:r w:rsidR="005B1A28">
        <w:t xml:space="preserve"> </w:t>
      </w:r>
    </w:p>
    <w:p w:rsidR="00942FC2" w:rsidRDefault="00F27630" w:rsidP="00BF3190">
      <w:proofErr w:type="spellStart"/>
      <w:r w:rsidRPr="00942FC2">
        <w:rPr>
          <w:b/>
        </w:rPr>
        <w:t>Э</w:t>
      </w:r>
      <w:r w:rsidR="00E57717" w:rsidRPr="00942FC2">
        <w:rPr>
          <w:b/>
        </w:rPr>
        <w:t>хоструктура</w:t>
      </w:r>
      <w:proofErr w:type="spellEnd"/>
      <w:r w:rsidR="00E57717">
        <w:t xml:space="preserve"> </w:t>
      </w:r>
    </w:p>
    <w:p w:rsidR="00942FC2" w:rsidRPr="00942FC2" w:rsidRDefault="00942FC2" w:rsidP="00BF3190">
      <w:pPr>
        <w:rPr>
          <w:b/>
        </w:rPr>
      </w:pPr>
      <w:proofErr w:type="spellStart"/>
      <w:r w:rsidRPr="00942FC2">
        <w:rPr>
          <w:b/>
        </w:rPr>
        <w:t>Трансудат</w:t>
      </w:r>
      <w:proofErr w:type="spellEnd"/>
    </w:p>
    <w:p w:rsidR="00942FC2" w:rsidRDefault="00C53B08" w:rsidP="00BF3190">
      <w:r>
        <w:t>О</w:t>
      </w:r>
      <w:r w:rsidR="00942FC2">
        <w:t>днородная</w:t>
      </w:r>
      <w:r>
        <w:t xml:space="preserve"> за счет</w:t>
      </w:r>
      <w:r w:rsidR="00942FC2">
        <w:t xml:space="preserve"> </w:t>
      </w:r>
      <w:proofErr w:type="spellStart"/>
      <w:r w:rsidR="00942FC2">
        <w:t>анэхогенн</w:t>
      </w:r>
      <w:r>
        <w:t>ой</w:t>
      </w:r>
      <w:proofErr w:type="spellEnd"/>
      <w:r w:rsidR="00942FC2">
        <w:t xml:space="preserve"> жидкость без включений свободно распределённ</w:t>
      </w:r>
      <w:r>
        <w:t>ой</w:t>
      </w:r>
      <w:r w:rsidR="00942FC2">
        <w:t xml:space="preserve"> в полости плевры</w:t>
      </w:r>
      <w:r w:rsidR="00942FC2" w:rsidRPr="00942FC2">
        <w:t xml:space="preserve"> </w:t>
      </w:r>
      <w:r w:rsidR="00942FC2">
        <w:t>Пристеночные наслоения отсутствуют.</w:t>
      </w:r>
      <w:r w:rsidR="00942FC2" w:rsidRPr="00C56FCB">
        <w:t xml:space="preserve"> </w:t>
      </w:r>
    </w:p>
    <w:p w:rsidR="00942FC2" w:rsidRPr="00EF0032" w:rsidRDefault="00EF0032" w:rsidP="00BF3190">
      <w:pPr>
        <w:rPr>
          <w:b/>
        </w:rPr>
      </w:pPr>
      <w:r w:rsidRPr="00EF0032">
        <w:rPr>
          <w:b/>
        </w:rPr>
        <w:t xml:space="preserve">Пневмоторакс </w:t>
      </w:r>
    </w:p>
    <w:p w:rsidR="00942FC2" w:rsidRDefault="00EF0032" w:rsidP="00BF3190">
      <w:r>
        <w:t xml:space="preserve">неоднородная за счет </w:t>
      </w:r>
      <w:r w:rsidR="004017C5">
        <w:t xml:space="preserve">наличия на фоне жидкости </w:t>
      </w:r>
      <w:r>
        <w:t>крупнозернистых гиперэхогенных сигналов с невысокой плотностью</w:t>
      </w:r>
      <w:r w:rsidR="00C53B08">
        <w:t>,</w:t>
      </w:r>
      <w:r w:rsidR="00C53B08" w:rsidRPr="00C53B08">
        <w:t xml:space="preserve"> </w:t>
      </w:r>
      <w:r w:rsidR="00C53B08">
        <w:t>не смещаемые</w:t>
      </w:r>
      <w:r>
        <w:t xml:space="preserve"> при дыхании </w:t>
      </w:r>
    </w:p>
    <w:p w:rsidR="00EF0032" w:rsidRDefault="00942FC2" w:rsidP="00BF3190">
      <w:r>
        <w:t>н</w:t>
      </w:r>
      <w:r w:rsidR="001B4129">
        <w:t xml:space="preserve">еоднородная с наличием </w:t>
      </w:r>
      <w:proofErr w:type="spellStart"/>
      <w:r>
        <w:t>эхогенной</w:t>
      </w:r>
      <w:proofErr w:type="spellEnd"/>
      <w:r>
        <w:t xml:space="preserve"> </w:t>
      </w:r>
      <w:r w:rsidR="001B4129">
        <w:t>крупнозернистой взвеси</w:t>
      </w:r>
      <w:r w:rsidR="00C53B08">
        <w:t>,</w:t>
      </w:r>
      <w:r w:rsidR="001B4129">
        <w:t xml:space="preserve"> </w:t>
      </w:r>
      <w:r w:rsidR="00C53B08">
        <w:t>не смещаемые при дыхании</w:t>
      </w:r>
    </w:p>
    <w:p w:rsidR="00EF0032" w:rsidRDefault="00EF0032" w:rsidP="00BF3190">
      <w:pPr>
        <w:rPr>
          <w:b/>
        </w:rPr>
      </w:pPr>
      <w:r w:rsidRPr="00EF0032">
        <w:rPr>
          <w:b/>
        </w:rPr>
        <w:t>опухоль</w:t>
      </w:r>
    </w:p>
    <w:p w:rsidR="00EF0032" w:rsidRDefault="00EF0032" w:rsidP="00BF3190">
      <w:r w:rsidRPr="00EF0032">
        <w:t xml:space="preserve">однородная </w:t>
      </w:r>
      <w:proofErr w:type="spellStart"/>
      <w:r>
        <w:t>анэхогенная</w:t>
      </w:r>
      <w:proofErr w:type="spellEnd"/>
      <w:r>
        <w:t xml:space="preserve"> </w:t>
      </w:r>
      <w:r w:rsidR="00BD4B30">
        <w:t xml:space="preserve">с наличием </w:t>
      </w:r>
      <w:proofErr w:type="gramStart"/>
      <w:r w:rsidR="00BD4B30">
        <w:t>единичных тонких нитей</w:t>
      </w:r>
      <w:proofErr w:type="gramEnd"/>
      <w:r w:rsidR="00BD4B30">
        <w:t xml:space="preserve"> имеющих свободный конец,</w:t>
      </w:r>
    </w:p>
    <w:p w:rsidR="00BD4B30" w:rsidRDefault="004017C5" w:rsidP="00BF3190">
      <w:r>
        <w:t>Н</w:t>
      </w:r>
      <w:r w:rsidR="00BD4B30">
        <w:t>а висцеральной плевре определяется солидное образование размером ___ мм</w:t>
      </w:r>
    </w:p>
    <w:p w:rsidR="00BD4B30" w:rsidRDefault="00BD4B30" w:rsidP="00BF3190"/>
    <w:p w:rsidR="00BD4B30" w:rsidRPr="00BD4B30" w:rsidRDefault="00BD4B30" w:rsidP="00BF3190">
      <w:pPr>
        <w:rPr>
          <w:b/>
        </w:rPr>
      </w:pPr>
      <w:r>
        <w:rPr>
          <w:b/>
        </w:rPr>
        <w:t>Инфекцион</w:t>
      </w:r>
      <w:r w:rsidRPr="00BD4B30">
        <w:rPr>
          <w:b/>
        </w:rPr>
        <w:t>ный плеврит</w:t>
      </w:r>
    </w:p>
    <w:p w:rsidR="00D90AA5" w:rsidRPr="00975882" w:rsidRDefault="00D90AA5" w:rsidP="004017C5">
      <w:pPr>
        <w:rPr>
          <w:color w:val="FF0000"/>
        </w:rPr>
      </w:pPr>
      <w:r w:rsidRPr="00975882">
        <w:rPr>
          <w:color w:val="FF0000"/>
        </w:rPr>
        <w:t>н</w:t>
      </w:r>
      <w:r w:rsidR="004017C5" w:rsidRPr="00975882">
        <w:rPr>
          <w:color w:val="FF0000"/>
        </w:rPr>
        <w:t xml:space="preserve">еоднородная за счет наличия взвеси, единичных множественных нитей фибрина, </w:t>
      </w:r>
      <w:r w:rsidRPr="00975882">
        <w:rPr>
          <w:color w:val="FF0000"/>
        </w:rPr>
        <w:t xml:space="preserve">выраженных </w:t>
      </w:r>
      <w:r w:rsidR="004017C5" w:rsidRPr="00975882">
        <w:rPr>
          <w:color w:val="FF0000"/>
        </w:rPr>
        <w:t xml:space="preserve">пристеночных плевральных наслоений </w:t>
      </w:r>
    </w:p>
    <w:p w:rsidR="004017C5" w:rsidRPr="00975882" w:rsidRDefault="00C53B08" w:rsidP="004017C5">
      <w:pPr>
        <w:rPr>
          <w:color w:val="FF0000"/>
        </w:rPr>
      </w:pPr>
      <w:r w:rsidRPr="00975882">
        <w:rPr>
          <w:color w:val="FF0000"/>
        </w:rPr>
        <w:t>Выявляется ч</w:t>
      </w:r>
      <w:r w:rsidR="004017C5" w:rsidRPr="00975882">
        <w:rPr>
          <w:color w:val="FF0000"/>
        </w:rPr>
        <w:t xml:space="preserve">астичная облитерация синуса за счет </w:t>
      </w:r>
      <w:proofErr w:type="spellStart"/>
      <w:r w:rsidR="004017C5" w:rsidRPr="00975882">
        <w:rPr>
          <w:color w:val="FF0000"/>
        </w:rPr>
        <w:t>плевро</w:t>
      </w:r>
      <w:proofErr w:type="spellEnd"/>
      <w:r w:rsidR="004017C5" w:rsidRPr="00975882">
        <w:rPr>
          <w:color w:val="FF0000"/>
        </w:rPr>
        <w:t xml:space="preserve">-диафрагмальных сращений </w:t>
      </w:r>
    </w:p>
    <w:p w:rsidR="00EF0032" w:rsidRPr="00975882" w:rsidRDefault="00EF0032" w:rsidP="00BF3190">
      <w:pPr>
        <w:rPr>
          <w:color w:val="FF0000"/>
        </w:rPr>
      </w:pPr>
    </w:p>
    <w:p w:rsidR="00942FC2" w:rsidRPr="00975882" w:rsidRDefault="00C86A8B" w:rsidP="00BF3190">
      <w:pPr>
        <w:rPr>
          <w:color w:val="FF0000"/>
        </w:rPr>
      </w:pPr>
      <w:r w:rsidRPr="00975882">
        <w:rPr>
          <w:color w:val="FF0000"/>
        </w:rPr>
        <w:t>Воздушность легочной ткани не изменена</w:t>
      </w:r>
      <w:r w:rsidR="00C56FCB" w:rsidRPr="00975882">
        <w:rPr>
          <w:color w:val="FF0000"/>
        </w:rPr>
        <w:t xml:space="preserve"> снижена</w:t>
      </w:r>
      <w:r w:rsidR="00F27630" w:rsidRPr="00975882">
        <w:rPr>
          <w:color w:val="FF0000"/>
        </w:rPr>
        <w:t xml:space="preserve"> в виде </w:t>
      </w:r>
      <w:proofErr w:type="gramStart"/>
      <w:r w:rsidR="00F27630" w:rsidRPr="00975882">
        <w:rPr>
          <w:color w:val="FF0000"/>
        </w:rPr>
        <w:t>краевого  долевого</w:t>
      </w:r>
      <w:proofErr w:type="gramEnd"/>
      <w:r w:rsidR="00F27630" w:rsidRPr="00975882">
        <w:rPr>
          <w:color w:val="FF0000"/>
        </w:rPr>
        <w:t xml:space="preserve"> тотального компрессионного ателектаза</w:t>
      </w:r>
    </w:p>
    <w:p w:rsidR="00942FC2" w:rsidRDefault="00942FC2" w:rsidP="00BF3190"/>
    <w:p w:rsidR="00C53B08" w:rsidRDefault="00C53B08" w:rsidP="00BF3190"/>
    <w:p w:rsidR="00C53B08" w:rsidRDefault="00C53B08" w:rsidP="00BF3190"/>
    <w:p w:rsidR="00115FAE" w:rsidRDefault="00E31D52" w:rsidP="00E31D52">
      <w:r>
        <w:t xml:space="preserve">При продольном и поперечном сканировании по проекции заднего синуса, реберно диафрагмального плеврального синуса </w:t>
      </w:r>
      <w:proofErr w:type="spellStart"/>
      <w:r>
        <w:t>паракостально</w:t>
      </w:r>
      <w:proofErr w:type="spellEnd"/>
      <w:r>
        <w:t xml:space="preserve"> и суб</w:t>
      </w:r>
      <w:r w:rsidR="00CD67A1">
        <w:t>пульмонально</w:t>
      </w:r>
      <w:r>
        <w:t xml:space="preserve"> слева </w:t>
      </w:r>
      <w:proofErr w:type="gramStart"/>
      <w:r>
        <w:t>выявляется  расхождение</w:t>
      </w:r>
      <w:proofErr w:type="gramEnd"/>
      <w:r>
        <w:t xml:space="preserve"> плевральных листков с наличием свободной жидкости в </w:t>
      </w:r>
      <w:proofErr w:type="spellStart"/>
      <w:r>
        <w:t>межплевральном</w:t>
      </w:r>
      <w:proofErr w:type="spellEnd"/>
      <w:r>
        <w:t xml:space="preserve"> пространстве  объемом 500 мл справа, Пространство плеврального синуса не дифференцируется. </w:t>
      </w:r>
    </w:p>
    <w:p w:rsidR="00F27630" w:rsidRDefault="00E31D52" w:rsidP="00E31D52">
      <w:proofErr w:type="gramStart"/>
      <w:r>
        <w:t>Слева  свободная</w:t>
      </w:r>
      <w:proofErr w:type="gramEnd"/>
      <w:r>
        <w:t xml:space="preserve"> жидкость не определяется</w:t>
      </w:r>
      <w:r w:rsidR="00F27630">
        <w:t>.</w:t>
      </w:r>
    </w:p>
    <w:p w:rsidR="00115FAE" w:rsidRDefault="00115FAE" w:rsidP="00115FAE">
      <w:proofErr w:type="spellStart"/>
      <w:r w:rsidRPr="00942FC2">
        <w:rPr>
          <w:b/>
        </w:rPr>
        <w:t>Эхоструктура</w:t>
      </w:r>
      <w:proofErr w:type="spellEnd"/>
      <w:r>
        <w:t xml:space="preserve"> </w:t>
      </w:r>
    </w:p>
    <w:p w:rsidR="00115FAE" w:rsidRPr="00942FC2" w:rsidRDefault="00115FAE" w:rsidP="00115FAE">
      <w:pPr>
        <w:rPr>
          <w:b/>
        </w:rPr>
      </w:pPr>
      <w:proofErr w:type="spellStart"/>
      <w:r w:rsidRPr="00942FC2">
        <w:rPr>
          <w:b/>
        </w:rPr>
        <w:t>Трансудат</w:t>
      </w:r>
      <w:proofErr w:type="spellEnd"/>
    </w:p>
    <w:p w:rsidR="00115FAE" w:rsidRDefault="00115FAE" w:rsidP="00115FAE">
      <w:r>
        <w:t xml:space="preserve">однородная </w:t>
      </w:r>
      <w:proofErr w:type="spellStart"/>
      <w:r>
        <w:t>анэхогенная</w:t>
      </w:r>
      <w:proofErr w:type="spellEnd"/>
      <w:r>
        <w:t xml:space="preserve"> жидкость </w:t>
      </w:r>
      <w:proofErr w:type="gramStart"/>
      <w:r>
        <w:t>без включений</w:t>
      </w:r>
      <w:proofErr w:type="gramEnd"/>
      <w:r>
        <w:t xml:space="preserve"> свободно распределённая в полости плевры</w:t>
      </w:r>
      <w:r w:rsidRPr="00942FC2">
        <w:t xml:space="preserve"> </w:t>
      </w:r>
      <w:r>
        <w:t>Пристеночные наслоения отсутствуют.</w:t>
      </w:r>
      <w:r w:rsidRPr="00C56FCB">
        <w:t xml:space="preserve"> </w:t>
      </w:r>
    </w:p>
    <w:p w:rsidR="00115FAE" w:rsidRDefault="00115FAE" w:rsidP="00115FAE"/>
    <w:p w:rsidR="00C53B08" w:rsidRPr="00EF0032" w:rsidRDefault="00C53B08" w:rsidP="00C53B08">
      <w:pPr>
        <w:rPr>
          <w:b/>
        </w:rPr>
      </w:pPr>
      <w:r w:rsidRPr="00EF0032">
        <w:rPr>
          <w:b/>
        </w:rPr>
        <w:t xml:space="preserve">Пневмоторакс </w:t>
      </w:r>
    </w:p>
    <w:p w:rsidR="00C53B08" w:rsidRDefault="00C53B08" w:rsidP="00C53B08">
      <w:r>
        <w:t>неоднородная за счет наличия на фоне жидкости крупнозернистых гиперэхогенных сигналов с невысокой плотностью,</w:t>
      </w:r>
      <w:r w:rsidRPr="00C53B08">
        <w:t xml:space="preserve"> </w:t>
      </w:r>
      <w:r>
        <w:t xml:space="preserve">не смещаемые при дыхании </w:t>
      </w:r>
    </w:p>
    <w:p w:rsidR="00C53B08" w:rsidRDefault="00C53B08" w:rsidP="00C53B08">
      <w:r>
        <w:t xml:space="preserve">неоднородная с наличием </w:t>
      </w:r>
      <w:proofErr w:type="spellStart"/>
      <w:r>
        <w:t>эхогенной</w:t>
      </w:r>
      <w:proofErr w:type="spellEnd"/>
      <w:r>
        <w:t xml:space="preserve"> крупнозернистой взвеси, не смещаемые при дыхании</w:t>
      </w:r>
    </w:p>
    <w:p w:rsidR="00115FAE" w:rsidRDefault="00115FAE" w:rsidP="00115FAE">
      <w:pPr>
        <w:rPr>
          <w:b/>
        </w:rPr>
      </w:pPr>
      <w:r w:rsidRPr="00EF0032">
        <w:rPr>
          <w:b/>
        </w:rPr>
        <w:t>опухоль</w:t>
      </w:r>
    </w:p>
    <w:p w:rsidR="00115FAE" w:rsidRDefault="00115FAE" w:rsidP="00115FAE">
      <w:r w:rsidRPr="00EF0032">
        <w:t xml:space="preserve">однородная </w:t>
      </w:r>
      <w:proofErr w:type="spellStart"/>
      <w:r>
        <w:t>анэхогенная</w:t>
      </w:r>
      <w:proofErr w:type="spellEnd"/>
      <w:r>
        <w:t xml:space="preserve"> с наличием </w:t>
      </w:r>
      <w:proofErr w:type="gramStart"/>
      <w:r>
        <w:t>единичных тонких нитей</w:t>
      </w:r>
      <w:proofErr w:type="gramEnd"/>
      <w:r>
        <w:t xml:space="preserve"> имеющих свободный конец,</w:t>
      </w:r>
    </w:p>
    <w:p w:rsidR="00115FAE" w:rsidRDefault="00115FAE" w:rsidP="00115FAE">
      <w:r>
        <w:t>На висцеральной плевре определяется солидное образование размером ___ мм</w:t>
      </w:r>
    </w:p>
    <w:p w:rsidR="00115FAE" w:rsidRPr="00BD4B30" w:rsidRDefault="00115FAE" w:rsidP="00115FAE">
      <w:pPr>
        <w:rPr>
          <w:b/>
        </w:rPr>
      </w:pPr>
      <w:r>
        <w:rPr>
          <w:b/>
        </w:rPr>
        <w:t>Инфекцион</w:t>
      </w:r>
      <w:r w:rsidRPr="00BD4B30">
        <w:rPr>
          <w:b/>
        </w:rPr>
        <w:t>ный плеврит</w:t>
      </w:r>
    </w:p>
    <w:p w:rsidR="00115FAE" w:rsidRDefault="00115FAE" w:rsidP="00115FAE">
      <w:r>
        <w:t>неоднородная за счет наличия взвеси, единичных множественных нитей фибрина, выраженных пристеночных плевральных наслоений</w:t>
      </w:r>
      <w:r w:rsidRPr="004017C5">
        <w:t xml:space="preserve"> </w:t>
      </w:r>
    </w:p>
    <w:p w:rsidR="00115FAE" w:rsidRDefault="00C53B08" w:rsidP="00115FAE">
      <w:r>
        <w:t>Выявлена ч</w:t>
      </w:r>
      <w:r w:rsidR="00115FAE">
        <w:t xml:space="preserve">астичная облитерация синуса за счет </w:t>
      </w:r>
      <w:proofErr w:type="spellStart"/>
      <w:r w:rsidR="00115FAE">
        <w:t>плевро</w:t>
      </w:r>
      <w:proofErr w:type="spellEnd"/>
      <w:r w:rsidR="00115FAE">
        <w:t xml:space="preserve">-диафрагмальных сращений </w:t>
      </w:r>
    </w:p>
    <w:p w:rsidR="00115FAE" w:rsidRDefault="00115FAE" w:rsidP="00E31D52"/>
    <w:p w:rsidR="00E31D52" w:rsidRDefault="00F27630" w:rsidP="00E31D52">
      <w:r>
        <w:t xml:space="preserve">Воздушность легочной ткани не изменена снижена в виде </w:t>
      </w:r>
      <w:proofErr w:type="gramStart"/>
      <w:r>
        <w:t>краевого  долевого</w:t>
      </w:r>
      <w:proofErr w:type="gramEnd"/>
      <w:r>
        <w:t xml:space="preserve"> тотального компрессионного ателектаза</w:t>
      </w:r>
    </w:p>
    <w:p w:rsidR="00CD1350" w:rsidRDefault="00CD1350" w:rsidP="00573CFC">
      <w:pPr>
        <w:jc w:val="both"/>
        <w:rPr>
          <w:b/>
          <w:sz w:val="20"/>
          <w:szCs w:val="20"/>
        </w:rPr>
      </w:pPr>
    </w:p>
    <w:p w:rsidR="00E31D52" w:rsidRDefault="00E31D52" w:rsidP="00573CFC">
      <w:pPr>
        <w:jc w:val="both"/>
        <w:rPr>
          <w:b/>
          <w:sz w:val="20"/>
          <w:szCs w:val="20"/>
        </w:rPr>
      </w:pPr>
    </w:p>
    <w:p w:rsidR="00F27630" w:rsidRDefault="00E31D52" w:rsidP="00F27630">
      <w:r>
        <w:t xml:space="preserve">При продольном и поперечном сканировании по проекции заднего синуса, реберно диафрагмального плеврального синуса </w:t>
      </w:r>
      <w:proofErr w:type="spellStart"/>
      <w:r>
        <w:t>паракостально</w:t>
      </w:r>
      <w:proofErr w:type="spellEnd"/>
      <w:r>
        <w:t xml:space="preserve"> и субдиафрагмально слева </w:t>
      </w:r>
      <w:proofErr w:type="gramStart"/>
      <w:r>
        <w:t xml:space="preserve">выявляется  </w:t>
      </w:r>
      <w:proofErr w:type="spellStart"/>
      <w:r>
        <w:t>паракостальны</w:t>
      </w:r>
      <w:r w:rsidR="00F27630">
        <w:t>й</w:t>
      </w:r>
      <w:proofErr w:type="spellEnd"/>
      <w:proofErr w:type="gramEnd"/>
      <w:r w:rsidR="00F27630">
        <w:t xml:space="preserve"> </w:t>
      </w:r>
      <w:r>
        <w:t>диафрагмальны</w:t>
      </w:r>
      <w:r w:rsidR="00F27630">
        <w:t>й</w:t>
      </w:r>
      <w:r>
        <w:t xml:space="preserve"> апикальны</w:t>
      </w:r>
      <w:r w:rsidR="00F27630">
        <w:t>й</w:t>
      </w:r>
      <w:r>
        <w:t xml:space="preserve"> </w:t>
      </w:r>
      <w:proofErr w:type="spellStart"/>
      <w:r>
        <w:t>парамедиастенальны</w:t>
      </w:r>
      <w:r w:rsidR="00F27630">
        <w:t>й</w:t>
      </w:r>
      <w:proofErr w:type="spellEnd"/>
      <w:r w:rsidR="00F27630">
        <w:t xml:space="preserve"> </w:t>
      </w:r>
      <w:proofErr w:type="spellStart"/>
      <w:r w:rsidR="00F27630">
        <w:t>междолевой</w:t>
      </w:r>
      <w:proofErr w:type="spellEnd"/>
      <w:r w:rsidR="00F27630">
        <w:t xml:space="preserve"> осумкованный выпот</w:t>
      </w:r>
      <w:r>
        <w:t xml:space="preserve"> объемом _____</w:t>
      </w:r>
      <w:r w:rsidR="00F27630">
        <w:t xml:space="preserve"> справа</w:t>
      </w:r>
      <w:r>
        <w:t xml:space="preserve">, слева  не определяется, </w:t>
      </w:r>
      <w:proofErr w:type="spellStart"/>
      <w:r w:rsidR="00F27630">
        <w:t>Э</w:t>
      </w:r>
      <w:r>
        <w:t>хоструктура</w:t>
      </w:r>
      <w:proofErr w:type="spellEnd"/>
      <w:r>
        <w:t xml:space="preserve"> однородная, </w:t>
      </w:r>
      <w:r w:rsidR="00F27630">
        <w:t xml:space="preserve">массивные </w:t>
      </w:r>
      <w:r>
        <w:t>пристеночные наслоения справа.</w:t>
      </w:r>
    </w:p>
    <w:p w:rsidR="00F27630" w:rsidRDefault="00E31D52" w:rsidP="00F27630">
      <w:r>
        <w:t xml:space="preserve">Облитерация синуса за счет </w:t>
      </w:r>
      <w:proofErr w:type="spellStart"/>
      <w:r>
        <w:t>плевро</w:t>
      </w:r>
      <w:proofErr w:type="spellEnd"/>
      <w:r>
        <w:t xml:space="preserve">-диафрагмальных сращений </w:t>
      </w:r>
    </w:p>
    <w:p w:rsidR="00F27630" w:rsidRDefault="00F27630" w:rsidP="00F27630">
      <w:r>
        <w:t xml:space="preserve">Воздушность легочной ткани не изменена снижена в виде </w:t>
      </w:r>
      <w:proofErr w:type="gramStart"/>
      <w:r>
        <w:t>краевого  долевого</w:t>
      </w:r>
      <w:proofErr w:type="gramEnd"/>
      <w:r>
        <w:t xml:space="preserve"> тотального компрессионного ателектаза</w:t>
      </w:r>
    </w:p>
    <w:p w:rsidR="00E31D52" w:rsidRPr="00BB6FB6" w:rsidRDefault="00E31D52" w:rsidP="00573CFC">
      <w:pPr>
        <w:jc w:val="both"/>
        <w:rPr>
          <w:b/>
          <w:sz w:val="20"/>
          <w:szCs w:val="20"/>
        </w:rPr>
      </w:pPr>
    </w:p>
    <w:p w:rsidR="00115FAE" w:rsidRDefault="006000CD" w:rsidP="00573CFC">
      <w:pPr>
        <w:jc w:val="both"/>
      </w:pPr>
      <w:r w:rsidRPr="00C03339">
        <w:t>ЗАКЛЮЧЕНИЕ</w:t>
      </w:r>
      <w:r w:rsidR="00F17BAB" w:rsidRPr="00C03339">
        <w:t xml:space="preserve">: </w:t>
      </w:r>
    </w:p>
    <w:p w:rsidR="002444D4" w:rsidRPr="00975882" w:rsidRDefault="00C56FCB" w:rsidP="00573CFC">
      <w:pPr>
        <w:jc w:val="both"/>
        <w:rPr>
          <w:color w:val="FF0000"/>
        </w:rPr>
      </w:pPr>
      <w:r w:rsidRPr="00975882">
        <w:rPr>
          <w:color w:val="FF0000"/>
        </w:rPr>
        <w:t>незначительный умеренный массивный ги</w:t>
      </w:r>
      <w:r w:rsidR="00F17BAB" w:rsidRPr="00975882">
        <w:rPr>
          <w:color w:val="FF0000"/>
        </w:rPr>
        <w:t xml:space="preserve">дроторакс </w:t>
      </w:r>
      <w:r w:rsidR="003427C5" w:rsidRPr="00975882">
        <w:rPr>
          <w:color w:val="FF0000"/>
        </w:rPr>
        <w:t>слева</w:t>
      </w:r>
      <w:r w:rsidRPr="00975882">
        <w:rPr>
          <w:color w:val="FF0000"/>
        </w:rPr>
        <w:t xml:space="preserve"> справа с 2-х сторон</w:t>
      </w:r>
      <w:r w:rsidR="00D90AA5" w:rsidRPr="00975882">
        <w:rPr>
          <w:color w:val="FF0000"/>
        </w:rPr>
        <w:t xml:space="preserve"> _______ этиологии</w:t>
      </w:r>
      <w:r w:rsidR="005B1A28" w:rsidRPr="00975882">
        <w:rPr>
          <w:color w:val="FF0000"/>
        </w:rPr>
        <w:t>.</w:t>
      </w:r>
    </w:p>
    <w:p w:rsidR="00115FAE" w:rsidRPr="00975882" w:rsidRDefault="00115FAE" w:rsidP="00115FAE">
      <w:pPr>
        <w:jc w:val="both"/>
        <w:rPr>
          <w:color w:val="FF0000"/>
        </w:rPr>
      </w:pPr>
      <w:r w:rsidRPr="00975882">
        <w:rPr>
          <w:color w:val="FF0000"/>
        </w:rPr>
        <w:t>незначительный умеренный массивный гидроторакс слева справа с 2-х сторон _______ этиологии.</w:t>
      </w:r>
    </w:p>
    <w:p w:rsidR="00115FAE" w:rsidRPr="00C03339" w:rsidRDefault="00115FAE" w:rsidP="00573CFC">
      <w:pPr>
        <w:jc w:val="both"/>
      </w:pPr>
    </w:p>
    <w:p w:rsidR="002444D4" w:rsidRDefault="002444D4" w:rsidP="00F7404B">
      <w:pPr>
        <w:jc w:val="right"/>
        <w:rPr>
          <w:sz w:val="28"/>
          <w:szCs w:val="28"/>
        </w:rPr>
      </w:pPr>
    </w:p>
    <w:p w:rsidR="003A7455" w:rsidRDefault="00F7404B" w:rsidP="00F7404B">
      <w:pPr>
        <w:jc w:val="right"/>
        <w:rPr>
          <w:sz w:val="28"/>
          <w:szCs w:val="28"/>
        </w:rPr>
      </w:pPr>
      <w:r>
        <w:rPr>
          <w:sz w:val="28"/>
          <w:szCs w:val="28"/>
        </w:rPr>
        <w:t>Врач УЗД ____________</w:t>
      </w:r>
    </w:p>
    <w:p w:rsidR="00C1726A" w:rsidRDefault="00C1726A" w:rsidP="00F7404B">
      <w:pPr>
        <w:jc w:val="right"/>
        <w:rPr>
          <w:sz w:val="28"/>
          <w:szCs w:val="28"/>
        </w:rPr>
      </w:pPr>
    </w:p>
    <w:sectPr w:rsidR="00C1726A" w:rsidSect="006000C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6443D2"/>
    <w:multiLevelType w:val="hybridMultilevel"/>
    <w:tmpl w:val="85BE34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87"/>
    <w:rsid w:val="00002BF8"/>
    <w:rsid w:val="00010084"/>
    <w:rsid w:val="00035A7D"/>
    <w:rsid w:val="000429C3"/>
    <w:rsid w:val="00087CDC"/>
    <w:rsid w:val="00090A2B"/>
    <w:rsid w:val="00115FAE"/>
    <w:rsid w:val="00182253"/>
    <w:rsid w:val="001B3416"/>
    <w:rsid w:val="001B4129"/>
    <w:rsid w:val="001C0587"/>
    <w:rsid w:val="001C747B"/>
    <w:rsid w:val="002444D4"/>
    <w:rsid w:val="00253A50"/>
    <w:rsid w:val="002B2E94"/>
    <w:rsid w:val="002E020D"/>
    <w:rsid w:val="003427C5"/>
    <w:rsid w:val="00342922"/>
    <w:rsid w:val="003A7455"/>
    <w:rsid w:val="003C0492"/>
    <w:rsid w:val="004017C5"/>
    <w:rsid w:val="00445405"/>
    <w:rsid w:val="004C3FA8"/>
    <w:rsid w:val="004D7D42"/>
    <w:rsid w:val="004F6036"/>
    <w:rsid w:val="00573CFC"/>
    <w:rsid w:val="00596D87"/>
    <w:rsid w:val="005A5F60"/>
    <w:rsid w:val="005B1A28"/>
    <w:rsid w:val="005B62B3"/>
    <w:rsid w:val="005C1F55"/>
    <w:rsid w:val="006000CD"/>
    <w:rsid w:val="0061719A"/>
    <w:rsid w:val="006E06E9"/>
    <w:rsid w:val="00734B54"/>
    <w:rsid w:val="007413FD"/>
    <w:rsid w:val="0074429C"/>
    <w:rsid w:val="0075238A"/>
    <w:rsid w:val="00767CEB"/>
    <w:rsid w:val="00771AAA"/>
    <w:rsid w:val="00787C1A"/>
    <w:rsid w:val="007913A8"/>
    <w:rsid w:val="007A672C"/>
    <w:rsid w:val="007D44FB"/>
    <w:rsid w:val="007F25DC"/>
    <w:rsid w:val="008C68FC"/>
    <w:rsid w:val="0090331B"/>
    <w:rsid w:val="00914338"/>
    <w:rsid w:val="00942FC2"/>
    <w:rsid w:val="00975882"/>
    <w:rsid w:val="00994E24"/>
    <w:rsid w:val="009A3726"/>
    <w:rsid w:val="009C19E4"/>
    <w:rsid w:val="00A0601E"/>
    <w:rsid w:val="00A5708E"/>
    <w:rsid w:val="00A570CB"/>
    <w:rsid w:val="00A6008C"/>
    <w:rsid w:val="00A63B4D"/>
    <w:rsid w:val="00A67289"/>
    <w:rsid w:val="00AC53CA"/>
    <w:rsid w:val="00B52AF8"/>
    <w:rsid w:val="00B60C93"/>
    <w:rsid w:val="00B66F0F"/>
    <w:rsid w:val="00B67CB5"/>
    <w:rsid w:val="00B82D55"/>
    <w:rsid w:val="00B85C96"/>
    <w:rsid w:val="00B86605"/>
    <w:rsid w:val="00B91892"/>
    <w:rsid w:val="00BB0F49"/>
    <w:rsid w:val="00BB4521"/>
    <w:rsid w:val="00BB62B1"/>
    <w:rsid w:val="00BB6FB6"/>
    <w:rsid w:val="00BD4B30"/>
    <w:rsid w:val="00BF2E4B"/>
    <w:rsid w:val="00BF3190"/>
    <w:rsid w:val="00C03339"/>
    <w:rsid w:val="00C1726A"/>
    <w:rsid w:val="00C21479"/>
    <w:rsid w:val="00C2449C"/>
    <w:rsid w:val="00C53B08"/>
    <w:rsid w:val="00C56FCB"/>
    <w:rsid w:val="00C86A8B"/>
    <w:rsid w:val="00C8731A"/>
    <w:rsid w:val="00CD1350"/>
    <w:rsid w:val="00CD67A1"/>
    <w:rsid w:val="00D11453"/>
    <w:rsid w:val="00D23133"/>
    <w:rsid w:val="00D90AA5"/>
    <w:rsid w:val="00DE14B2"/>
    <w:rsid w:val="00E054F1"/>
    <w:rsid w:val="00E174D8"/>
    <w:rsid w:val="00E31D52"/>
    <w:rsid w:val="00E33E05"/>
    <w:rsid w:val="00E3654F"/>
    <w:rsid w:val="00E57717"/>
    <w:rsid w:val="00EB7B04"/>
    <w:rsid w:val="00EC0E9F"/>
    <w:rsid w:val="00EF0032"/>
    <w:rsid w:val="00F17BAB"/>
    <w:rsid w:val="00F27630"/>
    <w:rsid w:val="00F7404B"/>
    <w:rsid w:val="00FA45F1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66631F-EA7A-4948-B44D-4CF171C6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0"/>
    <w:next w:val="a"/>
    <w:qFormat/>
    <w:rsid w:val="001C0587"/>
    <w:pPr>
      <w:keepNext/>
      <w:pBdr>
        <w:bottom w:val="single" w:sz="8" w:space="4" w:color="4F81BD"/>
      </w:pBdr>
      <w:contextualSpacing/>
    </w:pPr>
    <w:rPr>
      <w:rFonts w:ascii="Times New Roman" w:hAnsi="Times New Roman"/>
      <w:spacing w:val="5"/>
      <w:kern w:val="32"/>
      <w:lang w:eastAsia="en-US"/>
    </w:rPr>
  </w:style>
  <w:style w:type="paragraph" w:styleId="2">
    <w:name w:val="heading 2"/>
    <w:basedOn w:val="a"/>
    <w:next w:val="a"/>
    <w:qFormat/>
    <w:rsid w:val="001C7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F3190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Название"/>
    <w:basedOn w:val="a"/>
    <w:qFormat/>
    <w:rsid w:val="001C058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30">
    <w:name w:val="Заголовок 3 Знак"/>
    <w:link w:val="3"/>
    <w:rsid w:val="00BF3190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17B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F17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3492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>домашний компьютер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cp:lastModifiedBy>Илья Бучнев</cp:lastModifiedBy>
  <cp:revision>2</cp:revision>
  <cp:lastPrinted>2019-06-27T07:42:00Z</cp:lastPrinted>
  <dcterms:created xsi:type="dcterms:W3CDTF">2021-05-04T17:28:00Z</dcterms:created>
  <dcterms:modified xsi:type="dcterms:W3CDTF">2021-05-04T17:28:00Z</dcterms:modified>
</cp:coreProperties>
</file>