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MKATO.STUDY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444441"/>
          <w:sz w:val="32"/>
          <w:szCs w:val="32"/>
        </w:rPr>
        <w:t xml:space="preserve">Master Product &amp; Business Plan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The AI-Powered Study Platform for Kenyan University Students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Version 1.0  |  Confidential  |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The Idea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Mkato.study is the first AI-powered academic study platform built specifically for Kenyan university students. The name 'Mkato' means shortcut in Swahili — capturing exactly what students want: the smartest, fastest route to passing their exams.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While tools like MyLOFT and Kenyaplex exist as basic file repositories, no platform combines a searchable past-paper library, an AI tutor that understands Kenyan curricula, mobile-first design, and social study features in one place.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one-liner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"Mkato.study is the AI-powered study companion for Kenyan university students — find any past paper, get instant explanations, and never fail an exam again."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Why now?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600,000+ Kenyan university students. Zero polished AI study tool. MyLOFT locked behind corporate emails. Telegram groups chaotic. The window is wide open.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Target Users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Primary — The Stressed Student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2nd–4th year university student, age 19–26. Has exams in 2 weeks. Hunting past papers in Telegram groups or from seniors. Primarily uses a smartphone. Has mobile data but is budget-conscious. Will pay Ksh 99–199/mo if it genuinely helps them pass.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Secondary — The Serious Studier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Top-of-class student who wants notes, summaries, and flashcards. Will use Mkato AI heavily and refer friends. Likely to become a content contributor — uploading papers in exchange for free access. Best word-of-mouth engine.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Future — Universities &amp; Institutions (B2B)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councils, university libraries, and private colleges who want to offer a branded study platform. Bulk subscription deals. Phase 3 expansion only.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Why Mkato Wins — Competitive Advantage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00"/>
        <w:gridCol w:w="2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MyLOFT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Kenyaplex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Mkato.study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to any 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 — uni email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explains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 — core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Cross-university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 — one uni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Partial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All Kenyan unis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app (PWA)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Poor mobile UX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Basic mobile web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PWA — installs natively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notes &amp; flashcards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 — Mkato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marking by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 — premium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Predictor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 — unique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Downloaded papers work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to earn free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pitch in one sentence: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0F6E56"/>
          <w:sz w:val="26"/>
          <w:szCs w:val="26"/>
        </w:rPr>
        <w:t xml:space="preserve">"MyLOFT is a filing cabinet. Mkato is a tutor."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Full Feature Plan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Killer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Exam countdown + study planner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Student enters timetable; AI creates day-by-day study plan with push notifications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 marking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Student writes answer, Mkato AI marks it against the marking scheme and gives feedback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Predictor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Heat map showing how often each topic appeared across 5 years of past papers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Snap a 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Photo any question — textbook, whiteboard, handout — AI answers it instantly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Lecturer hint tracker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 what lecturer emphasized; AI cross-references with past papers for likely questions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AI Features — Mkato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Explain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Break down any answer step by step in simple language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Summarize a topic into clean, structured notes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Exam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Generate new practice questions from a past paper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Tutor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Back-and-forth chat about any topic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Marking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Student writes answer, AI scores and gives feedback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Kiswahili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Answer questions in Swahili or English on demand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 dial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level from beginner to advanced — AI adjusts explanation depth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 mind maps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Visual map of all subtopics in a subject with clickable nodes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Predicted exam paper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 generates a likely exam paper based on topic frequency analysis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Ask questions and get answers by voice — study on the matatu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Weak topics tracker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Tracks performance over time and auto-serves more questions on weak areas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Social &amp; Viral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Study rooms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Real-time group study sessions — up to 10 students on the same paper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University leaderboards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Top studiers per campus per week — gamification and bragging rights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 cheat sheet cards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One-tap shareable summary cards with Mkato watermark for WhatsApp/Instagram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Upload bounty 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Public list of most-wanted papers — earn points for uploading missing 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Refer 3 friends = 1 month free. Class reps with 50+ referrals get annual plan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Campus ambassador program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1-2 paid ambassadors per campus — free premium + Ksh 500 per 10 referrals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4.4 Kenya-Specific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Lightweight data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Under 1MB per session — compressed text-only view for students on small bundles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Search papers, ask AI questions, pay — all via WhatsApp DM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M-Pesa / Airtel Money payment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Pay via Paybill, Till Number, or daily Ksh 50 micropayments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USSD access *384#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Get top exam topics and AI summaries with zero internet — works on any phone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Mkato Print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 compiles personal notes into a printable PDF for the cyber cafe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4.5 Revenue-Boosting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Mkato Tutors marketplace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Top students offer 1-on-1 sessions; Mkato takes 15% commission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University partnerships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Bulk subscription deals with student councils and institutions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Sponsored revision packs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Brands (banks, telcos) sponsor free premium access around exam periods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Mkato Print booklets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Printed topic booklets sold at Ksh 50-100 per course unit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Monetization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Free Tier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 and download 3 papers per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Mkato AI queries per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to upload bounty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Basic notes editor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Student Plan — Ksh 199/mo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Unlimited paper downloads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Unlimited Mkato AI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Notes, flashcards, study planner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Answer marking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Offline access for saved papers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4"/>
                <w:szCs w:val="24"/>
              </w:rPr>
              <w:t xml:space="preserve">Exam Crammer — Ksh 499 (one-time)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premium access for 30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auto-renewal — single purchase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Targets students 2 weeks before exams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Highest conversion window of the year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Revenue Projections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students = Ksh 19,900/mo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students = Ksh 99,500/mo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1,000 students = Ksh 199,000/mo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Need only 0.1% of Kenya's 600K students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Tech Stack — All Free Tools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Next.js + React + 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Supabase Storage (PDFs)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Free up to 1GB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(Mkato 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Pay per query ~Ksh 0.40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Vector search (RAG)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M-Pesa Daraja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Free — Safaricom takes 1.5%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Twilio / WhatsApp Business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Free to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 (mobile)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Next.js PWA plugin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Free up to 3,000/mo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mkato.study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~Ksh 3,000/year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6-Week MVP Build Plan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 — Project setup &amp;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Initialize Next.js project, Supabase DB, Vercel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database schema: users, papers, universities, AI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authentication (signup, login, Google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basic homepage and landing page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2 — Core paper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paper upload system (PDF storage in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search page: filter by university, course,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viewer in-browser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Paper download with free-tier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database with 50-100 papers manually (UoN, KU, JKUAT)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3 — Mkato AI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Claude API for paper Q&amp;A (RAG with pgvector)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Explain mode, Notes mode, Exam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5-query daily limit on free tier, unlimited on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query UI component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4 — Payments &amp;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M-Pesa Daraja API (sandbox then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subscription management (free vs paid)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 Crammer one-time purchase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dashboard with subscription status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5 — Viral &amp; retention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Predictor — topic frequency analysis per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bounty board + Mkato Points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cheat sheet cards (image generation)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Referral system with tracking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(PWA)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6 — Polish, PWA &amp;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setup — installable on Android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Lightweight data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responsiveness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 flow (uni selection, course 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Beta launch to 50 students at UoN and KU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University copyright claims on papers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DMCA policy, position as student-submitted materials, same model as Course Hero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Students resist paying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Genuine free tier, upload-to-earn model, Ksh 199 is low barrier, Ksh 1 first month trial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Cold start — no content, no 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Manually seed 100 papers before launch, target UoN BCOM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MyLOFT adds AI features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Institutional procurement takes years; we ship in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costs spiral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 free queries/day cap controls spend; paid users fund API costs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The Moat — Why Mkato is Hard to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Crowdsourced content — every paper uploaded adds value. After 10,000 papers, competitors can't replicate this overnight.: </w:t>
      </w:r>
      <w:r>
        <w:rPr>
          <w:rFonts w:ascii="Arial" w:cs="Arial" w:eastAsia="Arial" w:hAnsi="Arial"/>
          <w:sz w:val="22"/>
          <w:szCs w:val="22"/>
        </w:rPr>
        <w:t xml:space="preserve">The paper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Mkato AI improves as more students use it. Usage data trains better models. The longer we run, the smarter we get.: </w:t>
      </w:r>
      <w:r>
        <w:rPr>
          <w:rFonts w:ascii="Arial" w:cs="Arial" w:eastAsia="Arial" w:hAnsi="Arial"/>
          <w:sz w:val="22"/>
          <w:szCs w:val="22"/>
        </w:rPr>
        <w:t xml:space="preserve">Data flywheel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 understand UoN marking schemes, JKUAT course codes, KU curriculum. A global AI tool can't replicate this without the same data.: </w:t>
      </w:r>
      <w:r>
        <w:rPr>
          <w:rFonts w:ascii="Arial" w:cs="Arial" w:eastAsia="Arial" w:hAnsi="Arial"/>
          <w:sz w:val="22"/>
          <w:szCs w:val="22"/>
        </w:rPr>
        <w:t xml:space="preserve">Kenyan academic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rooms, leaderboards, and referrals mean each new user makes the platform more valuable for everyone else.: </w:t>
      </w:r>
      <w:r>
        <w:rPr>
          <w:rFonts w:ascii="Arial" w:cs="Arial" w:eastAsia="Arial" w:hAnsi="Arial"/>
          <w:sz w:val="22"/>
          <w:szCs w:val="22"/>
        </w:rPr>
        <w:t xml:space="preserve">Community network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Universities adding AI to MyLOFT requires tenders, procurement, and IT projects — years away. We ship features in days.: </w:t>
      </w:r>
      <w:r>
        <w:rPr>
          <w:rFonts w:ascii="Arial" w:cs="Arial" w:eastAsia="Arial" w:hAnsi="Arial"/>
          <w:sz w:val="22"/>
          <w:szCs w:val="22"/>
        </w:rPr>
        <w:t xml:space="preserve">Institutional inertia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mkato.study  |  The shortcut to passing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Confidential — Do not distribute without permission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2026-05-01T09:12:28.701Z</dcterms:created>
  <dcterms:modified xsi:type="dcterms:W3CDTF">2026-05-01T09:12:28.701Z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