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73" w:rsidRPr="004E0A3B" w:rsidRDefault="00B27873" w:rsidP="00B27873">
      <w:pPr>
        <w:spacing w:line="360" w:lineRule="auto"/>
        <w:jc w:val="center"/>
        <w:rPr>
          <w:b/>
          <w:bCs/>
          <w:color w:val="1D1B11" w:themeColor="background2" w:themeShade="1A"/>
          <w:szCs w:val="28"/>
        </w:rPr>
      </w:pPr>
      <w:r w:rsidRPr="00B138A6">
        <w:rPr>
          <w:b/>
          <w:bCs/>
          <w:color w:val="000000"/>
          <w:szCs w:val="28"/>
        </w:rPr>
        <w:t>Федеральное аг</w:t>
      </w:r>
      <w:r w:rsidRPr="004E0A3B">
        <w:rPr>
          <w:b/>
          <w:bCs/>
          <w:color w:val="1D1B11" w:themeColor="background2" w:themeShade="1A"/>
          <w:szCs w:val="28"/>
        </w:rPr>
        <w:t>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 xml:space="preserve">Кафедра </w:t>
      </w:r>
      <w:r>
        <w:rPr>
          <w:color w:val="1D1B11" w:themeColor="background2" w:themeShade="1A"/>
          <w:szCs w:val="28"/>
        </w:rPr>
        <w:t>Информационная безопасность</w:t>
      </w:r>
    </w:p>
    <w:p w:rsidR="00B27873" w:rsidRPr="004E0A3B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3E2A79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>Отчет по Антивирусу</w:t>
      </w: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>По дисциплине «</w:t>
      </w:r>
      <w:r>
        <w:rPr>
          <w:color w:val="1D1B11" w:themeColor="background2" w:themeShade="1A"/>
          <w:szCs w:val="28"/>
        </w:rPr>
        <w:t>Защита информации от вредоносного программного обеспечения</w:t>
      </w:r>
      <w:r w:rsidRPr="004E0A3B">
        <w:rPr>
          <w:color w:val="1D1B11" w:themeColor="background2" w:themeShade="1A"/>
          <w:szCs w:val="28"/>
        </w:rPr>
        <w:t>»</w:t>
      </w:r>
    </w:p>
    <w:p w:rsidR="00B27873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</w:p>
    <w:p w:rsidR="00B27873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rPr>
          <w:color w:val="1D1B11" w:themeColor="background2" w:themeShade="1A"/>
          <w:szCs w:val="28"/>
        </w:rPr>
      </w:pPr>
    </w:p>
    <w:p w:rsidR="00B27873" w:rsidRPr="004E0A3B" w:rsidRDefault="00B27873" w:rsidP="00B27873">
      <w:pPr>
        <w:spacing w:line="360" w:lineRule="auto"/>
        <w:ind w:left="4678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>Выполнил: студент группы БВТ1801</w:t>
      </w:r>
    </w:p>
    <w:p w:rsidR="00B27873" w:rsidRPr="00391AB9" w:rsidRDefault="00B27873" w:rsidP="00B27873">
      <w:pPr>
        <w:spacing w:line="360" w:lineRule="auto"/>
        <w:ind w:left="4678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>Клюшкин Дмитрий Алексеевич</w:t>
      </w:r>
    </w:p>
    <w:p w:rsidR="00B27873" w:rsidRPr="004E0A3B" w:rsidRDefault="00B27873" w:rsidP="00B27873">
      <w:pPr>
        <w:spacing w:line="360" w:lineRule="auto"/>
        <w:ind w:left="4678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t>Проверил</w:t>
      </w:r>
      <w:r w:rsidRPr="004E0A3B">
        <w:rPr>
          <w:color w:val="1D1B11" w:themeColor="background2" w:themeShade="1A"/>
          <w:szCs w:val="28"/>
        </w:rPr>
        <w:t>:</w:t>
      </w:r>
    </w:p>
    <w:p w:rsidR="00B27873" w:rsidRDefault="00B27873" w:rsidP="00B27873">
      <w:pPr>
        <w:spacing w:line="360" w:lineRule="auto"/>
        <w:ind w:firstLine="4678"/>
        <w:rPr>
          <w:color w:val="1D1B11" w:themeColor="background2" w:themeShade="1A"/>
          <w:szCs w:val="28"/>
        </w:rPr>
      </w:pPr>
      <w:r w:rsidRPr="00B27873">
        <w:rPr>
          <w:rFonts w:cs="Times New Roman"/>
          <w:color w:val="1D1B11" w:themeColor="background2" w:themeShade="1A"/>
          <w:szCs w:val="28"/>
        </w:rPr>
        <w:t>Барков Вячеслав Валерьевич</w:t>
      </w:r>
    </w:p>
    <w:p w:rsidR="00B27873" w:rsidRPr="004E0A3B" w:rsidRDefault="00B27873" w:rsidP="00B27873">
      <w:pPr>
        <w:spacing w:line="360" w:lineRule="auto"/>
        <w:jc w:val="right"/>
        <w:rPr>
          <w:color w:val="1D1B11" w:themeColor="background2" w:themeShade="1A"/>
          <w:szCs w:val="28"/>
        </w:rPr>
      </w:pPr>
    </w:p>
    <w:p w:rsidR="00B27873" w:rsidRDefault="00B27873" w:rsidP="00B27873">
      <w:pPr>
        <w:spacing w:line="360" w:lineRule="auto"/>
        <w:jc w:val="center"/>
        <w:rPr>
          <w:color w:val="1D1B11" w:themeColor="background2" w:themeShade="1A"/>
          <w:szCs w:val="28"/>
        </w:rPr>
      </w:pPr>
      <w:r w:rsidRPr="004E0A3B">
        <w:rPr>
          <w:color w:val="1D1B11" w:themeColor="background2" w:themeShade="1A"/>
          <w:szCs w:val="28"/>
        </w:rPr>
        <w:t>Москва 2021</w:t>
      </w:r>
    </w:p>
    <w:p w:rsidR="00B27873" w:rsidRDefault="00B27873">
      <w:pPr>
        <w:spacing w:after="200" w:line="276" w:lineRule="auto"/>
        <w:rPr>
          <w:color w:val="1D1B11" w:themeColor="background2" w:themeShade="1A"/>
          <w:szCs w:val="28"/>
        </w:rPr>
      </w:pPr>
      <w:r>
        <w:rPr>
          <w:color w:val="1D1B11" w:themeColor="background2" w:themeShade="1A"/>
          <w:szCs w:val="28"/>
        </w:rPr>
        <w:br w:type="page"/>
      </w:r>
    </w:p>
    <w:p w:rsidR="00D85A0E" w:rsidRDefault="00D85A0E" w:rsidP="00D85A0E">
      <w:pPr>
        <w:spacing w:line="360" w:lineRule="auto"/>
        <w:jc w:val="center"/>
        <w:rPr>
          <w:color w:val="1D1B11" w:themeColor="background2" w:themeShade="1A"/>
          <w:szCs w:val="28"/>
        </w:rPr>
      </w:pPr>
      <w:bookmarkStart w:id="0" w:name="_GoBack"/>
      <w:bookmarkEnd w:id="0"/>
    </w:p>
    <w:p w:rsidR="00CC4ECE" w:rsidRDefault="00CC4ECE"/>
    <w:sectPr w:rsidR="00CC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2E"/>
    <w:rsid w:val="000D7172"/>
    <w:rsid w:val="001B7726"/>
    <w:rsid w:val="005D1E3C"/>
    <w:rsid w:val="007A3A33"/>
    <w:rsid w:val="009A3B1A"/>
    <w:rsid w:val="00A2592E"/>
    <w:rsid w:val="00B27873"/>
    <w:rsid w:val="00CC4ECE"/>
    <w:rsid w:val="00D8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73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D717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726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17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77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д"/>
    <w:basedOn w:val="a4"/>
    <w:link w:val="a5"/>
    <w:qFormat/>
    <w:rsid w:val="009A3B1A"/>
    <w:pPr>
      <w:spacing w:after="0" w:line="240" w:lineRule="auto"/>
      <w:ind w:left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3"/>
    <w:rsid w:val="009A3B1A"/>
    <w:rPr>
      <w:rFonts w:ascii="Courier New" w:hAnsi="Courier New" w:cs="Courier New"/>
      <w:sz w:val="18"/>
      <w:szCs w:val="18"/>
      <w:lang w:val="en-US"/>
    </w:rPr>
  </w:style>
  <w:style w:type="paragraph" w:styleId="a4">
    <w:name w:val="List Paragraph"/>
    <w:basedOn w:val="a"/>
    <w:uiPriority w:val="34"/>
    <w:qFormat/>
    <w:rsid w:val="009A3B1A"/>
    <w:pPr>
      <w:ind w:left="720"/>
      <w:contextualSpacing/>
    </w:pPr>
  </w:style>
  <w:style w:type="paragraph" w:styleId="a6">
    <w:name w:val="caption"/>
    <w:basedOn w:val="a"/>
    <w:next w:val="a"/>
    <w:autoRedefine/>
    <w:uiPriority w:val="35"/>
    <w:unhideWhenUsed/>
    <w:qFormat/>
    <w:rsid w:val="007A3A33"/>
    <w:pPr>
      <w:spacing w:after="200" w:line="240" w:lineRule="auto"/>
      <w:jc w:val="center"/>
    </w:pPr>
    <w:rPr>
      <w:b/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73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D717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726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17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77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д"/>
    <w:basedOn w:val="a4"/>
    <w:link w:val="a5"/>
    <w:qFormat/>
    <w:rsid w:val="009A3B1A"/>
    <w:pPr>
      <w:spacing w:after="0" w:line="240" w:lineRule="auto"/>
      <w:ind w:left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3"/>
    <w:rsid w:val="009A3B1A"/>
    <w:rPr>
      <w:rFonts w:ascii="Courier New" w:hAnsi="Courier New" w:cs="Courier New"/>
      <w:sz w:val="18"/>
      <w:szCs w:val="18"/>
      <w:lang w:val="en-US"/>
    </w:rPr>
  </w:style>
  <w:style w:type="paragraph" w:styleId="a4">
    <w:name w:val="List Paragraph"/>
    <w:basedOn w:val="a"/>
    <w:uiPriority w:val="34"/>
    <w:qFormat/>
    <w:rsid w:val="009A3B1A"/>
    <w:pPr>
      <w:ind w:left="720"/>
      <w:contextualSpacing/>
    </w:pPr>
  </w:style>
  <w:style w:type="paragraph" w:styleId="a6">
    <w:name w:val="caption"/>
    <w:basedOn w:val="a"/>
    <w:next w:val="a"/>
    <w:autoRedefine/>
    <w:uiPriority w:val="35"/>
    <w:unhideWhenUsed/>
    <w:qFormat/>
    <w:rsid w:val="007A3A33"/>
    <w:pPr>
      <w:spacing w:after="200" w:line="240" w:lineRule="auto"/>
      <w:jc w:val="center"/>
    </w:pPr>
    <w:rPr>
      <w:b/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2021-03-25T17:41:00Z</dcterms:created>
  <dcterms:modified xsi:type="dcterms:W3CDTF">2021-03-25T18:08:00Z</dcterms:modified>
</cp:coreProperties>
</file>