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kern w:val="2"/>
          <w:sz w:val="24"/>
          <w:szCs w:val="24"/>
          <w:lang w:val="en-CA"/>
          <w14:ligatures w14:val="standardContextual"/>
        </w:rPr>
        <w:id w:val="-65963046"/>
        <w:docPartObj>
          <w:docPartGallery w:val="Cover Pages"/>
          <w:docPartUnique/>
        </w:docPartObj>
      </w:sdtPr>
      <w:sdtEndPr>
        <w:rPr>
          <w:kern w:val="0"/>
          <w:sz w:val="22"/>
          <w:szCs w:val="22"/>
          <w:lang w:val="en-US"/>
          <w14:ligatures w14:val="none"/>
        </w:rPr>
      </w:sdtEndPr>
      <w:sdtContent>
        <w:p w14:paraId="2B3FD935" w14:textId="15F52DB0" w:rsidR="00534A43" w:rsidRDefault="00534A43" w:rsidP="008547F8">
          <w:pPr>
            <w:pStyle w:val="NoSpacing"/>
            <w:rPr>
              <w:noProof/>
            </w:rPr>
          </w:pPr>
          <w:r>
            <w:rPr>
              <w:noProof/>
            </w:rPr>
            <mc:AlternateContent>
              <mc:Choice Requires="wps">
                <w:drawing>
                  <wp:anchor distT="0" distB="0" distL="114300" distR="114300" simplePos="0" relativeHeight="251658240" behindDoc="0" locked="0" layoutInCell="1" allowOverlap="1" wp14:anchorId="6DA506DB" wp14:editId="49F68A5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506EF" w14:textId="7275135C" w:rsidR="00534A43" w:rsidRDefault="00534A4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6DA506DB">
                    <v:stroke joinstyle="miter"/>
                    <v:path gradientshapeok="t" o:connecttype="rect"/>
                  </v:shapetype>
                  <v:shape id="Text Box 1"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">
                    <v:textbox style="mso-fit-shape-to-text:t" inset="0,0,0,0">
                      <w:txbxContent>
                        <w:p w:rsidR="00534A43" w:rsidRDefault="00534A43" w14:paraId="2F6506EF" w14:textId="7275135C">
                          <w:pPr>
                            <w:spacing w:before="120"/>
                            <w:rPr>
                              <w:color w:val="404040" w:themeColor="text1" w:themeTint="BF"/>
                              <w:sz w:val="36"/>
                              <w:szCs w:val="36"/>
                            </w:rPr>
                          </w:pPr>
                        </w:p>
                      </w:txbxContent>
                    </v:textbox>
                    <w10:wrap anchorx="page" anchory="page"/>
                  </v:shape>
                </w:pict>
              </mc:Fallback>
            </mc:AlternateContent>
          </w:r>
        </w:p>
      </w:sdtContent>
    </w:sdt>
    <w:p w14:paraId="3B3C4FD7" w14:textId="293264AF" w:rsidR="67864392" w:rsidRDefault="44FB4012" w:rsidP="0EE53310">
      <w:pPr>
        <w:pStyle w:val="Subtitle"/>
        <w:jc w:val="center"/>
      </w:pPr>
      <w:r w:rsidRPr="2A72CE85">
        <w:rPr>
          <w:rStyle w:val="TitleChar"/>
          <w:color w:val="0070C0"/>
        </w:rPr>
        <w:t>The Cloud, AI and Machine Learning</w:t>
      </w:r>
      <w:r>
        <w:br/>
      </w:r>
      <w:r w:rsidR="1143C85A">
        <w:t xml:space="preserve">CST8912 Solutions Architecture, </w:t>
      </w:r>
      <w:r w:rsidR="74FF6C9A">
        <w:t>10/6/2024</w:t>
      </w:r>
    </w:p>
    <w:p w14:paraId="1A52C227" w14:textId="4CD03598" w:rsidR="67864392" w:rsidRDefault="3A9BBAAE" w:rsidP="2C6DD31F">
      <w:r>
        <w:rPr>
          <w:noProof/>
        </w:rPr>
        <w:drawing>
          <wp:inline distT="0" distB="0" distL="0" distR="0" wp14:anchorId="347E823A" wp14:editId="6BFE1201">
            <wp:extent cx="6295500" cy="5122687"/>
            <wp:effectExtent l="0" t="0" r="0" b="0"/>
            <wp:docPr id="1972470958" name="Picture 19724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470958"/>
                    <pic:cNvPicPr/>
                  </pic:nvPicPr>
                  <pic:blipFill>
                    <a:blip r:embed="rId9">
                      <a:extLst>
                        <a:ext uri="{28A0092B-C50C-407E-A947-70E740481C1C}">
                          <a14:useLocalDpi xmlns:a14="http://schemas.microsoft.com/office/drawing/2010/main" val="0"/>
                        </a:ext>
                      </a:extLst>
                    </a:blip>
                    <a:stretch>
                      <a:fillRect/>
                    </a:stretch>
                  </pic:blipFill>
                  <pic:spPr>
                    <a:xfrm>
                      <a:off x="0" y="0"/>
                      <a:ext cx="6295500" cy="5122687"/>
                    </a:xfrm>
                    <a:prstGeom prst="rect">
                      <a:avLst/>
                    </a:prstGeom>
                  </pic:spPr>
                </pic:pic>
              </a:graphicData>
            </a:graphic>
          </wp:inline>
        </w:drawing>
      </w:r>
    </w:p>
    <w:p w14:paraId="1BD7E433" w14:textId="7F125D05" w:rsidR="67864392" w:rsidRDefault="44C8C0F1" w:rsidP="00A62A55">
      <w:pPr>
        <w:pStyle w:val="Header"/>
        <w:ind w:left="-115"/>
      </w:pPr>
      <w:r>
        <w:t>Group 2-CST8912</w:t>
      </w:r>
      <w:r w:rsidR="67864392">
        <w:br/>
      </w:r>
      <w:r w:rsidR="2A3C7338">
        <w:t>Section: 13</w:t>
      </w:r>
      <w:r w:rsidR="67864392">
        <w:br/>
      </w:r>
      <w:r>
        <w:t>Caleb Watson-Danis- 041041241</w:t>
      </w:r>
    </w:p>
    <w:p w14:paraId="26E76EF0" w14:textId="5E044D1A" w:rsidR="67864392" w:rsidRDefault="44C8C0F1" w:rsidP="00A62A55">
      <w:pPr>
        <w:pStyle w:val="Header"/>
        <w:ind w:left="-115"/>
      </w:pPr>
      <w:r>
        <w:t>Catherine Daigle- 41175118</w:t>
      </w:r>
      <w:r w:rsidR="67864392">
        <w:br/>
      </w:r>
      <w:r>
        <w:t>Farhana Mahmud- 041008887</w:t>
      </w:r>
      <w:r w:rsidR="67864392">
        <w:br/>
      </w:r>
      <w:r>
        <w:t>Elias Ngugi Kariuki- 41114696</w:t>
      </w:r>
      <w:r w:rsidR="67864392">
        <w:br/>
      </w:r>
      <w:r>
        <w:t>Yue Gao-040895157</w:t>
      </w:r>
    </w:p>
    <w:p w14:paraId="79F7401B" w14:textId="2E3DDCC8" w:rsidR="44C8C0F1" w:rsidRDefault="44C8C0F1" w:rsidP="00A62A55">
      <w:pPr>
        <w:pStyle w:val="Header"/>
        <w:ind w:left="-115"/>
      </w:pPr>
      <w:r>
        <w:t xml:space="preserve">Professor: </w:t>
      </w:r>
      <w:r w:rsidR="71656B68" w:rsidRPr="00A62A55">
        <w:rPr>
          <w:rFonts w:ascii="Arial" w:eastAsia="Arial" w:hAnsi="Arial" w:cs="Arial"/>
          <w:color w:val="000000" w:themeColor="text1"/>
        </w:rPr>
        <w:t>Madaan, Ragini</w:t>
      </w:r>
    </w:p>
    <w:p w14:paraId="1B6EE6ED" w14:textId="77777777" w:rsidR="00D10616" w:rsidRDefault="00D10616" w:rsidP="2C6DD31F"/>
    <w:bookmarkStart w:id="0" w:name="_Toc179126723" w:displacedByCustomXml="next"/>
    <w:sdt>
      <w:sdtPr>
        <w:rPr>
          <w:rFonts w:asciiTheme="minorHAnsi" w:eastAsiaTheme="minorEastAsia" w:hAnsiTheme="minorHAnsi" w:cstheme="minorBidi"/>
          <w:color w:val="auto"/>
          <w:kern w:val="2"/>
          <w:sz w:val="24"/>
          <w:szCs w:val="24"/>
          <w:lang w:val="en-CA"/>
          <w14:ligatures w14:val="standardContextual"/>
        </w:rPr>
        <w:id w:val="1699651200"/>
        <w:docPartObj>
          <w:docPartGallery w:val="Table of Contents"/>
          <w:docPartUnique/>
        </w:docPartObj>
      </w:sdtPr>
      <w:sdtContent>
        <w:p w14:paraId="6261F773" w14:textId="73D984DA" w:rsidR="007A5D55" w:rsidRDefault="60ADCD75">
          <w:pPr>
            <w:pStyle w:val="TOCHeading"/>
          </w:pPr>
          <w:r>
            <w:t>Table of Contents</w:t>
          </w:r>
        </w:p>
        <w:p w14:paraId="5CB80E25" w14:textId="53224C32" w:rsidR="007A5D55" w:rsidRDefault="383EDB53" w:rsidP="073E86E8">
          <w:pPr>
            <w:pStyle w:val="TOC1"/>
            <w:tabs>
              <w:tab w:val="right" w:leader="dot" w:pos="9345"/>
            </w:tabs>
            <w:rPr>
              <w:rStyle w:val="Hyperlink"/>
              <w:noProof/>
              <w:kern w:val="0"/>
              <w:lang w:eastAsia="en-CA"/>
              <w14:ligatures w14:val="none"/>
            </w:rPr>
          </w:pPr>
          <w:r>
            <w:fldChar w:fldCharType="begin"/>
          </w:r>
          <w:r w:rsidR="007A5D55">
            <w:instrText>TOC \o "1-3" \z \u \h</w:instrText>
          </w:r>
          <w:r>
            <w:fldChar w:fldCharType="separate"/>
          </w:r>
          <w:hyperlink w:anchor="_Toc1098280205">
            <w:r w:rsidR="073E86E8" w:rsidRPr="073E86E8">
              <w:rPr>
                <w:rStyle w:val="Hyperlink"/>
              </w:rPr>
              <w:t>Abstract:</w:t>
            </w:r>
            <w:r w:rsidR="007A5D55">
              <w:tab/>
            </w:r>
            <w:r w:rsidR="007A5D55">
              <w:fldChar w:fldCharType="begin"/>
            </w:r>
            <w:r w:rsidR="007A5D55">
              <w:instrText>PAGEREF _Toc1098280205 \h</w:instrText>
            </w:r>
            <w:r w:rsidR="007A5D55">
              <w:fldChar w:fldCharType="separate"/>
            </w:r>
            <w:r w:rsidR="073E86E8" w:rsidRPr="073E86E8">
              <w:rPr>
                <w:rStyle w:val="Hyperlink"/>
              </w:rPr>
              <w:t>1</w:t>
            </w:r>
            <w:r w:rsidR="007A5D55">
              <w:fldChar w:fldCharType="end"/>
            </w:r>
          </w:hyperlink>
        </w:p>
        <w:p w14:paraId="1C037C2F" w14:textId="0D870D95" w:rsidR="007A5D55" w:rsidRDefault="073E86E8" w:rsidP="073E86E8">
          <w:pPr>
            <w:pStyle w:val="TOC1"/>
            <w:tabs>
              <w:tab w:val="right" w:leader="dot" w:pos="9345"/>
            </w:tabs>
            <w:rPr>
              <w:rStyle w:val="Hyperlink"/>
              <w:noProof/>
              <w:kern w:val="0"/>
              <w:lang w:eastAsia="en-CA"/>
              <w14:ligatures w14:val="none"/>
            </w:rPr>
          </w:pPr>
          <w:hyperlink w:anchor="_Toc397124328">
            <w:r w:rsidRPr="073E86E8">
              <w:rPr>
                <w:rStyle w:val="Hyperlink"/>
              </w:rPr>
              <w:t>Introduction:</w:t>
            </w:r>
            <w:r w:rsidR="383EDB53">
              <w:tab/>
            </w:r>
            <w:r w:rsidR="383EDB53">
              <w:fldChar w:fldCharType="begin"/>
            </w:r>
            <w:r w:rsidR="383EDB53">
              <w:instrText>PAGEREF _Toc397124328 \h</w:instrText>
            </w:r>
            <w:r w:rsidR="383EDB53">
              <w:fldChar w:fldCharType="separate"/>
            </w:r>
            <w:r w:rsidRPr="073E86E8">
              <w:rPr>
                <w:rStyle w:val="Hyperlink"/>
              </w:rPr>
              <w:t>1</w:t>
            </w:r>
            <w:r w:rsidR="383EDB53">
              <w:fldChar w:fldCharType="end"/>
            </w:r>
          </w:hyperlink>
        </w:p>
        <w:p w14:paraId="4CBFC947" w14:textId="29350D6E" w:rsidR="007A5D55" w:rsidRDefault="073E86E8" w:rsidP="073E86E8">
          <w:pPr>
            <w:pStyle w:val="TOC1"/>
            <w:tabs>
              <w:tab w:val="right" w:leader="dot" w:pos="9345"/>
            </w:tabs>
            <w:rPr>
              <w:rStyle w:val="Hyperlink"/>
              <w:noProof/>
              <w:kern w:val="0"/>
              <w:lang w:eastAsia="en-CA"/>
              <w14:ligatures w14:val="none"/>
            </w:rPr>
          </w:pPr>
          <w:hyperlink w:anchor="_Toc449238024">
            <w:r w:rsidRPr="073E86E8">
              <w:rPr>
                <w:rStyle w:val="Hyperlink"/>
              </w:rPr>
              <w:t>Literature Review</w:t>
            </w:r>
            <w:r w:rsidR="383EDB53">
              <w:tab/>
            </w:r>
            <w:r w:rsidR="383EDB53">
              <w:fldChar w:fldCharType="begin"/>
            </w:r>
            <w:r w:rsidR="383EDB53">
              <w:instrText>PAGEREF _Toc449238024 \h</w:instrText>
            </w:r>
            <w:r w:rsidR="383EDB53">
              <w:fldChar w:fldCharType="separate"/>
            </w:r>
            <w:r w:rsidRPr="073E86E8">
              <w:rPr>
                <w:rStyle w:val="Hyperlink"/>
              </w:rPr>
              <w:t>1</w:t>
            </w:r>
            <w:r w:rsidR="383EDB53">
              <w:fldChar w:fldCharType="end"/>
            </w:r>
          </w:hyperlink>
        </w:p>
        <w:p w14:paraId="74997717" w14:textId="51BF5402" w:rsidR="007A5D55" w:rsidRDefault="073E86E8" w:rsidP="073E86E8">
          <w:pPr>
            <w:pStyle w:val="TOC1"/>
            <w:tabs>
              <w:tab w:val="right" w:leader="dot" w:pos="9345"/>
            </w:tabs>
            <w:rPr>
              <w:rStyle w:val="Hyperlink"/>
              <w:noProof/>
              <w:kern w:val="0"/>
              <w:lang w:eastAsia="en-CA"/>
              <w14:ligatures w14:val="none"/>
            </w:rPr>
          </w:pPr>
          <w:hyperlink w:anchor="_Toc1472953933">
            <w:r w:rsidRPr="073E86E8">
              <w:rPr>
                <w:rStyle w:val="Hyperlink"/>
              </w:rPr>
              <w:t>Use Cases:</w:t>
            </w:r>
            <w:r w:rsidR="383EDB53">
              <w:tab/>
            </w:r>
            <w:r w:rsidR="383EDB53">
              <w:fldChar w:fldCharType="begin"/>
            </w:r>
            <w:r w:rsidR="383EDB53">
              <w:instrText>PAGEREF _Toc1472953933 \h</w:instrText>
            </w:r>
            <w:r w:rsidR="383EDB53">
              <w:fldChar w:fldCharType="separate"/>
            </w:r>
            <w:r w:rsidRPr="073E86E8">
              <w:rPr>
                <w:rStyle w:val="Hyperlink"/>
              </w:rPr>
              <w:t>1</w:t>
            </w:r>
            <w:r w:rsidR="383EDB53">
              <w:fldChar w:fldCharType="end"/>
            </w:r>
          </w:hyperlink>
        </w:p>
        <w:p w14:paraId="3E7AA671" w14:textId="360F3BA0" w:rsidR="007A5D55" w:rsidRDefault="073E86E8" w:rsidP="073E86E8">
          <w:pPr>
            <w:pStyle w:val="TOC1"/>
            <w:tabs>
              <w:tab w:val="right" w:leader="dot" w:pos="9345"/>
            </w:tabs>
            <w:rPr>
              <w:rStyle w:val="Hyperlink"/>
              <w:noProof/>
              <w:kern w:val="0"/>
              <w:lang w:eastAsia="en-CA"/>
              <w14:ligatures w14:val="none"/>
            </w:rPr>
          </w:pPr>
          <w:hyperlink w:anchor="_Toc1849983604">
            <w:r w:rsidRPr="073E86E8">
              <w:rPr>
                <w:rStyle w:val="Hyperlink"/>
              </w:rPr>
              <w:t>Interviews and Surveys</w:t>
            </w:r>
            <w:r w:rsidR="383EDB53">
              <w:tab/>
            </w:r>
            <w:r w:rsidR="383EDB53">
              <w:fldChar w:fldCharType="begin"/>
            </w:r>
            <w:r w:rsidR="383EDB53">
              <w:instrText>PAGEREF _Toc1849983604 \h</w:instrText>
            </w:r>
            <w:r w:rsidR="383EDB53">
              <w:fldChar w:fldCharType="separate"/>
            </w:r>
            <w:r w:rsidRPr="073E86E8">
              <w:rPr>
                <w:rStyle w:val="Hyperlink"/>
              </w:rPr>
              <w:t>1</w:t>
            </w:r>
            <w:r w:rsidR="383EDB53">
              <w:fldChar w:fldCharType="end"/>
            </w:r>
          </w:hyperlink>
        </w:p>
        <w:p w14:paraId="025004E9" w14:textId="45FDB6E6" w:rsidR="007A5D55" w:rsidRDefault="073E86E8" w:rsidP="073E86E8">
          <w:pPr>
            <w:pStyle w:val="TOC1"/>
            <w:tabs>
              <w:tab w:val="right" w:leader="dot" w:pos="9345"/>
            </w:tabs>
            <w:rPr>
              <w:rStyle w:val="Hyperlink"/>
              <w:noProof/>
              <w:kern w:val="0"/>
              <w:lang w:eastAsia="en-CA"/>
              <w14:ligatures w14:val="none"/>
            </w:rPr>
          </w:pPr>
          <w:hyperlink w:anchor="_Toc805298627">
            <w:r w:rsidRPr="073E86E8">
              <w:rPr>
                <w:rStyle w:val="Hyperlink"/>
              </w:rPr>
              <w:t>Technology Analysis</w:t>
            </w:r>
            <w:r w:rsidR="383EDB53">
              <w:tab/>
            </w:r>
            <w:r w:rsidR="383EDB53">
              <w:fldChar w:fldCharType="begin"/>
            </w:r>
            <w:r w:rsidR="383EDB53">
              <w:instrText>PAGEREF _Toc805298627 \h</w:instrText>
            </w:r>
            <w:r w:rsidR="383EDB53">
              <w:fldChar w:fldCharType="separate"/>
            </w:r>
            <w:r w:rsidRPr="073E86E8">
              <w:rPr>
                <w:rStyle w:val="Hyperlink"/>
              </w:rPr>
              <w:t>1</w:t>
            </w:r>
            <w:r w:rsidR="383EDB53">
              <w:fldChar w:fldCharType="end"/>
            </w:r>
          </w:hyperlink>
        </w:p>
        <w:p w14:paraId="52D9198A" w14:textId="0C8AC7B9" w:rsidR="007A5D55" w:rsidRDefault="073E86E8" w:rsidP="073E86E8">
          <w:pPr>
            <w:pStyle w:val="TOC2"/>
            <w:tabs>
              <w:tab w:val="right" w:leader="dot" w:pos="9345"/>
            </w:tabs>
            <w:rPr>
              <w:rStyle w:val="Hyperlink"/>
              <w:noProof/>
              <w:kern w:val="0"/>
              <w:lang w:eastAsia="en-CA"/>
              <w14:ligatures w14:val="none"/>
            </w:rPr>
          </w:pPr>
          <w:hyperlink w:anchor="_Toc185280439">
            <w:r w:rsidRPr="073E86E8">
              <w:rPr>
                <w:rStyle w:val="Hyperlink"/>
              </w:rPr>
              <w:t>Speech &amp; Text services:</w:t>
            </w:r>
            <w:r w:rsidR="383EDB53">
              <w:tab/>
            </w:r>
            <w:r w:rsidR="383EDB53">
              <w:fldChar w:fldCharType="begin"/>
            </w:r>
            <w:r w:rsidR="383EDB53">
              <w:instrText>PAGEREF _Toc185280439 \h</w:instrText>
            </w:r>
            <w:r w:rsidR="383EDB53">
              <w:fldChar w:fldCharType="separate"/>
            </w:r>
            <w:r w:rsidRPr="073E86E8">
              <w:rPr>
                <w:rStyle w:val="Hyperlink"/>
              </w:rPr>
              <w:t>1</w:t>
            </w:r>
            <w:r w:rsidR="383EDB53">
              <w:fldChar w:fldCharType="end"/>
            </w:r>
          </w:hyperlink>
        </w:p>
        <w:p w14:paraId="6DB59421" w14:textId="4E9773F6" w:rsidR="007A5D55" w:rsidRDefault="073E86E8" w:rsidP="073E86E8">
          <w:pPr>
            <w:pStyle w:val="TOC3"/>
            <w:tabs>
              <w:tab w:val="right" w:leader="dot" w:pos="9345"/>
            </w:tabs>
            <w:rPr>
              <w:rStyle w:val="Hyperlink"/>
              <w:noProof/>
              <w:kern w:val="0"/>
              <w:lang w:eastAsia="en-CA"/>
              <w14:ligatures w14:val="none"/>
            </w:rPr>
          </w:pPr>
          <w:hyperlink w:anchor="_Toc2126549871">
            <w:r w:rsidRPr="073E86E8">
              <w:rPr>
                <w:rStyle w:val="Hyperlink"/>
              </w:rPr>
              <w:t>Chatbots:</w:t>
            </w:r>
            <w:r w:rsidR="383EDB53">
              <w:tab/>
            </w:r>
            <w:r w:rsidR="383EDB53">
              <w:fldChar w:fldCharType="begin"/>
            </w:r>
            <w:r w:rsidR="383EDB53">
              <w:instrText>PAGEREF _Toc2126549871 \h</w:instrText>
            </w:r>
            <w:r w:rsidR="383EDB53">
              <w:fldChar w:fldCharType="separate"/>
            </w:r>
            <w:r w:rsidRPr="073E86E8">
              <w:rPr>
                <w:rStyle w:val="Hyperlink"/>
              </w:rPr>
              <w:t>1</w:t>
            </w:r>
            <w:r w:rsidR="383EDB53">
              <w:fldChar w:fldCharType="end"/>
            </w:r>
          </w:hyperlink>
        </w:p>
        <w:p w14:paraId="6A00B464" w14:textId="6FFFDE8B" w:rsidR="007A5D55" w:rsidRDefault="073E86E8" w:rsidP="073E86E8">
          <w:pPr>
            <w:pStyle w:val="TOC2"/>
            <w:tabs>
              <w:tab w:val="right" w:leader="dot" w:pos="9345"/>
            </w:tabs>
            <w:rPr>
              <w:rStyle w:val="Hyperlink"/>
              <w:noProof/>
              <w:kern w:val="0"/>
              <w:lang w:eastAsia="en-CA"/>
              <w14:ligatures w14:val="none"/>
            </w:rPr>
          </w:pPr>
          <w:hyperlink w:anchor="_Toc1805870336">
            <w:r w:rsidRPr="073E86E8">
              <w:rPr>
                <w:rStyle w:val="Hyperlink"/>
              </w:rPr>
              <w:t>Diagnostic services</w:t>
            </w:r>
            <w:r w:rsidR="383EDB53">
              <w:tab/>
            </w:r>
            <w:r w:rsidR="383EDB53">
              <w:fldChar w:fldCharType="begin"/>
            </w:r>
            <w:r w:rsidR="383EDB53">
              <w:instrText>PAGEREF _Toc1805870336 \h</w:instrText>
            </w:r>
            <w:r w:rsidR="383EDB53">
              <w:fldChar w:fldCharType="separate"/>
            </w:r>
            <w:r w:rsidRPr="073E86E8">
              <w:rPr>
                <w:rStyle w:val="Hyperlink"/>
              </w:rPr>
              <w:t>1</w:t>
            </w:r>
            <w:r w:rsidR="383EDB53">
              <w:fldChar w:fldCharType="end"/>
            </w:r>
          </w:hyperlink>
        </w:p>
        <w:p w14:paraId="38154AA7" w14:textId="6B318C50" w:rsidR="007A5D55" w:rsidRDefault="073E86E8" w:rsidP="073E86E8">
          <w:pPr>
            <w:pStyle w:val="TOC3"/>
            <w:tabs>
              <w:tab w:val="right" w:leader="dot" w:pos="9345"/>
            </w:tabs>
            <w:rPr>
              <w:rStyle w:val="Hyperlink"/>
              <w:noProof/>
              <w:kern w:val="0"/>
              <w:lang w:eastAsia="en-CA"/>
              <w14:ligatures w14:val="none"/>
            </w:rPr>
          </w:pPr>
          <w:hyperlink w:anchor="_Toc2042064877">
            <w:r w:rsidRPr="073E86E8">
              <w:rPr>
                <w:rStyle w:val="Hyperlink"/>
              </w:rPr>
              <w:t>Amazon Lookout for Metrics</w:t>
            </w:r>
            <w:r w:rsidR="383EDB53">
              <w:tab/>
            </w:r>
            <w:r w:rsidR="383EDB53">
              <w:fldChar w:fldCharType="begin"/>
            </w:r>
            <w:r w:rsidR="383EDB53">
              <w:instrText>PAGEREF _Toc2042064877 \h</w:instrText>
            </w:r>
            <w:r w:rsidR="383EDB53">
              <w:fldChar w:fldCharType="separate"/>
            </w:r>
            <w:r w:rsidRPr="073E86E8">
              <w:rPr>
                <w:rStyle w:val="Hyperlink"/>
              </w:rPr>
              <w:t>1</w:t>
            </w:r>
            <w:r w:rsidR="383EDB53">
              <w:fldChar w:fldCharType="end"/>
            </w:r>
          </w:hyperlink>
        </w:p>
        <w:p w14:paraId="23DDB8D8" w14:textId="1093F3AD" w:rsidR="007A5D55" w:rsidRDefault="073E86E8" w:rsidP="073E86E8">
          <w:pPr>
            <w:pStyle w:val="TOC2"/>
            <w:tabs>
              <w:tab w:val="right" w:leader="dot" w:pos="9345"/>
            </w:tabs>
            <w:rPr>
              <w:rStyle w:val="Hyperlink"/>
              <w:noProof/>
              <w:kern w:val="0"/>
              <w:lang w:eastAsia="en-CA"/>
              <w14:ligatures w14:val="none"/>
            </w:rPr>
          </w:pPr>
          <w:hyperlink w:anchor="_Toc888279208">
            <w:r w:rsidRPr="073E86E8">
              <w:rPr>
                <w:rStyle w:val="Hyperlink"/>
              </w:rPr>
              <w:t>Image services</w:t>
            </w:r>
            <w:r w:rsidR="383EDB53">
              <w:tab/>
            </w:r>
            <w:r w:rsidR="383EDB53">
              <w:fldChar w:fldCharType="begin"/>
            </w:r>
            <w:r w:rsidR="383EDB53">
              <w:instrText>PAGEREF _Toc888279208 \h</w:instrText>
            </w:r>
            <w:r w:rsidR="383EDB53">
              <w:fldChar w:fldCharType="separate"/>
            </w:r>
            <w:r w:rsidRPr="073E86E8">
              <w:rPr>
                <w:rStyle w:val="Hyperlink"/>
              </w:rPr>
              <w:t>1</w:t>
            </w:r>
            <w:r w:rsidR="383EDB53">
              <w:fldChar w:fldCharType="end"/>
            </w:r>
          </w:hyperlink>
        </w:p>
        <w:p w14:paraId="0C08F796" w14:textId="46E1A813" w:rsidR="007A5D55" w:rsidRDefault="073E86E8" w:rsidP="073E86E8">
          <w:pPr>
            <w:pStyle w:val="TOC2"/>
            <w:tabs>
              <w:tab w:val="right" w:leader="dot" w:pos="9345"/>
            </w:tabs>
            <w:rPr>
              <w:rStyle w:val="Hyperlink"/>
              <w:noProof/>
              <w:kern w:val="0"/>
              <w:lang w:eastAsia="en-CA"/>
              <w14:ligatures w14:val="none"/>
            </w:rPr>
          </w:pPr>
          <w:hyperlink w:anchor="_Toc186308494">
            <w:r w:rsidRPr="073E86E8">
              <w:rPr>
                <w:rStyle w:val="Hyperlink"/>
              </w:rPr>
              <w:t>Platform services</w:t>
            </w:r>
            <w:r w:rsidR="383EDB53">
              <w:tab/>
            </w:r>
            <w:r w:rsidR="383EDB53">
              <w:fldChar w:fldCharType="begin"/>
            </w:r>
            <w:r w:rsidR="383EDB53">
              <w:instrText>PAGEREF _Toc186308494 \h</w:instrText>
            </w:r>
            <w:r w:rsidR="383EDB53">
              <w:fldChar w:fldCharType="separate"/>
            </w:r>
            <w:r w:rsidRPr="073E86E8">
              <w:rPr>
                <w:rStyle w:val="Hyperlink"/>
              </w:rPr>
              <w:t>1</w:t>
            </w:r>
            <w:r w:rsidR="383EDB53">
              <w:fldChar w:fldCharType="end"/>
            </w:r>
          </w:hyperlink>
        </w:p>
        <w:p w14:paraId="4F0EE30C" w14:textId="6AF49EF5" w:rsidR="007A5D55" w:rsidRDefault="073E86E8" w:rsidP="073E86E8">
          <w:pPr>
            <w:pStyle w:val="TOC3"/>
            <w:tabs>
              <w:tab w:val="right" w:leader="dot" w:pos="9345"/>
            </w:tabs>
            <w:rPr>
              <w:rStyle w:val="Hyperlink"/>
              <w:noProof/>
              <w:kern w:val="0"/>
              <w:lang w:eastAsia="en-CA"/>
              <w14:ligatures w14:val="none"/>
            </w:rPr>
          </w:pPr>
          <w:hyperlink w:anchor="_Toc1029281535">
            <w:r w:rsidRPr="073E86E8">
              <w:rPr>
                <w:rStyle w:val="Hyperlink"/>
              </w:rPr>
              <w:t>Azure Machine Learning</w:t>
            </w:r>
            <w:r w:rsidR="383EDB53">
              <w:tab/>
            </w:r>
            <w:r w:rsidR="383EDB53">
              <w:fldChar w:fldCharType="begin"/>
            </w:r>
            <w:r w:rsidR="383EDB53">
              <w:instrText>PAGEREF _Toc1029281535 \h</w:instrText>
            </w:r>
            <w:r w:rsidR="383EDB53">
              <w:fldChar w:fldCharType="separate"/>
            </w:r>
            <w:r w:rsidRPr="073E86E8">
              <w:rPr>
                <w:rStyle w:val="Hyperlink"/>
              </w:rPr>
              <w:t>1</w:t>
            </w:r>
            <w:r w:rsidR="383EDB53">
              <w:fldChar w:fldCharType="end"/>
            </w:r>
          </w:hyperlink>
        </w:p>
        <w:p w14:paraId="09292DFC" w14:textId="63DE330F" w:rsidR="007A5D55" w:rsidRDefault="073E86E8" w:rsidP="073E86E8">
          <w:pPr>
            <w:pStyle w:val="TOC2"/>
            <w:tabs>
              <w:tab w:val="right" w:leader="dot" w:pos="9345"/>
            </w:tabs>
            <w:rPr>
              <w:rStyle w:val="Hyperlink"/>
              <w:noProof/>
              <w:kern w:val="0"/>
              <w:lang w:eastAsia="en-CA"/>
              <w14:ligatures w14:val="none"/>
            </w:rPr>
          </w:pPr>
          <w:hyperlink w:anchor="_Toc1412872401">
            <w:r w:rsidRPr="073E86E8">
              <w:rPr>
                <w:rStyle w:val="Hyperlink"/>
              </w:rPr>
              <w:t>Using AI Tools with Machine Learning</w:t>
            </w:r>
            <w:r w:rsidR="383EDB53">
              <w:tab/>
            </w:r>
            <w:r w:rsidR="383EDB53">
              <w:fldChar w:fldCharType="begin"/>
            </w:r>
            <w:r w:rsidR="383EDB53">
              <w:instrText>PAGEREF _Toc1412872401 \h</w:instrText>
            </w:r>
            <w:r w:rsidR="383EDB53">
              <w:fldChar w:fldCharType="separate"/>
            </w:r>
            <w:r w:rsidRPr="073E86E8">
              <w:rPr>
                <w:rStyle w:val="Hyperlink"/>
              </w:rPr>
              <w:t>1</w:t>
            </w:r>
            <w:r w:rsidR="383EDB53">
              <w:fldChar w:fldCharType="end"/>
            </w:r>
          </w:hyperlink>
        </w:p>
        <w:p w14:paraId="0BD5E23C" w14:textId="39DE93C2" w:rsidR="007A5D55" w:rsidRDefault="073E86E8" w:rsidP="073E86E8">
          <w:pPr>
            <w:pStyle w:val="TOC1"/>
            <w:tabs>
              <w:tab w:val="right" w:leader="dot" w:pos="9345"/>
            </w:tabs>
            <w:rPr>
              <w:rStyle w:val="Hyperlink"/>
              <w:noProof/>
              <w:kern w:val="0"/>
              <w:lang w:eastAsia="en-CA"/>
              <w14:ligatures w14:val="none"/>
            </w:rPr>
          </w:pPr>
          <w:hyperlink w:anchor="_Toc955129906">
            <w:r w:rsidRPr="073E86E8">
              <w:rPr>
                <w:rStyle w:val="Hyperlink"/>
              </w:rPr>
              <w:t>Market Analysis</w:t>
            </w:r>
            <w:r w:rsidR="383EDB53">
              <w:tab/>
            </w:r>
            <w:r w:rsidR="383EDB53">
              <w:fldChar w:fldCharType="begin"/>
            </w:r>
            <w:r w:rsidR="383EDB53">
              <w:instrText>PAGEREF _Toc955129906 \h</w:instrText>
            </w:r>
            <w:r w:rsidR="383EDB53">
              <w:fldChar w:fldCharType="separate"/>
            </w:r>
            <w:r w:rsidRPr="073E86E8">
              <w:rPr>
                <w:rStyle w:val="Hyperlink"/>
              </w:rPr>
              <w:t>1</w:t>
            </w:r>
            <w:r w:rsidR="383EDB53">
              <w:fldChar w:fldCharType="end"/>
            </w:r>
          </w:hyperlink>
        </w:p>
        <w:p w14:paraId="2754C86D" w14:textId="2716549D" w:rsidR="007A5D55" w:rsidRDefault="073E86E8" w:rsidP="073E86E8">
          <w:pPr>
            <w:pStyle w:val="TOC2"/>
            <w:tabs>
              <w:tab w:val="right" w:leader="dot" w:pos="9345"/>
            </w:tabs>
            <w:rPr>
              <w:rStyle w:val="Hyperlink"/>
              <w:noProof/>
              <w:kern w:val="0"/>
              <w:lang w:eastAsia="en-CA"/>
              <w14:ligatures w14:val="none"/>
            </w:rPr>
          </w:pPr>
          <w:hyperlink w:anchor="_Toc1690570707">
            <w:r w:rsidRPr="073E86E8">
              <w:rPr>
                <w:rStyle w:val="Hyperlink"/>
              </w:rPr>
              <w:t>Growth Forecasts</w:t>
            </w:r>
            <w:r w:rsidR="383EDB53">
              <w:tab/>
            </w:r>
            <w:r w:rsidR="383EDB53">
              <w:fldChar w:fldCharType="begin"/>
            </w:r>
            <w:r w:rsidR="383EDB53">
              <w:instrText>PAGEREF _Toc1690570707 \h</w:instrText>
            </w:r>
            <w:r w:rsidR="383EDB53">
              <w:fldChar w:fldCharType="separate"/>
            </w:r>
            <w:r w:rsidRPr="073E86E8">
              <w:rPr>
                <w:rStyle w:val="Hyperlink"/>
              </w:rPr>
              <w:t>1</w:t>
            </w:r>
            <w:r w:rsidR="383EDB53">
              <w:fldChar w:fldCharType="end"/>
            </w:r>
          </w:hyperlink>
        </w:p>
        <w:p w14:paraId="7A99D303" w14:textId="29F69965" w:rsidR="007A5D55" w:rsidRDefault="073E86E8" w:rsidP="073E86E8">
          <w:pPr>
            <w:pStyle w:val="TOC2"/>
            <w:tabs>
              <w:tab w:val="right" w:leader="dot" w:pos="9345"/>
            </w:tabs>
            <w:rPr>
              <w:rStyle w:val="Hyperlink"/>
              <w:noProof/>
              <w:kern w:val="0"/>
              <w:lang w:eastAsia="en-CA"/>
              <w14:ligatures w14:val="none"/>
            </w:rPr>
          </w:pPr>
          <w:hyperlink w:anchor="_Toc1925674230">
            <w:r w:rsidRPr="073E86E8">
              <w:rPr>
                <w:rStyle w:val="Hyperlink"/>
              </w:rPr>
              <w:t>Competitive Landscape</w:t>
            </w:r>
            <w:r w:rsidR="383EDB53">
              <w:tab/>
            </w:r>
            <w:r w:rsidR="383EDB53">
              <w:fldChar w:fldCharType="begin"/>
            </w:r>
            <w:r w:rsidR="383EDB53">
              <w:instrText>PAGEREF _Toc1925674230 \h</w:instrText>
            </w:r>
            <w:r w:rsidR="383EDB53">
              <w:fldChar w:fldCharType="separate"/>
            </w:r>
            <w:r w:rsidRPr="073E86E8">
              <w:rPr>
                <w:rStyle w:val="Hyperlink"/>
              </w:rPr>
              <w:t>1</w:t>
            </w:r>
            <w:r w:rsidR="383EDB53">
              <w:fldChar w:fldCharType="end"/>
            </w:r>
          </w:hyperlink>
        </w:p>
        <w:p w14:paraId="7A411CFD" w14:textId="4863319B" w:rsidR="007A5D55" w:rsidRDefault="073E86E8" w:rsidP="073E86E8">
          <w:pPr>
            <w:pStyle w:val="TOC3"/>
            <w:tabs>
              <w:tab w:val="right" w:leader="dot" w:pos="9345"/>
            </w:tabs>
            <w:rPr>
              <w:rStyle w:val="Hyperlink"/>
              <w:noProof/>
              <w:kern w:val="0"/>
              <w:lang w:eastAsia="en-CA"/>
              <w14:ligatures w14:val="none"/>
            </w:rPr>
          </w:pPr>
          <w:hyperlink w:anchor="_Toc1645167083">
            <w:r w:rsidRPr="073E86E8">
              <w:rPr>
                <w:rStyle w:val="Hyperlink"/>
              </w:rPr>
              <w:t>Key Providers:</w:t>
            </w:r>
            <w:r w:rsidR="383EDB53">
              <w:tab/>
            </w:r>
            <w:r w:rsidR="383EDB53">
              <w:fldChar w:fldCharType="begin"/>
            </w:r>
            <w:r w:rsidR="383EDB53">
              <w:instrText>PAGEREF _Toc1645167083 \h</w:instrText>
            </w:r>
            <w:r w:rsidR="383EDB53">
              <w:fldChar w:fldCharType="separate"/>
            </w:r>
            <w:r w:rsidRPr="073E86E8">
              <w:rPr>
                <w:rStyle w:val="Hyperlink"/>
              </w:rPr>
              <w:t>1</w:t>
            </w:r>
            <w:r w:rsidR="383EDB53">
              <w:fldChar w:fldCharType="end"/>
            </w:r>
          </w:hyperlink>
        </w:p>
        <w:p w14:paraId="2F01FC57" w14:textId="4213E2E3" w:rsidR="007A5D55" w:rsidRDefault="073E86E8" w:rsidP="073E86E8">
          <w:pPr>
            <w:pStyle w:val="TOC1"/>
            <w:tabs>
              <w:tab w:val="right" w:leader="dot" w:pos="9345"/>
            </w:tabs>
            <w:rPr>
              <w:rStyle w:val="Hyperlink"/>
              <w:noProof/>
              <w:kern w:val="0"/>
              <w:lang w:eastAsia="en-CA"/>
              <w14:ligatures w14:val="none"/>
            </w:rPr>
          </w:pPr>
          <w:hyperlink w:anchor="_Toc1118343387">
            <w:r w:rsidRPr="073E86E8">
              <w:rPr>
                <w:rStyle w:val="Hyperlink"/>
              </w:rPr>
              <w:t>Conclusion</w:t>
            </w:r>
            <w:r w:rsidR="383EDB53">
              <w:tab/>
            </w:r>
            <w:r w:rsidR="383EDB53">
              <w:fldChar w:fldCharType="begin"/>
            </w:r>
            <w:r w:rsidR="383EDB53">
              <w:instrText>PAGEREF _Toc1118343387 \h</w:instrText>
            </w:r>
            <w:r w:rsidR="383EDB53">
              <w:fldChar w:fldCharType="separate"/>
            </w:r>
            <w:r w:rsidRPr="073E86E8">
              <w:rPr>
                <w:rStyle w:val="Hyperlink"/>
              </w:rPr>
              <w:t>1</w:t>
            </w:r>
            <w:r w:rsidR="383EDB53">
              <w:fldChar w:fldCharType="end"/>
            </w:r>
          </w:hyperlink>
        </w:p>
        <w:p w14:paraId="7A3A54C4" w14:textId="59B5AB9A" w:rsidR="007A5D55" w:rsidRDefault="073E86E8" w:rsidP="073E86E8">
          <w:pPr>
            <w:pStyle w:val="TOC1"/>
            <w:tabs>
              <w:tab w:val="right" w:leader="dot" w:pos="9345"/>
            </w:tabs>
            <w:rPr>
              <w:rStyle w:val="Hyperlink"/>
              <w:noProof/>
              <w:kern w:val="0"/>
              <w:lang w:eastAsia="en-CA"/>
              <w14:ligatures w14:val="none"/>
            </w:rPr>
          </w:pPr>
          <w:hyperlink w:anchor="_Toc1724561780">
            <w:r w:rsidRPr="073E86E8">
              <w:rPr>
                <w:rStyle w:val="Hyperlink"/>
              </w:rPr>
              <w:t>References</w:t>
            </w:r>
            <w:r w:rsidR="383EDB53">
              <w:tab/>
            </w:r>
            <w:r w:rsidR="383EDB53">
              <w:fldChar w:fldCharType="begin"/>
            </w:r>
            <w:r w:rsidR="383EDB53">
              <w:instrText>PAGEREF _Toc1724561780 \h</w:instrText>
            </w:r>
            <w:r w:rsidR="383EDB53">
              <w:fldChar w:fldCharType="separate"/>
            </w:r>
            <w:r w:rsidRPr="073E86E8">
              <w:rPr>
                <w:rStyle w:val="Hyperlink"/>
              </w:rPr>
              <w:t>1</w:t>
            </w:r>
            <w:r w:rsidR="383EDB53">
              <w:fldChar w:fldCharType="end"/>
            </w:r>
          </w:hyperlink>
          <w:r w:rsidR="383EDB53">
            <w:fldChar w:fldCharType="end"/>
          </w:r>
        </w:p>
      </w:sdtContent>
    </w:sdt>
    <w:p w14:paraId="635EDFC0" w14:textId="6C2C2021" w:rsidR="007A5D55" w:rsidRDefault="007A5D55"/>
    <w:p w14:paraId="251990DC" w14:textId="77777777" w:rsidR="007A5D55" w:rsidRDefault="007A5D55">
      <w:pPr>
        <w:rPr>
          <w:rFonts w:asciiTheme="majorHAnsi" w:eastAsiaTheme="majorEastAsia" w:hAnsiTheme="majorHAnsi" w:cstheme="majorBidi"/>
          <w:color w:val="0F4761" w:themeColor="accent1" w:themeShade="BF"/>
          <w:sz w:val="40"/>
          <w:szCs w:val="40"/>
        </w:rPr>
      </w:pPr>
      <w:r>
        <w:br w:type="page"/>
      </w:r>
    </w:p>
    <w:p w14:paraId="2103FF88" w14:textId="45631FE3" w:rsidR="67864392" w:rsidRDefault="64CB91F8" w:rsidP="2C6DD31F">
      <w:pPr>
        <w:pStyle w:val="Heading1"/>
        <w:tabs>
          <w:tab w:val="right" w:leader="dot" w:pos="9360"/>
        </w:tabs>
        <w:rPr>
          <w:rStyle w:val="Hyperlink"/>
        </w:rPr>
      </w:pPr>
      <w:bookmarkStart w:id="1" w:name="_Toc1098280205"/>
      <w:r>
        <w:t>Abstract:</w:t>
      </w:r>
      <w:bookmarkEnd w:id="1"/>
      <w:bookmarkEnd w:id="0"/>
      <w:r>
        <w:t xml:space="preserve"> </w:t>
      </w:r>
    </w:p>
    <w:p w14:paraId="007B872E" w14:textId="2579173D" w:rsidR="67864392" w:rsidRDefault="2C72D1E3">
      <w:r>
        <w:t xml:space="preserve">In this research, we discover how AI and Machine learning </w:t>
      </w:r>
      <w:r w:rsidR="06BA4BAA">
        <w:t>a</w:t>
      </w:r>
      <w:r>
        <w:t>ffect</w:t>
      </w:r>
      <w:r w:rsidR="06BA4BAA">
        <w:t xml:space="preserve"> </w:t>
      </w:r>
      <w:r w:rsidR="0BC19D18">
        <w:t>businesses using the cloud</w:t>
      </w:r>
      <w:r w:rsidR="14496BBC">
        <w:t xml:space="preserve">.  </w:t>
      </w:r>
      <w:r w:rsidR="7A85E901">
        <w:t>We will review the challenges, Explore AI and ML (Machine Learning)</w:t>
      </w:r>
      <w:r w:rsidR="5B03E26A">
        <w:t xml:space="preserve">, look at </w:t>
      </w:r>
      <w:r w:rsidR="3E5788A5">
        <w:t xml:space="preserve">business </w:t>
      </w:r>
      <w:r w:rsidR="5B03E26A">
        <w:t>surveys and interviews</w:t>
      </w:r>
      <w:r w:rsidR="120C3CBD">
        <w:t xml:space="preserve">, </w:t>
      </w:r>
      <w:r w:rsidR="38D7243B">
        <w:t xml:space="preserve">and </w:t>
      </w:r>
      <w:r w:rsidR="120C3CBD">
        <w:t xml:space="preserve">observe the tools used </w:t>
      </w:r>
      <w:r w:rsidR="6C503719">
        <w:t>in</w:t>
      </w:r>
      <w:r w:rsidR="120C3CBD">
        <w:t xml:space="preserve"> </w:t>
      </w:r>
      <w:r w:rsidR="3501CF4D">
        <w:t xml:space="preserve">how AI/ML </w:t>
      </w:r>
      <w:r w:rsidR="5FF084B0">
        <w:t xml:space="preserve">affected </w:t>
      </w:r>
      <w:r w:rsidR="3501CF4D">
        <w:t>the business market.</w:t>
      </w:r>
      <w:r>
        <w:br/>
      </w:r>
    </w:p>
    <w:p w14:paraId="7E7A13DB" w14:textId="32D1505D" w:rsidR="12CB3648" w:rsidRDefault="517DDF81" w:rsidP="345E65FE">
      <w:pPr>
        <w:pStyle w:val="Heading1"/>
      </w:pPr>
      <w:bookmarkStart w:id="2" w:name="_Toc179126724"/>
      <w:bookmarkStart w:id="3" w:name="_Toc397124328"/>
      <w:r>
        <w:t>Introduction</w:t>
      </w:r>
      <w:r w:rsidR="1600E766">
        <w:t>:</w:t>
      </w:r>
      <w:bookmarkEnd w:id="2"/>
      <w:bookmarkEnd w:id="3"/>
    </w:p>
    <w:p w14:paraId="54CD53F0" w14:textId="28A13EA6" w:rsidR="67158A61" w:rsidRDefault="67158A61" w:rsidP="2C6DD31F">
      <w:r>
        <w:t xml:space="preserve">AI and Machine learning help enterprises scale, automate and grow </w:t>
      </w:r>
      <w:r w:rsidR="37EABBCA">
        <w:t>with the Cloud.</w:t>
      </w:r>
      <w:r>
        <w:t xml:space="preserve">  There are challenges and problems when managing a large enterprise by looking at S</w:t>
      </w:r>
      <w:r w:rsidR="4D0BD63A">
        <w:t>c</w:t>
      </w:r>
      <w:r>
        <w:t>hneider Electric, Toyota</w:t>
      </w:r>
      <w:r w:rsidR="169D6266">
        <w:t>,</w:t>
      </w:r>
      <w:r>
        <w:t xml:space="preserve"> and BBC</w:t>
      </w:r>
      <w:r w:rsidR="02DFC493">
        <w:t>,</w:t>
      </w:r>
      <w:r w:rsidR="4357D9FB">
        <w:t xml:space="preserve"> we can see these companies</w:t>
      </w:r>
      <w:r>
        <w:t xml:space="preserve"> apply cloud computing and machine learning to overcome these challenges</w:t>
      </w:r>
      <w:r w:rsidR="0F41E9D1">
        <w:t xml:space="preserve">. </w:t>
      </w:r>
      <w:r w:rsidR="545AFBA0">
        <w:t xml:space="preserve"> Numerous T</w:t>
      </w:r>
      <w:r>
        <w:t xml:space="preserve">ools in AI and Machine Learning </w:t>
      </w:r>
      <w:r w:rsidR="64538B6D">
        <w:t>are</w:t>
      </w:r>
      <w:r>
        <w:t xml:space="preserve"> </w:t>
      </w:r>
      <w:r w:rsidR="58CE2116">
        <w:t xml:space="preserve">used </w:t>
      </w:r>
      <w:r>
        <w:t>in the cloud</w:t>
      </w:r>
      <w:r w:rsidR="07B02EF3">
        <w:t>,</w:t>
      </w:r>
      <w:r>
        <w:t xml:space="preserve"> and we will take an in-depth look into each tool and how they operate.  The tools presented are Platform services, Imaging services, Speech &amp; Text Services and Diagnostic services.  Cloud and machine learning </w:t>
      </w:r>
      <w:r w:rsidR="07820225">
        <w:t>have</w:t>
      </w:r>
      <w:r>
        <w:t xml:space="preserve"> already affected many businesses</w:t>
      </w:r>
      <w:r w:rsidR="727A1113">
        <w:t>,</w:t>
      </w:r>
      <w:r w:rsidR="07820225">
        <w:t xml:space="preserve"> and</w:t>
      </w:r>
      <w:r>
        <w:t xml:space="preserve"> surveys conducted on machine learning reveal business production has increased significantly after adopting machine learning to their cloud.   Finally, machine learning and AI technology </w:t>
      </w:r>
      <w:r w:rsidR="0E1603DE">
        <w:t>have</w:t>
      </w:r>
      <w:r>
        <w:t xml:space="preserve"> recently been integrated with the cloud.  The future of machine learning, AI and the cloud is promising as storage options and monitoring services are growing</w:t>
      </w:r>
      <w:r w:rsidR="6E25E0EF">
        <w:t>,</w:t>
      </w:r>
      <w:r>
        <w:t xml:space="preserve"> allowing cloud users to access big data anytime for deep learning.</w:t>
      </w:r>
    </w:p>
    <w:p w14:paraId="62CF58E6" w14:textId="5615A6D4" w:rsidR="001F4CED" w:rsidRDefault="517DDF81" w:rsidP="00AA5285">
      <w:pPr>
        <w:pStyle w:val="Heading1"/>
        <w:rPr>
          <w:color w:val="E97132" w:themeColor="accent2"/>
        </w:rPr>
      </w:pPr>
      <w:bookmarkStart w:id="4" w:name="_Toc179126725"/>
      <w:bookmarkStart w:id="5" w:name="_Toc449238024"/>
      <w:r>
        <w:t>Literature Review</w:t>
      </w:r>
      <w:bookmarkEnd w:id="4"/>
      <w:bookmarkEnd w:id="5"/>
      <w:r w:rsidR="1136C407">
        <w:t xml:space="preserve"> </w:t>
      </w:r>
    </w:p>
    <w:p w14:paraId="0E83015D" w14:textId="70EAAB40" w:rsidR="0000398C" w:rsidRDefault="0068190B" w:rsidP="0000398C">
      <w:r>
        <w:t xml:space="preserve">Artificial intelligence </w:t>
      </w:r>
      <w:r w:rsidR="0098460F">
        <w:t xml:space="preserve">in cloud computing is </w:t>
      </w:r>
      <w:r w:rsidR="00AA542B">
        <w:t xml:space="preserve">developing </w:t>
      </w:r>
      <w:r w:rsidR="37719456">
        <w:t xml:space="preserve">quickly </w:t>
      </w:r>
      <w:r w:rsidR="007F674B">
        <w:t xml:space="preserve">in different industries as more companies </w:t>
      </w:r>
      <w:r w:rsidR="23072CBB">
        <w:t>embrace</w:t>
      </w:r>
      <w:r w:rsidR="007F674B">
        <w:t xml:space="preserve"> </w:t>
      </w:r>
      <w:r w:rsidR="00565293">
        <w:t>the cloud platform</w:t>
      </w:r>
      <w:r w:rsidR="00282306">
        <w:t xml:space="preserve">. </w:t>
      </w:r>
      <w:r w:rsidR="00282306" w:rsidRPr="00282306">
        <w:t>AI cloud computing is focused on building these intelligent applications, helping enterprises leverage big data, providing algorithms for advanced app functionality, and predicting future growth.</w:t>
      </w:r>
      <w:r w:rsidR="00E11BED" w:rsidRPr="00E11BED">
        <w:t xml:space="preserve"> </w:t>
      </w:r>
      <w:r w:rsidR="00E11BED">
        <w:t>(Soni &amp; Kumar, 2023)</w:t>
      </w:r>
    </w:p>
    <w:p w14:paraId="24E8DB22" w14:textId="08FDC4EF" w:rsidR="00783227" w:rsidRDefault="00A465BB" w:rsidP="0000398C">
      <w:r>
        <w:t>The synergy between AI, Machine Learning, and cloud services empowers IoT ecosystems to evolve beyond basic data collection, fostering intelligent automation and predictive analytics</w:t>
      </w:r>
      <w:r w:rsidR="00E84874">
        <w:t xml:space="preserve"> </w:t>
      </w:r>
      <w:sdt>
        <w:sdtPr>
          <w:rPr>
            <w:color w:val="000000" w:themeColor="text1"/>
          </w:rPr>
          <w:tag w:val="MENDELEY_CITATION_v3_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"/>
          <w:id w:val="-557474430"/>
          <w:placeholder>
            <w:docPart w:val="DefaultPlaceholder_-1854013440"/>
          </w:placeholder>
        </w:sdtPr>
        <w:sdtContent>
          <w:r w:rsidR="006D6F4D" w:rsidRPr="00A62A55">
            <w:rPr>
              <w:rFonts w:eastAsia="Times New Roman"/>
              <w:color w:val="000000" w:themeColor="text1"/>
            </w:rPr>
            <w:t>(Chen &amp; Kumar, 2023)</w:t>
          </w:r>
        </w:sdtContent>
      </w:sdt>
      <w:r>
        <w:t>.</w:t>
      </w:r>
      <w:r w:rsidR="00F62AA1">
        <w:t xml:space="preserve"> </w:t>
      </w:r>
      <w:r w:rsidR="00F62AA1" w:rsidRPr="00F62AA1">
        <w:t>By integrating the cloud platform with artificial intelligence</w:t>
      </w:r>
      <w:r w:rsidR="5E6EECE7">
        <w:t>,</w:t>
      </w:r>
      <w:r w:rsidR="00F62AA1" w:rsidRPr="00F62AA1">
        <w:t xml:space="preserve"> companies can leverage the scalability of computational resources for complex Artificial intelligence algorithms.</w:t>
      </w:r>
    </w:p>
    <w:p w14:paraId="016C44CD" w14:textId="270F207E" w:rsidR="00FA1A90" w:rsidRDefault="00400C91" w:rsidP="0000398C">
      <w:r>
        <w:t>Azure, A</w:t>
      </w:r>
      <w:r w:rsidR="2F191075">
        <w:t>WS</w:t>
      </w:r>
      <w:r w:rsidR="26862F4B">
        <w:t>,</w:t>
      </w:r>
      <w:r>
        <w:t xml:space="preserve"> and Google Cloud platform</w:t>
      </w:r>
      <w:r w:rsidR="1F3A6804">
        <w:t>s</w:t>
      </w:r>
      <w:r>
        <w:t xml:space="preserve"> are </w:t>
      </w:r>
      <w:r w:rsidR="07F98CB7">
        <w:t>key providers,</w:t>
      </w:r>
      <w:r w:rsidR="00042AAF">
        <w:t xml:space="preserve"> </w:t>
      </w:r>
      <w:r w:rsidR="00692EEB">
        <w:t>tailoring AI</w:t>
      </w:r>
      <w:r w:rsidR="49B88F0A">
        <w:t>-</w:t>
      </w:r>
      <w:r w:rsidR="00692EEB">
        <w:t xml:space="preserve">driven </w:t>
      </w:r>
      <w:r w:rsidR="00C52DC2">
        <w:t xml:space="preserve">applications by providing </w:t>
      </w:r>
      <w:r w:rsidR="00AC0D6E">
        <w:t xml:space="preserve">an environment with </w:t>
      </w:r>
      <w:r w:rsidR="00C64CF8">
        <w:t>dedicated</w:t>
      </w:r>
      <w:r w:rsidR="00DF74AA">
        <w:t xml:space="preserve"> tools and services</w:t>
      </w:r>
      <w:r w:rsidR="00C64CF8">
        <w:t xml:space="preserve">. </w:t>
      </w:r>
      <w:r w:rsidR="0062224A">
        <w:t xml:space="preserve">The evolution of </w:t>
      </w:r>
      <w:r w:rsidR="0A1C1182">
        <w:t>a</w:t>
      </w:r>
      <w:r w:rsidR="0062224A">
        <w:t xml:space="preserve">rtificial intelligence in the cloud </w:t>
      </w:r>
      <w:r w:rsidR="00425EAB">
        <w:t xml:space="preserve">is very promising </w:t>
      </w:r>
      <w:r w:rsidR="00D319C3">
        <w:t xml:space="preserve">and has brought about a new era </w:t>
      </w:r>
      <w:r w:rsidR="007B35CB">
        <w:t>of innovation</w:t>
      </w:r>
      <w:r w:rsidR="239D6B20">
        <w:t>,</w:t>
      </w:r>
      <w:r w:rsidR="007B35CB">
        <w:t xml:space="preserve"> </w:t>
      </w:r>
      <w:r w:rsidR="00BC7BB0">
        <w:t xml:space="preserve">reshaping </w:t>
      </w:r>
      <w:r w:rsidR="00B368C0">
        <w:t>operations in the digital world</w:t>
      </w:r>
      <w:r w:rsidR="703FD9BB">
        <w:t>.</w:t>
      </w:r>
    </w:p>
    <w:p w14:paraId="394FD310" w14:textId="1E1FBEE4" w:rsidR="0145ACAD" w:rsidRDefault="03ABE817" w:rsidP="6A9CD0FB">
      <w:pPr>
        <w:spacing w:line="276" w:lineRule="auto"/>
        <w:rPr>
          <w:color w:val="E97132" w:themeColor="accent2"/>
        </w:rPr>
      </w:pPr>
      <w:bookmarkStart w:id="6" w:name="_Toc179126726"/>
      <w:bookmarkStart w:id="7" w:name="_Toc1472953933"/>
      <w:r w:rsidRPr="073E86E8">
        <w:rPr>
          <w:rStyle w:val="Heading1Char"/>
        </w:rPr>
        <w:t>Use Cases</w:t>
      </w:r>
      <w:r w:rsidR="7CF77F3C" w:rsidRPr="073E86E8">
        <w:rPr>
          <w:rStyle w:val="Heading1Char"/>
        </w:rPr>
        <w:t>:</w:t>
      </w:r>
      <w:bookmarkEnd w:id="6"/>
      <w:bookmarkEnd w:id="7"/>
      <w:r w:rsidR="7CF77F3C">
        <w:t xml:space="preserve"> </w:t>
      </w:r>
    </w:p>
    <w:p w14:paraId="0AC653DD" w14:textId="188D10C2" w:rsidR="0145ACAD" w:rsidRDefault="067FB49F" w:rsidP="345E65FE">
      <w:pPr>
        <w:spacing w:line="276" w:lineRule="auto"/>
        <w:rPr>
          <w:color w:val="E97132" w:themeColor="accent2"/>
        </w:rPr>
      </w:pPr>
      <w:r>
        <w:rPr>
          <w:noProof/>
        </w:rPr>
        <w:drawing>
          <wp:inline distT="0" distB="0" distL="0" distR="0" wp14:anchorId="3BA3C1E6" wp14:editId="52CB6846">
            <wp:extent cx="1682391" cy="669728"/>
            <wp:effectExtent l="0" t="0" r="0" b="0"/>
            <wp:docPr id="769826661" name="Picture 76982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8266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2391" cy="669728"/>
                    </a:xfrm>
                    <a:prstGeom prst="rect">
                      <a:avLst/>
                    </a:prstGeom>
                  </pic:spPr>
                </pic:pic>
              </a:graphicData>
            </a:graphic>
          </wp:inline>
        </w:drawing>
      </w:r>
      <w:r w:rsidR="363A8D4D">
        <w:br/>
      </w:r>
      <w:hyperlink r:id="rId11">
        <w:r w:rsidR="4AB8896C" w:rsidRPr="345E65FE">
          <w:rPr>
            <w:rStyle w:val="Hyperlink"/>
            <w:rFonts w:ascii="Aptos" w:eastAsia="Aptos" w:hAnsi="Aptos" w:cs="Aptos"/>
            <w:color w:val="467886"/>
          </w:rPr>
          <w:t>Microsoft Customer Story-Schneider Electric fast-tracks innovation with Azure OpenAI Service</w:t>
        </w:r>
        <w:r w:rsidR="363A8D4D">
          <w:br/>
        </w:r>
        <w:r w:rsidR="363A8D4D">
          <w:br/>
        </w:r>
      </w:hyperlink>
      <w:r w:rsidR="7AAD94BC" w:rsidRPr="345E65FE">
        <w:rPr>
          <w:color w:val="000000" w:themeColor="text1"/>
        </w:rPr>
        <w:t>Schneider Electric</w:t>
      </w:r>
    </w:p>
    <w:tbl>
      <w:tblPr>
        <w:tblStyle w:val="TableGrid"/>
        <w:tblW w:w="0" w:type="auto"/>
        <w:tblLayout w:type="fixed"/>
        <w:tblLook w:val="06A0" w:firstRow="1" w:lastRow="0" w:firstColumn="1" w:lastColumn="0" w:noHBand="1" w:noVBand="1"/>
      </w:tblPr>
      <w:tblGrid>
        <w:gridCol w:w="3120"/>
        <w:gridCol w:w="3120"/>
        <w:gridCol w:w="3120"/>
      </w:tblGrid>
      <w:tr w:rsidR="345E65FE" w14:paraId="706A29C6" w14:textId="77777777" w:rsidTr="7C99F732">
        <w:trPr>
          <w:trHeight w:val="300"/>
        </w:trPr>
        <w:tc>
          <w:tcPr>
            <w:tcW w:w="3120" w:type="dxa"/>
          </w:tcPr>
          <w:p w14:paraId="553A4CD7" w14:textId="62D83378" w:rsidR="7AAD94BC" w:rsidRDefault="7AAD94BC" w:rsidP="345E65FE">
            <w:r>
              <w:t>Challenges</w:t>
            </w:r>
          </w:p>
        </w:tc>
        <w:tc>
          <w:tcPr>
            <w:tcW w:w="3120" w:type="dxa"/>
          </w:tcPr>
          <w:p w14:paraId="49CF1D6E" w14:textId="6488211D" w:rsidR="7AAD94BC" w:rsidRDefault="7AAD94BC" w:rsidP="345E65FE">
            <w:r>
              <w:t>Azure Services Used</w:t>
            </w:r>
          </w:p>
        </w:tc>
        <w:tc>
          <w:tcPr>
            <w:tcW w:w="3120" w:type="dxa"/>
          </w:tcPr>
          <w:p w14:paraId="25313450" w14:textId="63A994D5" w:rsidR="7AAD94BC" w:rsidRDefault="7AAD94BC" w:rsidP="345E65FE">
            <w:r>
              <w:t>Results</w:t>
            </w:r>
          </w:p>
        </w:tc>
      </w:tr>
      <w:tr w:rsidR="345E65FE" w14:paraId="4E2DA1AE" w14:textId="77777777" w:rsidTr="7C99F732">
        <w:trPr>
          <w:trHeight w:val="300"/>
        </w:trPr>
        <w:tc>
          <w:tcPr>
            <w:tcW w:w="3120" w:type="dxa"/>
          </w:tcPr>
          <w:p w14:paraId="0802107B" w14:textId="23965AC2" w:rsidR="7AAD94BC" w:rsidRDefault="7AAD94BC" w:rsidP="345E65FE">
            <w:r>
              <w:t>Schneider Electric faced the challenge of enhancing sustainability and efficiency while reducing carbon emissions. The complexity of managing energy resources and optimizing operations for global customers required advanced technology to process large amounts of data and automate decision-making.</w:t>
            </w:r>
          </w:p>
        </w:tc>
        <w:tc>
          <w:tcPr>
            <w:tcW w:w="3120" w:type="dxa"/>
          </w:tcPr>
          <w:p w14:paraId="45E848D2" w14:textId="3C2FF79F" w:rsidR="7AAD94BC" w:rsidRDefault="7AAD94BC" w:rsidP="345E65FE">
            <w:r>
              <w:t>To address these challenges, Schneider Electric partnered with Microsoft and integrated Azure OpenAI Service, Azure Machine Learning, and other tools from Microsoft Cloud for Manufacturing. These services helped automate tasks, optimize energy use, and improve internal efficiency. Solutions like EcoStruxure, which leverages IoT and AI, allow</w:t>
            </w:r>
            <w:r w:rsidR="416054BF">
              <w:t>ing</w:t>
            </w:r>
            <w:r>
              <w:t xml:space="preserve"> Schneider to gather and analyze data for informed decision-making.</w:t>
            </w:r>
          </w:p>
        </w:tc>
        <w:tc>
          <w:tcPr>
            <w:tcW w:w="3120" w:type="dxa"/>
          </w:tcPr>
          <w:p w14:paraId="3338E1FE" w14:textId="5C922C53" w:rsidR="7AAD94BC" w:rsidRDefault="7AAD94BC" w:rsidP="345E65FE">
            <w:r>
              <w:t>Azure services led to increased productivity, faster innovation, and enhanced sustainability efforts at Schneider. Their AI-powered solutions, such as EcoStruxure Resource Advisor, enabled customers to manage energy efficiently across global portfolios, reducing emissions and driving smarter energy usage. These results allowed Schneider to accelerate its growth and have a positive impact on the environment.</w:t>
            </w:r>
          </w:p>
        </w:tc>
      </w:tr>
    </w:tbl>
    <w:p w14:paraId="1BE0B09A" w14:textId="66EC5A5B" w:rsidR="0145ACAD" w:rsidRDefault="14E0B261" w:rsidP="345E65FE">
      <w:pPr>
        <w:spacing w:line="276" w:lineRule="auto"/>
        <w:rPr>
          <w:rFonts w:ascii="Aptos" w:eastAsia="Aptos" w:hAnsi="Aptos" w:cs="Aptos"/>
        </w:rPr>
      </w:pPr>
      <w:r>
        <w:br/>
      </w:r>
      <w:r>
        <w:br/>
      </w:r>
      <w:r>
        <w:br/>
      </w:r>
      <w:r w:rsidR="146BDD68">
        <w:rPr>
          <w:noProof/>
        </w:rPr>
        <w:drawing>
          <wp:inline distT="0" distB="0" distL="0" distR="0" wp14:anchorId="124C483F" wp14:editId="1447F1E5">
            <wp:extent cx="1495474" cy="1495474"/>
            <wp:effectExtent l="0" t="0" r="0" b="0"/>
            <wp:docPr id="1634905523" name="Picture 163490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95474" cy="1495474"/>
                    </a:xfrm>
                    <a:prstGeom prst="rect">
                      <a:avLst/>
                    </a:prstGeom>
                  </pic:spPr>
                </pic:pic>
              </a:graphicData>
            </a:graphic>
          </wp:inline>
        </w:drawing>
      </w:r>
      <w:r>
        <w:br/>
      </w:r>
      <w:hyperlink r:id="rId13">
        <w:r w:rsidR="09F4DCDA" w:rsidRPr="2EB64AFD">
          <w:rPr>
            <w:rStyle w:val="Hyperlink"/>
            <w:rFonts w:ascii="Aptos" w:eastAsia="Aptos" w:hAnsi="Aptos" w:cs="Aptos"/>
          </w:rPr>
          <w:t>Microsoft Customer Story-Toyota Motor North America turns employee ideas into apps with Microsoft Power Platform</w:t>
        </w:r>
      </w:hyperlink>
    </w:p>
    <w:tbl>
      <w:tblPr>
        <w:tblStyle w:val="TableGrid"/>
        <w:tblW w:w="0" w:type="auto"/>
        <w:tblLayout w:type="fixed"/>
        <w:tblLook w:val="06A0" w:firstRow="1" w:lastRow="0" w:firstColumn="1" w:lastColumn="0" w:noHBand="1" w:noVBand="1"/>
      </w:tblPr>
      <w:tblGrid>
        <w:gridCol w:w="3120"/>
        <w:gridCol w:w="3120"/>
        <w:gridCol w:w="3120"/>
      </w:tblGrid>
      <w:tr w:rsidR="345E65FE" w14:paraId="12217B03" w14:textId="77777777" w:rsidTr="7C99F732">
        <w:trPr>
          <w:trHeight w:val="300"/>
        </w:trPr>
        <w:tc>
          <w:tcPr>
            <w:tcW w:w="3120" w:type="dxa"/>
          </w:tcPr>
          <w:p w14:paraId="20804F9B" w14:textId="7FC5F886" w:rsidR="7AF4AB7B" w:rsidRDefault="7AF4AB7B" w:rsidP="345E65FE">
            <w:pPr>
              <w:rPr>
                <w:rFonts w:ascii="Aptos" w:eastAsia="Aptos" w:hAnsi="Aptos" w:cs="Aptos"/>
              </w:rPr>
            </w:pPr>
            <w:r w:rsidRPr="345E65FE">
              <w:rPr>
                <w:rFonts w:ascii="Aptos" w:eastAsia="Aptos" w:hAnsi="Aptos" w:cs="Aptos"/>
              </w:rPr>
              <w:t>Challanges</w:t>
            </w:r>
          </w:p>
        </w:tc>
        <w:tc>
          <w:tcPr>
            <w:tcW w:w="3120" w:type="dxa"/>
          </w:tcPr>
          <w:p w14:paraId="1F683951" w14:textId="41496F3A" w:rsidR="7AF4AB7B" w:rsidRDefault="7AF4AB7B" w:rsidP="345E65FE">
            <w:pPr>
              <w:rPr>
                <w:rFonts w:ascii="Aptos" w:eastAsia="Aptos" w:hAnsi="Aptos" w:cs="Aptos"/>
              </w:rPr>
            </w:pPr>
            <w:r w:rsidRPr="345E65FE">
              <w:rPr>
                <w:rFonts w:ascii="Aptos" w:eastAsia="Aptos" w:hAnsi="Aptos" w:cs="Aptos"/>
              </w:rPr>
              <w:t>Azure Services Used</w:t>
            </w:r>
          </w:p>
        </w:tc>
        <w:tc>
          <w:tcPr>
            <w:tcW w:w="3120" w:type="dxa"/>
          </w:tcPr>
          <w:p w14:paraId="32C0CA5D" w14:textId="5911013E" w:rsidR="7AF4AB7B" w:rsidRDefault="7AF4AB7B" w:rsidP="345E65FE">
            <w:pPr>
              <w:rPr>
                <w:rFonts w:ascii="Aptos" w:eastAsia="Aptos" w:hAnsi="Aptos" w:cs="Aptos"/>
              </w:rPr>
            </w:pPr>
            <w:r w:rsidRPr="345E65FE">
              <w:rPr>
                <w:rFonts w:ascii="Aptos" w:eastAsia="Aptos" w:hAnsi="Aptos" w:cs="Aptos"/>
              </w:rPr>
              <w:t>Results</w:t>
            </w:r>
          </w:p>
        </w:tc>
      </w:tr>
      <w:tr w:rsidR="345E65FE" w14:paraId="7FFB9219" w14:textId="77777777" w:rsidTr="7C99F732">
        <w:trPr>
          <w:trHeight w:val="300"/>
        </w:trPr>
        <w:tc>
          <w:tcPr>
            <w:tcW w:w="3120" w:type="dxa"/>
          </w:tcPr>
          <w:p w14:paraId="7DFE32AD" w14:textId="1070FCA7" w:rsidR="7AF4AB7B" w:rsidRDefault="7AF4AB7B" w:rsidP="345E65FE">
            <w:pPr>
              <w:rPr>
                <w:rFonts w:ascii="Aptos" w:eastAsia="Aptos" w:hAnsi="Aptos" w:cs="Aptos"/>
              </w:rPr>
            </w:pPr>
            <w:r w:rsidRPr="345E65FE">
              <w:rPr>
                <w:rFonts w:ascii="Aptos" w:eastAsia="Aptos" w:hAnsi="Aptos" w:cs="Aptos"/>
              </w:rPr>
              <w:t>TMNA struggled to foster employee innovation and needed numerous applications for various functions, such as quality control and COVID-19 screenings, but lacked the technical expertise to develop them efficiently.</w:t>
            </w:r>
          </w:p>
        </w:tc>
        <w:tc>
          <w:tcPr>
            <w:tcW w:w="3120" w:type="dxa"/>
          </w:tcPr>
          <w:p w14:paraId="5C4D8D27" w14:textId="09B706A1" w:rsidR="7AF4AB7B" w:rsidRDefault="7AF4AB7B" w:rsidP="345E65FE">
            <w:pPr>
              <w:rPr>
                <w:rFonts w:ascii="Aptos" w:eastAsia="Aptos" w:hAnsi="Aptos" w:cs="Aptos"/>
              </w:rPr>
            </w:pPr>
            <w:r w:rsidRPr="345E65FE">
              <w:rPr>
                <w:rFonts w:ascii="Aptos" w:eastAsia="Aptos" w:hAnsi="Aptos" w:cs="Aptos"/>
              </w:rPr>
              <w:t>TMNA adopted Microsoft Azure's Power Platform, including Power Apps and Power Automate, allowing employees to create applications easily with no-code and low-code solutions.</w:t>
            </w:r>
          </w:p>
        </w:tc>
        <w:tc>
          <w:tcPr>
            <w:tcW w:w="3120" w:type="dxa"/>
          </w:tcPr>
          <w:p w14:paraId="1A844177" w14:textId="79D5461F" w:rsidR="7AF4AB7B" w:rsidRDefault="48308D29" w:rsidP="345E65FE">
            <w:pPr>
              <w:rPr>
                <w:rFonts w:ascii="Aptos" w:eastAsia="Aptos" w:hAnsi="Aptos" w:cs="Aptos"/>
              </w:rPr>
            </w:pPr>
            <w:r w:rsidRPr="7C99F732">
              <w:rPr>
                <w:rFonts w:ascii="Aptos" w:eastAsia="Aptos" w:hAnsi="Aptos" w:cs="Aptos"/>
              </w:rPr>
              <w:t>The implementation led to the development of over 400 applications, significantly enhancing productivity and efficiency while fostering a collaborative culture of innovation</w:t>
            </w:r>
            <w:r w:rsidR="66E8ADCF" w:rsidRPr="7C99F732">
              <w:rPr>
                <w:rFonts w:ascii="Aptos" w:eastAsia="Aptos" w:hAnsi="Aptos" w:cs="Aptos"/>
              </w:rPr>
              <w:t xml:space="preserve"> </w:t>
            </w:r>
            <w:r w:rsidRPr="7C99F732">
              <w:rPr>
                <w:rFonts w:ascii="Aptos" w:eastAsia="Aptos" w:hAnsi="Aptos" w:cs="Aptos"/>
              </w:rPr>
              <w:t>supported by a Center of Excellence for governance and training.</w:t>
            </w:r>
          </w:p>
        </w:tc>
      </w:tr>
    </w:tbl>
    <w:p w14:paraId="4369CE67" w14:textId="029C7879" w:rsidR="0145ACAD" w:rsidRDefault="533C4B71" w:rsidP="0684778A">
      <w:pPr>
        <w:spacing w:line="276" w:lineRule="auto"/>
      </w:pPr>
      <w:r>
        <w:rPr>
          <w:noProof/>
        </w:rPr>
        <w:drawing>
          <wp:inline distT="0" distB="0" distL="0" distR="0" wp14:anchorId="680CF20C" wp14:editId="6E79F12A">
            <wp:extent cx="1354926" cy="504687"/>
            <wp:effectExtent l="0" t="0" r="0" b="0"/>
            <wp:docPr id="458037688" name="Picture 45803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354926" cy="504687"/>
                    </a:xfrm>
                    <a:prstGeom prst="rect">
                      <a:avLst/>
                    </a:prstGeom>
                  </pic:spPr>
                </pic:pic>
              </a:graphicData>
            </a:graphic>
          </wp:inline>
        </w:drawing>
      </w:r>
      <w:r w:rsidR="363A8D4D">
        <w:br/>
      </w:r>
      <w:hyperlink r:id="rId15">
        <w:r w:rsidR="4AB8896C" w:rsidRPr="345E65FE">
          <w:rPr>
            <w:rStyle w:val="Hyperlink"/>
            <w:rFonts w:ascii="Aptos" w:eastAsia="Aptos" w:hAnsi="Aptos" w:cs="Aptos"/>
            <w:color w:val="467886"/>
          </w:rPr>
          <w:t xml:space="preserve"> </w:t>
        </w:r>
        <w:r w:rsidR="363A8D4D">
          <w:br/>
        </w:r>
      </w:hyperlink>
      <w:hyperlink r:id="rId16">
        <w:r w:rsidR="69574548" w:rsidRPr="345E65FE">
          <w:rPr>
            <w:rStyle w:val="Hyperlink"/>
            <w:rFonts w:ascii="Aptos" w:eastAsia="Aptos" w:hAnsi="Aptos" w:cs="Aptos"/>
          </w:rPr>
          <w:t>Microsoft Customer Story-BBC innovates how it delivers trusted news and entertainment with Azure AI</w:t>
        </w:r>
        <w:r w:rsidR="363A8D4D">
          <w:br/>
        </w:r>
      </w:hyperlink>
    </w:p>
    <w:tbl>
      <w:tblPr>
        <w:tblStyle w:val="TableGrid"/>
        <w:tblW w:w="0" w:type="auto"/>
        <w:tblLayout w:type="fixed"/>
        <w:tblLook w:val="06A0" w:firstRow="1" w:lastRow="0" w:firstColumn="1" w:lastColumn="0" w:noHBand="1" w:noVBand="1"/>
      </w:tblPr>
      <w:tblGrid>
        <w:gridCol w:w="3120"/>
        <w:gridCol w:w="3120"/>
        <w:gridCol w:w="3120"/>
      </w:tblGrid>
      <w:tr w:rsidR="345E65FE" w14:paraId="643F9AEE" w14:textId="77777777" w:rsidTr="7C99F732">
        <w:trPr>
          <w:trHeight w:val="300"/>
        </w:trPr>
        <w:tc>
          <w:tcPr>
            <w:tcW w:w="3120" w:type="dxa"/>
          </w:tcPr>
          <w:p w14:paraId="6C257317" w14:textId="66CD12BF" w:rsidR="2BADCCCF" w:rsidRDefault="2BADCCCF" w:rsidP="345E65FE">
            <w:r>
              <w:t>Challenges</w:t>
            </w:r>
          </w:p>
        </w:tc>
        <w:tc>
          <w:tcPr>
            <w:tcW w:w="3120" w:type="dxa"/>
          </w:tcPr>
          <w:p w14:paraId="6D11A73D" w14:textId="2E5D55D0" w:rsidR="2BADCCCF" w:rsidRDefault="2BADCCCF" w:rsidP="345E65FE">
            <w:r>
              <w:t>Azure Services Used</w:t>
            </w:r>
          </w:p>
        </w:tc>
        <w:tc>
          <w:tcPr>
            <w:tcW w:w="3120" w:type="dxa"/>
          </w:tcPr>
          <w:p w14:paraId="0DE54516" w14:textId="17241491" w:rsidR="2BADCCCF" w:rsidRDefault="2BADCCCF" w:rsidP="345E65FE">
            <w:r>
              <w:t>Results</w:t>
            </w:r>
          </w:p>
        </w:tc>
      </w:tr>
      <w:tr w:rsidR="345E65FE" w14:paraId="039A9870" w14:textId="77777777" w:rsidTr="7C99F732">
        <w:trPr>
          <w:trHeight w:val="300"/>
        </w:trPr>
        <w:tc>
          <w:tcPr>
            <w:tcW w:w="3120" w:type="dxa"/>
          </w:tcPr>
          <w:p w14:paraId="76648471" w14:textId="053A7B06" w:rsidR="2BADCCCF" w:rsidRDefault="2BADCCCF" w:rsidP="345E65FE">
            <w:r>
              <w:t>As one of the world's leading broadcasters, the BBC faced the challenge of creating a branded voice assistant that maintained full control over customer data and relationships. The BBC needed to provide a natural, inclusive experience for diverse audiences with various accents and dialects, making voice recognition a significant challenge. Additionally, developing a scalable AI platform for global audiences required resources and expertise beyond what the BBC could handle alone.</w:t>
            </w:r>
          </w:p>
        </w:tc>
        <w:tc>
          <w:tcPr>
            <w:tcW w:w="3120" w:type="dxa"/>
          </w:tcPr>
          <w:p w14:paraId="68A1A526" w14:textId="66936848" w:rsidR="2BADCCCF" w:rsidRDefault="64BF3723" w:rsidP="345E65FE">
            <w:r>
              <w:t>To meet these challenges, the BBC utilized Microsoft Azure Cognitive Services, Azure Bot Service, and Custom Neural Voice. These services provided the flexibility and control necessary for building a natural-sounding, customized voice assistant. Azure’s Language Understanding and Direct Line Speech further helped the BBC enhance speech recognition and integrate their systems seamlessly, ensuring the voice assistant could access a wide range of content, from podcasts to news updates.</w:t>
            </w:r>
          </w:p>
        </w:tc>
        <w:tc>
          <w:tcPr>
            <w:tcW w:w="3120" w:type="dxa"/>
          </w:tcPr>
          <w:p w14:paraId="0BCEBC2A" w14:textId="30D0F6BC" w:rsidR="2BADCCCF" w:rsidRDefault="2BADCCCF" w:rsidP="345E65FE">
            <w:r>
              <w:t>With the help of Azure’s tools, the BBC successfully launched its Beeb voice assistant, delivering a personalized experience while maintaining privacy for users. The assistant allows audiences to discover content through voice commands, improving user engagement. The BBC is now planning to expand the assistant’s capabilities to global markets, ensuring it can interact with users across different regions and languages. This project also emphasized the BBC's commitment to responsible AI and protecting customer data.</w:t>
            </w:r>
          </w:p>
        </w:tc>
      </w:tr>
    </w:tbl>
    <w:p w14:paraId="55AE11DB" w14:textId="687FDDDE" w:rsidR="0145ACAD" w:rsidRDefault="454DE9CE" w:rsidP="7C99F732">
      <w:pPr>
        <w:pStyle w:val="Heading1"/>
        <w:spacing w:before="240" w:after="0" w:line="276" w:lineRule="auto"/>
      </w:pPr>
      <w:bookmarkStart w:id="8" w:name="_Toc1849983604"/>
      <w:bookmarkStart w:id="9" w:name="_Toc179126727"/>
      <w:r>
        <w:t>Interviews and Surveys</w:t>
      </w:r>
      <w:bookmarkEnd w:id="8"/>
      <w:r w:rsidR="4DA4433D">
        <w:t xml:space="preserve"> </w:t>
      </w:r>
      <w:bookmarkEnd w:id="9"/>
    </w:p>
    <w:p w14:paraId="3A43C63C" w14:textId="54CADD77" w:rsidR="007A5D55" w:rsidRDefault="004079E5" w:rsidP="16449325">
      <w:pPr>
        <w:tabs>
          <w:tab w:val="left" w:pos="720"/>
        </w:tabs>
      </w:pPr>
      <w:r>
        <w:br/>
      </w:r>
      <w:r w:rsidR="3ECB9905">
        <w:t>The</w:t>
      </w:r>
      <w:r w:rsidR="08725C53">
        <w:t xml:space="preserve"> AI and Machine Learning survey report </w:t>
      </w:r>
      <w:r w:rsidR="061B1210">
        <w:t xml:space="preserve">conducted by WCG CenterWatch in 2020 contains compelling information about the use of AI and machine learning within the medical sector, </w:t>
      </w:r>
      <w:r w:rsidR="41D55A89">
        <w:t xml:space="preserve">showing the interest level of the industry </w:t>
      </w:r>
      <w:r w:rsidR="1CFEF2AD">
        <w:t>in</w:t>
      </w:r>
      <w:r w:rsidR="41D55A89">
        <w:t xml:space="preserve"> </w:t>
      </w:r>
      <w:r w:rsidR="698B834B">
        <w:t>it.</w:t>
      </w:r>
      <w:r>
        <w:br/>
      </w:r>
      <w:r>
        <w:br/>
      </w:r>
      <w:r w:rsidR="31B1BCCD">
        <w:t>The following figure shows the demographic of users that responded to the survey</w:t>
      </w:r>
      <w:r w:rsidR="64DE1079">
        <w:t>:</w:t>
      </w:r>
    </w:p>
    <w:p w14:paraId="3237B1D4" w14:textId="77777777" w:rsidR="007A5D55" w:rsidRDefault="007A5D55" w:rsidP="007A5D55"/>
    <w:p w14:paraId="647595AC" w14:textId="193C4705" w:rsidR="61D07408" w:rsidRDefault="5BAFC009" w:rsidP="7C99F732">
      <w:pPr>
        <w:tabs>
          <w:tab w:val="left" w:pos="720"/>
        </w:tabs>
      </w:pPr>
      <w:r>
        <w:rPr>
          <w:noProof/>
        </w:rPr>
        <w:drawing>
          <wp:inline distT="0" distB="0" distL="0" distR="0" wp14:anchorId="0829C5CB" wp14:editId="37822278">
            <wp:extent cx="5943600" cy="3657600"/>
            <wp:effectExtent l="0" t="0" r="0" b="0"/>
            <wp:docPr id="1386174363" name="Picture 138617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174363"/>
                    <pic:cNvPicPr/>
                  </pic:nvPicPr>
                  <pic:blipFill>
                    <a:blip r:embed="rId1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76239E4E">
        <w:t xml:space="preserve">To fully understand the demographic, </w:t>
      </w:r>
      <w:r w:rsidR="06496F25">
        <w:t>this</w:t>
      </w:r>
      <w:r w:rsidR="0C533A90">
        <w:t xml:space="preserve"> is a sample size of 311 respondents: 224 from sites, 28 from CRO/N</w:t>
      </w:r>
      <w:r w:rsidR="74E09112">
        <w:t>onclinical CRO, 36 from sponsors, 11 from consulting companies and 12 from other sources.</w:t>
      </w:r>
      <w:r>
        <w:br/>
      </w:r>
      <w:r>
        <w:br/>
      </w:r>
      <w:r w:rsidR="24D1CB02">
        <w:t>The</w:t>
      </w:r>
      <w:r w:rsidR="0DA3818C">
        <w:t xml:space="preserve"> figure </w:t>
      </w:r>
      <w:r w:rsidR="2062F53E">
        <w:t>below shows</w:t>
      </w:r>
      <w:r w:rsidR="0DA3818C">
        <w:t xml:space="preserve"> the level of understanding </w:t>
      </w:r>
      <w:r w:rsidR="412A85DE">
        <w:t xml:space="preserve">of </w:t>
      </w:r>
      <w:r w:rsidR="0DA3818C">
        <w:t>AI and machine learning</w:t>
      </w:r>
      <w:r w:rsidR="57F4D8B0">
        <w:t xml:space="preserve"> from the respondents in the survey</w:t>
      </w:r>
      <w:r w:rsidR="0DA3818C">
        <w:t xml:space="preserve">. It is noted in the </w:t>
      </w:r>
      <w:r w:rsidR="0D54D644">
        <w:t xml:space="preserve">census </w:t>
      </w:r>
      <w:r w:rsidR="0DA3818C">
        <w:t>that nearly half of the respondents (41%) have no experience with AI and machine learning</w:t>
      </w:r>
      <w:r w:rsidR="36C0D091">
        <w:t xml:space="preserve">. </w:t>
      </w:r>
      <w:r w:rsidR="3BC6B020">
        <w:rPr>
          <w:noProof/>
        </w:rPr>
        <w:drawing>
          <wp:inline distT="0" distB="0" distL="0" distR="0" wp14:anchorId="16E36978" wp14:editId="661D7381">
            <wp:extent cx="5943600" cy="3886200"/>
            <wp:effectExtent l="0" t="0" r="0" b="0"/>
            <wp:docPr id="2122091560" name="Picture 212209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091560"/>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05000CED">
        <w:t xml:space="preserve">We can see that some technology sectors have little need for knowledge </w:t>
      </w:r>
      <w:r w:rsidR="3FC225C4">
        <w:t>of</w:t>
      </w:r>
      <w:r w:rsidR="6814B52A">
        <w:t xml:space="preserve"> machine learning, </w:t>
      </w:r>
      <w:r w:rsidR="75EB9F06">
        <w:t xml:space="preserve">given that most respondents have </w:t>
      </w:r>
      <w:r w:rsidR="7EF4CD07">
        <w:t xml:space="preserve">worked in this industry without any knowledge or just with </w:t>
      </w:r>
      <w:r w:rsidR="49B9DB0A">
        <w:t xml:space="preserve">a </w:t>
      </w:r>
      <w:r w:rsidR="7EF4CD07">
        <w:t>business understanding of AI &amp; ML.</w:t>
      </w:r>
      <w:r>
        <w:br/>
      </w:r>
      <w:r>
        <w:br/>
      </w:r>
      <w:r w:rsidR="7E166A71">
        <w:t xml:space="preserve">Now that we have the demographic of respondents and their knowledge </w:t>
      </w:r>
      <w:r w:rsidR="42BA9EC6">
        <w:t xml:space="preserve">of </w:t>
      </w:r>
      <w:r w:rsidR="7E166A71">
        <w:t xml:space="preserve">ML, </w:t>
      </w:r>
      <w:r w:rsidR="59E8A19A">
        <w:t>the</w:t>
      </w:r>
      <w:r w:rsidR="7E166A71">
        <w:t xml:space="preserve"> following are pertinent questions and their results</w:t>
      </w:r>
      <w:r w:rsidR="5B364284">
        <w:t>.</w:t>
      </w:r>
      <w:r>
        <w:br/>
      </w:r>
      <w:r>
        <w:br/>
      </w:r>
      <w:r w:rsidR="46289B4D">
        <w:t>One</w:t>
      </w:r>
      <w:r w:rsidR="0007B2FC">
        <w:t xml:space="preserve"> intriguing question</w:t>
      </w:r>
      <w:r w:rsidR="46289B4D">
        <w:t xml:space="preserve"> is the benefits that the respondents thought that ML might have on clinical trials:</w:t>
      </w:r>
      <w:r>
        <w:br/>
      </w:r>
      <w:r w:rsidR="3E39F5D7">
        <w:rPr>
          <w:noProof/>
        </w:rPr>
        <w:drawing>
          <wp:inline distT="0" distB="0" distL="0" distR="0" wp14:anchorId="30BEFF53" wp14:editId="756E60A0">
            <wp:extent cx="5943600" cy="3962400"/>
            <wp:effectExtent l="0" t="0" r="0" b="0"/>
            <wp:docPr id="177600925" name="Picture 1776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00925"/>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3E39F5D7">
        <w:t>There are some key observations to be made about this question’s results. We can notice that a</w:t>
      </w:r>
      <w:r w:rsidR="7B495476">
        <w:t xml:space="preserve">cross the board, regardless of understanding, the respondents agree that increased speed is a benefit </w:t>
      </w:r>
      <w:r w:rsidR="6E7AAC61">
        <w:t>of</w:t>
      </w:r>
      <w:r w:rsidR="7B495476">
        <w:t xml:space="preserve"> ML. However, there is a massive difference </w:t>
      </w:r>
      <w:r w:rsidR="1E057A43">
        <w:t xml:space="preserve">of the Increased Innovation benefit </w:t>
      </w:r>
      <w:r w:rsidR="7B495476">
        <w:t xml:space="preserve">between those with </w:t>
      </w:r>
      <w:r w:rsidR="10AF2C60">
        <w:t>technical understanding versus business understanding</w:t>
      </w:r>
      <w:r w:rsidR="1330BFC3">
        <w:t>. 50% of those with technical understanding have Increased Innovation in their top 3 benefits, whereas it drops to 39% for those with only business understanding.</w:t>
      </w:r>
      <w:r w:rsidR="50035883">
        <w:t xml:space="preserve"> This can likely be attributed to those with technical understanding having a deeper </w:t>
      </w:r>
      <w:r w:rsidR="4AE03967">
        <w:t xml:space="preserve">knowledge </w:t>
      </w:r>
      <w:r w:rsidR="50035883">
        <w:t>of machine learning’s capabilities</w:t>
      </w:r>
      <w:r w:rsidR="37139B04">
        <w:t xml:space="preserve"> and understanding how it could evolve and help in their industry. </w:t>
      </w:r>
      <w:r>
        <w:br/>
      </w:r>
      <w:r>
        <w:br/>
      </w:r>
      <w:r w:rsidR="37139B04">
        <w:t>Another key change that can be noted is Increased Safety.</w:t>
      </w:r>
      <w:r w:rsidR="305547E4">
        <w:t xml:space="preserve"> 44% of those with technical understanding chose it as a benefit, whereas only 26% of those with business understanding chose it. </w:t>
      </w:r>
      <w:r w:rsidR="3D6C0FBE">
        <w:t xml:space="preserve">This makes sense because we want to believe that safety is within our legacy </w:t>
      </w:r>
      <w:r w:rsidR="3DD6A53D">
        <w:t>systems,</w:t>
      </w:r>
      <w:r w:rsidR="3D6C0FBE">
        <w:t xml:space="preserve"> and we grow </w:t>
      </w:r>
      <w:r w:rsidR="7FD48EEE">
        <w:t>accustomed</w:t>
      </w:r>
      <w:r w:rsidR="3D6C0FBE">
        <w:t xml:space="preserve"> to them.</w:t>
      </w:r>
      <w:r w:rsidR="3F37C3B9">
        <w:t xml:space="preserve"> However, machine learning can greatly increase safety using </w:t>
      </w:r>
      <w:r w:rsidR="195896B3">
        <w:t>ML algorithms to pinpoint malicious patterns or encrypted traffic</w:t>
      </w:r>
      <w:r w:rsidR="167C2E24">
        <w:t xml:space="preserve"> (</w:t>
      </w:r>
      <w:hyperlink r:id="rId20" w:anchor="~how-ml-helps-security">
        <w:r w:rsidR="167C2E24" w:rsidRPr="7C99F732">
          <w:rPr>
            <w:rStyle w:val="Hyperlink"/>
          </w:rPr>
          <w:t>https://www.cisco.com/c/en/us/products/security/machine-learning-security.html#~how-ml-helps-security</w:t>
        </w:r>
      </w:hyperlink>
      <w:r w:rsidR="167C2E24">
        <w:t>).</w:t>
      </w:r>
      <w:r w:rsidR="1A96CBFB">
        <w:t xml:space="preserve"> It makes </w:t>
      </w:r>
      <w:r w:rsidR="195896B3">
        <w:t xml:space="preserve">sense that those with technical understanding </w:t>
      </w:r>
      <w:r w:rsidR="3BF736E8">
        <w:t xml:space="preserve">(44%) </w:t>
      </w:r>
      <w:r w:rsidR="195896B3">
        <w:t>are more eager to believe in the increase</w:t>
      </w:r>
      <w:r w:rsidR="3973A9A6">
        <w:t xml:space="preserve">d security than those with business </w:t>
      </w:r>
      <w:r w:rsidR="50107A1B">
        <w:t>understanding (</w:t>
      </w:r>
      <w:r w:rsidR="7A0C0341">
        <w:t>26%)</w:t>
      </w:r>
      <w:r w:rsidR="3973A9A6">
        <w:t>.</w:t>
      </w:r>
      <w:r>
        <w:br/>
      </w:r>
      <w:r>
        <w:br/>
      </w:r>
    </w:p>
    <w:p w14:paraId="518E283B" w14:textId="1A230140" w:rsidR="0145ACAD" w:rsidRDefault="454DE9CE" w:rsidP="4D3C1067">
      <w:pPr>
        <w:pStyle w:val="Heading1"/>
        <w:tabs>
          <w:tab w:val="left" w:pos="720"/>
        </w:tabs>
        <w:rPr>
          <w:color w:val="E97132" w:themeColor="accent2"/>
        </w:rPr>
      </w:pPr>
      <w:bookmarkStart w:id="10" w:name="_Toc805298627"/>
      <w:bookmarkStart w:id="11" w:name="_Toc179126728"/>
      <w:r>
        <w:t>Technology Analysis</w:t>
      </w:r>
      <w:bookmarkEnd w:id="10"/>
      <w:r w:rsidR="70F25545">
        <w:t xml:space="preserve"> </w:t>
      </w:r>
      <w:bookmarkEnd w:id="11"/>
    </w:p>
    <w:p w14:paraId="50B8417D" w14:textId="0D4BF9AA" w:rsidR="562CEE6E" w:rsidRDefault="5087F00D" w:rsidP="345E65FE">
      <w:pPr>
        <w:tabs>
          <w:tab w:val="left" w:pos="720"/>
        </w:tabs>
        <w:rPr>
          <w:rFonts w:ascii="Aptos" w:eastAsia="Aptos" w:hAnsi="Aptos" w:cs="Aptos"/>
        </w:rPr>
      </w:pPr>
      <w:r>
        <w:t>The cloud offers a variety of</w:t>
      </w:r>
      <w:r w:rsidR="7E3218D5">
        <w:t xml:space="preserve"> </w:t>
      </w:r>
      <w:r w:rsidR="1EC2B33A">
        <w:t>tool</w:t>
      </w:r>
      <w:r w:rsidR="7258D500">
        <w:t>s</w:t>
      </w:r>
      <w:r w:rsidR="1EC2B33A">
        <w:t xml:space="preserve"> and technologies</w:t>
      </w:r>
      <w:r w:rsidR="01FABA08">
        <w:t xml:space="preserve"> to support </w:t>
      </w:r>
      <w:r w:rsidR="26C5BA93">
        <w:t>the various</w:t>
      </w:r>
      <w:r w:rsidR="6EA78263">
        <w:t xml:space="preserve"> aspects of </w:t>
      </w:r>
      <w:r w:rsidR="0B13674D">
        <w:t>m</w:t>
      </w:r>
      <w:r w:rsidR="6EA78263">
        <w:t xml:space="preserve">achine </w:t>
      </w:r>
      <w:r w:rsidR="6E6713FD">
        <w:t>l</w:t>
      </w:r>
      <w:r w:rsidR="6EA78263">
        <w:t xml:space="preserve">earning and AI.  </w:t>
      </w:r>
      <w:r w:rsidR="691E1EEE">
        <w:t xml:space="preserve"> </w:t>
      </w:r>
      <w:r w:rsidR="2B7D0A12">
        <w:t xml:space="preserve">Each tool </w:t>
      </w:r>
      <w:r w:rsidR="2728EF73">
        <w:t xml:space="preserve">may </w:t>
      </w:r>
      <w:r w:rsidR="47FBCA6B">
        <w:t xml:space="preserve">only differ slightly between </w:t>
      </w:r>
      <w:r w:rsidR="081F9746">
        <w:t xml:space="preserve">cloud </w:t>
      </w:r>
      <w:r w:rsidR="2B2125B3">
        <w:t>providers</w:t>
      </w:r>
      <w:r w:rsidR="0A983412">
        <w:t xml:space="preserve">.  The key providers of such tools </w:t>
      </w:r>
      <w:r w:rsidR="0CFCE487">
        <w:t>are AWS</w:t>
      </w:r>
      <w:r w:rsidR="23195E7D">
        <w:t xml:space="preserve">, Azure, and GCP. </w:t>
      </w:r>
      <w:r w:rsidR="031F0218">
        <w:t xml:space="preserve"> </w:t>
      </w:r>
      <w:r w:rsidR="5C416F16">
        <w:t>Speech</w:t>
      </w:r>
      <w:r w:rsidR="70D2504B">
        <w:t xml:space="preserve"> &amp; Text</w:t>
      </w:r>
      <w:r w:rsidR="5C416F16">
        <w:t xml:space="preserve"> services</w:t>
      </w:r>
      <w:r w:rsidR="257DE45D">
        <w:t xml:space="preserve">, </w:t>
      </w:r>
      <w:r w:rsidR="58B705B8">
        <w:t xml:space="preserve">Diagnostic </w:t>
      </w:r>
      <w:r w:rsidR="257DE45D">
        <w:t>services,</w:t>
      </w:r>
      <w:r w:rsidR="031B299E">
        <w:t xml:space="preserve"> Image services</w:t>
      </w:r>
      <w:r w:rsidR="257DE45D">
        <w:t xml:space="preserve"> </w:t>
      </w:r>
      <w:r w:rsidR="6AEC59AF">
        <w:t>and Platform services</w:t>
      </w:r>
      <w:r w:rsidR="6CBD7DEE">
        <w:t xml:space="preserve"> are common tools </w:t>
      </w:r>
      <w:r w:rsidR="76FA79B4">
        <w:t>offered by cloud providers</w:t>
      </w:r>
      <w:r w:rsidR="12EDD587">
        <w:t>.</w:t>
      </w:r>
      <w:r w:rsidR="6AEC59AF">
        <w:t xml:space="preserve">   </w:t>
      </w:r>
      <w:r w:rsidR="2614AF93">
        <w:t>T</w:t>
      </w:r>
      <w:r w:rsidR="6AEC59AF">
        <w:t xml:space="preserve">hese tools can be adapted to </w:t>
      </w:r>
      <w:r w:rsidR="6ED4A1CF">
        <w:t>m</w:t>
      </w:r>
      <w:r w:rsidR="6AEC59AF">
        <w:t>achine</w:t>
      </w:r>
      <w:r w:rsidR="79F5F61F">
        <w:t>-</w:t>
      </w:r>
      <w:r w:rsidR="6AEC59AF">
        <w:t xml:space="preserve">learning </w:t>
      </w:r>
      <w:r w:rsidR="351F92DB">
        <w:t xml:space="preserve">algorithms to </w:t>
      </w:r>
      <w:r w:rsidR="19D5BF5E">
        <w:t xml:space="preserve">speed production, conserve costs, and </w:t>
      </w:r>
      <w:r w:rsidR="44B25640">
        <w:t>automate applications</w:t>
      </w:r>
      <w:r w:rsidR="76A375AB">
        <w:t>.</w:t>
      </w:r>
      <w:r w:rsidR="2D05B550">
        <w:t xml:space="preserve"> </w:t>
      </w:r>
    </w:p>
    <w:p w14:paraId="0D2BEC17" w14:textId="5C0F53C8" w:rsidR="562CEE6E" w:rsidRDefault="7E451928" w:rsidP="345E65FE">
      <w:pPr>
        <w:rPr>
          <w:rFonts w:ascii="Aptos" w:eastAsia="Aptos" w:hAnsi="Aptos" w:cs="Aptos"/>
        </w:rPr>
      </w:pPr>
      <w:r>
        <w:t xml:space="preserve">This diagram shows the basic workflow for deploying common machine-learning tools such as Speech &amp; Text, Diagnostic and </w:t>
      </w:r>
      <w:r w:rsidR="73B49111">
        <w:t>I</w:t>
      </w:r>
      <w:r>
        <w:t>mage services. Each step is as follow</w:t>
      </w:r>
      <w:r w:rsidR="0B77818C">
        <w:t>s</w:t>
      </w:r>
      <w:r>
        <w:t>:</w:t>
      </w:r>
      <w:r w:rsidR="2D05B550">
        <w:t xml:space="preserve"> </w:t>
      </w:r>
      <w:r w:rsidR="7BBC678A">
        <w:rPr>
          <w:noProof/>
        </w:rPr>
        <w:drawing>
          <wp:inline distT="0" distB="0" distL="0" distR="0" wp14:anchorId="471C01FA" wp14:editId="0766A663">
            <wp:extent cx="5943600" cy="2066925"/>
            <wp:effectExtent l="0" t="0" r="0" b="0"/>
            <wp:docPr id="1934144263" name="Picture 131754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541689"/>
                    <pic:cNvPicPr/>
                  </pic:nvPicPr>
                  <pic:blipFill>
                    <a:blip r:embed="rId21">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r w:rsidR="57CEB1C0" w:rsidRPr="2EB64AFD">
        <w:rPr>
          <w:rFonts w:ascii="Aptos" w:eastAsia="Aptos" w:hAnsi="Aptos" w:cs="Aptos"/>
        </w:rPr>
        <w:t>(</w:t>
      </w:r>
      <w:r w:rsidR="57CEB1C0" w:rsidRPr="2EB64AFD">
        <w:rPr>
          <w:rFonts w:ascii="Aptos" w:eastAsia="Aptos" w:hAnsi="Aptos" w:cs="Aptos"/>
          <w:i/>
          <w:iCs/>
        </w:rPr>
        <w:t>What is conversational language understanding?</w:t>
      </w:r>
      <w:r w:rsidR="57CEB1C0" w:rsidRPr="2EB64AFD">
        <w:rPr>
          <w:rFonts w:ascii="Aptos" w:eastAsia="Aptos" w:hAnsi="Aptos" w:cs="Aptos"/>
        </w:rPr>
        <w:t xml:space="preserve"> 2024)</w:t>
      </w:r>
    </w:p>
    <w:p w14:paraId="475CD33C" w14:textId="052984AA" w:rsidR="562CEE6E" w:rsidRDefault="57CEB1C0" w:rsidP="00A62A55">
      <w:r w:rsidRPr="2EB64AFD">
        <w:rPr>
          <w:b/>
          <w:bCs/>
        </w:rPr>
        <w:t>Define</w:t>
      </w:r>
      <w:r w:rsidR="2823A69D" w:rsidRPr="2EB64AFD">
        <w:rPr>
          <w:b/>
          <w:bCs/>
        </w:rPr>
        <w:t xml:space="preserve"> the</w:t>
      </w:r>
      <w:r w:rsidRPr="2EB64AFD">
        <w:rPr>
          <w:b/>
          <w:bCs/>
        </w:rPr>
        <w:t xml:space="preserve"> schema:</w:t>
      </w:r>
      <w:r>
        <w:t xml:space="preserve">  </w:t>
      </w:r>
      <w:r w:rsidR="29389BA3">
        <w:t>D</w:t>
      </w:r>
      <w:r>
        <w:t xml:space="preserve">efine the information data needed for </w:t>
      </w:r>
      <w:r w:rsidR="6145B4C4">
        <w:t>your model to learn</w:t>
      </w:r>
      <w:r>
        <w:t xml:space="preserve"> </w:t>
      </w:r>
      <w:r w:rsidR="1531837B">
        <w:t xml:space="preserve">and define what you want your machine learning </w:t>
      </w:r>
      <w:r>
        <w:t>model to predict</w:t>
      </w:r>
      <w:r w:rsidR="2855F04C">
        <w:t xml:space="preserve">.  </w:t>
      </w:r>
      <w:r w:rsidR="1A542A95">
        <w:t xml:space="preserve"> Predictions can vary for example; Netflix </w:t>
      </w:r>
      <w:r w:rsidR="26D94181">
        <w:t xml:space="preserve">speculates </w:t>
      </w:r>
      <w:r w:rsidR="22AF21F6">
        <w:t>the choice of movies a user may like from their movie-watching data.</w:t>
      </w:r>
    </w:p>
    <w:p w14:paraId="7142FD53" w14:textId="6618F2E2" w:rsidR="562CEE6E" w:rsidRDefault="57CEB1C0" w:rsidP="00A62A55">
      <w:r w:rsidRPr="2EB64AFD">
        <w:rPr>
          <w:b/>
          <w:bCs/>
        </w:rPr>
        <w:t>Label datasets:</w:t>
      </w:r>
      <w:r>
        <w:t xml:space="preserve">  Labelling is a key aspect of Machine learning; it defines what the AI</w:t>
      </w:r>
      <w:r w:rsidR="049FB2D2">
        <w:t xml:space="preserve"> should</w:t>
      </w:r>
      <w:r>
        <w:t xml:space="preserve"> look for in a dataset</w:t>
      </w:r>
      <w:r w:rsidR="0C3B8046">
        <w:t xml:space="preserve"> and the meaning behind the data</w:t>
      </w:r>
      <w:r w:rsidR="0B9F1027">
        <w:t>.</w:t>
      </w:r>
      <w:r>
        <w:t xml:space="preserve">  For </w:t>
      </w:r>
      <w:r w:rsidR="2ABDFB7E">
        <w:t>example, a</w:t>
      </w:r>
      <w:r>
        <w:t xml:space="preserve"> pet store may want to label images that contain dogs as “dog</w:t>
      </w:r>
      <w:r w:rsidR="53D6523A">
        <w:t>s.</w:t>
      </w:r>
      <w:r>
        <w:t>”</w:t>
      </w:r>
    </w:p>
    <w:p w14:paraId="0B29B77E" w14:textId="27A4D968" w:rsidR="562CEE6E" w:rsidRDefault="57CEB1C0" w:rsidP="00A62A55">
      <w:r w:rsidRPr="345E65FE">
        <w:rPr>
          <w:b/>
          <w:bCs/>
        </w:rPr>
        <w:t>Training the model:</w:t>
      </w:r>
      <w:r>
        <w:t xml:space="preserve"> Training the A.I. algorithm allows the algorithm to learn “correct” patterns using the previous step’s labels.</w:t>
      </w:r>
      <w:r w:rsidR="01DA9A6C">
        <w:t xml:space="preserve">  Training is the basis </w:t>
      </w:r>
      <w:r w:rsidR="6C907764">
        <w:t>of</w:t>
      </w:r>
      <w:r w:rsidR="01DA9A6C">
        <w:t xml:space="preserve"> how ML algorithms truly learn by recognizing patterns.</w:t>
      </w:r>
    </w:p>
    <w:p w14:paraId="5B642356" w14:textId="1DDA189B" w:rsidR="562CEE6E" w:rsidRDefault="57CEB1C0" w:rsidP="00A62A55">
      <w:r w:rsidRPr="2EB64AFD">
        <w:rPr>
          <w:b/>
          <w:bCs/>
        </w:rPr>
        <w:t>View performance:</w:t>
      </w:r>
      <w:r>
        <w:t xml:space="preserve">  Assess the algorithm’s performance and confidence when testing the model with new</w:t>
      </w:r>
      <w:r w:rsidR="37DF73CB">
        <w:t>, unlabeled</w:t>
      </w:r>
      <w:r>
        <w:t xml:space="preserve"> data.</w:t>
      </w:r>
      <w:r w:rsidR="4E6064F2">
        <w:t xml:space="preserve"> </w:t>
      </w:r>
      <w:r w:rsidR="61DECB50">
        <w:t xml:space="preserve">  If the model is not confident in its prediction</w:t>
      </w:r>
      <w:r w:rsidR="3EA9EC64">
        <w:t>,</w:t>
      </w:r>
      <w:r w:rsidR="61DECB50">
        <w:t xml:space="preserve"> you may need to return to re-</w:t>
      </w:r>
      <w:r w:rsidR="3EA9EC64">
        <w:t>labelling</w:t>
      </w:r>
      <w:r w:rsidR="61DECB50">
        <w:t xml:space="preserve"> the dataset.</w:t>
      </w:r>
      <w:r w:rsidR="1E2249F7">
        <w:t xml:space="preserve">  Confidence defines how accurate a model</w:t>
      </w:r>
      <w:r w:rsidR="66163E09">
        <w:t>’s</w:t>
      </w:r>
      <w:r w:rsidR="1E2249F7">
        <w:t xml:space="preserve"> prediction is.</w:t>
      </w:r>
    </w:p>
    <w:p w14:paraId="700F1F7A" w14:textId="24296748" w:rsidR="562CEE6E" w:rsidRDefault="57CEB1C0" w:rsidP="00A62A55">
      <w:r w:rsidRPr="2EB64AFD">
        <w:rPr>
          <w:b/>
          <w:bCs/>
        </w:rPr>
        <w:t>Improving the model:</w:t>
      </w:r>
      <w:r>
        <w:t xml:space="preserve">  </w:t>
      </w:r>
      <w:r w:rsidR="32DF9919">
        <w:t>O</w:t>
      </w:r>
      <w:r>
        <w:t>ptimize the model’s performance and confidence levels</w:t>
      </w:r>
      <w:r w:rsidR="6CBFC2D2">
        <w:t xml:space="preserve"> for better predictions of the meaning behind data</w:t>
      </w:r>
      <w:r>
        <w:t>.</w:t>
      </w:r>
      <w:r w:rsidR="07CBFACC">
        <w:t xml:space="preserve">  Improving confidence levels also gets rid of ML </w:t>
      </w:r>
      <w:r w:rsidR="6046FC71">
        <w:t>b</w:t>
      </w:r>
      <w:r w:rsidR="07CBFACC">
        <w:t xml:space="preserve">ias.  </w:t>
      </w:r>
      <w:r w:rsidR="4804E07A">
        <w:t>B</w:t>
      </w:r>
      <w:r w:rsidR="07CBFACC">
        <w:t xml:space="preserve">eing a giant survey machine, </w:t>
      </w:r>
      <w:r w:rsidR="30516DA0">
        <w:t>societal opinions can get in the way of retrieving the desired prediction.</w:t>
      </w:r>
    </w:p>
    <w:p w14:paraId="691786D2" w14:textId="184AB027" w:rsidR="562CEE6E" w:rsidRDefault="57CEB1C0" w:rsidP="00A62A55">
      <w:r w:rsidRPr="00A62A55">
        <w:rPr>
          <w:b/>
          <w:bCs/>
        </w:rPr>
        <w:t>Deploying the model:</w:t>
      </w:r>
      <w:r>
        <w:t xml:space="preserve">  </w:t>
      </w:r>
      <w:r w:rsidR="1328B3C0">
        <w:t>P</w:t>
      </w:r>
      <w:r w:rsidR="36867903">
        <w:t xml:space="preserve">repare </w:t>
      </w:r>
      <w:r>
        <w:t>the model</w:t>
      </w:r>
      <w:r w:rsidR="436D3683">
        <w:t xml:space="preserve"> and its dependencies</w:t>
      </w:r>
      <w:r>
        <w:t xml:space="preserve"> </w:t>
      </w:r>
      <w:r w:rsidR="241BAEF1">
        <w:t>to be usable w</w:t>
      </w:r>
      <w:r w:rsidR="302E10B2">
        <w:t>ithin the cloud</w:t>
      </w:r>
      <w:r w:rsidR="1973FB2A">
        <w:t>.  Here</w:t>
      </w:r>
      <w:r w:rsidR="12DF83BA">
        <w:t>,</w:t>
      </w:r>
      <w:r w:rsidR="1973FB2A">
        <w:t xml:space="preserve"> you b</w:t>
      </w:r>
      <w:r w:rsidR="4B1878CF">
        <w:t>uild the model and deploy it to production as “beta” for t</w:t>
      </w:r>
      <w:r w:rsidR="4C7604DA">
        <w:t>esting.</w:t>
      </w:r>
    </w:p>
    <w:p w14:paraId="12F1BB91" w14:textId="7B840952" w:rsidR="562CEE6E" w:rsidRDefault="3FCA2409" w:rsidP="073E86E8">
      <w:r w:rsidRPr="073E86E8">
        <w:rPr>
          <w:b/>
          <w:bCs/>
        </w:rPr>
        <w:t>Predict intent:</w:t>
      </w:r>
      <w:r>
        <w:t xml:space="preserve"> Use the algorithm to predict relevant information from user input.</w:t>
      </w:r>
      <w:r w:rsidR="1EFA48E7">
        <w:t xml:space="preserve"> And test the product.  The model should be operating efficiently</w:t>
      </w:r>
      <w:r w:rsidR="6D56304F">
        <w:t xml:space="preserve"> </w:t>
      </w:r>
      <w:r w:rsidR="1EFA48E7">
        <w:t>for users a</w:t>
      </w:r>
      <w:r w:rsidR="1A10377A">
        <w:t xml:space="preserve">t this step.  </w:t>
      </w:r>
      <w:r w:rsidR="562CEE6E">
        <w:br/>
      </w:r>
      <w:r w:rsidR="72A0B0D1">
        <w:t>(</w:t>
      </w:r>
      <w:r w:rsidR="72A0B0D1" w:rsidRPr="073E86E8">
        <w:rPr>
          <w:i/>
          <w:iCs/>
        </w:rPr>
        <w:t>What is conversational language understanding?</w:t>
      </w:r>
      <w:r w:rsidR="72A0B0D1">
        <w:t xml:space="preserve"> 2024)</w:t>
      </w:r>
    </w:p>
    <w:p w14:paraId="7B30EBE9" w14:textId="48209015" w:rsidR="03210765" w:rsidRDefault="12F76AC5" w:rsidP="546220CB">
      <w:pPr>
        <w:pStyle w:val="Heading2"/>
        <w:rPr>
          <w:rFonts w:ascii="Aptos" w:eastAsia="Aptos" w:hAnsi="Aptos" w:cs="Aptos"/>
        </w:rPr>
      </w:pPr>
      <w:bookmarkStart w:id="12" w:name="_Toc179126729"/>
      <w:bookmarkStart w:id="13" w:name="_Toc185280439"/>
      <w:r>
        <w:t>Spe</w:t>
      </w:r>
      <w:r w:rsidR="338A961B">
        <w:t>e</w:t>
      </w:r>
      <w:r>
        <w:t>ch</w:t>
      </w:r>
      <w:r w:rsidR="70F25545">
        <w:t xml:space="preserve"> </w:t>
      </w:r>
      <w:r w:rsidR="3D2C3003">
        <w:t xml:space="preserve">&amp; Text </w:t>
      </w:r>
      <w:r w:rsidR="70F25545">
        <w:t>services</w:t>
      </w:r>
      <w:r w:rsidR="5DC3FB20">
        <w:t>:</w:t>
      </w:r>
      <w:bookmarkEnd w:id="12"/>
      <w:bookmarkEnd w:id="13"/>
    </w:p>
    <w:p w14:paraId="15D33EA8" w14:textId="7A967A9D" w:rsidR="28659830" w:rsidRDefault="157EA010" w:rsidP="28659830">
      <w:r>
        <w:t>Spe</w:t>
      </w:r>
      <w:r w:rsidR="65A9E42F">
        <w:t>ech</w:t>
      </w:r>
      <w:r>
        <w:t xml:space="preserve"> services </w:t>
      </w:r>
      <w:r w:rsidR="65A9E42F">
        <w:t xml:space="preserve">allow cloud users </w:t>
      </w:r>
      <w:r w:rsidR="2D91F3BC">
        <w:t xml:space="preserve">to </w:t>
      </w:r>
      <w:r w:rsidR="5B75E6F5">
        <w:t>use</w:t>
      </w:r>
      <w:r w:rsidR="2D91F3BC">
        <w:t xml:space="preserve"> </w:t>
      </w:r>
      <w:r w:rsidR="5B75E6F5">
        <w:t>or build AI language</w:t>
      </w:r>
      <w:r w:rsidR="2D91F3BC">
        <w:t xml:space="preserve"> models</w:t>
      </w:r>
      <w:r w:rsidR="322B834A">
        <w:t xml:space="preserve"> </w:t>
      </w:r>
      <w:r w:rsidR="1A71F84E">
        <w:t xml:space="preserve">to analyze and </w:t>
      </w:r>
      <w:r w:rsidR="1528D7AD">
        <w:t>predict customer documents and text prompts</w:t>
      </w:r>
      <w:r w:rsidR="7DD27B0D">
        <w:t xml:space="preserve">. </w:t>
      </w:r>
      <w:r w:rsidR="380E3AFA">
        <w:t xml:space="preserve"> </w:t>
      </w:r>
      <w:r w:rsidR="79302646">
        <w:t>AI Speech services can include Speech-to-text, Text</w:t>
      </w:r>
      <w:r w:rsidR="708A7A97">
        <w:t>-</w:t>
      </w:r>
      <w:r w:rsidR="79302646">
        <w:t>to</w:t>
      </w:r>
      <w:r w:rsidR="5AF1A507">
        <w:t>-</w:t>
      </w:r>
      <w:r w:rsidR="79302646">
        <w:t xml:space="preserve">speech, Chatbots, </w:t>
      </w:r>
      <w:r w:rsidR="29F74922">
        <w:t xml:space="preserve">Translation and Document Analysis. </w:t>
      </w:r>
    </w:p>
    <w:p w14:paraId="46D96B41" w14:textId="044D5F2E" w:rsidR="7D5EFB48" w:rsidRDefault="4D098D69" w:rsidP="7D5EFB48">
      <w:pPr>
        <w:pStyle w:val="Heading3"/>
      </w:pPr>
      <w:bookmarkStart w:id="14" w:name="_Toc179126730"/>
      <w:bookmarkStart w:id="15" w:name="_Toc2126549871"/>
      <w:r>
        <w:t>Chatbots:</w:t>
      </w:r>
      <w:bookmarkEnd w:id="14"/>
      <w:bookmarkEnd w:id="15"/>
    </w:p>
    <w:p w14:paraId="02129D38" w14:textId="33826F91" w:rsidR="1588E5B6" w:rsidRDefault="00726D8F" w:rsidP="345E65FE">
      <w:pPr>
        <w:rPr>
          <w:rFonts w:ascii="Aptos" w:eastAsia="Aptos" w:hAnsi="Aptos" w:cs="Aptos"/>
        </w:rPr>
      </w:pPr>
      <w:r>
        <w:t>C</w:t>
      </w:r>
      <w:r w:rsidR="736EC4EA">
        <w:t xml:space="preserve">hatbots are language models that can be trained on </w:t>
      </w:r>
      <w:r w:rsidR="5FFB10D1">
        <w:t>customer input in real</w:t>
      </w:r>
      <w:r w:rsidR="70D3BBF2">
        <w:t>-</w:t>
      </w:r>
      <w:r w:rsidR="5FFB10D1">
        <w:t>time.</w:t>
      </w:r>
      <w:r w:rsidR="6C6EC378">
        <w:t xml:space="preserve">  They </w:t>
      </w:r>
      <w:r w:rsidR="62D538A4">
        <w:t xml:space="preserve">can be used within product services or human assistance.  </w:t>
      </w:r>
      <w:r w:rsidR="01012EA9">
        <w:t xml:space="preserve">Amazon named their chatbot services Amazon Lex and </w:t>
      </w:r>
      <w:r w:rsidR="0EDB188F">
        <w:t>Mic</w:t>
      </w:r>
      <w:r w:rsidR="30D36568">
        <w:t>rosoft</w:t>
      </w:r>
      <w:r w:rsidR="6DC6BADD">
        <w:t xml:space="preserve"> </w:t>
      </w:r>
      <w:r w:rsidR="19E821B1">
        <w:t>Azure Conversational Language Understanding (</w:t>
      </w:r>
      <w:r w:rsidR="0ABC5354">
        <w:t>CLU).</w:t>
      </w:r>
      <w:r w:rsidR="27C2C3B3">
        <w:t xml:space="preserve">  A common example of a chatbot today is Amazon Alexa (which uses Amazon Lex)</w:t>
      </w:r>
      <w:r w:rsidR="71DA943F">
        <w:t>.</w:t>
      </w:r>
      <w:r w:rsidR="649D3326">
        <w:t xml:space="preserve"> </w:t>
      </w:r>
      <w:r w:rsidR="649D3326" w:rsidRPr="2C6DD31F">
        <w:rPr>
          <w:rFonts w:ascii="Aptos" w:eastAsia="Aptos" w:hAnsi="Aptos" w:cs="Aptos"/>
        </w:rPr>
        <w:t>(</w:t>
      </w:r>
      <w:r w:rsidR="649D3326" w:rsidRPr="2C6DD31F">
        <w:rPr>
          <w:rFonts w:ascii="Aptos" w:eastAsia="Aptos" w:hAnsi="Aptos" w:cs="Aptos"/>
          <w:i/>
          <w:iCs/>
        </w:rPr>
        <w:t>What is conversational language understanding?</w:t>
      </w:r>
      <w:r w:rsidR="649D3326" w:rsidRPr="2C6DD31F">
        <w:rPr>
          <w:rFonts w:ascii="Aptos" w:eastAsia="Aptos" w:hAnsi="Aptos" w:cs="Aptos"/>
        </w:rPr>
        <w:t xml:space="preserve"> 2024)</w:t>
      </w:r>
    </w:p>
    <w:p w14:paraId="00BDAD08" w14:textId="025AEFDD" w:rsidR="03210765" w:rsidRDefault="367E9294" w:rsidP="14B974F9">
      <w:pPr>
        <w:pStyle w:val="Heading2"/>
        <w:rPr>
          <w:rFonts w:ascii="Aptos" w:eastAsia="Aptos" w:hAnsi="Aptos" w:cs="Aptos"/>
        </w:rPr>
      </w:pPr>
      <w:bookmarkStart w:id="16" w:name="_Toc179126731"/>
      <w:bookmarkStart w:id="17" w:name="_Toc1805870336"/>
      <w:r>
        <w:t>Diagnostic</w:t>
      </w:r>
      <w:r w:rsidR="70F25545">
        <w:t xml:space="preserve"> services</w:t>
      </w:r>
      <w:bookmarkEnd w:id="16"/>
      <w:bookmarkEnd w:id="17"/>
    </w:p>
    <w:p w14:paraId="42DE165B" w14:textId="51A4236A" w:rsidR="599A665D" w:rsidRDefault="551E43AB">
      <w:r>
        <w:t xml:space="preserve">The cloud </w:t>
      </w:r>
      <w:r w:rsidR="71CBC77A">
        <w:t>can also provide diagnostic services for web applications</w:t>
      </w:r>
      <w:r w:rsidR="06707A3B">
        <w:t xml:space="preserve"> such as Azure AI Metrics </w:t>
      </w:r>
      <w:r w:rsidR="288B03BA">
        <w:t>A</w:t>
      </w:r>
      <w:r w:rsidR="06707A3B">
        <w:t xml:space="preserve">dvisor or </w:t>
      </w:r>
      <w:r w:rsidR="724CD12D">
        <w:t>Amazon Lookout.  These services analyz</w:t>
      </w:r>
      <w:r w:rsidR="44EAA027">
        <w:t xml:space="preserve">e data, </w:t>
      </w:r>
      <w:r w:rsidR="10F0B200">
        <w:t>detect anomalies</w:t>
      </w:r>
      <w:r w:rsidR="44EAA027">
        <w:t>, and diagno</w:t>
      </w:r>
      <w:r w:rsidR="11705CCA">
        <w:t>se web workspaces</w:t>
      </w:r>
      <w:r w:rsidR="44EAA027">
        <w:t xml:space="preserve">. </w:t>
      </w:r>
    </w:p>
    <w:p w14:paraId="59BB7AF8" w14:textId="1167A600" w:rsidR="2B7552F4" w:rsidRDefault="3B8F2FC1" w:rsidP="345E65FE">
      <w:pPr>
        <w:pStyle w:val="Heading3"/>
      </w:pPr>
      <w:bookmarkStart w:id="18" w:name="_Toc179126732"/>
      <w:bookmarkStart w:id="19" w:name="_Toc2042064877"/>
      <w:r>
        <w:t>A</w:t>
      </w:r>
      <w:r w:rsidR="77478F6B">
        <w:t>mazon Lookout for Metrics</w:t>
      </w:r>
      <w:bookmarkEnd w:id="18"/>
      <w:bookmarkEnd w:id="19"/>
    </w:p>
    <w:p w14:paraId="020CDCAB" w14:textId="4E09ACE7" w:rsidR="77478F6B" w:rsidRDefault="77478F6B">
      <w:r>
        <w:t xml:space="preserve">Lookout for Metrics is </w:t>
      </w:r>
      <w:r w:rsidR="1439C781">
        <w:t>A</w:t>
      </w:r>
      <w:r>
        <w:t>mazon’s version of diagnostic services.</w:t>
      </w:r>
      <w:r w:rsidR="14C929C7">
        <w:t xml:space="preserve">  Within Lookout, you create </w:t>
      </w:r>
      <w:r w:rsidR="7E65FAFA">
        <w:t xml:space="preserve">and </w:t>
      </w:r>
      <w:r w:rsidR="03CAE814">
        <w:t xml:space="preserve">configure </w:t>
      </w:r>
      <w:r w:rsidR="5ED4A2B9">
        <w:t xml:space="preserve">resources </w:t>
      </w:r>
      <w:r w:rsidR="03CAE814">
        <w:t xml:space="preserve">to </w:t>
      </w:r>
      <w:r w:rsidR="173D9084">
        <w:t>identify</w:t>
      </w:r>
      <w:r w:rsidR="03CAE814">
        <w:t xml:space="preserve"> </w:t>
      </w:r>
      <w:r w:rsidR="062FCC28">
        <w:t xml:space="preserve">changes </w:t>
      </w:r>
      <w:r w:rsidR="0FC8A802">
        <w:t>in</w:t>
      </w:r>
      <w:r w:rsidR="062FCC28">
        <w:t xml:space="preserve"> data </w:t>
      </w:r>
      <w:r w:rsidR="03CAE814">
        <w:t>within your business applications</w:t>
      </w:r>
      <w:r w:rsidR="28AD26F9">
        <w:t>, called anomalies</w:t>
      </w:r>
      <w:r w:rsidR="03CAE814">
        <w:t xml:space="preserve">.  You can set these </w:t>
      </w:r>
      <w:r w:rsidR="36CE87CF">
        <w:t>resources</w:t>
      </w:r>
      <w:r w:rsidR="03CAE814">
        <w:t xml:space="preserve"> to analyze your data </w:t>
      </w:r>
      <w:r w:rsidR="300AFC36">
        <w:t xml:space="preserve">within a timed schedule or specify a location.  </w:t>
      </w:r>
      <w:r w:rsidR="0EBB6AA9">
        <w:t xml:space="preserve">When a </w:t>
      </w:r>
      <w:r w:rsidR="0865FACF">
        <w:t>resource</w:t>
      </w:r>
      <w:r w:rsidR="0EBB6AA9">
        <w:t xml:space="preserve"> finds an anomaly, it can notify you </w:t>
      </w:r>
      <w:r w:rsidR="2C2DA56B">
        <w:t xml:space="preserve">and output a graph of what caused the anomaly and </w:t>
      </w:r>
      <w:r w:rsidR="7D5E9ACB">
        <w:t>what it affects.</w:t>
      </w:r>
    </w:p>
    <w:p w14:paraId="7303BF77" w14:textId="3F37D0CC" w:rsidR="141885AE" w:rsidRDefault="4E310743" w:rsidP="073E86E8">
      <w:pPr>
        <w:rPr>
          <w:rFonts w:ascii="Aptos" w:eastAsia="Aptos" w:hAnsi="Aptos" w:cs="Aptos"/>
        </w:rPr>
      </w:pPr>
      <w:r>
        <w:t xml:space="preserve"> </w:t>
      </w:r>
      <w:r w:rsidRPr="073E86E8">
        <w:rPr>
          <w:rFonts w:ascii="Aptos" w:eastAsia="Aptos" w:hAnsi="Aptos" w:cs="Aptos"/>
        </w:rPr>
        <w:t>(</w:t>
      </w:r>
      <w:r w:rsidRPr="073E86E8">
        <w:rPr>
          <w:rFonts w:ascii="Aptos" w:eastAsia="Aptos" w:hAnsi="Aptos" w:cs="Aptos"/>
          <w:i/>
          <w:iCs/>
        </w:rPr>
        <w:t>Amazon Lookout for Metrics - Developer Guide</w:t>
      </w:r>
      <w:r w:rsidRPr="073E86E8">
        <w:rPr>
          <w:rFonts w:ascii="Aptos" w:eastAsia="Aptos" w:hAnsi="Aptos" w:cs="Aptos"/>
        </w:rPr>
        <w:t xml:space="preserve"> 2024)</w:t>
      </w:r>
    </w:p>
    <w:p w14:paraId="1D54F974" w14:textId="1065A645" w:rsidR="753D5177" w:rsidRDefault="1AD192F5">
      <w:pPr>
        <w:rPr>
          <w:rFonts w:ascii="Aptos" w:eastAsia="Aptos" w:hAnsi="Aptos" w:cs="Aptos"/>
        </w:rPr>
      </w:pPr>
      <w:r>
        <w:rPr>
          <w:noProof/>
        </w:rPr>
        <w:drawing>
          <wp:inline distT="0" distB="0" distL="0" distR="0" wp14:anchorId="5FE8E201" wp14:editId="60C8AC23">
            <wp:extent cx="5943600" cy="2219325"/>
            <wp:effectExtent l="0" t="0" r="0" b="0"/>
            <wp:docPr id="122277493" name="Picture 12227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7493"/>
                    <pic:cNvPicPr/>
                  </pic:nvPicPr>
                  <pic:blipFill>
                    <a:blip r:embed="rId22">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r w:rsidR="6AEDEC04" w:rsidRPr="7C99F732">
        <w:rPr>
          <w:rFonts w:ascii="Aptos" w:eastAsia="Aptos" w:hAnsi="Aptos" w:cs="Aptos"/>
        </w:rPr>
        <w:t>(</w:t>
      </w:r>
      <w:r w:rsidR="6AEDEC04" w:rsidRPr="7C99F732">
        <w:rPr>
          <w:rFonts w:ascii="Aptos" w:eastAsia="Aptos" w:hAnsi="Aptos" w:cs="Aptos"/>
          <w:i/>
          <w:iCs/>
        </w:rPr>
        <w:t>Amazon Lookout for Metrics - Developer Guide</w:t>
      </w:r>
      <w:r w:rsidR="6AEDEC04" w:rsidRPr="7C99F732">
        <w:rPr>
          <w:rFonts w:ascii="Aptos" w:eastAsia="Aptos" w:hAnsi="Aptos" w:cs="Aptos"/>
        </w:rPr>
        <w:t xml:space="preserve"> 2024)</w:t>
      </w:r>
      <w:r>
        <w:br/>
      </w:r>
      <w:r>
        <w:br/>
      </w:r>
      <w:r w:rsidR="57677128" w:rsidRPr="7C99F732">
        <w:rPr>
          <w:rFonts w:ascii="Aptos" w:eastAsia="Aptos" w:hAnsi="Aptos" w:cs="Aptos"/>
        </w:rPr>
        <w:t>Microsoft Azure may also output similar graphs that show the relationship between what caused th</w:t>
      </w:r>
      <w:r w:rsidR="1C6E20BA" w:rsidRPr="7C99F732">
        <w:rPr>
          <w:rFonts w:ascii="Aptos" w:eastAsia="Aptos" w:hAnsi="Aptos" w:cs="Aptos"/>
        </w:rPr>
        <w:t xml:space="preserve">e anomalies and what data got impacted.  </w:t>
      </w:r>
      <w:r w:rsidR="6A911774" w:rsidRPr="7C99F732">
        <w:rPr>
          <w:rFonts w:ascii="Aptos" w:eastAsia="Aptos" w:hAnsi="Aptos" w:cs="Aptos"/>
        </w:rPr>
        <w:t>Azure AI Metrics Advisor and Amazon Lookout use A</w:t>
      </w:r>
      <w:r w:rsidR="2BD5C02F" w:rsidRPr="7C99F732">
        <w:rPr>
          <w:rFonts w:ascii="Aptos" w:eastAsia="Aptos" w:hAnsi="Aptos" w:cs="Aptos"/>
        </w:rPr>
        <w:t xml:space="preserve">I to </w:t>
      </w:r>
      <w:r w:rsidR="02A87C5A" w:rsidRPr="7C99F732">
        <w:rPr>
          <w:rFonts w:ascii="Aptos" w:eastAsia="Aptos" w:hAnsi="Aptos" w:cs="Aptos"/>
        </w:rPr>
        <w:t>diagnose Anomalies and determine what caused them with only slight differences.</w:t>
      </w:r>
      <w:r w:rsidR="10CF2CE7" w:rsidRPr="7C99F732">
        <w:rPr>
          <w:rFonts w:ascii="Aptos" w:eastAsia="Aptos" w:hAnsi="Aptos" w:cs="Aptos"/>
        </w:rPr>
        <w:t xml:space="preserve">  </w:t>
      </w:r>
      <w:r w:rsidR="1C4766EE" w:rsidRPr="7C99F732">
        <w:rPr>
          <w:rFonts w:ascii="Aptos" w:eastAsia="Aptos" w:hAnsi="Aptos" w:cs="Aptos"/>
        </w:rPr>
        <w:t>For example</w:t>
      </w:r>
      <w:r w:rsidR="4BF0347C" w:rsidRPr="7C99F732">
        <w:rPr>
          <w:rFonts w:ascii="Aptos" w:eastAsia="Aptos" w:hAnsi="Aptos" w:cs="Aptos"/>
        </w:rPr>
        <w:t>,</w:t>
      </w:r>
      <w:r w:rsidR="1C4766EE" w:rsidRPr="7C99F732">
        <w:rPr>
          <w:rFonts w:ascii="Aptos" w:eastAsia="Aptos" w:hAnsi="Aptos" w:cs="Aptos"/>
        </w:rPr>
        <w:t xml:space="preserve"> the </w:t>
      </w:r>
      <w:r w:rsidR="7187A08E" w:rsidRPr="7C99F732">
        <w:rPr>
          <w:rFonts w:ascii="Aptos" w:eastAsia="Aptos" w:hAnsi="Aptos" w:cs="Aptos"/>
        </w:rPr>
        <w:t>resources</w:t>
      </w:r>
      <w:r w:rsidR="1C4766EE" w:rsidRPr="7C99F732">
        <w:rPr>
          <w:rFonts w:ascii="Aptos" w:eastAsia="Aptos" w:hAnsi="Aptos" w:cs="Aptos"/>
        </w:rPr>
        <w:t xml:space="preserve"> to detect anomalies have different names: </w:t>
      </w:r>
      <w:r w:rsidR="18CEFD35" w:rsidRPr="7C99F732">
        <w:rPr>
          <w:rFonts w:ascii="Aptos" w:eastAsia="Aptos" w:hAnsi="Aptos" w:cs="Aptos"/>
        </w:rPr>
        <w:t>Amazo</w:t>
      </w:r>
      <w:r w:rsidR="021FDAFE" w:rsidRPr="7C99F732">
        <w:rPr>
          <w:rFonts w:ascii="Aptos" w:eastAsia="Aptos" w:hAnsi="Aptos" w:cs="Aptos"/>
        </w:rPr>
        <w:t>n calls them</w:t>
      </w:r>
      <w:r w:rsidR="18CEFD35" w:rsidRPr="7C99F732">
        <w:rPr>
          <w:rFonts w:ascii="Aptos" w:eastAsia="Aptos" w:hAnsi="Aptos" w:cs="Aptos"/>
        </w:rPr>
        <w:t>” detectors</w:t>
      </w:r>
      <w:r w:rsidR="4A4C1DE6" w:rsidRPr="7C99F732">
        <w:rPr>
          <w:rFonts w:ascii="Aptos" w:eastAsia="Aptos" w:hAnsi="Aptos" w:cs="Aptos"/>
        </w:rPr>
        <w:t>,”</w:t>
      </w:r>
      <w:r w:rsidR="6A34FFFA" w:rsidRPr="7C99F732">
        <w:rPr>
          <w:rFonts w:ascii="Aptos" w:eastAsia="Aptos" w:hAnsi="Aptos" w:cs="Aptos"/>
        </w:rPr>
        <w:t xml:space="preserve"> and</w:t>
      </w:r>
      <w:r w:rsidR="10CF2CE7" w:rsidRPr="7C99F732">
        <w:rPr>
          <w:rFonts w:ascii="Aptos" w:eastAsia="Aptos" w:hAnsi="Aptos" w:cs="Aptos"/>
        </w:rPr>
        <w:t xml:space="preserve"> Microsoft </w:t>
      </w:r>
      <w:r w:rsidR="3B8DD7AF" w:rsidRPr="7C99F732">
        <w:rPr>
          <w:rFonts w:ascii="Aptos" w:eastAsia="Aptos" w:hAnsi="Aptos" w:cs="Aptos"/>
        </w:rPr>
        <w:t xml:space="preserve">calls </w:t>
      </w:r>
      <w:r w:rsidR="05D62C09" w:rsidRPr="7C99F732">
        <w:rPr>
          <w:rFonts w:ascii="Aptos" w:eastAsia="Aptos" w:hAnsi="Aptos" w:cs="Aptos"/>
        </w:rPr>
        <w:t>them” Measures</w:t>
      </w:r>
      <w:r w:rsidR="224E2135" w:rsidRPr="7C99F732">
        <w:rPr>
          <w:rFonts w:ascii="Aptos" w:eastAsia="Aptos" w:hAnsi="Aptos" w:cs="Aptos"/>
        </w:rPr>
        <w:t>.</w:t>
      </w:r>
      <w:r w:rsidR="3B8DD7AF" w:rsidRPr="7C99F732">
        <w:rPr>
          <w:rFonts w:ascii="Aptos" w:eastAsia="Aptos" w:hAnsi="Aptos" w:cs="Aptos"/>
        </w:rPr>
        <w:t>”</w:t>
      </w:r>
      <w:r w:rsidR="1F01EB9F" w:rsidRPr="7C99F732">
        <w:rPr>
          <w:rFonts w:ascii="Aptos" w:eastAsia="Aptos" w:hAnsi="Aptos" w:cs="Aptos"/>
        </w:rPr>
        <w:t xml:space="preserve">  (</w:t>
      </w:r>
      <w:r w:rsidR="1F01EB9F" w:rsidRPr="7C99F732">
        <w:rPr>
          <w:rFonts w:ascii="Aptos" w:eastAsia="Aptos" w:hAnsi="Aptos" w:cs="Aptos"/>
          <w:i/>
          <w:iCs/>
        </w:rPr>
        <w:t>How-to: Onboard your metric data to Metrics Advisor</w:t>
      </w:r>
      <w:r w:rsidR="6AEDEC04" w:rsidRPr="7C99F732">
        <w:rPr>
          <w:rFonts w:ascii="Aptos" w:eastAsia="Aptos" w:hAnsi="Aptos" w:cs="Aptos"/>
        </w:rPr>
        <w:t xml:space="preserve"> 2024)</w:t>
      </w:r>
    </w:p>
    <w:p w14:paraId="78600D97" w14:textId="704BC550" w:rsidR="54558DE5" w:rsidRDefault="463DD9FB" w:rsidP="073E86E8">
      <w:pPr>
        <w:pStyle w:val="Heading2"/>
        <w:rPr>
          <w:rFonts w:ascii="Aptos" w:eastAsia="Aptos" w:hAnsi="Aptos" w:cs="Aptos"/>
        </w:rPr>
      </w:pPr>
      <w:bookmarkStart w:id="20" w:name="_Toc179126733"/>
      <w:bookmarkStart w:id="21" w:name="_Toc888279208"/>
      <w:r>
        <w:t>Image services</w:t>
      </w:r>
      <w:bookmarkEnd w:id="20"/>
      <w:bookmarkEnd w:id="21"/>
    </w:p>
    <w:p w14:paraId="7012F74F" w14:textId="03E5698C" w:rsidR="54558DE5" w:rsidRDefault="54558DE5" w:rsidP="2EB64AFD">
      <w:r>
        <w:t xml:space="preserve">The cloud provides AI imaging tools to deploy into </w:t>
      </w:r>
      <w:r w:rsidR="39EFD8C3">
        <w:t>larger</w:t>
      </w:r>
      <w:r w:rsidR="704D0046">
        <w:t>-</w:t>
      </w:r>
      <w:r w:rsidR="39EFD8C3">
        <w:t>scale</w:t>
      </w:r>
      <w:r>
        <w:t xml:space="preserve"> </w:t>
      </w:r>
      <w:r w:rsidR="762753D5">
        <w:t xml:space="preserve">image recognition models.  </w:t>
      </w:r>
      <w:r w:rsidR="48FB354A">
        <w:t>T</w:t>
      </w:r>
      <w:r w:rsidR="7CDE199E">
        <w:t>his tool uses computer vision to extract information from faces, texts, images and video</w:t>
      </w:r>
      <w:r w:rsidR="52ACBB13">
        <w:t xml:space="preserve"> for use in </w:t>
      </w:r>
      <w:r w:rsidR="53E3A892">
        <w:t>any application that requires image recognition.  Azure calls this servic</w:t>
      </w:r>
      <w:r w:rsidR="166615EE">
        <w:t>e Azure AI Vision</w:t>
      </w:r>
      <w:r w:rsidR="13FDDB8C">
        <w:t>,</w:t>
      </w:r>
      <w:r w:rsidR="166615EE">
        <w:t xml:space="preserve"> whil</w:t>
      </w:r>
      <w:r w:rsidR="3E10B9A1">
        <w:t>e</w:t>
      </w:r>
      <w:r w:rsidR="166615EE">
        <w:t xml:space="preserve"> Amazon’s is Image Rekognition.</w:t>
      </w:r>
      <w:r w:rsidR="73C45838">
        <w:t xml:space="preserve"> </w:t>
      </w:r>
      <w:r w:rsidR="73C45838" w:rsidRPr="2EB64AFD">
        <w:rPr>
          <w:rFonts w:ascii="Aptos" w:eastAsia="Aptos" w:hAnsi="Aptos" w:cs="Aptos"/>
        </w:rPr>
        <w:t>(</w:t>
      </w:r>
      <w:r w:rsidR="73C45838" w:rsidRPr="2EB64AFD">
        <w:rPr>
          <w:rFonts w:ascii="Aptos" w:eastAsia="Aptos" w:hAnsi="Aptos" w:cs="Aptos"/>
          <w:i/>
          <w:iCs/>
        </w:rPr>
        <w:t>What is Azure AI Vision?</w:t>
      </w:r>
      <w:r w:rsidR="73C45838" w:rsidRPr="2EB64AFD">
        <w:rPr>
          <w:rFonts w:ascii="Aptos" w:eastAsia="Aptos" w:hAnsi="Aptos" w:cs="Aptos"/>
        </w:rPr>
        <w:t xml:space="preserve"> 2024)</w:t>
      </w:r>
    </w:p>
    <w:p w14:paraId="2283798C" w14:textId="31D6F32D" w:rsidR="345E65FE" w:rsidRDefault="345E65FE"/>
    <w:p w14:paraId="72710754" w14:textId="32D98440" w:rsidR="03210765" w:rsidRDefault="70F25545" w:rsidP="073E86E8">
      <w:pPr>
        <w:pStyle w:val="Heading2"/>
        <w:rPr>
          <w:rFonts w:ascii="Aptos" w:eastAsia="Aptos" w:hAnsi="Aptos" w:cs="Aptos"/>
        </w:rPr>
      </w:pPr>
      <w:bookmarkStart w:id="22" w:name="_Toc179126734"/>
      <w:bookmarkStart w:id="23" w:name="_Toc186308494"/>
      <w:r>
        <w:t>Platform services</w:t>
      </w:r>
      <w:bookmarkEnd w:id="22"/>
      <w:bookmarkEnd w:id="23"/>
      <w:r>
        <w:t xml:space="preserve"> </w:t>
      </w:r>
    </w:p>
    <w:p w14:paraId="1E286CB8" w14:textId="609B859C" w:rsidR="1588E5B6" w:rsidRDefault="1B228AFD" w:rsidP="1588E5B6">
      <w:pPr>
        <w:tabs>
          <w:tab w:val="left" w:pos="720"/>
        </w:tabs>
      </w:pPr>
      <w:r>
        <w:t xml:space="preserve">Each cloud provider may integrate outside machine learning platform services </w:t>
      </w:r>
      <w:r w:rsidR="2BE17A3E">
        <w:t>in</w:t>
      </w:r>
      <w:r>
        <w:t>to t</w:t>
      </w:r>
      <w:r w:rsidR="1627025C">
        <w:t>he cloud.  For example</w:t>
      </w:r>
      <w:r w:rsidR="35A7B2CC">
        <w:t>,</w:t>
      </w:r>
      <w:r w:rsidR="0293499F">
        <w:t xml:space="preserve"> </w:t>
      </w:r>
      <w:r w:rsidR="39E13FA6">
        <w:t xml:space="preserve">Amazon and Azure </w:t>
      </w:r>
      <w:r w:rsidR="5E404AED">
        <w:t xml:space="preserve">use </w:t>
      </w:r>
      <w:r w:rsidR="39E13FA6">
        <w:t>M</w:t>
      </w:r>
      <w:r w:rsidR="798199D5">
        <w:t>L</w:t>
      </w:r>
      <w:r w:rsidR="39E13FA6">
        <w:t xml:space="preserve"> frameworks </w:t>
      </w:r>
      <w:r w:rsidR="55F15B2F">
        <w:t>like</w:t>
      </w:r>
      <w:r w:rsidR="3EB704B3">
        <w:t xml:space="preserve"> </w:t>
      </w:r>
      <w:r w:rsidR="5C30F3A9">
        <w:t>Py Torch</w:t>
      </w:r>
      <w:r w:rsidR="3EB704B3">
        <w:t xml:space="preserve">, </w:t>
      </w:r>
      <w:r w:rsidR="422D9FE7">
        <w:t>TensorFlow</w:t>
      </w:r>
      <w:r w:rsidR="3EB704B3">
        <w:t xml:space="preserve"> or scikit-learn</w:t>
      </w:r>
      <w:r w:rsidR="036D807D">
        <w:t xml:space="preserve">.  </w:t>
      </w:r>
      <w:r w:rsidR="24F15082">
        <w:t xml:space="preserve">Platform services </w:t>
      </w:r>
      <w:r w:rsidR="01340144">
        <w:t>like</w:t>
      </w:r>
      <w:r w:rsidR="24F15082">
        <w:t xml:space="preserve"> Azure Machine Learning provide </w:t>
      </w:r>
      <w:r w:rsidR="15174329">
        <w:t>fully i</w:t>
      </w:r>
      <w:r w:rsidR="6DD62E82">
        <w:t xml:space="preserve">ntegrated workspaces to develop and manage machine learning projects.  </w:t>
      </w:r>
    </w:p>
    <w:p w14:paraId="799D966B" w14:textId="40484807" w:rsidR="348AE73A" w:rsidRDefault="348AE73A" w:rsidP="348AE73A">
      <w:pPr>
        <w:tabs>
          <w:tab w:val="left" w:pos="720"/>
        </w:tabs>
      </w:pPr>
    </w:p>
    <w:p w14:paraId="4F576940" w14:textId="19937A26" w:rsidR="730C193C" w:rsidRDefault="4D51E78D" w:rsidP="345E65FE">
      <w:pPr>
        <w:pStyle w:val="Heading3"/>
      </w:pPr>
      <w:bookmarkStart w:id="24" w:name="_Toc179126735"/>
      <w:bookmarkStart w:id="25" w:name="_Toc1029281535"/>
      <w:r>
        <w:t>Azure Machine Lea</w:t>
      </w:r>
      <w:r w:rsidR="26AC5AB6">
        <w:t>r</w:t>
      </w:r>
      <w:r>
        <w:t>ning</w:t>
      </w:r>
      <w:bookmarkEnd w:id="24"/>
      <w:bookmarkEnd w:id="25"/>
    </w:p>
    <w:p w14:paraId="63F0286E" w14:textId="2A28FE6B" w:rsidR="1A33562B" w:rsidRDefault="1A33562B" w:rsidP="54330854">
      <w:r>
        <w:t xml:space="preserve">Azure Machine learning </w:t>
      </w:r>
      <w:r w:rsidR="582ED082">
        <w:t xml:space="preserve">integrates everything you need for teams of developers, </w:t>
      </w:r>
      <w:r w:rsidR="413E575A">
        <w:t xml:space="preserve">engineers and data scientists to </w:t>
      </w:r>
      <w:r w:rsidR="3535DC18">
        <w:t xml:space="preserve">build </w:t>
      </w:r>
      <w:r w:rsidR="74C1DB6F">
        <w:t xml:space="preserve">fully </w:t>
      </w:r>
      <w:r w:rsidR="7B9E318F">
        <w:t>scalable</w:t>
      </w:r>
      <w:r w:rsidR="37331EF2">
        <w:t xml:space="preserve"> </w:t>
      </w:r>
      <w:r w:rsidR="7B9E318F">
        <w:t>ML</w:t>
      </w:r>
      <w:r w:rsidR="57464A67">
        <w:t xml:space="preserve"> models </w:t>
      </w:r>
      <w:r w:rsidR="44876BB7">
        <w:t xml:space="preserve">for </w:t>
      </w:r>
      <w:r w:rsidR="4FBEBE5C">
        <w:t>production</w:t>
      </w:r>
      <w:r w:rsidR="2FC1AB70">
        <w:t xml:space="preserve"> </w:t>
      </w:r>
      <w:r w:rsidR="7F861A25">
        <w:t>and</w:t>
      </w:r>
      <w:r w:rsidR="2FC1AB70">
        <w:t xml:space="preserve"> automation.</w:t>
      </w:r>
      <w:r w:rsidR="433719AF">
        <w:t xml:space="preserve">  Azure ML implements Jupyter </w:t>
      </w:r>
      <w:r w:rsidR="1E73527C">
        <w:t>N</w:t>
      </w:r>
      <w:r w:rsidR="433719AF">
        <w:t xml:space="preserve">otebook </w:t>
      </w:r>
      <w:r w:rsidR="633D3EE1">
        <w:t xml:space="preserve">for writing ML code and </w:t>
      </w:r>
      <w:r w:rsidR="7E6EF1D9">
        <w:t xml:space="preserve">uses </w:t>
      </w:r>
      <w:r w:rsidR="5565DBF7">
        <w:t>Py Torch or TensorFlow for building training models.</w:t>
      </w:r>
      <w:r w:rsidR="7299C715">
        <w:t xml:space="preserve">  For security</w:t>
      </w:r>
      <w:r w:rsidR="519EE344">
        <w:t>,</w:t>
      </w:r>
      <w:r w:rsidR="7299C715">
        <w:t xml:space="preserve"> Azure </w:t>
      </w:r>
      <w:r w:rsidR="3D27206F">
        <w:t>ML</w:t>
      </w:r>
      <w:r w:rsidR="7299C715">
        <w:t xml:space="preserve"> uses Azure virtual networks</w:t>
      </w:r>
      <w:r w:rsidR="304D4561">
        <w:t xml:space="preserve"> and Azure Key </w:t>
      </w:r>
      <w:r w:rsidR="01657BF9">
        <w:t>V</w:t>
      </w:r>
      <w:r w:rsidR="304D4561">
        <w:t>ault to store sensitive information.</w:t>
      </w:r>
    </w:p>
    <w:p w14:paraId="20672A98" w14:textId="1C4ED714" w:rsidR="345E65FE" w:rsidRDefault="04658ECF">
      <w:r>
        <w:t>Below is</w:t>
      </w:r>
      <w:r w:rsidR="428F44AA">
        <w:t xml:space="preserve"> </w:t>
      </w:r>
      <w:r w:rsidR="4EC2CE03">
        <w:t xml:space="preserve">a </w:t>
      </w:r>
      <w:r w:rsidR="45B67CF6">
        <w:t xml:space="preserve">Cloud-based </w:t>
      </w:r>
      <w:r w:rsidR="4EC2CE03">
        <w:t>Machine Learning Image</w:t>
      </w:r>
      <w:r w:rsidR="43C23CFC">
        <w:t xml:space="preserve"> architecture</w:t>
      </w:r>
      <w:r w:rsidR="39FEA853">
        <w:t xml:space="preserve"> </w:t>
      </w:r>
      <w:r w:rsidR="4EC2CE03">
        <w:t xml:space="preserve">using AI and Machine Learning </w:t>
      </w:r>
      <w:r w:rsidR="724F0ECD">
        <w:t>Technology</w:t>
      </w:r>
      <w:r w:rsidR="4EC2CE03">
        <w:t>:</w:t>
      </w:r>
    </w:p>
    <w:p w14:paraId="56C86BA3" w14:textId="46FE3E52" w:rsidR="54330854" w:rsidRDefault="4EC2CE03" w:rsidP="54330854">
      <w:r>
        <w:rPr>
          <w:noProof/>
        </w:rPr>
        <w:drawing>
          <wp:inline distT="0" distB="0" distL="0" distR="0" wp14:anchorId="16CED30E" wp14:editId="78A42368">
            <wp:extent cx="5467350" cy="2786246"/>
            <wp:effectExtent l="0" t="0" r="0" b="0"/>
            <wp:docPr id="823718457" name="Picture 82371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7350" cy="2786246"/>
                    </a:xfrm>
                    <a:prstGeom prst="rect">
                      <a:avLst/>
                    </a:prstGeom>
                  </pic:spPr>
                </pic:pic>
              </a:graphicData>
            </a:graphic>
          </wp:inline>
        </w:drawing>
      </w:r>
    </w:p>
    <w:p w14:paraId="4DA0A404" w14:textId="19AAB34B" w:rsidR="54330854" w:rsidRDefault="446B548E" w:rsidP="345E65FE">
      <w:pPr>
        <w:tabs>
          <w:tab w:val="left" w:pos="720"/>
        </w:tabs>
      </w:pPr>
      <w:r w:rsidRPr="345E65FE">
        <w:rPr>
          <w:rFonts w:ascii="Aptos" w:eastAsia="Aptos" w:hAnsi="Aptos" w:cs="Aptos"/>
        </w:rPr>
        <w:t xml:space="preserve">(Santos, </w:t>
      </w:r>
      <w:r w:rsidRPr="345E65FE">
        <w:rPr>
          <w:rFonts w:ascii="Aptos" w:eastAsia="Aptos" w:hAnsi="Aptos" w:cs="Aptos"/>
          <w:i/>
          <w:iCs/>
        </w:rPr>
        <w:t>Use AI enrichment with image and text processing</w:t>
      </w:r>
      <w:r w:rsidRPr="345E65FE">
        <w:rPr>
          <w:rFonts w:ascii="Aptos" w:eastAsia="Aptos" w:hAnsi="Aptos" w:cs="Aptos"/>
        </w:rPr>
        <w:t xml:space="preserve"> 2023)</w:t>
      </w:r>
    </w:p>
    <w:p w14:paraId="1CD90DBE" w14:textId="27855088" w:rsidR="242EEB1A" w:rsidRDefault="242EEB1A" w:rsidP="345E65FE">
      <w:pPr>
        <w:tabs>
          <w:tab w:val="left" w:pos="720"/>
        </w:tabs>
        <w:rPr>
          <w:rFonts w:ascii="Aptos" w:eastAsia="Aptos" w:hAnsi="Aptos" w:cs="Aptos"/>
        </w:rPr>
      </w:pPr>
      <w:r w:rsidRPr="7C99F732">
        <w:rPr>
          <w:rFonts w:ascii="Aptos" w:eastAsia="Aptos" w:hAnsi="Aptos" w:cs="Aptos"/>
        </w:rPr>
        <w:t>In this architecture diagram</w:t>
      </w:r>
      <w:r w:rsidR="6B653669" w:rsidRPr="7C99F732">
        <w:rPr>
          <w:rFonts w:ascii="Aptos" w:eastAsia="Aptos" w:hAnsi="Aptos" w:cs="Aptos"/>
        </w:rPr>
        <w:t>,</w:t>
      </w:r>
      <w:r w:rsidRPr="7C99F732">
        <w:rPr>
          <w:rFonts w:ascii="Aptos" w:eastAsia="Aptos" w:hAnsi="Aptos" w:cs="Aptos"/>
        </w:rPr>
        <w:t xml:space="preserve"> the cloud </w:t>
      </w:r>
      <w:r w:rsidR="7D64E2A8" w:rsidRPr="7C99F732">
        <w:rPr>
          <w:rFonts w:ascii="Aptos" w:eastAsia="Aptos" w:hAnsi="Aptos" w:cs="Aptos"/>
        </w:rPr>
        <w:t>combines</w:t>
      </w:r>
      <w:r w:rsidRPr="7C99F732">
        <w:rPr>
          <w:rFonts w:ascii="Aptos" w:eastAsia="Aptos" w:hAnsi="Aptos" w:cs="Aptos"/>
        </w:rPr>
        <w:t xml:space="preserve"> AI and Machine learning to </w:t>
      </w:r>
      <w:r w:rsidR="40ED7528" w:rsidRPr="7C99F732">
        <w:rPr>
          <w:rFonts w:ascii="Aptos" w:eastAsia="Aptos" w:hAnsi="Aptos" w:cs="Aptos"/>
        </w:rPr>
        <w:t xml:space="preserve">predict </w:t>
      </w:r>
      <w:r w:rsidR="7E02563F" w:rsidRPr="7C99F732">
        <w:rPr>
          <w:rFonts w:ascii="Aptos" w:eastAsia="Aptos" w:hAnsi="Aptos" w:cs="Aptos"/>
        </w:rPr>
        <w:t xml:space="preserve">the </w:t>
      </w:r>
      <w:r w:rsidR="40ED7528" w:rsidRPr="7C99F732">
        <w:rPr>
          <w:rFonts w:ascii="Aptos" w:eastAsia="Aptos" w:hAnsi="Aptos" w:cs="Aptos"/>
        </w:rPr>
        <w:t xml:space="preserve">meaning behind images and text.   The AI </w:t>
      </w:r>
      <w:r w:rsidR="623BDB8F" w:rsidRPr="7C99F732">
        <w:rPr>
          <w:rFonts w:ascii="Aptos" w:eastAsia="Aptos" w:hAnsi="Aptos" w:cs="Aptos"/>
        </w:rPr>
        <w:t>tools use</w:t>
      </w:r>
      <w:r w:rsidR="40ED7528" w:rsidRPr="7C99F732">
        <w:rPr>
          <w:rFonts w:ascii="Aptos" w:eastAsia="Aptos" w:hAnsi="Aptos" w:cs="Aptos"/>
        </w:rPr>
        <w:t xml:space="preserve"> </w:t>
      </w:r>
      <w:r w:rsidR="67785D38" w:rsidRPr="7C99F732">
        <w:rPr>
          <w:rFonts w:ascii="Aptos" w:eastAsia="Aptos" w:hAnsi="Aptos" w:cs="Aptos"/>
        </w:rPr>
        <w:t xml:space="preserve">Speech </w:t>
      </w:r>
      <w:r w:rsidR="3BEEC2E4" w:rsidRPr="7C99F732">
        <w:rPr>
          <w:rFonts w:ascii="Aptos" w:eastAsia="Aptos" w:hAnsi="Aptos" w:cs="Aptos"/>
        </w:rPr>
        <w:t xml:space="preserve">&amp; </w:t>
      </w:r>
      <w:r w:rsidR="67F93542" w:rsidRPr="7C99F732">
        <w:rPr>
          <w:rFonts w:ascii="Aptos" w:eastAsia="Aptos" w:hAnsi="Aptos" w:cs="Aptos"/>
        </w:rPr>
        <w:t>Text</w:t>
      </w:r>
      <w:r w:rsidR="3A0E85BF" w:rsidRPr="7C99F732">
        <w:rPr>
          <w:rFonts w:ascii="Aptos" w:eastAsia="Aptos" w:hAnsi="Aptos" w:cs="Aptos"/>
        </w:rPr>
        <w:t xml:space="preserve"> and </w:t>
      </w:r>
      <w:r w:rsidR="67F93542" w:rsidRPr="7C99F732">
        <w:rPr>
          <w:rFonts w:ascii="Aptos" w:eastAsia="Aptos" w:hAnsi="Aptos" w:cs="Aptos"/>
        </w:rPr>
        <w:t xml:space="preserve">image </w:t>
      </w:r>
      <w:r w:rsidR="3BEEC2E4" w:rsidRPr="7C99F732">
        <w:rPr>
          <w:rFonts w:ascii="Aptos" w:eastAsia="Aptos" w:hAnsi="Aptos" w:cs="Aptos"/>
        </w:rPr>
        <w:t xml:space="preserve">services such as Azure Translator, </w:t>
      </w:r>
      <w:r w:rsidR="03930B1B" w:rsidRPr="7C99F732">
        <w:rPr>
          <w:rFonts w:ascii="Aptos" w:eastAsia="Aptos" w:hAnsi="Aptos" w:cs="Aptos"/>
        </w:rPr>
        <w:t xml:space="preserve">Text analytics and Azure AI Vision.  Here, Azure Machine </w:t>
      </w:r>
      <w:r w:rsidR="0CF9375D" w:rsidRPr="7C99F732">
        <w:rPr>
          <w:rFonts w:ascii="Aptos" w:eastAsia="Aptos" w:hAnsi="Aptos" w:cs="Aptos"/>
        </w:rPr>
        <w:t>Le</w:t>
      </w:r>
      <w:r w:rsidR="03930B1B" w:rsidRPr="7C99F732">
        <w:rPr>
          <w:rFonts w:ascii="Aptos" w:eastAsia="Aptos" w:hAnsi="Aptos" w:cs="Aptos"/>
        </w:rPr>
        <w:t>arning</w:t>
      </w:r>
      <w:r w:rsidR="12F0E3DA" w:rsidRPr="7C99F732">
        <w:rPr>
          <w:rFonts w:ascii="Aptos" w:eastAsia="Aptos" w:hAnsi="Aptos" w:cs="Aptos"/>
        </w:rPr>
        <w:t xml:space="preserve"> </w:t>
      </w:r>
      <w:r w:rsidR="47F5115E" w:rsidRPr="7C99F732">
        <w:rPr>
          <w:rFonts w:ascii="Aptos" w:eastAsia="Aptos" w:hAnsi="Aptos" w:cs="Aptos"/>
        </w:rPr>
        <w:t>s</w:t>
      </w:r>
      <w:r w:rsidR="39D96BDA" w:rsidRPr="7C99F732">
        <w:rPr>
          <w:rFonts w:ascii="Aptos" w:eastAsia="Aptos" w:hAnsi="Aptos" w:cs="Aptos"/>
        </w:rPr>
        <w:t>upport</w:t>
      </w:r>
      <w:r w:rsidR="12B2D215" w:rsidRPr="7C99F732">
        <w:rPr>
          <w:rFonts w:ascii="Aptos" w:eastAsia="Aptos" w:hAnsi="Aptos" w:cs="Aptos"/>
        </w:rPr>
        <w:t>s</w:t>
      </w:r>
      <w:r w:rsidR="39D96BDA" w:rsidRPr="7C99F732">
        <w:rPr>
          <w:rFonts w:ascii="Aptos" w:eastAsia="Aptos" w:hAnsi="Aptos" w:cs="Aptos"/>
        </w:rPr>
        <w:t xml:space="preserve"> specific use</w:t>
      </w:r>
      <w:r w:rsidR="31B17D60" w:rsidRPr="7C99F732">
        <w:rPr>
          <w:rFonts w:ascii="Aptos" w:eastAsia="Aptos" w:hAnsi="Aptos" w:cs="Aptos"/>
        </w:rPr>
        <w:t xml:space="preserve"> </w:t>
      </w:r>
      <w:r w:rsidR="39D96BDA" w:rsidRPr="7C99F732">
        <w:rPr>
          <w:rFonts w:ascii="Aptos" w:eastAsia="Aptos" w:hAnsi="Aptos" w:cs="Aptos"/>
        </w:rPr>
        <w:t xml:space="preserve">cases and scenarios.  </w:t>
      </w:r>
      <w:r w:rsidR="553C5681" w:rsidRPr="7C99F732">
        <w:rPr>
          <w:rFonts w:ascii="Aptos" w:eastAsia="Aptos" w:hAnsi="Aptos" w:cs="Aptos"/>
        </w:rPr>
        <w:t>The machine learning architecture is split into Built-in</w:t>
      </w:r>
      <w:r w:rsidR="3267FDCD" w:rsidRPr="7C99F732">
        <w:rPr>
          <w:rFonts w:ascii="Aptos" w:eastAsia="Aptos" w:hAnsi="Aptos" w:cs="Aptos"/>
        </w:rPr>
        <w:t xml:space="preserve"> </w:t>
      </w:r>
      <w:r w:rsidR="553C5681" w:rsidRPr="7C99F732">
        <w:rPr>
          <w:rFonts w:ascii="Aptos" w:eastAsia="Aptos" w:hAnsi="Aptos" w:cs="Aptos"/>
        </w:rPr>
        <w:t>skills</w:t>
      </w:r>
      <w:r w:rsidR="2067B079" w:rsidRPr="7C99F732">
        <w:rPr>
          <w:rFonts w:ascii="Aptos" w:eastAsia="Aptos" w:hAnsi="Aptos" w:cs="Aptos"/>
        </w:rPr>
        <w:t xml:space="preserve">, </w:t>
      </w:r>
      <w:r w:rsidR="553C5681" w:rsidRPr="7C99F732">
        <w:rPr>
          <w:rFonts w:ascii="Aptos" w:eastAsia="Aptos" w:hAnsi="Aptos" w:cs="Aptos"/>
        </w:rPr>
        <w:t>pre-built AI tools and models and Cu</w:t>
      </w:r>
      <w:r w:rsidR="6539144D" w:rsidRPr="7C99F732">
        <w:rPr>
          <w:rFonts w:ascii="Aptos" w:eastAsia="Aptos" w:hAnsi="Aptos" w:cs="Aptos"/>
        </w:rPr>
        <w:t>stom skills for specific custom ML models.</w:t>
      </w:r>
      <w:r w:rsidR="2BCBF757" w:rsidRPr="7C99F732">
        <w:rPr>
          <w:rFonts w:ascii="Aptos" w:eastAsia="Aptos" w:hAnsi="Aptos" w:cs="Aptos"/>
        </w:rPr>
        <w:t xml:space="preserve"> (</w:t>
      </w:r>
      <w:r w:rsidR="2BCBF757" w:rsidRPr="7C99F732">
        <w:rPr>
          <w:rFonts w:ascii="Aptos" w:eastAsia="Aptos" w:hAnsi="Aptos" w:cs="Aptos"/>
          <w:i/>
          <w:iCs/>
        </w:rPr>
        <w:t>What is Azure Machine Learning?</w:t>
      </w:r>
      <w:r w:rsidR="2BCBF757" w:rsidRPr="7C99F732">
        <w:rPr>
          <w:rFonts w:ascii="Aptos" w:eastAsia="Aptos" w:hAnsi="Aptos" w:cs="Aptos"/>
        </w:rPr>
        <w:t xml:space="preserve"> 2024)</w:t>
      </w:r>
    </w:p>
    <w:p w14:paraId="74D28D69" w14:textId="06F27A94" w:rsidR="345E65FE" w:rsidRDefault="345E65FE" w:rsidP="2C6DD31F">
      <w:pPr>
        <w:tabs>
          <w:tab w:val="left" w:pos="720"/>
        </w:tabs>
        <w:rPr>
          <w:rFonts w:ascii="Aptos" w:eastAsia="Aptos" w:hAnsi="Aptos" w:cs="Aptos"/>
        </w:rPr>
      </w:pPr>
    </w:p>
    <w:p w14:paraId="53D8FC6B" w14:textId="1CF8C33D" w:rsidR="345E65FE" w:rsidRDefault="40DA3EF7" w:rsidP="073E86E8">
      <w:pPr>
        <w:pStyle w:val="Heading2"/>
        <w:tabs>
          <w:tab w:val="left" w:pos="720"/>
        </w:tabs>
        <w:rPr>
          <w:rFonts w:ascii="Aptos" w:eastAsia="Aptos" w:hAnsi="Aptos" w:cs="Aptos"/>
        </w:rPr>
      </w:pPr>
      <w:bookmarkStart w:id="26" w:name="_Toc179126736"/>
      <w:bookmarkStart w:id="27" w:name="_Toc1412872401"/>
      <w:r>
        <w:t>Using AI Tools with Machine Learning</w:t>
      </w:r>
      <w:bookmarkEnd w:id="26"/>
      <w:bookmarkEnd w:id="27"/>
    </w:p>
    <w:p w14:paraId="352F2E3C" w14:textId="64770C8A" w:rsidR="348AE73A" w:rsidRDefault="47E4443E" w:rsidP="348AE73A">
      <w:pPr>
        <w:tabs>
          <w:tab w:val="left" w:pos="720"/>
        </w:tabs>
        <w:rPr>
          <w:rFonts w:ascii="Aptos" w:eastAsia="Aptos" w:hAnsi="Aptos" w:cs="Aptos"/>
        </w:rPr>
      </w:pPr>
      <w:r>
        <w:t>With pre-packaged AI tools such as Image services,</w:t>
      </w:r>
      <w:r w:rsidR="6454BD18">
        <w:t xml:space="preserve"> diagnostic services</w:t>
      </w:r>
      <w:r w:rsidR="70C0A1C4">
        <w:t xml:space="preserve"> </w:t>
      </w:r>
      <w:r w:rsidR="6454BD18">
        <w:t xml:space="preserve">and speech/text services, a business can combine </w:t>
      </w:r>
      <w:r w:rsidR="3B48785D">
        <w:t>these services with a Platform service such as Azure Machine Learning to create and deploy an expansive machine learning mode</w:t>
      </w:r>
      <w:r w:rsidR="7869C4CF">
        <w:t>l that can account for specific use cases wi</w:t>
      </w:r>
      <w:r w:rsidR="54C821D9">
        <w:t xml:space="preserve">thout the additional work to </w:t>
      </w:r>
      <w:r w:rsidR="440E7DD0">
        <w:t xml:space="preserve">produce </w:t>
      </w:r>
      <w:r w:rsidR="73B874F8">
        <w:t xml:space="preserve">these tools.  </w:t>
      </w:r>
      <w:r w:rsidR="54C821D9">
        <w:t xml:space="preserve"> </w:t>
      </w:r>
      <w:r>
        <w:br/>
      </w:r>
    </w:p>
    <w:p w14:paraId="1842176B" w14:textId="4DB56DAA" w:rsidR="0145ACAD" w:rsidRDefault="454DE9CE" w:rsidP="1588E5B6">
      <w:pPr>
        <w:pStyle w:val="Heading1"/>
        <w:tabs>
          <w:tab w:val="left" w:pos="720"/>
        </w:tabs>
      </w:pPr>
      <w:bookmarkStart w:id="28" w:name="_Toc179126737"/>
      <w:bookmarkStart w:id="29" w:name="_Toc955129906"/>
      <w:r>
        <w:t>Market Analysis</w:t>
      </w:r>
      <w:bookmarkEnd w:id="28"/>
      <w:bookmarkEnd w:id="29"/>
    </w:p>
    <w:p w14:paraId="477012E5" w14:textId="7C498A96" w:rsidR="2C6DD31F" w:rsidRDefault="68ED5E35" w:rsidP="2C6DD31F">
      <w:pPr>
        <w:tabs>
          <w:tab w:val="left" w:pos="720"/>
        </w:tabs>
      </w:pPr>
      <w:r>
        <w:t>When c</w:t>
      </w:r>
      <w:r w:rsidR="3ED81B94">
        <w:t xml:space="preserve">ombining cloud computing with artificial intelligence (AI) and machine learning (ML) </w:t>
      </w:r>
      <w:r w:rsidR="6BB33108">
        <w:t xml:space="preserve">is </w:t>
      </w:r>
      <w:r w:rsidR="74B8A35A">
        <w:t>an important</w:t>
      </w:r>
      <w:r w:rsidR="6BB33108">
        <w:t xml:space="preserve"> thing for the market because it </w:t>
      </w:r>
      <w:r w:rsidR="410D9263">
        <w:t xml:space="preserve">makes </w:t>
      </w:r>
      <w:r w:rsidR="3ED81B94">
        <w:t>competition</w:t>
      </w:r>
      <w:r w:rsidR="2DBB012F">
        <w:t xml:space="preserve"> </w:t>
      </w:r>
      <w:r w:rsidR="2B1CB1A9">
        <w:t>greater and</w:t>
      </w:r>
      <w:r w:rsidR="3ED81B94">
        <w:t xml:space="preserve"> creat</w:t>
      </w:r>
      <w:r w:rsidR="23A1D000">
        <w:t>es</w:t>
      </w:r>
      <w:r w:rsidR="3ED81B94">
        <w:t xml:space="preserve"> new opportunities</w:t>
      </w:r>
      <w:r w:rsidR="3A8F3FBC">
        <w:t xml:space="preserve"> for new businesses</w:t>
      </w:r>
      <w:r w:rsidR="3ED81B94">
        <w:t xml:space="preserve">. This section is an in-depth </w:t>
      </w:r>
      <w:r w:rsidR="5D82B883">
        <w:t>market analysis, which i</w:t>
      </w:r>
      <w:r w:rsidR="3ED81B94">
        <w:t>nclud</w:t>
      </w:r>
      <w:r w:rsidR="78B7F120">
        <w:t>e</w:t>
      </w:r>
      <w:r w:rsidR="3ED81B94">
        <w:t xml:space="preserve"> </w:t>
      </w:r>
      <w:r w:rsidR="1F099DBB">
        <w:t>the predicted growth</w:t>
      </w:r>
      <w:r w:rsidR="23529CA8">
        <w:t xml:space="preserve"> forecasts</w:t>
      </w:r>
      <w:r w:rsidR="1F099DBB">
        <w:t xml:space="preserve">, </w:t>
      </w:r>
      <w:r w:rsidR="3ED81B94">
        <w:t>competitive landscape and emerging opportunities.</w:t>
      </w:r>
    </w:p>
    <w:p w14:paraId="7933E66B" w14:textId="687E8C03" w:rsidR="16449325" w:rsidRDefault="482D5642" w:rsidP="345E65FE">
      <w:pPr>
        <w:pStyle w:val="Heading2"/>
        <w:tabs>
          <w:tab w:val="left" w:pos="720"/>
        </w:tabs>
      </w:pPr>
      <w:bookmarkStart w:id="30" w:name="_Toc179126738"/>
      <w:bookmarkStart w:id="31" w:name="_Toc1690570707"/>
      <w:r>
        <w:t>Growth Forecasts</w:t>
      </w:r>
      <w:bookmarkEnd w:id="30"/>
      <w:bookmarkEnd w:id="31"/>
    </w:p>
    <w:p w14:paraId="68D301CB" w14:textId="39FFA1D5" w:rsidR="4FE71B26" w:rsidRDefault="598AA832" w:rsidP="4FE71B26">
      <w:pPr>
        <w:tabs>
          <w:tab w:val="left" w:pos="720"/>
        </w:tabs>
      </w:pPr>
      <w:r>
        <w:t xml:space="preserve">When we look at the growth of AI, it’s becoming an exponentially growing sector that is pushing the bounds </w:t>
      </w:r>
      <w:r w:rsidR="681D8DA7">
        <w:t>of cloud development. It’s noted that t</w:t>
      </w:r>
      <w:r w:rsidR="5336C4DC">
        <w:t>he Global Cloud AI Market size is expected to reach $395.8 billion by 2029, rising at a market growth of 38.4% CAGR during the forecast period. (</w:t>
      </w:r>
      <w:r w:rsidR="0C1B4CB8">
        <w:t>Marqual IT Solutions Pvt. Ltd,2023</w:t>
      </w:r>
      <w:r w:rsidR="5336C4DC">
        <w:t>)</w:t>
      </w:r>
      <w:r w:rsidR="15C47B6D">
        <w:t xml:space="preserve"> This is a staggering increase in market size, and shows how present the global interest is there for AI.</w:t>
      </w:r>
      <w:r w:rsidR="5016D3C8">
        <w:t xml:space="preserve"> The figure below shows these statistics:</w:t>
      </w:r>
    </w:p>
    <w:p w14:paraId="2D1872F6" w14:textId="42A53FB7" w:rsidR="4FE71B26" w:rsidRDefault="5336C4DC" w:rsidP="4FE71B26">
      <w:pPr>
        <w:tabs>
          <w:tab w:val="left" w:pos="720"/>
        </w:tabs>
      </w:pPr>
      <w:r>
        <w:rPr>
          <w:noProof/>
        </w:rPr>
        <w:drawing>
          <wp:inline distT="0" distB="0" distL="0" distR="0" wp14:anchorId="614922E2" wp14:editId="11A5EEF2">
            <wp:extent cx="3772729" cy="2080169"/>
            <wp:effectExtent l="0" t="0" r="0" b="0"/>
            <wp:docPr id="962531155" name="Picture 9625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531155"/>
                    <pic:cNvPicPr/>
                  </pic:nvPicPr>
                  <pic:blipFill>
                    <a:blip r:embed="rId24">
                      <a:extLst>
                        <a:ext uri="{28A0092B-C50C-407E-A947-70E740481C1C}">
                          <a14:useLocalDpi xmlns:a14="http://schemas.microsoft.com/office/drawing/2010/main" val="0"/>
                        </a:ext>
                      </a:extLst>
                    </a:blip>
                    <a:stretch>
                      <a:fillRect/>
                    </a:stretch>
                  </pic:blipFill>
                  <pic:spPr>
                    <a:xfrm>
                      <a:off x="0" y="0"/>
                      <a:ext cx="3772729" cy="2080169"/>
                    </a:xfrm>
                    <a:prstGeom prst="rect">
                      <a:avLst/>
                    </a:prstGeom>
                  </pic:spPr>
                </pic:pic>
              </a:graphicData>
            </a:graphic>
          </wp:inline>
        </w:drawing>
      </w:r>
    </w:p>
    <w:p w14:paraId="572D6D64" w14:textId="663987E2" w:rsidR="16449325" w:rsidRDefault="097F9910" w:rsidP="345E65FE">
      <w:pPr>
        <w:pStyle w:val="Heading2"/>
        <w:tabs>
          <w:tab w:val="left" w:pos="720"/>
        </w:tabs>
      </w:pPr>
      <w:bookmarkStart w:id="32" w:name="_Toc179126739"/>
      <w:bookmarkStart w:id="33" w:name="_Toc1925674230"/>
      <w:r>
        <w:t>C</w:t>
      </w:r>
      <w:r w:rsidR="482D5642">
        <w:t xml:space="preserve">ompetitive </w:t>
      </w:r>
      <w:r w:rsidR="0A7B9B76">
        <w:t>L</w:t>
      </w:r>
      <w:r w:rsidR="482D5642">
        <w:t>andscape</w:t>
      </w:r>
      <w:bookmarkEnd w:id="32"/>
      <w:bookmarkEnd w:id="33"/>
    </w:p>
    <w:p w14:paraId="2B546620" w14:textId="6A5C4DEC" w:rsidR="14350E1E" w:rsidRDefault="2741CC61" w:rsidP="41B0DAFA">
      <w:pPr>
        <w:tabs>
          <w:tab w:val="left" w:pos="720"/>
        </w:tabs>
      </w:pPr>
      <w:r>
        <w:t>The competitive landscape for AI and ML services is always challenging eachother frequently, i</w:t>
      </w:r>
      <w:r w:rsidR="14350E1E">
        <w:t xml:space="preserve">nnovation </w:t>
      </w:r>
      <w:r w:rsidR="40D4B760">
        <w:t>is a primary factor that drives the</w:t>
      </w:r>
      <w:r w:rsidR="1371BD93">
        <w:t xml:space="preserve"> </w:t>
      </w:r>
      <w:r w:rsidR="14350E1E">
        <w:t>competitive landscape of the cloud AI market t</w:t>
      </w:r>
      <w:r w:rsidR="248D3076">
        <w:t xml:space="preserve">o </w:t>
      </w:r>
      <w:r w:rsidR="14C6B7D6">
        <w:t xml:space="preserve">help </w:t>
      </w:r>
      <w:r w:rsidR="14350E1E">
        <w:t xml:space="preserve">expand the reach of </w:t>
      </w:r>
      <w:r w:rsidR="5F0D51AD">
        <w:t xml:space="preserve">these </w:t>
      </w:r>
      <w:r w:rsidR="14350E1E">
        <w:t>service</w:t>
      </w:r>
      <w:r w:rsidR="09847124">
        <w:t xml:space="preserve">s </w:t>
      </w:r>
      <w:r w:rsidR="14350E1E">
        <w:t xml:space="preserve">markets. Leading cloud providers such as </w:t>
      </w:r>
      <w:r w:rsidR="6E9F4311">
        <w:t xml:space="preserve">Amazon’s </w:t>
      </w:r>
      <w:r w:rsidR="14350E1E">
        <w:t xml:space="preserve">AWS, </w:t>
      </w:r>
      <w:r w:rsidR="111EA59C">
        <w:t xml:space="preserve">Microsoft’s </w:t>
      </w:r>
      <w:r w:rsidR="14350E1E">
        <w:t xml:space="preserve">Azure, and </w:t>
      </w:r>
      <w:r w:rsidR="460EB5B5">
        <w:t xml:space="preserve">Google’s </w:t>
      </w:r>
      <w:r w:rsidR="14350E1E">
        <w:t xml:space="preserve">GCP lead the market with their powerful AI capabilities. These companies are trying to enhance AI algorithms, improve data security, and optimize the infrastructure </w:t>
      </w:r>
      <w:r w:rsidR="59117280">
        <w:t xml:space="preserve">that makes up </w:t>
      </w:r>
      <w:r w:rsidR="14350E1E">
        <w:t xml:space="preserve">cloud AI. </w:t>
      </w:r>
      <w:r w:rsidR="5EAACA54">
        <w:t>C</w:t>
      </w:r>
      <w:r w:rsidR="14350E1E">
        <w:t xml:space="preserve">loud providers and AI software developers are </w:t>
      </w:r>
      <w:r w:rsidR="7854110D">
        <w:t xml:space="preserve">often </w:t>
      </w:r>
      <w:r w:rsidR="14350E1E">
        <w:t xml:space="preserve">collaborating in different industries, </w:t>
      </w:r>
      <w:r w:rsidR="1F18F5C1">
        <w:t>such as</w:t>
      </w:r>
      <w:r w:rsidR="14350E1E">
        <w:t xml:space="preserve"> healthcare, finance, and manufacturing</w:t>
      </w:r>
      <w:r w:rsidR="5206B7B5">
        <w:t xml:space="preserve"> just to name a few. They help customize and create cloud </w:t>
      </w:r>
      <w:r w:rsidR="14350E1E">
        <w:t xml:space="preserve">solutions </w:t>
      </w:r>
      <w:r w:rsidR="7BFFD933">
        <w:t>based on</w:t>
      </w:r>
      <w:r w:rsidR="14350E1E">
        <w:t xml:space="preserve"> specific needs</w:t>
      </w:r>
      <w:r w:rsidR="23BE83A8">
        <w:t xml:space="preserve"> of these industries that help us every day</w:t>
      </w:r>
      <w:r w:rsidR="14350E1E">
        <w:t>.</w:t>
      </w:r>
    </w:p>
    <w:p w14:paraId="08484B5B" w14:textId="2C67E6ED" w:rsidR="68999C9A" w:rsidRDefault="5DCE8F70" w:rsidP="345E65FE">
      <w:pPr>
        <w:pStyle w:val="Heading3"/>
        <w:tabs>
          <w:tab w:val="left" w:pos="720"/>
        </w:tabs>
      </w:pPr>
      <w:bookmarkStart w:id="34" w:name="_Toc179126740"/>
      <w:bookmarkStart w:id="35" w:name="_Toc1645167083"/>
      <w:r>
        <w:t>Key Providers:</w:t>
      </w:r>
      <w:bookmarkEnd w:id="34"/>
      <w:bookmarkEnd w:id="35"/>
    </w:p>
    <w:p w14:paraId="0C495E13" w14:textId="5761E0F7" w:rsidR="6BF693E9" w:rsidRDefault="315BD7F4" w:rsidP="6BF693E9">
      <w:pPr>
        <w:tabs>
          <w:tab w:val="left" w:pos="720"/>
        </w:tabs>
      </w:pPr>
      <w:r>
        <w:t>This section introduces some of the major cloud vendors and their features and offerings</w:t>
      </w:r>
      <w:r w:rsidR="3EEBE7D1">
        <w:t>.</w:t>
      </w:r>
    </w:p>
    <w:p w14:paraId="42713CD8" w14:textId="509E16F2" w:rsidR="16449325" w:rsidRDefault="3B38BA59" w:rsidP="6BF693E9">
      <w:pPr>
        <w:pStyle w:val="Heading4"/>
        <w:tabs>
          <w:tab w:val="left" w:pos="720"/>
        </w:tabs>
      </w:pPr>
      <w:bookmarkStart w:id="36" w:name="_Toc179126741"/>
      <w:r>
        <w:t>Amazon Web Services</w:t>
      </w:r>
      <w:bookmarkEnd w:id="36"/>
      <w:r>
        <w:t xml:space="preserve"> </w:t>
      </w:r>
    </w:p>
    <w:p w14:paraId="6249E47D" w14:textId="3D6C6A23" w:rsidR="1185A59E" w:rsidRDefault="1185A59E" w:rsidP="2C6DD31F">
      <w:pPr>
        <w:tabs>
          <w:tab w:val="left" w:pos="720"/>
        </w:tabs>
        <w:rPr>
          <w:rFonts w:ascii="Aptos" w:eastAsia="Aptos" w:hAnsi="Aptos" w:cs="Aptos"/>
        </w:rPr>
      </w:pPr>
      <w:r w:rsidRPr="7C99F732">
        <w:rPr>
          <w:rFonts w:ascii="Aptos" w:eastAsia="Aptos" w:hAnsi="Aptos" w:cs="Aptos"/>
        </w:rPr>
        <w:t>AWS offers a suite of artificial intelligence (AI) and machine learning (ML) services. For example, Amazon SageMaker is a powerful platform for building, training, and deploying large-scale machine learning models</w:t>
      </w:r>
      <w:r w:rsidR="7625C4AD" w:rsidRPr="7C99F732">
        <w:rPr>
          <w:rFonts w:ascii="Aptos" w:eastAsia="Aptos" w:hAnsi="Aptos" w:cs="Aptos"/>
        </w:rPr>
        <w:t xml:space="preserve"> and improves the productivity of ML projects</w:t>
      </w:r>
      <w:r w:rsidRPr="7C99F732">
        <w:rPr>
          <w:rFonts w:ascii="Aptos" w:eastAsia="Aptos" w:hAnsi="Aptos" w:cs="Aptos"/>
        </w:rPr>
        <w:t>.</w:t>
      </w:r>
    </w:p>
    <w:p w14:paraId="6E3949DC" w14:textId="0AE8DE14" w:rsidR="16449325" w:rsidRDefault="3B38BA59" w:rsidP="6BF693E9">
      <w:pPr>
        <w:pStyle w:val="Heading4"/>
        <w:tabs>
          <w:tab w:val="left" w:pos="720"/>
        </w:tabs>
      </w:pPr>
      <w:bookmarkStart w:id="37" w:name="_Toc179126742"/>
      <w:r>
        <w:t>Google Cloud</w:t>
      </w:r>
      <w:bookmarkEnd w:id="37"/>
      <w:r>
        <w:t xml:space="preserve"> </w:t>
      </w:r>
    </w:p>
    <w:p w14:paraId="01EAE3C4" w14:textId="664A0BC3" w:rsidR="5A856428" w:rsidRDefault="5A856428" w:rsidP="7C99F732">
      <w:pPr>
        <w:tabs>
          <w:tab w:val="left" w:pos="720"/>
        </w:tabs>
        <w:rPr>
          <w:rFonts w:ascii="Aptos" w:eastAsia="Aptos" w:hAnsi="Aptos" w:cs="Aptos"/>
        </w:rPr>
      </w:pPr>
      <w:r w:rsidRPr="7C99F732">
        <w:rPr>
          <w:rFonts w:ascii="Aptos" w:eastAsia="Aptos" w:hAnsi="Aptos" w:cs="Aptos"/>
        </w:rPr>
        <w:t>Google Cloud Platform (GCP) is a comprehensive set of cloud services that provide scalable comput</w:t>
      </w:r>
      <w:r w:rsidR="508C5581" w:rsidRPr="7C99F732">
        <w:rPr>
          <w:rFonts w:ascii="Aptos" w:eastAsia="Aptos" w:hAnsi="Aptos" w:cs="Aptos"/>
        </w:rPr>
        <w:t>ing</w:t>
      </w:r>
      <w:r w:rsidRPr="7C99F732">
        <w:rPr>
          <w:rFonts w:ascii="Aptos" w:eastAsia="Aptos" w:hAnsi="Aptos" w:cs="Aptos"/>
        </w:rPr>
        <w:t xml:space="preserve"> and storage for data analysis, machine learning, and application development. Vertex AI is a unified machine learning platform on Google Cloud that allows users to train and deploy ML models and AI applications and to customize large language models (LLMS) for AI-driven applications.</w:t>
      </w:r>
    </w:p>
    <w:p w14:paraId="2DFFDFBC" w14:textId="06038CDA" w:rsidR="16449325" w:rsidRDefault="3B38BA59" w:rsidP="345E65FE">
      <w:pPr>
        <w:pStyle w:val="Heading4"/>
        <w:tabs>
          <w:tab w:val="left" w:pos="720"/>
        </w:tabs>
      </w:pPr>
      <w:bookmarkStart w:id="38" w:name="_Toc179126743"/>
      <w:r>
        <w:t>IBM</w:t>
      </w:r>
      <w:bookmarkEnd w:id="38"/>
    </w:p>
    <w:p w14:paraId="54F9A50A" w14:textId="1BB12FC3" w:rsidR="0027541A" w:rsidRDefault="0027541A" w:rsidP="2C6DD31F">
      <w:pPr>
        <w:tabs>
          <w:tab w:val="left" w:pos="720"/>
        </w:tabs>
      </w:pPr>
      <w:r w:rsidRPr="2C6DD31F">
        <w:rPr>
          <w:rFonts w:ascii="Aptos" w:eastAsia="Aptos" w:hAnsi="Aptos" w:cs="Aptos"/>
        </w:rPr>
        <w:t>Watsonx is IBM's enterprise-focused AI and data platform that enables businesses to build, manage, and scale AI applications and workflows with an emphasis on advanced analytics, machine learning, and generating AI capabilities.</w:t>
      </w:r>
    </w:p>
    <w:p w14:paraId="28FA2351" w14:textId="0CBDDB44" w:rsidR="16449325" w:rsidRDefault="3B38BA59" w:rsidP="345E65FE">
      <w:pPr>
        <w:pStyle w:val="Heading4"/>
        <w:tabs>
          <w:tab w:val="left" w:pos="720"/>
        </w:tabs>
      </w:pPr>
      <w:bookmarkStart w:id="39" w:name="_Toc179126744"/>
      <w:r>
        <w:t>Microsoft Azure AI</w:t>
      </w:r>
      <w:bookmarkEnd w:id="39"/>
    </w:p>
    <w:p w14:paraId="34981958" w14:textId="2232119F" w:rsidR="79B30234" w:rsidRDefault="79B30234" w:rsidP="2C6DD31F">
      <w:pPr>
        <w:tabs>
          <w:tab w:val="left" w:pos="720"/>
        </w:tabs>
      </w:pPr>
      <w:r>
        <w:t>Microsoft Azure AI provides AI services and tools that enable developers and data scientists to build, train, deploy, and manage machine learning models and integrate advanced AI capabilities into intelligent applications.</w:t>
      </w:r>
    </w:p>
    <w:p w14:paraId="51BCB82B" w14:textId="48343636" w:rsidR="16449325" w:rsidRDefault="3B38BA59" w:rsidP="345E65FE">
      <w:pPr>
        <w:pStyle w:val="Heading4"/>
        <w:tabs>
          <w:tab w:val="left" w:pos="720"/>
        </w:tabs>
      </w:pPr>
      <w:bookmarkStart w:id="40" w:name="_Toc179126745"/>
      <w:r>
        <w:t>Salesforce</w:t>
      </w:r>
      <w:bookmarkEnd w:id="40"/>
    </w:p>
    <w:p w14:paraId="3527ACE7" w14:textId="26FC6D9C" w:rsidR="6F35FD0E" w:rsidRDefault="6F35FD0E" w:rsidP="7C99F732">
      <w:pPr>
        <w:tabs>
          <w:tab w:val="left" w:pos="720"/>
        </w:tabs>
        <w:rPr>
          <w:rFonts w:ascii="Aptos" w:eastAsia="Aptos" w:hAnsi="Aptos" w:cs="Aptos"/>
        </w:rPr>
      </w:pPr>
      <w:r w:rsidRPr="7C99F732">
        <w:rPr>
          <w:rFonts w:ascii="Aptos" w:eastAsia="Aptos" w:hAnsi="Aptos" w:cs="Aptos"/>
        </w:rPr>
        <w:t xml:space="preserve">Salesforce is a leading cloud-based customer relationship management (CRM) platform that helps businesses manage customer interactions, sales processes, and marketing efforts through </w:t>
      </w:r>
      <w:r w:rsidR="4D81680A" w:rsidRPr="7C99F732">
        <w:rPr>
          <w:rFonts w:ascii="Aptos" w:eastAsia="Aptos" w:hAnsi="Aptos" w:cs="Aptos"/>
        </w:rPr>
        <w:t>various</w:t>
      </w:r>
      <w:r w:rsidRPr="7C99F732">
        <w:rPr>
          <w:rFonts w:ascii="Aptos" w:eastAsia="Aptos" w:hAnsi="Aptos" w:cs="Aptos"/>
        </w:rPr>
        <w:t xml:space="preserve"> integrated applications.</w:t>
      </w:r>
    </w:p>
    <w:p w14:paraId="5D1710BA" w14:textId="37BBB513" w:rsidR="16449325" w:rsidRDefault="3B38BA59" w:rsidP="5199EEE5">
      <w:pPr>
        <w:pStyle w:val="Heading4"/>
        <w:tabs>
          <w:tab w:val="left" w:pos="720"/>
        </w:tabs>
      </w:pPr>
      <w:bookmarkStart w:id="41" w:name="_Toc179126746"/>
      <w:r>
        <w:t>Oracle</w:t>
      </w:r>
      <w:bookmarkEnd w:id="41"/>
    </w:p>
    <w:p w14:paraId="497B488A" w14:textId="4E7A759A" w:rsidR="206312CB" w:rsidRDefault="206312CB" w:rsidP="2C6DD31F">
      <w:pPr>
        <w:tabs>
          <w:tab w:val="left" w:pos="720"/>
        </w:tabs>
      </w:pPr>
      <w:r>
        <w:t>Oracle Cloud's AI toolset provides a comprehensive suite of integrated artificial intelligence services and machine learning capabilities that enable businesses to automate processes, enhance decision-making, and gain insights from their data through pre-built models and customizable solutions.</w:t>
      </w:r>
    </w:p>
    <w:p w14:paraId="67C5A4D0" w14:textId="26D2A201" w:rsidR="2C6DD31F" w:rsidRDefault="2C6DD31F" w:rsidP="2C6DD31F">
      <w:pPr>
        <w:tabs>
          <w:tab w:val="left" w:pos="720"/>
        </w:tabs>
      </w:pPr>
    </w:p>
    <w:p w14:paraId="6245E9FB" w14:textId="0E0646AE" w:rsidR="0145ACAD" w:rsidRDefault="22FAB0EB" w:rsidP="2C6DD31F">
      <w:pPr>
        <w:spacing w:line="276" w:lineRule="auto"/>
        <w:rPr>
          <w:rStyle w:val="Heading1Char"/>
        </w:rPr>
      </w:pPr>
      <w:bookmarkStart w:id="42" w:name="_Toc137172438"/>
      <w:bookmarkStart w:id="43" w:name="_Toc179126747"/>
      <w:bookmarkStart w:id="44" w:name="_Toc1118343387"/>
      <w:r w:rsidRPr="073E86E8">
        <w:rPr>
          <w:rStyle w:val="Heading1Char"/>
        </w:rPr>
        <w:t>C</w:t>
      </w:r>
      <w:r w:rsidR="454DE9CE" w:rsidRPr="073E86E8">
        <w:rPr>
          <w:rStyle w:val="Heading1Char"/>
        </w:rPr>
        <w:t>onclusion</w:t>
      </w:r>
      <w:bookmarkEnd w:id="42"/>
      <w:bookmarkEnd w:id="43"/>
      <w:bookmarkEnd w:id="44"/>
    </w:p>
    <w:p w14:paraId="78E2762A" w14:textId="016524C4" w:rsidR="0145ACAD" w:rsidRDefault="41286713" w:rsidP="2C6DD31F">
      <w:pPr>
        <w:rPr>
          <w:rStyle w:val="Heading1Char"/>
        </w:rPr>
      </w:pPr>
      <w:r>
        <w:t>We found t</w:t>
      </w:r>
      <w:r w:rsidR="6DEDE7E6">
        <w:t xml:space="preserve">he various ways AI or Machine learning can be applied to the cloud and </w:t>
      </w:r>
      <w:r w:rsidR="7ABEAE64">
        <w:t>af</w:t>
      </w:r>
      <w:r w:rsidR="6DEDE7E6">
        <w:t>fect businesses.</w:t>
      </w:r>
      <w:r w:rsidR="1D52E378">
        <w:t xml:space="preserve">  AI or Machine learning can automate and provide encapsulated tools for enterprises to deploy quickly.  </w:t>
      </w:r>
      <w:r w:rsidR="364DDFBC">
        <w:t xml:space="preserve"> We found from clinical trials that most </w:t>
      </w:r>
      <w:r w:rsidR="77003C98">
        <w:t xml:space="preserve">enterprises </w:t>
      </w:r>
      <w:r w:rsidR="364DDFBC">
        <w:t xml:space="preserve">do not understand machine learning but are interested in adopting it </w:t>
      </w:r>
      <w:r w:rsidR="0321EBFC">
        <w:t xml:space="preserve">into </w:t>
      </w:r>
      <w:r w:rsidR="364DDFBC">
        <w:t xml:space="preserve">their systems.  </w:t>
      </w:r>
      <w:r w:rsidR="457EE622">
        <w:t xml:space="preserve">  Additionally, </w:t>
      </w:r>
      <w:r w:rsidR="6325760E">
        <w:t>using AI and Machine Learning increase</w:t>
      </w:r>
      <w:r w:rsidR="3830F5B7">
        <w:t>s</w:t>
      </w:r>
      <w:r w:rsidR="6325760E">
        <w:t xml:space="preserve"> </w:t>
      </w:r>
      <w:r w:rsidR="457EE622">
        <w:t>production speed and s</w:t>
      </w:r>
      <w:r w:rsidR="15E6E0D2">
        <w:t>ecurity</w:t>
      </w:r>
      <w:r w:rsidR="14C1C486">
        <w:t xml:space="preserve"> </w:t>
      </w:r>
      <w:r w:rsidR="15E6E0D2">
        <w:t>significant</w:t>
      </w:r>
      <w:r w:rsidR="4D127F80">
        <w:t>ly</w:t>
      </w:r>
      <w:r w:rsidR="03D395D1">
        <w:t xml:space="preserve">.  </w:t>
      </w:r>
      <w:r>
        <w:br/>
      </w:r>
      <w:r>
        <w:br/>
      </w:r>
      <w:r w:rsidR="453A96DD" w:rsidRPr="2EB64AFD">
        <w:rPr>
          <w:rStyle w:val="Heading1Char"/>
        </w:rPr>
        <w:t xml:space="preserve">Group Meeting Log </w:t>
      </w:r>
    </w:p>
    <w:tbl>
      <w:tblPr>
        <w:tblStyle w:val="TableGrid"/>
        <w:tblW w:w="0" w:type="auto"/>
        <w:tblLayout w:type="fixed"/>
        <w:tblLook w:val="04A0" w:firstRow="1" w:lastRow="0" w:firstColumn="1" w:lastColumn="0" w:noHBand="0" w:noVBand="1"/>
      </w:tblPr>
      <w:tblGrid>
        <w:gridCol w:w="1253"/>
        <w:gridCol w:w="596"/>
        <w:gridCol w:w="862"/>
        <w:gridCol w:w="1006"/>
        <w:gridCol w:w="1002"/>
        <w:gridCol w:w="964"/>
        <w:gridCol w:w="988"/>
        <w:gridCol w:w="968"/>
        <w:gridCol w:w="1591"/>
      </w:tblGrid>
      <w:tr w:rsidR="345E65FE" w14:paraId="132974F3" w14:textId="77777777" w:rsidTr="7C99F732">
        <w:trPr>
          <w:trHeight w:val="690"/>
        </w:trPr>
        <w:tc>
          <w:tcPr>
            <w:tcW w:w="1253" w:type="dxa"/>
            <w:tcBorders>
              <w:top w:val="single" w:sz="8" w:space="0" w:color="auto"/>
              <w:left w:val="single" w:sz="8" w:space="0" w:color="auto"/>
              <w:bottom w:val="single" w:sz="8" w:space="0" w:color="auto"/>
              <w:right w:val="nil"/>
            </w:tcBorders>
            <w:shd w:val="clear" w:color="auto" w:fill="006341"/>
            <w:tcMar>
              <w:top w:w="28" w:type="dxa"/>
              <w:left w:w="57" w:type="dxa"/>
              <w:bottom w:w="28" w:type="dxa"/>
              <w:right w:w="57" w:type="dxa"/>
            </w:tcMar>
          </w:tcPr>
          <w:p w14:paraId="3D1C031D" w14:textId="11911DE4" w:rsidR="345E65FE" w:rsidRDefault="345E65FE" w:rsidP="345E65FE">
            <w:pPr>
              <w:spacing w:after="120"/>
              <w:rPr>
                <w:rFonts w:ascii="Aptos Display" w:eastAsia="Aptos Display" w:hAnsi="Aptos Display" w:cs="Aptos Display"/>
                <w:b/>
                <w:color w:val="E8E8E8" w:themeColor="background2"/>
                <w:sz w:val="16"/>
                <w:szCs w:val="16"/>
              </w:rPr>
            </w:pPr>
            <w:r w:rsidRPr="345E65FE">
              <w:rPr>
                <w:rFonts w:ascii="Aptos Display" w:eastAsia="Aptos Display" w:hAnsi="Aptos Display" w:cs="Aptos Display"/>
                <w:b/>
                <w:bCs/>
                <w:color w:val="E8E8E8" w:themeColor="background2"/>
                <w:sz w:val="16"/>
                <w:szCs w:val="16"/>
              </w:rPr>
              <w:t>Meeting</w:t>
            </w:r>
          </w:p>
        </w:tc>
        <w:tc>
          <w:tcPr>
            <w:tcW w:w="596"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297F974A" w14:textId="6FAA6F83" w:rsidR="345E65FE" w:rsidRDefault="345E65FE" w:rsidP="345E65FE">
            <w:pPr>
              <w:spacing w:after="120"/>
            </w:pPr>
            <w:r w:rsidRPr="345E65FE">
              <w:rPr>
                <w:rFonts w:ascii="Aptos Display" w:eastAsia="Aptos Display" w:hAnsi="Aptos Display" w:cs="Aptos Display"/>
                <w:b/>
                <w:bCs/>
                <w:color w:val="E8E8E8" w:themeColor="background2"/>
                <w:sz w:val="16"/>
                <w:szCs w:val="16"/>
              </w:rPr>
              <w:t>Date</w:t>
            </w:r>
          </w:p>
        </w:tc>
        <w:tc>
          <w:tcPr>
            <w:tcW w:w="862"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4EE8AD0" w14:textId="2851F652"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Caleb Watson-Danis</w:t>
            </w:r>
          </w:p>
        </w:tc>
        <w:tc>
          <w:tcPr>
            <w:tcW w:w="1006"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E3EC52E" w14:textId="76A3CB12"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Catherine Daigle</w:t>
            </w:r>
          </w:p>
        </w:tc>
        <w:tc>
          <w:tcPr>
            <w:tcW w:w="1002"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06ED61C" w14:textId="502017AA"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Farhana Mahmud</w:t>
            </w:r>
          </w:p>
        </w:tc>
        <w:tc>
          <w:tcPr>
            <w:tcW w:w="964"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1BEC0A84" w14:textId="6B82D993"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Elias Ngugi Kariuki</w:t>
            </w:r>
          </w:p>
        </w:tc>
        <w:tc>
          <w:tcPr>
            <w:tcW w:w="988"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792AB31F" w14:textId="2228B395"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Yueying</w:t>
            </w:r>
            <w:r w:rsidRPr="345E65FE">
              <w:rPr>
                <w:rFonts w:ascii="Aptos Display" w:eastAsia="Aptos Display" w:hAnsi="Aptos Display" w:cs="Aptos Display"/>
                <w:b/>
                <w:bCs/>
                <w:color w:val="E8E8E8" w:themeColor="background2"/>
                <w:sz w:val="16"/>
                <w:szCs w:val="16"/>
              </w:rPr>
              <w:t xml:space="preserve"> Li</w:t>
            </w:r>
          </w:p>
        </w:tc>
        <w:tc>
          <w:tcPr>
            <w:tcW w:w="968"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2FBD37B9" w14:textId="69203914"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Yue Gao</w:t>
            </w:r>
          </w:p>
        </w:tc>
        <w:tc>
          <w:tcPr>
            <w:tcW w:w="1591" w:type="dxa"/>
            <w:tcBorders>
              <w:top w:val="single" w:sz="8" w:space="0" w:color="auto"/>
              <w:left w:val="nil"/>
              <w:bottom w:val="single" w:sz="8" w:space="0" w:color="auto"/>
              <w:right w:val="single" w:sz="8" w:space="0" w:color="auto"/>
            </w:tcBorders>
            <w:shd w:val="clear" w:color="auto" w:fill="006341"/>
            <w:tcMar>
              <w:top w:w="28" w:type="dxa"/>
              <w:left w:w="57" w:type="dxa"/>
              <w:bottom w:w="28" w:type="dxa"/>
              <w:right w:w="57" w:type="dxa"/>
            </w:tcMar>
          </w:tcPr>
          <w:p w14:paraId="1AFF78E9" w14:textId="0528E291" w:rsidR="345E65FE" w:rsidRDefault="345E65FE" w:rsidP="345E65FE">
            <w:pPr>
              <w:spacing w:after="120"/>
            </w:pPr>
            <w:r w:rsidRPr="345E65FE">
              <w:rPr>
                <w:rFonts w:ascii="Aptos Display" w:eastAsia="Aptos Display" w:hAnsi="Aptos Display" w:cs="Aptos Display"/>
                <w:b/>
                <w:bCs/>
                <w:color w:val="E8E8E8" w:themeColor="background2"/>
                <w:sz w:val="16"/>
                <w:szCs w:val="16"/>
              </w:rPr>
              <w:t>Attendnace Notes</w:t>
            </w:r>
          </w:p>
        </w:tc>
      </w:tr>
      <w:tr w:rsidR="345E65FE" w14:paraId="2653834F" w14:textId="77777777" w:rsidTr="7C99F732">
        <w:trPr>
          <w:trHeight w:val="315"/>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0CD9C1E9" w14:textId="3F8180E8" w:rsidR="345E65FE" w:rsidRDefault="345E65FE" w:rsidP="345E65FE">
            <w:pPr>
              <w:spacing w:after="120"/>
            </w:pPr>
            <w:r w:rsidRPr="345E65FE">
              <w:rPr>
                <w:rFonts w:ascii="Aptos Display" w:eastAsia="Aptos Display" w:hAnsi="Aptos Display" w:cs="Aptos Display"/>
                <w:b/>
                <w:bCs/>
                <w:color w:val="000000" w:themeColor="text1"/>
                <w:sz w:val="16"/>
                <w:szCs w:val="16"/>
              </w:rPr>
              <w:t>Initial Zoom meeting</w:t>
            </w:r>
          </w:p>
        </w:tc>
        <w:tc>
          <w:tcPr>
            <w:tcW w:w="59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251E8E1" w14:textId="2F601117" w:rsidR="345E65FE" w:rsidRDefault="345E65FE" w:rsidP="345E65FE">
            <w:pPr>
              <w:spacing w:after="120"/>
            </w:pPr>
            <w:r w:rsidRPr="345E65FE">
              <w:rPr>
                <w:rFonts w:ascii="Aptos Display" w:eastAsia="Aptos Display" w:hAnsi="Aptos Display" w:cs="Aptos Display"/>
                <w:color w:val="000000" w:themeColor="text1"/>
                <w:sz w:val="16"/>
                <w:szCs w:val="16"/>
              </w:rPr>
              <w:t xml:space="preserve"> Sept 23</w:t>
            </w:r>
          </w:p>
        </w:tc>
        <w:tc>
          <w:tcPr>
            <w:tcW w:w="86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51B429C" w14:textId="2AB01581"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7033E9BB" w14:textId="610F5FE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E38B974" w14:textId="0FE4331B"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D0F4A7C" w14:textId="65A50208"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A5D5F54" w14:textId="2DE7C04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3B13919" w14:textId="13EB691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B1A8B53" w14:textId="733C8E51" w:rsidR="345E65FE" w:rsidRDefault="345E65FE" w:rsidP="345E65FE">
            <w:pPr>
              <w:spacing w:after="120"/>
              <w:rPr>
                <w:rFonts w:ascii="Aptos Display" w:eastAsia="Aptos Display" w:hAnsi="Aptos Display" w:cs="Aptos Display"/>
                <w:color w:val="000000" w:themeColor="text1"/>
                <w:sz w:val="16"/>
                <w:szCs w:val="16"/>
              </w:rPr>
            </w:pPr>
            <w:r w:rsidRPr="345E65FE">
              <w:rPr>
                <w:rFonts w:ascii="Aptos Display" w:eastAsia="Aptos Display" w:hAnsi="Aptos Display" w:cs="Aptos Display"/>
                <w:color w:val="000000" w:themeColor="text1"/>
                <w:sz w:val="16"/>
                <w:szCs w:val="16"/>
              </w:rPr>
              <w:t>Everyone contributed</w:t>
            </w:r>
            <w:r w:rsidR="2830E2DE" w:rsidRPr="345E65FE">
              <w:rPr>
                <w:rFonts w:ascii="Aptos Display" w:eastAsia="Aptos Display" w:hAnsi="Aptos Display" w:cs="Aptos Display"/>
                <w:color w:val="000000" w:themeColor="text1"/>
                <w:sz w:val="16"/>
                <w:szCs w:val="16"/>
              </w:rPr>
              <w:t>, Work distribution completed</w:t>
            </w:r>
          </w:p>
        </w:tc>
      </w:tr>
      <w:tr w:rsidR="345E65FE" w14:paraId="75153F80" w14:textId="77777777" w:rsidTr="7C99F732">
        <w:trPr>
          <w:trHeight w:val="315"/>
        </w:trPr>
        <w:tc>
          <w:tcPr>
            <w:tcW w:w="1253"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38BC9F1B" w14:textId="4C0557AC" w:rsidR="345E65FE" w:rsidRDefault="345E65FE" w:rsidP="345E65FE">
            <w:pPr>
              <w:spacing w:after="120"/>
            </w:pPr>
            <w:r w:rsidRPr="345E65FE">
              <w:rPr>
                <w:rFonts w:ascii="Aptos Display" w:eastAsia="Aptos Display" w:hAnsi="Aptos Display" w:cs="Aptos Display"/>
                <w:b/>
                <w:bCs/>
                <w:color w:val="000000" w:themeColor="text1"/>
                <w:sz w:val="16"/>
                <w:szCs w:val="16"/>
              </w:rPr>
              <w:t>In person meeting</w:t>
            </w:r>
          </w:p>
        </w:tc>
        <w:tc>
          <w:tcPr>
            <w:tcW w:w="59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4224E388" w14:textId="117B8676" w:rsidR="345E65FE" w:rsidRDefault="345E65FE" w:rsidP="345E65FE">
            <w:pPr>
              <w:spacing w:after="120"/>
            </w:pPr>
            <w:r w:rsidRPr="345E65FE">
              <w:rPr>
                <w:rFonts w:ascii="Aptos Display" w:eastAsia="Aptos Display" w:hAnsi="Aptos Display" w:cs="Aptos Display"/>
                <w:color w:val="000000" w:themeColor="text1"/>
                <w:sz w:val="16"/>
                <w:szCs w:val="16"/>
              </w:rPr>
              <w:t>Sept 28</w:t>
            </w:r>
          </w:p>
        </w:tc>
        <w:tc>
          <w:tcPr>
            <w:tcW w:w="86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19F985E0" w14:textId="1388AACA"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4C86B6CF" w14:textId="1FA8261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041952B" w14:textId="78D5378D"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01EC8FD" w14:textId="52489361"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3702CA82" w14:textId="38CE1657"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1C17CFF" w14:textId="204E81F1"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ACA9A75" w14:textId="1AD1ABEB" w:rsidR="345E65FE" w:rsidRDefault="345E65FE" w:rsidP="345E65FE">
            <w:pPr>
              <w:spacing w:after="120"/>
            </w:pPr>
            <w:r w:rsidRPr="345E65FE">
              <w:rPr>
                <w:rFonts w:ascii="Aptos Display" w:eastAsia="Aptos Display" w:hAnsi="Aptos Display" w:cs="Aptos Display"/>
                <w:color w:val="000000" w:themeColor="text1"/>
                <w:sz w:val="16"/>
                <w:szCs w:val="16"/>
              </w:rPr>
              <w:t>On the track!</w:t>
            </w:r>
          </w:p>
        </w:tc>
      </w:tr>
      <w:tr w:rsidR="345E65FE" w14:paraId="056215AD" w14:textId="77777777" w:rsidTr="7C99F732">
        <w:trPr>
          <w:trHeight w:val="315"/>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31FF0A3" w14:textId="371A3789" w:rsidR="345E65FE" w:rsidRDefault="345E65FE" w:rsidP="345E65FE">
            <w:pPr>
              <w:spacing w:after="120"/>
            </w:pPr>
            <w:r w:rsidRPr="345E65FE">
              <w:rPr>
                <w:rFonts w:ascii="Aptos Display" w:eastAsia="Aptos Display" w:hAnsi="Aptos Display" w:cs="Aptos Display"/>
                <w:b/>
                <w:bCs/>
                <w:color w:val="000000" w:themeColor="text1"/>
                <w:sz w:val="16"/>
                <w:szCs w:val="16"/>
              </w:rPr>
              <w:t>Zoom meeting</w:t>
            </w:r>
          </w:p>
        </w:tc>
        <w:tc>
          <w:tcPr>
            <w:tcW w:w="59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546D7DF" w14:textId="2934FD06" w:rsidR="345E65FE" w:rsidRDefault="345E65FE" w:rsidP="345E65FE">
            <w:pPr>
              <w:spacing w:after="120"/>
            </w:pPr>
            <w:r w:rsidRPr="345E65FE">
              <w:rPr>
                <w:rFonts w:ascii="Aptos Display" w:eastAsia="Aptos Display" w:hAnsi="Aptos Display" w:cs="Aptos Display"/>
                <w:color w:val="000000" w:themeColor="text1"/>
                <w:sz w:val="16"/>
                <w:szCs w:val="16"/>
              </w:rPr>
              <w:t>Sept 30</w:t>
            </w:r>
          </w:p>
        </w:tc>
        <w:tc>
          <w:tcPr>
            <w:tcW w:w="86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43C97D8D" w14:textId="4656F054"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E8F91B9" w14:textId="46262FE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06D098E" w14:textId="05065E7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BB6C57A" w14:textId="7FDD2854"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792D60C" w14:textId="5B82F99F"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1B23695" w14:textId="290B79F2"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864EF72" w14:textId="234C9DB0" w:rsidR="345E65FE" w:rsidRDefault="345E65FE" w:rsidP="345E65FE">
            <w:pPr>
              <w:spacing w:after="120"/>
            </w:pPr>
            <w:r w:rsidRPr="345E65FE">
              <w:rPr>
                <w:rFonts w:ascii="Aptos Display" w:eastAsia="Aptos Display" w:hAnsi="Aptos Display" w:cs="Aptos Display"/>
                <w:color w:val="000000" w:themeColor="text1"/>
                <w:sz w:val="16"/>
                <w:szCs w:val="16"/>
              </w:rPr>
              <w:t xml:space="preserve">Delivered work </w:t>
            </w:r>
          </w:p>
        </w:tc>
      </w:tr>
      <w:tr w:rsidR="345E65FE" w14:paraId="5F6A9DAB" w14:textId="77777777" w:rsidTr="7C99F732">
        <w:trPr>
          <w:trHeight w:val="510"/>
        </w:trPr>
        <w:tc>
          <w:tcPr>
            <w:tcW w:w="1253"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195C7CF" w14:textId="728B210A" w:rsidR="345E65FE" w:rsidRDefault="345E65FE" w:rsidP="345E65FE">
            <w:pPr>
              <w:spacing w:after="120"/>
            </w:pPr>
            <w:r w:rsidRPr="345E65FE">
              <w:rPr>
                <w:rFonts w:ascii="Aptos Display" w:eastAsia="Aptos Display" w:hAnsi="Aptos Display" w:cs="Aptos Display"/>
                <w:b/>
                <w:bCs/>
                <w:color w:val="000000" w:themeColor="text1"/>
                <w:sz w:val="16"/>
                <w:szCs w:val="16"/>
              </w:rPr>
              <w:t>In person meeting</w:t>
            </w:r>
          </w:p>
        </w:tc>
        <w:tc>
          <w:tcPr>
            <w:tcW w:w="59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F445DEB" w14:textId="2FAEE13A" w:rsidR="345E65FE" w:rsidRDefault="345E65FE" w:rsidP="345E65FE">
            <w:pPr>
              <w:spacing w:after="120"/>
            </w:pPr>
            <w:r w:rsidRPr="345E65FE">
              <w:rPr>
                <w:rFonts w:ascii="Aptos Display" w:eastAsia="Aptos Display" w:hAnsi="Aptos Display" w:cs="Aptos Display"/>
                <w:color w:val="000000" w:themeColor="text1"/>
                <w:sz w:val="16"/>
                <w:szCs w:val="16"/>
              </w:rPr>
              <w:t>Oct 1</w:t>
            </w:r>
          </w:p>
        </w:tc>
        <w:tc>
          <w:tcPr>
            <w:tcW w:w="86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47AF578A" w14:textId="5885852E"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36E9297F" w14:textId="3C009E86"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020E1D41" w14:textId="3E49943F"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6261225" w14:textId="4F5C761A"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54DBB23" w14:textId="7F399005"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6FF34AB" w14:textId="4E145DA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145C98C0" w14:textId="40FECB0C" w:rsidR="345E65FE" w:rsidRDefault="345E65FE" w:rsidP="345E65FE">
            <w:pPr>
              <w:spacing w:after="120"/>
            </w:pPr>
            <w:r w:rsidRPr="345E65FE">
              <w:rPr>
                <w:rFonts w:ascii="Aptos Display" w:eastAsia="Aptos Display" w:hAnsi="Aptos Display" w:cs="Aptos Display"/>
                <w:color w:val="000000" w:themeColor="text1"/>
                <w:sz w:val="16"/>
                <w:szCs w:val="16"/>
              </w:rPr>
              <w:t>On the right track for the demo 1.</w:t>
            </w:r>
          </w:p>
        </w:tc>
      </w:tr>
      <w:tr w:rsidR="345E65FE" w14:paraId="7CB5AB3F" w14:textId="77777777" w:rsidTr="7C99F732">
        <w:trPr>
          <w:trHeight w:val="705"/>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AAA87F6" w14:textId="142AD9AD" w:rsidR="345E65FE" w:rsidRDefault="345E65FE" w:rsidP="345E65FE">
            <w:pPr>
              <w:spacing w:after="120"/>
            </w:pPr>
            <w:r w:rsidRPr="345E65FE">
              <w:rPr>
                <w:rFonts w:ascii="Aptos Display" w:eastAsia="Aptos Display" w:hAnsi="Aptos Display" w:cs="Aptos Display"/>
                <w:b/>
                <w:bCs/>
                <w:color w:val="000000" w:themeColor="text1"/>
                <w:sz w:val="16"/>
                <w:szCs w:val="16"/>
              </w:rPr>
              <w:t>Zoom meeting</w:t>
            </w:r>
          </w:p>
        </w:tc>
        <w:tc>
          <w:tcPr>
            <w:tcW w:w="59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B1F021C" w14:textId="18375CC2" w:rsidR="345E65FE" w:rsidRDefault="345E65FE" w:rsidP="345E65FE">
            <w:pPr>
              <w:spacing w:after="120"/>
            </w:pPr>
            <w:r w:rsidRPr="345E65FE">
              <w:rPr>
                <w:rFonts w:ascii="Aptos Display" w:eastAsia="Aptos Display" w:hAnsi="Aptos Display" w:cs="Aptos Display"/>
                <w:color w:val="000000" w:themeColor="text1"/>
                <w:sz w:val="16"/>
                <w:szCs w:val="16"/>
              </w:rPr>
              <w:t>Oct 4</w:t>
            </w:r>
          </w:p>
        </w:tc>
        <w:tc>
          <w:tcPr>
            <w:tcW w:w="86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15CF6CA" w14:textId="63C6CE2B"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095C8AD" w14:textId="2D8C51EF"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2C0C2DF" w14:textId="19D929E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37903B1" w14:textId="0674DE3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EB3818F" w14:textId="42E1DBA8"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4BAF820B" w14:textId="67E579D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7FC5B9E9" w14:textId="4BFE61B7" w:rsidR="345E65FE" w:rsidRDefault="345E65FE" w:rsidP="345E65FE">
            <w:pPr>
              <w:spacing w:after="120"/>
            </w:pPr>
            <w:r w:rsidRPr="345E65FE">
              <w:rPr>
                <w:rFonts w:ascii="Aptos Display" w:eastAsia="Aptos Display" w:hAnsi="Aptos Display" w:cs="Aptos Display"/>
                <w:color w:val="000000" w:themeColor="text1"/>
                <w:sz w:val="16"/>
                <w:szCs w:val="16"/>
              </w:rPr>
              <w:t>Happily, contributed, everyone is ready for the presentation</w:t>
            </w:r>
          </w:p>
        </w:tc>
      </w:tr>
    </w:tbl>
    <w:p w14:paraId="1E776FCE" w14:textId="15842EED" w:rsidR="7C99F732" w:rsidRDefault="7C99F732" w:rsidP="7C99F732">
      <w:pPr>
        <w:pStyle w:val="Heading1"/>
      </w:pPr>
    </w:p>
    <w:p w14:paraId="0AF181F2" w14:textId="592ED93F" w:rsidR="2EB64AFD" w:rsidRDefault="2EB64AFD" w:rsidP="2EB64AFD"/>
    <w:p w14:paraId="27A8019F" w14:textId="21E25826" w:rsidR="2EB64AFD" w:rsidRDefault="2EB64AFD" w:rsidP="2EB64AFD"/>
    <w:p w14:paraId="0142A0F6" w14:textId="32C91B9D" w:rsidR="0145ACAD" w:rsidRDefault="454DE9CE" w:rsidP="78A8E8B3">
      <w:pPr>
        <w:pStyle w:val="Heading1"/>
      </w:pPr>
      <w:bookmarkStart w:id="45" w:name="_Toc179126748"/>
      <w:bookmarkStart w:id="46" w:name="_Toc1724561780"/>
      <w:r>
        <w:t>References</w:t>
      </w:r>
      <w:bookmarkEnd w:id="45"/>
      <w:bookmarkEnd w:id="46"/>
    </w:p>
    <w:p w14:paraId="4C1D729F" w14:textId="1DEB5CEF" w:rsidR="554D1E67" w:rsidRDefault="554D1E67" w:rsidP="0684778A">
      <w:pPr>
        <w:spacing w:before="240" w:after="240"/>
        <w:ind w:left="567" w:hanging="567"/>
        <w:rPr>
          <w:rFonts w:ascii="Noto Serif" w:eastAsia="Noto Serif" w:hAnsi="Noto Serif" w:cs="Noto Serif"/>
          <w:sz w:val="18"/>
          <w:szCs w:val="18"/>
        </w:rPr>
      </w:pPr>
      <w:r w:rsidRPr="0684778A">
        <w:rPr>
          <w:rFonts w:ascii="Noto Serif" w:eastAsia="Noto Serif" w:hAnsi="Noto Serif" w:cs="Noto Serif"/>
          <w:sz w:val="18"/>
          <w:szCs w:val="18"/>
        </w:rPr>
        <w:t xml:space="preserve">Amazon Web Services. (2024). </w:t>
      </w:r>
      <w:r w:rsidRPr="0684778A">
        <w:rPr>
          <w:rFonts w:ascii="Noto Serif" w:eastAsia="Noto Serif" w:hAnsi="Noto Serif" w:cs="Noto Serif"/>
          <w:i/>
          <w:sz w:val="18"/>
          <w:szCs w:val="18"/>
        </w:rPr>
        <w:t>Amazon Lookout for Metrics - Developer Guide</w:t>
      </w:r>
      <w:r w:rsidRPr="0684778A">
        <w:rPr>
          <w:rFonts w:ascii="Noto Serif" w:eastAsia="Noto Serif" w:hAnsi="Noto Serif" w:cs="Noto Serif"/>
          <w:sz w:val="18"/>
          <w:szCs w:val="18"/>
        </w:rPr>
        <w:t xml:space="preserve">. What is Amazon Lookout for Metrics? </w:t>
      </w:r>
      <w:hyperlink r:id="rId25">
        <w:r w:rsidRPr="0684778A">
          <w:rPr>
            <w:rStyle w:val="Hyperlink"/>
            <w:rFonts w:ascii="Noto Serif" w:eastAsia="Noto Serif" w:hAnsi="Noto Serif" w:cs="Noto Serif"/>
            <w:sz w:val="18"/>
            <w:szCs w:val="18"/>
          </w:rPr>
          <w:t>https://docs.aws.amazon.com/lookoutmetrics/latest/dev/lookoutmetrics-welcome.html</w:t>
        </w:r>
      </w:hyperlink>
    </w:p>
    <w:p w14:paraId="69D2380C" w14:textId="7B802607" w:rsidR="024B41C6" w:rsidRDefault="024B41C6"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Cisco. (n.d.). </w:t>
      </w:r>
      <w:r w:rsidRPr="00A62A55">
        <w:rPr>
          <w:rFonts w:ascii="Noto Serif" w:eastAsia="Noto Serif" w:hAnsi="Noto Serif" w:cs="Noto Serif"/>
          <w:i/>
          <w:iCs/>
          <w:sz w:val="18"/>
          <w:szCs w:val="18"/>
        </w:rPr>
        <w:t>How machine learning enhances security</w:t>
      </w:r>
      <w:r w:rsidRPr="00A62A55">
        <w:rPr>
          <w:rFonts w:ascii="Noto Serif" w:eastAsia="Noto Serif" w:hAnsi="Noto Serif" w:cs="Noto Serif"/>
          <w:sz w:val="18"/>
          <w:szCs w:val="18"/>
        </w:rPr>
        <w:t xml:space="preserve">. Cisco. </w:t>
      </w:r>
      <w:hyperlink r:id="rId26" w:anchor="~how-ml-helps-security">
        <w:r w:rsidRPr="00A62A55">
          <w:rPr>
            <w:rStyle w:val="Hyperlink"/>
            <w:rFonts w:ascii="Noto Serif" w:eastAsia="Noto Serif" w:hAnsi="Noto Serif" w:cs="Noto Serif"/>
            <w:sz w:val="18"/>
            <w:szCs w:val="18"/>
          </w:rPr>
          <w:t>https://www.cisco.com/c/en/us/products/security/machine-learning-security.html#~how-ml-helps-security</w:t>
        </w:r>
      </w:hyperlink>
    </w:p>
    <w:p w14:paraId="5DC7B075" w14:textId="55426D68" w:rsidR="024B41C6" w:rsidRDefault="024B41C6"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Marcus Law. (2023, December 1). </w:t>
      </w:r>
      <w:r w:rsidRPr="00A62A55">
        <w:rPr>
          <w:rFonts w:ascii="Noto Serif" w:eastAsia="Noto Serif" w:hAnsi="Noto Serif" w:cs="Noto Serif"/>
          <w:i/>
          <w:iCs/>
          <w:sz w:val="18"/>
          <w:szCs w:val="18"/>
        </w:rPr>
        <w:t>How AI is changing the cloud landscape</w:t>
      </w:r>
      <w:r w:rsidRPr="00A62A55">
        <w:rPr>
          <w:rFonts w:ascii="Noto Serif" w:eastAsia="Noto Serif" w:hAnsi="Noto Serif" w:cs="Noto Serif"/>
          <w:sz w:val="18"/>
          <w:szCs w:val="18"/>
        </w:rPr>
        <w:t xml:space="preserve">. Technology Magazine. </w:t>
      </w:r>
      <w:hyperlink r:id="rId27">
        <w:r w:rsidRPr="00A62A55">
          <w:rPr>
            <w:rStyle w:val="Hyperlink"/>
            <w:rFonts w:ascii="Noto Serif" w:eastAsia="Noto Serif" w:hAnsi="Noto Serif" w:cs="Noto Serif"/>
            <w:sz w:val="18"/>
            <w:szCs w:val="18"/>
          </w:rPr>
          <w:t>https://technologymagazine.com/articles/how-ai-is-changing-the-cloud-landscape</w:t>
        </w:r>
      </w:hyperlink>
    </w:p>
    <w:p w14:paraId="405E6E80" w14:textId="7521C9EB" w:rsidR="00A62A55" w:rsidRDefault="00A62A55" w:rsidP="00A62A55">
      <w:pPr>
        <w:spacing w:before="240" w:after="240"/>
        <w:ind w:left="567" w:hanging="567"/>
        <w:rPr>
          <w:rFonts w:ascii="Noto Serif" w:eastAsia="Noto Serif" w:hAnsi="Noto Serif" w:cs="Noto Serif"/>
          <w:sz w:val="18"/>
          <w:szCs w:val="18"/>
        </w:rPr>
      </w:pPr>
    </w:p>
    <w:p w14:paraId="512655E5" w14:textId="26F9417A" w:rsidR="54330854" w:rsidRDefault="5A7F9D0E" w:rsidP="345E65FE">
      <w:pPr>
        <w:spacing w:before="240" w:after="240"/>
        <w:ind w:left="567" w:hanging="567"/>
        <w:rPr>
          <w:rFonts w:ascii="Noto Serif" w:eastAsia="Noto Serif" w:hAnsi="Noto Serif" w:cs="Noto Serif"/>
          <w:sz w:val="18"/>
          <w:szCs w:val="18"/>
        </w:rPr>
      </w:pPr>
      <w:r w:rsidRPr="345E65FE">
        <w:rPr>
          <w:rFonts w:ascii="Noto Serif" w:eastAsia="Noto Serif" w:hAnsi="Noto Serif" w:cs="Noto Serif"/>
          <w:sz w:val="18"/>
          <w:szCs w:val="18"/>
        </w:rPr>
        <w:t xml:space="preserve">Microsoft. (2024, September 19). </w:t>
      </w:r>
      <w:r w:rsidRPr="345E65FE">
        <w:rPr>
          <w:rFonts w:ascii="Noto Serif" w:eastAsia="Noto Serif" w:hAnsi="Noto Serif" w:cs="Noto Serif"/>
          <w:i/>
          <w:iCs/>
          <w:sz w:val="18"/>
          <w:szCs w:val="18"/>
        </w:rPr>
        <w:t>What is Azure Machine Learning?</w:t>
      </w:r>
      <w:r w:rsidRPr="345E65FE">
        <w:rPr>
          <w:rFonts w:ascii="Noto Serif" w:eastAsia="Noto Serif" w:hAnsi="Noto Serif" w:cs="Noto Serif"/>
          <w:sz w:val="18"/>
          <w:szCs w:val="18"/>
        </w:rPr>
        <w:t xml:space="preserve">. Azure Machine Learning documentation. </w:t>
      </w:r>
      <w:hyperlink r:id="rId28">
        <w:r w:rsidRPr="345E65FE">
          <w:rPr>
            <w:rStyle w:val="Hyperlink"/>
            <w:rFonts w:ascii="Noto Serif" w:eastAsia="Noto Serif" w:hAnsi="Noto Serif" w:cs="Noto Serif"/>
            <w:sz w:val="18"/>
            <w:szCs w:val="18"/>
          </w:rPr>
          <w:t>https://learn.microsoft.com/pdf?url=https%3A%2F%2Flearn.microsoft.com%2Fen-us%2Fazure%2Fmachine-learning%2Ftoc.json%3Fview%3Dazureml-api-2</w:t>
        </w:r>
      </w:hyperlink>
    </w:p>
    <w:p w14:paraId="592AE556" w14:textId="278EF0CA" w:rsidR="54330854" w:rsidRDefault="530A0210" w:rsidP="345E65FE">
      <w:pPr>
        <w:spacing w:before="240" w:after="240"/>
        <w:ind w:left="567" w:hanging="567"/>
        <w:rPr>
          <w:rFonts w:ascii="Noto Serif" w:eastAsia="Noto Serif" w:hAnsi="Noto Serif" w:cs="Noto Serif"/>
          <w:sz w:val="18"/>
          <w:szCs w:val="18"/>
        </w:rPr>
      </w:pPr>
      <w:r w:rsidRPr="345E65FE">
        <w:rPr>
          <w:rFonts w:ascii="Noto Serif" w:eastAsia="Noto Serif" w:hAnsi="Noto Serif" w:cs="Noto Serif"/>
          <w:sz w:val="18"/>
          <w:szCs w:val="18"/>
        </w:rPr>
        <w:t xml:space="preserve">Microsoft. (2024, August 28). </w:t>
      </w:r>
      <w:r w:rsidRPr="345E65FE">
        <w:rPr>
          <w:rFonts w:ascii="Noto Serif" w:eastAsia="Noto Serif" w:hAnsi="Noto Serif" w:cs="Noto Serif"/>
          <w:i/>
          <w:iCs/>
          <w:sz w:val="18"/>
          <w:szCs w:val="18"/>
        </w:rPr>
        <w:t>What is Azure AI Vision?</w:t>
      </w:r>
      <w:r w:rsidRPr="345E65FE">
        <w:rPr>
          <w:rFonts w:ascii="Noto Serif" w:eastAsia="Noto Serif" w:hAnsi="Noto Serif" w:cs="Noto Serif"/>
          <w:sz w:val="18"/>
          <w:szCs w:val="18"/>
        </w:rPr>
        <w:t xml:space="preserve">. Azure AI Vision documentation. </w:t>
      </w:r>
      <w:hyperlink r:id="rId29">
        <w:r w:rsidRPr="345E65FE">
          <w:rPr>
            <w:rStyle w:val="Hyperlink"/>
            <w:rFonts w:ascii="Noto Serif" w:eastAsia="Noto Serif" w:hAnsi="Noto Serif" w:cs="Noto Serif"/>
            <w:sz w:val="18"/>
            <w:szCs w:val="18"/>
          </w:rPr>
          <w:t>https://learn.microsoft.com/pdf?url=https%3A%2F%2Flearn.microsoft.com%2Fen-us%2Fazure%2Fai-services%2Fcomputer-vision%2Ftoc.json</w:t>
        </w:r>
      </w:hyperlink>
    </w:p>
    <w:p w14:paraId="2DEABA30" w14:textId="3B69BC0B" w:rsidR="254E629D" w:rsidRDefault="254E629D" w:rsidP="00A62A55">
      <w:pPr>
        <w:spacing w:before="240" w:after="240"/>
        <w:ind w:left="567" w:hanging="567"/>
        <w:rPr>
          <w:rFonts w:ascii="Noto Serif" w:eastAsia="Noto Serif" w:hAnsi="Noto Serif" w:cs="Noto Serif"/>
          <w:sz w:val="18"/>
          <w:szCs w:val="18"/>
        </w:rPr>
      </w:pPr>
      <w:r w:rsidRPr="2C6DD31F">
        <w:rPr>
          <w:rFonts w:ascii="Noto Serif" w:eastAsia="Noto Serif" w:hAnsi="Noto Serif" w:cs="Noto Serif"/>
          <w:sz w:val="18"/>
          <w:szCs w:val="18"/>
        </w:rPr>
        <w:t xml:space="preserve">Microsoft. (2024, August 28). </w:t>
      </w:r>
      <w:r w:rsidRPr="2C6DD31F">
        <w:rPr>
          <w:rFonts w:ascii="Noto Serif" w:eastAsia="Noto Serif" w:hAnsi="Noto Serif" w:cs="Noto Serif"/>
          <w:i/>
          <w:iCs/>
          <w:sz w:val="18"/>
          <w:szCs w:val="18"/>
        </w:rPr>
        <w:t>How-to: Onboard your metric data to Metrics Advisor</w:t>
      </w:r>
      <w:r w:rsidRPr="2C6DD31F">
        <w:rPr>
          <w:rFonts w:ascii="Noto Serif" w:eastAsia="Noto Serif" w:hAnsi="Noto Serif" w:cs="Noto Serif"/>
          <w:sz w:val="18"/>
          <w:szCs w:val="18"/>
        </w:rPr>
        <w:t xml:space="preserve">. Azure AI Metrics Advisor documentation. </w:t>
      </w:r>
      <w:hyperlink r:id="rId30">
        <w:r w:rsidRPr="2C6DD31F">
          <w:rPr>
            <w:rStyle w:val="Hyperlink"/>
            <w:rFonts w:ascii="Noto Serif" w:eastAsia="Noto Serif" w:hAnsi="Noto Serif" w:cs="Noto Serif"/>
            <w:sz w:val="18"/>
            <w:szCs w:val="18"/>
          </w:rPr>
          <w:t>https://learn.microsoft.com/pdf?url=https%3A%2F%2Flearn.microsoft.com%2Fen-us%2Fazure%2Fai-services%2Fmetrics-advisor%2Ftoc.json</w:t>
        </w:r>
      </w:hyperlink>
    </w:p>
    <w:p w14:paraId="2A5F27D1" w14:textId="27AD6423" w:rsidR="254E629D" w:rsidRDefault="08B0093A"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Microsoft. (2024, August 28). </w:t>
      </w:r>
      <w:r w:rsidRPr="00A62A55">
        <w:rPr>
          <w:rFonts w:ascii="Noto Serif" w:eastAsia="Noto Serif" w:hAnsi="Noto Serif" w:cs="Noto Serif"/>
          <w:i/>
          <w:iCs/>
          <w:sz w:val="18"/>
          <w:szCs w:val="18"/>
        </w:rPr>
        <w:t>What is conversational language understanding?</w:t>
      </w:r>
      <w:r w:rsidRPr="00A62A55">
        <w:rPr>
          <w:rFonts w:ascii="Noto Serif" w:eastAsia="Noto Serif" w:hAnsi="Noto Serif" w:cs="Noto Serif"/>
          <w:sz w:val="18"/>
          <w:szCs w:val="18"/>
        </w:rPr>
        <w:t xml:space="preserve">. Azure AI Language documentation. </w:t>
      </w:r>
      <w:hyperlink r:id="rId31">
        <w:r w:rsidRPr="00A62A55">
          <w:rPr>
            <w:rStyle w:val="Hyperlink"/>
            <w:rFonts w:ascii="Noto Serif" w:eastAsia="Noto Serif" w:hAnsi="Noto Serif" w:cs="Noto Serif"/>
            <w:sz w:val="18"/>
            <w:szCs w:val="18"/>
          </w:rPr>
          <w:t>https://learn.microsoft.com/pdf?url=https%3A%2F%2Flearn.microsoft.com%2Fen-us%2Fazure%2Fai-services%2Flanguage-service%2Ftoc.json</w:t>
        </w:r>
      </w:hyperlink>
    </w:p>
    <w:p w14:paraId="7977F9D3" w14:textId="218F9958" w:rsidR="254E629D" w:rsidRDefault="08B0093A" w:rsidP="00A62A55">
      <w:pPr>
        <w:spacing w:before="240" w:after="240"/>
        <w:rPr>
          <w:rFonts w:ascii="Noto Serif" w:hAnsi="Noto Serif" w:cs="Noto Serif"/>
          <w:sz w:val="18"/>
          <w:szCs w:val="18"/>
        </w:rPr>
      </w:pPr>
      <w:r w:rsidRPr="00A62A55">
        <w:rPr>
          <w:rFonts w:ascii="Noto Serif" w:hAnsi="Noto Serif" w:cs="Noto Serif"/>
          <w:sz w:val="18"/>
          <w:szCs w:val="18"/>
        </w:rPr>
        <w:t>Pavan Ogeti. (2024). Benefits and Challenges of Deploying Machine Learning Models in the Cloud. </w:t>
      </w:r>
      <w:r w:rsidRPr="00A62A55">
        <w:rPr>
          <w:rFonts w:ascii="Noto Serif" w:hAnsi="Noto Serif" w:cs="Noto Serif"/>
          <w:i/>
          <w:iCs/>
          <w:sz w:val="18"/>
          <w:szCs w:val="18"/>
        </w:rPr>
        <w:t>International Journal of Intelligent Systems and Applications in Engineering</w:t>
      </w:r>
      <w:r w:rsidRPr="00A62A55">
        <w:rPr>
          <w:rFonts w:ascii="Noto Serif" w:hAnsi="Noto Serif" w:cs="Noto Serif"/>
          <w:sz w:val="18"/>
          <w:szCs w:val="18"/>
        </w:rPr>
        <w:t>, </w:t>
      </w:r>
      <w:r w:rsidRPr="00A62A55">
        <w:rPr>
          <w:rFonts w:ascii="Noto Serif" w:hAnsi="Noto Serif" w:cs="Noto Serif"/>
          <w:i/>
          <w:iCs/>
          <w:sz w:val="18"/>
          <w:szCs w:val="18"/>
        </w:rPr>
        <w:t>12</w:t>
      </w:r>
      <w:r w:rsidRPr="00A62A55">
        <w:rPr>
          <w:rFonts w:ascii="Noto Serif" w:hAnsi="Noto Serif" w:cs="Noto Serif"/>
          <w:sz w:val="18"/>
          <w:szCs w:val="18"/>
        </w:rPr>
        <w:t>(22s), 194–209.</w:t>
      </w:r>
    </w:p>
    <w:p w14:paraId="009ABDB5" w14:textId="249D1EF0" w:rsidR="254E629D" w:rsidRDefault="08B0093A"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Research and Markets. (2023, April). Global cloud AI market size, Share &amp; industry trends analysis report by type, by industry, by technology (solution deep learning, machine learning, Natural Language Processing), by regional outlook and forecast, 2023-2029. Research and Markets - Market Research Reports </w:t>
      </w:r>
      <w:hyperlink r:id="rId32">
        <w:r w:rsidRPr="00A62A55">
          <w:rPr>
            <w:rStyle w:val="Hyperlink"/>
            <w:rFonts w:ascii="Noto Serif" w:eastAsia="Noto Serif" w:hAnsi="Noto Serif" w:cs="Noto Serif"/>
            <w:sz w:val="18"/>
            <w:szCs w:val="18"/>
          </w:rPr>
          <w:t>https://www.researchandmarkets.com/reports/5806529/global-cloud-ai-market-size-share-and-industry</w:t>
        </w:r>
      </w:hyperlink>
    </w:p>
    <w:p w14:paraId="10619307" w14:textId="1336F245" w:rsidR="254E629D" w:rsidRDefault="08B0093A" w:rsidP="2C6DD31F">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Santos, C. A. (2023, August 21). </w:t>
      </w:r>
      <w:r w:rsidRPr="00A62A55">
        <w:rPr>
          <w:rFonts w:ascii="Noto Serif" w:eastAsia="Noto Serif" w:hAnsi="Noto Serif" w:cs="Noto Serif"/>
          <w:i/>
          <w:iCs/>
          <w:sz w:val="18"/>
          <w:szCs w:val="18"/>
        </w:rPr>
        <w:t>Use AI enrichment with image and text processing</w:t>
      </w:r>
      <w:r w:rsidRPr="00A62A55">
        <w:rPr>
          <w:rFonts w:ascii="Noto Serif" w:eastAsia="Noto Serif" w:hAnsi="Noto Serif" w:cs="Noto Serif"/>
          <w:sz w:val="18"/>
          <w:szCs w:val="18"/>
        </w:rPr>
        <w:t xml:space="preserve">. Artificial intelligence (AI) architecture design. </w:t>
      </w:r>
      <w:hyperlink r:id="rId33">
        <w:r w:rsidRPr="00A62A55">
          <w:rPr>
            <w:rStyle w:val="Hyperlink"/>
            <w:rFonts w:ascii="Noto Serif" w:eastAsia="Noto Serif" w:hAnsi="Noto Serif" w:cs="Noto Serif"/>
            <w:sz w:val="18"/>
            <w:szCs w:val="18"/>
          </w:rPr>
          <w:t>https://learn.microsoft.com/pdf?url=https%3A%2F%2Flearn.microsoft.com%2Fen-us%2Fazure%2Farchitecture%2Fai-ml%2Ftoc.json</w:t>
        </w:r>
      </w:hyperlink>
    </w:p>
    <w:p w14:paraId="7DC0059F" w14:textId="1DED23A9" w:rsidR="08B0093A" w:rsidRDefault="08B0093A" w:rsidP="00A62A55">
      <w:pPr>
        <w:rPr>
          <w:rFonts w:ascii="Noto Serif" w:hAnsi="Noto Serif" w:cs="Noto Serif"/>
          <w:sz w:val="18"/>
          <w:szCs w:val="18"/>
        </w:rPr>
      </w:pPr>
      <w:r w:rsidRPr="00A62A55">
        <w:rPr>
          <w:rFonts w:ascii="Noto Serif" w:hAnsi="Noto Serif" w:cs="Noto Serif"/>
          <w:sz w:val="18"/>
          <w:szCs w:val="18"/>
        </w:rPr>
        <w:t xml:space="preserve">Soni, D., &amp; Kumar, N. (2023). Artificial Intelligence in cloud computing. </w:t>
      </w:r>
      <w:r w:rsidRPr="00A62A55">
        <w:rPr>
          <w:rFonts w:ascii="Noto Serif" w:hAnsi="Noto Serif" w:cs="Noto Serif"/>
          <w:i/>
          <w:iCs/>
          <w:sz w:val="18"/>
          <w:szCs w:val="18"/>
        </w:rPr>
        <w:t>Artificial Intelligence in Cyber-Physical Systems</w:t>
      </w:r>
      <w:r w:rsidRPr="00A62A55">
        <w:rPr>
          <w:rFonts w:ascii="Noto Serif" w:hAnsi="Noto Serif" w:cs="Noto Serif"/>
          <w:sz w:val="18"/>
          <w:szCs w:val="18"/>
        </w:rPr>
        <w:t>, 51–73. https://doi.org/10.1201/9781003248750-4</w:t>
      </w:r>
    </w:p>
    <w:p w14:paraId="46995E33" w14:textId="09708371" w:rsidR="54598882" w:rsidRDefault="23ED09E8" w:rsidP="54598882">
      <w:pPr>
        <w:spacing w:before="240" w:after="240"/>
        <w:ind w:left="567" w:hanging="567"/>
        <w:rPr>
          <w:rFonts w:ascii="Noto Serif" w:eastAsia="Noto Serif" w:hAnsi="Noto Serif" w:cs="Noto Serif"/>
          <w:sz w:val="18"/>
          <w:szCs w:val="18"/>
        </w:rPr>
      </w:pPr>
      <w:r w:rsidRPr="7B256EB0">
        <w:rPr>
          <w:rFonts w:ascii="Noto Serif" w:eastAsia="Noto Serif" w:hAnsi="Noto Serif" w:cs="Noto Serif"/>
          <w:sz w:val="18"/>
          <w:szCs w:val="18"/>
        </w:rPr>
        <w:t xml:space="preserve">WCG </w:t>
      </w:r>
      <w:r w:rsidRPr="7BAA1534">
        <w:rPr>
          <w:rFonts w:ascii="Noto Serif" w:eastAsia="Noto Serif" w:hAnsi="Noto Serif" w:cs="Noto Serif"/>
          <w:sz w:val="18"/>
          <w:szCs w:val="18"/>
        </w:rPr>
        <w:t>CenterWatch.</w:t>
      </w:r>
      <w:r w:rsidRPr="107B266F">
        <w:rPr>
          <w:rFonts w:ascii="Noto Serif" w:eastAsia="Noto Serif" w:hAnsi="Noto Serif" w:cs="Noto Serif"/>
          <w:sz w:val="18"/>
          <w:szCs w:val="18"/>
        </w:rPr>
        <w:t xml:space="preserve"> (2021, February). </w:t>
      </w:r>
      <w:r w:rsidRPr="107B266F">
        <w:rPr>
          <w:rFonts w:ascii="Noto Serif" w:eastAsia="Noto Serif" w:hAnsi="Noto Serif" w:cs="Noto Serif"/>
          <w:i/>
          <w:iCs/>
          <w:sz w:val="18"/>
          <w:szCs w:val="18"/>
        </w:rPr>
        <w:t>Artificial intelligence and machine learning in life sciences: Survey report</w:t>
      </w:r>
      <w:r w:rsidRPr="107B266F">
        <w:rPr>
          <w:rFonts w:ascii="Noto Serif" w:eastAsia="Noto Serif" w:hAnsi="Noto Serif" w:cs="Noto Serif"/>
          <w:sz w:val="18"/>
          <w:szCs w:val="18"/>
        </w:rPr>
        <w:t xml:space="preserve">. Oracle. </w:t>
      </w:r>
      <w:hyperlink r:id="rId34">
        <w:r w:rsidRPr="107B266F">
          <w:rPr>
            <w:rStyle w:val="Hyperlink"/>
            <w:rFonts w:ascii="Noto Serif" w:eastAsia="Noto Serif" w:hAnsi="Noto Serif" w:cs="Noto Serif"/>
            <w:sz w:val="18"/>
            <w:szCs w:val="18"/>
          </w:rPr>
          <w:t>https://www.oracle.com/a/ocom/docs/industries/life-sciences/ls-ai-machine-learning-survey-report.pdf</w:t>
        </w:r>
      </w:hyperlink>
    </w:p>
    <w:p w14:paraId="71C275BC" w14:textId="16FAC8EE" w:rsidR="070FC409" w:rsidRDefault="070FC409" w:rsidP="070FC409">
      <w:pPr>
        <w:spacing w:before="240" w:after="240"/>
        <w:ind w:left="567" w:hanging="567"/>
        <w:rPr>
          <w:rFonts w:ascii="Noto Serif" w:eastAsia="Noto Serif" w:hAnsi="Noto Serif" w:cs="Noto Serif"/>
          <w:sz w:val="18"/>
          <w:szCs w:val="18"/>
        </w:rPr>
      </w:pPr>
    </w:p>
    <w:p w14:paraId="20941A91" w14:textId="261BD1CC" w:rsidR="3AB55B5A" w:rsidRDefault="3AB55B5A" w:rsidP="3AB55B5A">
      <w:pPr>
        <w:spacing w:before="240" w:after="240"/>
        <w:ind w:left="567" w:hanging="567"/>
        <w:rPr>
          <w:rFonts w:ascii="Noto Serif" w:eastAsia="Noto Serif" w:hAnsi="Noto Serif" w:cs="Noto Serif"/>
          <w:sz w:val="18"/>
          <w:szCs w:val="18"/>
        </w:rPr>
      </w:pPr>
    </w:p>
    <w:p w14:paraId="4C0F8078" w14:textId="324D49D3" w:rsidR="3AB55B5A" w:rsidRDefault="3AB55B5A" w:rsidP="3AB55B5A">
      <w:pPr>
        <w:spacing w:before="240" w:after="240"/>
        <w:ind w:left="567" w:hanging="567"/>
        <w:rPr>
          <w:rFonts w:ascii="Noto Serif" w:eastAsia="Noto Serif" w:hAnsi="Noto Serif" w:cs="Noto Serif"/>
          <w:sz w:val="18"/>
          <w:szCs w:val="18"/>
        </w:rPr>
      </w:pPr>
    </w:p>
    <w:p w14:paraId="4E60C4A3" w14:textId="476F9F77" w:rsidR="67864392" w:rsidRDefault="67864392" w:rsidP="67864392"/>
    <w:p w14:paraId="1B3B290F" w14:textId="60E040D2" w:rsidR="47D95AF2" w:rsidRDefault="47D95AF2" w:rsidP="67864392">
      <w:r>
        <w:t xml:space="preserve"> </w:t>
      </w:r>
    </w:p>
    <w:sectPr w:rsidR="47D95AF2" w:rsidSect="00104F47">
      <w:headerReference w:type="default" r:id="rId35"/>
      <w:footerReference w:type="default" r:id="rId36"/>
      <w:headerReference w:type="first" r:id="rId37"/>
      <w:footerReference w:type="first" r:id="rId3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350C3" w14:textId="77777777" w:rsidR="00F4001E" w:rsidRDefault="00F4001E">
      <w:pPr>
        <w:spacing w:after="0" w:line="240" w:lineRule="auto"/>
      </w:pPr>
      <w:r>
        <w:separator/>
      </w:r>
    </w:p>
  </w:endnote>
  <w:endnote w:type="continuationSeparator" w:id="0">
    <w:p w14:paraId="73A7D235" w14:textId="77777777" w:rsidR="00F4001E" w:rsidRDefault="00F4001E">
      <w:pPr>
        <w:spacing w:after="0" w:line="240" w:lineRule="auto"/>
      </w:pPr>
      <w:r>
        <w:continuationSeparator/>
      </w:r>
    </w:p>
  </w:endnote>
  <w:endnote w:type="continuationNotice" w:id="1">
    <w:p w14:paraId="7050A90B" w14:textId="77777777" w:rsidR="00F4001E" w:rsidRDefault="00F400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7864392" w14:paraId="43CD8216" w14:textId="77777777" w:rsidTr="67864392">
      <w:trPr>
        <w:trHeight w:val="300"/>
      </w:trPr>
      <w:tc>
        <w:tcPr>
          <w:tcW w:w="3120" w:type="dxa"/>
        </w:tcPr>
        <w:p w14:paraId="22FD2547" w14:textId="3E01E6BE" w:rsidR="67864392" w:rsidRDefault="67864392" w:rsidP="67864392">
          <w:pPr>
            <w:pStyle w:val="Header"/>
            <w:ind w:left="-115"/>
          </w:pPr>
        </w:p>
      </w:tc>
      <w:tc>
        <w:tcPr>
          <w:tcW w:w="3120" w:type="dxa"/>
        </w:tcPr>
        <w:p w14:paraId="45BFCF0D" w14:textId="5CB1E4C8" w:rsidR="67864392" w:rsidRDefault="67864392" w:rsidP="67864392">
          <w:pPr>
            <w:pStyle w:val="Header"/>
            <w:jc w:val="center"/>
          </w:pPr>
        </w:p>
      </w:tc>
      <w:tc>
        <w:tcPr>
          <w:tcW w:w="3120" w:type="dxa"/>
        </w:tcPr>
        <w:p w14:paraId="6E3AF86C" w14:textId="3A5959A5" w:rsidR="67864392" w:rsidRDefault="67864392" w:rsidP="67864392">
          <w:pPr>
            <w:pStyle w:val="Header"/>
            <w:ind w:right="-115"/>
            <w:jc w:val="right"/>
          </w:pPr>
          <w:r>
            <w:fldChar w:fldCharType="begin"/>
          </w:r>
          <w:r>
            <w:instrText>PAGE</w:instrText>
          </w:r>
          <w:r>
            <w:fldChar w:fldCharType="separate"/>
          </w:r>
          <w:r w:rsidR="00B749AD">
            <w:rPr>
              <w:noProof/>
            </w:rPr>
            <w:t>1</w:t>
          </w:r>
          <w:r>
            <w:fldChar w:fldCharType="end"/>
          </w:r>
        </w:p>
      </w:tc>
    </w:tr>
  </w:tbl>
  <w:p w14:paraId="3C42C4FA" w14:textId="15A81886" w:rsidR="67864392" w:rsidRDefault="67864392" w:rsidP="67864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14:paraId="3A68C8E3" w14:textId="77777777" w:rsidTr="0D28E8E3">
      <w:trPr>
        <w:trHeight w:val="300"/>
      </w:trPr>
      <w:tc>
        <w:tcPr>
          <w:tcW w:w="3120" w:type="dxa"/>
        </w:tcPr>
        <w:p w14:paraId="4959C1D3" w14:textId="40731967" w:rsidR="0D28E8E3" w:rsidRDefault="0D28E8E3" w:rsidP="0D28E8E3">
          <w:pPr>
            <w:pStyle w:val="Header"/>
            <w:ind w:left="-115"/>
          </w:pPr>
        </w:p>
      </w:tc>
      <w:tc>
        <w:tcPr>
          <w:tcW w:w="3120" w:type="dxa"/>
        </w:tcPr>
        <w:p w14:paraId="6FB30033" w14:textId="2B0A01E6" w:rsidR="0D28E8E3" w:rsidRDefault="0D28E8E3" w:rsidP="0D28E8E3">
          <w:pPr>
            <w:pStyle w:val="Header"/>
            <w:jc w:val="center"/>
          </w:pPr>
        </w:p>
      </w:tc>
      <w:tc>
        <w:tcPr>
          <w:tcW w:w="3120" w:type="dxa"/>
        </w:tcPr>
        <w:p w14:paraId="429F99BB" w14:textId="31AA688E" w:rsidR="0D28E8E3" w:rsidRDefault="0D28E8E3" w:rsidP="0D28E8E3">
          <w:pPr>
            <w:pStyle w:val="Header"/>
            <w:ind w:right="-115"/>
            <w:jc w:val="right"/>
          </w:pPr>
        </w:p>
      </w:tc>
    </w:tr>
  </w:tbl>
  <w:p w14:paraId="1D7CB943" w14:textId="5E22E29D" w:rsidR="00B66B84" w:rsidRDefault="00B66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5314C" w14:textId="77777777" w:rsidR="00F4001E" w:rsidRDefault="00F4001E">
      <w:pPr>
        <w:spacing w:after="0" w:line="240" w:lineRule="auto"/>
      </w:pPr>
      <w:r>
        <w:separator/>
      </w:r>
    </w:p>
  </w:footnote>
  <w:footnote w:type="continuationSeparator" w:id="0">
    <w:p w14:paraId="5FE365C4" w14:textId="77777777" w:rsidR="00F4001E" w:rsidRDefault="00F4001E">
      <w:pPr>
        <w:spacing w:after="0" w:line="240" w:lineRule="auto"/>
      </w:pPr>
      <w:r>
        <w:continuationSeparator/>
      </w:r>
    </w:p>
  </w:footnote>
  <w:footnote w:type="continuationNotice" w:id="1">
    <w:p w14:paraId="4491B2AF" w14:textId="77777777" w:rsidR="00F4001E" w:rsidRDefault="00F400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60" w:type="dxa"/>
      <w:tblLayout w:type="fixed"/>
      <w:tblLook w:val="06A0" w:firstRow="1" w:lastRow="0" w:firstColumn="1" w:lastColumn="0" w:noHBand="1" w:noVBand="1"/>
    </w:tblPr>
    <w:tblGrid>
      <w:gridCol w:w="4350"/>
      <w:gridCol w:w="1890"/>
      <w:gridCol w:w="3120"/>
    </w:tblGrid>
    <w:tr w:rsidR="67864392" w14:paraId="271747B7" w14:textId="77777777" w:rsidTr="2EA1DB4E">
      <w:trPr>
        <w:trHeight w:val="300"/>
      </w:trPr>
      <w:tc>
        <w:tcPr>
          <w:tcW w:w="4350" w:type="dxa"/>
        </w:tcPr>
        <w:p w14:paraId="505516D2" w14:textId="43EB1AE8" w:rsidR="67864392" w:rsidRDefault="0D28E8E3" w:rsidP="3AE500F5">
          <w:pPr>
            <w:pStyle w:val="Header"/>
            <w:ind w:left="-115"/>
          </w:pPr>
          <w:r>
            <w:t>Group 2-</w:t>
          </w:r>
          <w:r w:rsidR="67864392">
            <w:t>CST8912</w:t>
          </w:r>
          <w:r>
            <w:br/>
          </w:r>
          <w:r w:rsidR="15FEA243">
            <w:t>Caleb Watson-Danis</w:t>
          </w:r>
          <w:r w:rsidR="391D86D2">
            <w:t xml:space="preserve">- </w:t>
          </w:r>
          <w:r w:rsidR="254C670E">
            <w:t>041041241</w:t>
          </w:r>
        </w:p>
        <w:p w14:paraId="67CC082D" w14:textId="040EEC84" w:rsidR="67864392" w:rsidRDefault="2C6DD31F" w:rsidP="67864392">
          <w:pPr>
            <w:pStyle w:val="Header"/>
            <w:ind w:left="-115"/>
          </w:pPr>
          <w:r>
            <w:t>Catherine Daigle- 41175118</w:t>
          </w:r>
          <w:r w:rsidR="67864392">
            <w:br/>
          </w:r>
          <w:r w:rsidR="0D28E8E3">
            <w:t>Farhana Mahmud-</w:t>
          </w:r>
          <w:r w:rsidR="5403018A">
            <w:t xml:space="preserve"> 041008887</w:t>
          </w:r>
          <w:r w:rsidR="67864392">
            <w:br/>
          </w:r>
          <w:r w:rsidR="0D28E8E3">
            <w:t>Elias Ngugi Kariuki-</w:t>
          </w:r>
          <w:r w:rsidR="0018377A">
            <w:t xml:space="preserve"> </w:t>
          </w:r>
          <w:r w:rsidR="00EE6574">
            <w:t>0</w:t>
          </w:r>
          <w:r w:rsidR="0018377A">
            <w:t>41114</w:t>
          </w:r>
          <w:r w:rsidR="008D0F79">
            <w:t>966</w:t>
          </w:r>
          <w:r w:rsidR="67864392">
            <w:br/>
          </w:r>
          <w:r w:rsidR="0D28E8E3">
            <w:t>Yue Gao-</w:t>
          </w:r>
          <w:r w:rsidR="64525259">
            <w:t>040895157</w:t>
          </w:r>
        </w:p>
      </w:tc>
      <w:tc>
        <w:tcPr>
          <w:tcW w:w="1890" w:type="dxa"/>
        </w:tcPr>
        <w:p w14:paraId="3D387A74" w14:textId="656E2919" w:rsidR="67864392" w:rsidRDefault="67864392" w:rsidP="67864392">
          <w:pPr>
            <w:pStyle w:val="Header"/>
            <w:jc w:val="center"/>
          </w:pPr>
        </w:p>
      </w:tc>
      <w:tc>
        <w:tcPr>
          <w:tcW w:w="3120" w:type="dxa"/>
        </w:tcPr>
        <w:p w14:paraId="33B5BFF7" w14:textId="7D52CEC6" w:rsidR="67864392" w:rsidRDefault="67864392" w:rsidP="67864392">
          <w:pPr>
            <w:pStyle w:val="Header"/>
            <w:ind w:right="-115"/>
            <w:jc w:val="right"/>
          </w:pPr>
        </w:p>
      </w:tc>
    </w:tr>
  </w:tbl>
  <w:p w14:paraId="566C93DB" w14:textId="0A7C8436" w:rsidR="67864392" w:rsidRDefault="67864392" w:rsidP="678643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14:paraId="58D1AD78" w14:textId="77777777" w:rsidTr="0D28E8E3">
      <w:trPr>
        <w:trHeight w:val="300"/>
      </w:trPr>
      <w:tc>
        <w:tcPr>
          <w:tcW w:w="3120" w:type="dxa"/>
        </w:tcPr>
        <w:p w14:paraId="634894D4" w14:textId="31478C16" w:rsidR="0D28E8E3" w:rsidRDefault="0D28E8E3" w:rsidP="0D28E8E3">
          <w:pPr>
            <w:pStyle w:val="Header"/>
            <w:ind w:left="-115"/>
          </w:pPr>
        </w:p>
      </w:tc>
      <w:tc>
        <w:tcPr>
          <w:tcW w:w="3120" w:type="dxa"/>
        </w:tcPr>
        <w:p w14:paraId="1E425394" w14:textId="615AB533" w:rsidR="0D28E8E3" w:rsidRDefault="0D28E8E3" w:rsidP="0D28E8E3">
          <w:pPr>
            <w:pStyle w:val="Header"/>
            <w:jc w:val="center"/>
          </w:pPr>
        </w:p>
      </w:tc>
      <w:tc>
        <w:tcPr>
          <w:tcW w:w="3120" w:type="dxa"/>
        </w:tcPr>
        <w:p w14:paraId="1C599E2D" w14:textId="38C4CCA0" w:rsidR="0D28E8E3" w:rsidRDefault="0D28E8E3" w:rsidP="0D28E8E3">
          <w:pPr>
            <w:pStyle w:val="Header"/>
            <w:ind w:right="-115"/>
            <w:jc w:val="right"/>
          </w:pPr>
        </w:p>
      </w:tc>
    </w:tr>
  </w:tbl>
  <w:p w14:paraId="238B07C5" w14:textId="5194AB16" w:rsidR="00B66B84" w:rsidRDefault="00B66B84">
    <w:pPr>
      <w:pStyle w:val="Header"/>
    </w:pPr>
  </w:p>
</w:hdr>
</file>

<file path=word/intelligence2.xml><?xml version="1.0" encoding="utf-8"?>
<int2:intelligence xmlns:int2="http://schemas.microsoft.com/office/intelligence/2020/intelligence" xmlns:oel="http://schemas.microsoft.com/office/2019/extlst">
  <int2:observations>
    <int2:textHash int2:hashCode="h6ncK+M1SNOu5X" int2:id="DhNBkSai">
      <int2:state int2:value="Rejected" int2:type="AugLoop_Text_Critique"/>
    </int2:textHash>
    <int2:textHash int2:hashCode="fjQYWDF87thoyu" int2:id="FnHjkWW1">
      <int2:state int2:value="Rejected" int2:type="AugLoop_Text_Critique"/>
    </int2:textHash>
    <int2:textHash int2:hashCode="z+Pw6Cqbab2+PG" int2:id="M8c23A2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32B0F"/>
    <w:multiLevelType w:val="hybridMultilevel"/>
    <w:tmpl w:val="C6FAF242"/>
    <w:lvl w:ilvl="0" w:tplc="7DFA56AC">
      <w:start w:val="1"/>
      <w:numFmt w:val="upperLetter"/>
      <w:lvlText w:val="%1)"/>
      <w:lvlJc w:val="left"/>
      <w:pPr>
        <w:ind w:left="720" w:hanging="360"/>
      </w:pPr>
    </w:lvl>
    <w:lvl w:ilvl="1" w:tplc="5D3A12B4">
      <w:start w:val="1"/>
      <w:numFmt w:val="lowerLetter"/>
      <w:lvlText w:val="%2."/>
      <w:lvlJc w:val="left"/>
      <w:pPr>
        <w:ind w:left="1440" w:hanging="360"/>
      </w:pPr>
    </w:lvl>
    <w:lvl w:ilvl="2" w:tplc="DCA0A7CE">
      <w:start w:val="1"/>
      <w:numFmt w:val="lowerRoman"/>
      <w:lvlText w:val="%3."/>
      <w:lvlJc w:val="right"/>
      <w:pPr>
        <w:ind w:left="2160" w:hanging="180"/>
      </w:pPr>
    </w:lvl>
    <w:lvl w:ilvl="3" w:tplc="369E995C">
      <w:start w:val="1"/>
      <w:numFmt w:val="decimal"/>
      <w:lvlText w:val="%4."/>
      <w:lvlJc w:val="left"/>
      <w:pPr>
        <w:ind w:left="2880" w:hanging="360"/>
      </w:pPr>
    </w:lvl>
    <w:lvl w:ilvl="4" w:tplc="DFCA0CCA">
      <w:start w:val="1"/>
      <w:numFmt w:val="lowerLetter"/>
      <w:lvlText w:val="%5."/>
      <w:lvlJc w:val="left"/>
      <w:pPr>
        <w:ind w:left="3600" w:hanging="360"/>
      </w:pPr>
    </w:lvl>
    <w:lvl w:ilvl="5" w:tplc="F7E83BEC">
      <w:start w:val="1"/>
      <w:numFmt w:val="lowerRoman"/>
      <w:lvlText w:val="%6."/>
      <w:lvlJc w:val="right"/>
      <w:pPr>
        <w:ind w:left="4320" w:hanging="180"/>
      </w:pPr>
    </w:lvl>
    <w:lvl w:ilvl="6" w:tplc="38FA372E">
      <w:start w:val="1"/>
      <w:numFmt w:val="decimal"/>
      <w:lvlText w:val="%7."/>
      <w:lvlJc w:val="left"/>
      <w:pPr>
        <w:ind w:left="5040" w:hanging="360"/>
      </w:pPr>
    </w:lvl>
    <w:lvl w:ilvl="7" w:tplc="55D8BFF2">
      <w:start w:val="1"/>
      <w:numFmt w:val="lowerLetter"/>
      <w:lvlText w:val="%8."/>
      <w:lvlJc w:val="left"/>
      <w:pPr>
        <w:ind w:left="5760" w:hanging="360"/>
      </w:pPr>
    </w:lvl>
    <w:lvl w:ilvl="8" w:tplc="24867DC2">
      <w:start w:val="1"/>
      <w:numFmt w:val="lowerRoman"/>
      <w:lvlText w:val="%9."/>
      <w:lvlJc w:val="right"/>
      <w:pPr>
        <w:ind w:left="6480" w:hanging="180"/>
      </w:pPr>
    </w:lvl>
  </w:abstractNum>
  <w:abstractNum w:abstractNumId="1" w15:restartNumberingAfterBreak="0">
    <w:nsid w:val="2DC824FE"/>
    <w:multiLevelType w:val="hybridMultilevel"/>
    <w:tmpl w:val="FFFFFFFF"/>
    <w:lvl w:ilvl="0" w:tplc="922078AA">
      <w:start w:val="1"/>
      <w:numFmt w:val="decimal"/>
      <w:lvlText w:val="%1."/>
      <w:lvlJc w:val="left"/>
      <w:pPr>
        <w:ind w:left="720" w:hanging="360"/>
      </w:pPr>
    </w:lvl>
    <w:lvl w:ilvl="1" w:tplc="8758DCEE">
      <w:start w:val="1"/>
      <w:numFmt w:val="lowerLetter"/>
      <w:lvlText w:val="%2."/>
      <w:lvlJc w:val="left"/>
      <w:pPr>
        <w:ind w:left="1440" w:hanging="360"/>
      </w:pPr>
    </w:lvl>
    <w:lvl w:ilvl="2" w:tplc="0F94EB1C">
      <w:start w:val="1"/>
      <w:numFmt w:val="lowerRoman"/>
      <w:lvlText w:val="%3."/>
      <w:lvlJc w:val="right"/>
      <w:pPr>
        <w:ind w:left="2160" w:hanging="180"/>
      </w:pPr>
    </w:lvl>
    <w:lvl w:ilvl="3" w:tplc="3618BE98">
      <w:start w:val="1"/>
      <w:numFmt w:val="decimal"/>
      <w:lvlText w:val="%4."/>
      <w:lvlJc w:val="left"/>
      <w:pPr>
        <w:ind w:left="2880" w:hanging="360"/>
      </w:pPr>
    </w:lvl>
    <w:lvl w:ilvl="4" w:tplc="5BF2DF68">
      <w:start w:val="1"/>
      <w:numFmt w:val="lowerLetter"/>
      <w:lvlText w:val="%5."/>
      <w:lvlJc w:val="left"/>
      <w:pPr>
        <w:ind w:left="3600" w:hanging="360"/>
      </w:pPr>
    </w:lvl>
    <w:lvl w:ilvl="5" w:tplc="238AE072">
      <w:start w:val="1"/>
      <w:numFmt w:val="lowerRoman"/>
      <w:lvlText w:val="%6."/>
      <w:lvlJc w:val="right"/>
      <w:pPr>
        <w:ind w:left="4320" w:hanging="180"/>
      </w:pPr>
    </w:lvl>
    <w:lvl w:ilvl="6" w:tplc="FBBAA1F2">
      <w:start w:val="1"/>
      <w:numFmt w:val="decimal"/>
      <w:lvlText w:val="%7."/>
      <w:lvlJc w:val="left"/>
      <w:pPr>
        <w:ind w:left="5040" w:hanging="360"/>
      </w:pPr>
    </w:lvl>
    <w:lvl w:ilvl="7" w:tplc="5E4AC9CE">
      <w:start w:val="1"/>
      <w:numFmt w:val="lowerLetter"/>
      <w:lvlText w:val="%8."/>
      <w:lvlJc w:val="left"/>
      <w:pPr>
        <w:ind w:left="5760" w:hanging="360"/>
      </w:pPr>
    </w:lvl>
    <w:lvl w:ilvl="8" w:tplc="9E78F928">
      <w:start w:val="1"/>
      <w:numFmt w:val="lowerRoman"/>
      <w:lvlText w:val="%9."/>
      <w:lvlJc w:val="right"/>
      <w:pPr>
        <w:ind w:left="6480" w:hanging="180"/>
      </w:pPr>
    </w:lvl>
  </w:abstractNum>
  <w:abstractNum w:abstractNumId="2" w15:restartNumberingAfterBreak="0">
    <w:nsid w:val="2F3548CB"/>
    <w:multiLevelType w:val="hybridMultilevel"/>
    <w:tmpl w:val="FFFFFFFF"/>
    <w:lvl w:ilvl="0" w:tplc="F4D2B996">
      <w:start w:val="1"/>
      <w:numFmt w:val="bullet"/>
      <w:lvlText w:val=""/>
      <w:lvlJc w:val="left"/>
      <w:pPr>
        <w:ind w:left="720" w:hanging="360"/>
      </w:pPr>
      <w:rPr>
        <w:rFonts w:ascii="Symbol" w:hAnsi="Symbol" w:hint="default"/>
      </w:rPr>
    </w:lvl>
    <w:lvl w:ilvl="1" w:tplc="451CD2CC">
      <w:start w:val="1"/>
      <w:numFmt w:val="bullet"/>
      <w:lvlText w:val="o"/>
      <w:lvlJc w:val="left"/>
      <w:pPr>
        <w:ind w:left="1440" w:hanging="360"/>
      </w:pPr>
      <w:rPr>
        <w:rFonts w:ascii="Courier New" w:hAnsi="Courier New" w:hint="default"/>
      </w:rPr>
    </w:lvl>
    <w:lvl w:ilvl="2" w:tplc="65141B8E">
      <w:start w:val="1"/>
      <w:numFmt w:val="bullet"/>
      <w:lvlText w:val=""/>
      <w:lvlJc w:val="left"/>
      <w:pPr>
        <w:ind w:left="2160" w:hanging="360"/>
      </w:pPr>
      <w:rPr>
        <w:rFonts w:ascii="Wingdings" w:hAnsi="Wingdings" w:hint="default"/>
      </w:rPr>
    </w:lvl>
    <w:lvl w:ilvl="3" w:tplc="9C028550">
      <w:start w:val="1"/>
      <w:numFmt w:val="bullet"/>
      <w:lvlText w:val=""/>
      <w:lvlJc w:val="left"/>
      <w:pPr>
        <w:ind w:left="2880" w:hanging="360"/>
      </w:pPr>
      <w:rPr>
        <w:rFonts w:ascii="Symbol" w:hAnsi="Symbol" w:hint="default"/>
      </w:rPr>
    </w:lvl>
    <w:lvl w:ilvl="4" w:tplc="B504F9B4">
      <w:start w:val="1"/>
      <w:numFmt w:val="bullet"/>
      <w:lvlText w:val="o"/>
      <w:lvlJc w:val="left"/>
      <w:pPr>
        <w:ind w:left="3600" w:hanging="360"/>
      </w:pPr>
      <w:rPr>
        <w:rFonts w:ascii="Courier New" w:hAnsi="Courier New" w:hint="default"/>
      </w:rPr>
    </w:lvl>
    <w:lvl w:ilvl="5" w:tplc="0BF63800">
      <w:start w:val="1"/>
      <w:numFmt w:val="bullet"/>
      <w:lvlText w:val=""/>
      <w:lvlJc w:val="left"/>
      <w:pPr>
        <w:ind w:left="4320" w:hanging="360"/>
      </w:pPr>
      <w:rPr>
        <w:rFonts w:ascii="Wingdings" w:hAnsi="Wingdings" w:hint="default"/>
      </w:rPr>
    </w:lvl>
    <w:lvl w:ilvl="6" w:tplc="E924D0A8">
      <w:start w:val="1"/>
      <w:numFmt w:val="bullet"/>
      <w:lvlText w:val=""/>
      <w:lvlJc w:val="left"/>
      <w:pPr>
        <w:ind w:left="5040" w:hanging="360"/>
      </w:pPr>
      <w:rPr>
        <w:rFonts w:ascii="Symbol" w:hAnsi="Symbol" w:hint="default"/>
      </w:rPr>
    </w:lvl>
    <w:lvl w:ilvl="7" w:tplc="3D1CD3D4">
      <w:start w:val="1"/>
      <w:numFmt w:val="bullet"/>
      <w:lvlText w:val="o"/>
      <w:lvlJc w:val="left"/>
      <w:pPr>
        <w:ind w:left="5760" w:hanging="360"/>
      </w:pPr>
      <w:rPr>
        <w:rFonts w:ascii="Courier New" w:hAnsi="Courier New" w:hint="default"/>
      </w:rPr>
    </w:lvl>
    <w:lvl w:ilvl="8" w:tplc="E8628628">
      <w:start w:val="1"/>
      <w:numFmt w:val="bullet"/>
      <w:lvlText w:val=""/>
      <w:lvlJc w:val="left"/>
      <w:pPr>
        <w:ind w:left="6480" w:hanging="360"/>
      </w:pPr>
      <w:rPr>
        <w:rFonts w:ascii="Wingdings" w:hAnsi="Wingdings" w:hint="default"/>
      </w:rPr>
    </w:lvl>
  </w:abstractNum>
  <w:abstractNum w:abstractNumId="3" w15:restartNumberingAfterBreak="0">
    <w:nsid w:val="3452356A"/>
    <w:multiLevelType w:val="hybridMultilevel"/>
    <w:tmpl w:val="FFFFFFFF"/>
    <w:lvl w:ilvl="0" w:tplc="E4E2764E">
      <w:start w:val="1"/>
      <w:numFmt w:val="decimal"/>
      <w:lvlText w:val="%1."/>
      <w:lvlJc w:val="left"/>
      <w:pPr>
        <w:ind w:left="720" w:hanging="360"/>
      </w:pPr>
    </w:lvl>
    <w:lvl w:ilvl="1" w:tplc="00C0359A">
      <w:start w:val="1"/>
      <w:numFmt w:val="lowerLetter"/>
      <w:lvlText w:val="%2."/>
      <w:lvlJc w:val="left"/>
      <w:pPr>
        <w:ind w:left="1440" w:hanging="360"/>
      </w:pPr>
    </w:lvl>
    <w:lvl w:ilvl="2" w:tplc="E1B8E45A">
      <w:start w:val="1"/>
      <w:numFmt w:val="lowerRoman"/>
      <w:lvlText w:val="%3."/>
      <w:lvlJc w:val="right"/>
      <w:pPr>
        <w:ind w:left="2160" w:hanging="180"/>
      </w:pPr>
    </w:lvl>
    <w:lvl w:ilvl="3" w:tplc="01CA155E">
      <w:start w:val="1"/>
      <w:numFmt w:val="decimal"/>
      <w:lvlText w:val="%4."/>
      <w:lvlJc w:val="left"/>
      <w:pPr>
        <w:ind w:left="2880" w:hanging="360"/>
      </w:pPr>
    </w:lvl>
    <w:lvl w:ilvl="4" w:tplc="323CA15E">
      <w:start w:val="1"/>
      <w:numFmt w:val="lowerLetter"/>
      <w:lvlText w:val="%5."/>
      <w:lvlJc w:val="left"/>
      <w:pPr>
        <w:ind w:left="3600" w:hanging="360"/>
      </w:pPr>
    </w:lvl>
    <w:lvl w:ilvl="5" w:tplc="00FABE44">
      <w:start w:val="1"/>
      <w:numFmt w:val="lowerRoman"/>
      <w:lvlText w:val="%6."/>
      <w:lvlJc w:val="right"/>
      <w:pPr>
        <w:ind w:left="4320" w:hanging="180"/>
      </w:pPr>
    </w:lvl>
    <w:lvl w:ilvl="6" w:tplc="EA428BC8">
      <w:start w:val="1"/>
      <w:numFmt w:val="decimal"/>
      <w:lvlText w:val="%7."/>
      <w:lvlJc w:val="left"/>
      <w:pPr>
        <w:ind w:left="5040" w:hanging="360"/>
      </w:pPr>
    </w:lvl>
    <w:lvl w:ilvl="7" w:tplc="DCB47D60">
      <w:start w:val="1"/>
      <w:numFmt w:val="lowerLetter"/>
      <w:lvlText w:val="%8."/>
      <w:lvlJc w:val="left"/>
      <w:pPr>
        <w:ind w:left="5760" w:hanging="360"/>
      </w:pPr>
    </w:lvl>
    <w:lvl w:ilvl="8" w:tplc="6DC246BA">
      <w:start w:val="1"/>
      <w:numFmt w:val="lowerRoman"/>
      <w:lvlText w:val="%9."/>
      <w:lvlJc w:val="right"/>
      <w:pPr>
        <w:ind w:left="6480" w:hanging="180"/>
      </w:pPr>
    </w:lvl>
  </w:abstractNum>
  <w:abstractNum w:abstractNumId="4" w15:restartNumberingAfterBreak="0">
    <w:nsid w:val="37DCAF83"/>
    <w:multiLevelType w:val="hybridMultilevel"/>
    <w:tmpl w:val="FFFFFFFF"/>
    <w:lvl w:ilvl="0" w:tplc="6FC0BC3C">
      <w:start w:val="1"/>
      <w:numFmt w:val="bullet"/>
      <w:lvlText w:val=""/>
      <w:lvlJc w:val="left"/>
      <w:pPr>
        <w:ind w:left="720" w:hanging="360"/>
      </w:pPr>
      <w:rPr>
        <w:rFonts w:ascii="Symbol" w:hAnsi="Symbol" w:hint="default"/>
      </w:rPr>
    </w:lvl>
    <w:lvl w:ilvl="1" w:tplc="00AAF742">
      <w:start w:val="1"/>
      <w:numFmt w:val="bullet"/>
      <w:lvlText w:val="o"/>
      <w:lvlJc w:val="left"/>
      <w:pPr>
        <w:ind w:left="1440" w:hanging="360"/>
      </w:pPr>
      <w:rPr>
        <w:rFonts w:ascii="Courier New" w:hAnsi="Courier New" w:hint="default"/>
      </w:rPr>
    </w:lvl>
    <w:lvl w:ilvl="2" w:tplc="2D72C192">
      <w:start w:val="1"/>
      <w:numFmt w:val="bullet"/>
      <w:lvlText w:val=""/>
      <w:lvlJc w:val="left"/>
      <w:pPr>
        <w:ind w:left="2160" w:hanging="360"/>
      </w:pPr>
      <w:rPr>
        <w:rFonts w:ascii="Wingdings" w:hAnsi="Wingdings" w:hint="default"/>
      </w:rPr>
    </w:lvl>
    <w:lvl w:ilvl="3" w:tplc="835CEB3A">
      <w:start w:val="1"/>
      <w:numFmt w:val="bullet"/>
      <w:lvlText w:val=""/>
      <w:lvlJc w:val="left"/>
      <w:pPr>
        <w:ind w:left="2880" w:hanging="360"/>
      </w:pPr>
      <w:rPr>
        <w:rFonts w:ascii="Symbol" w:hAnsi="Symbol" w:hint="default"/>
      </w:rPr>
    </w:lvl>
    <w:lvl w:ilvl="4" w:tplc="921CA528">
      <w:start w:val="1"/>
      <w:numFmt w:val="bullet"/>
      <w:lvlText w:val="o"/>
      <w:lvlJc w:val="left"/>
      <w:pPr>
        <w:ind w:left="3600" w:hanging="360"/>
      </w:pPr>
      <w:rPr>
        <w:rFonts w:ascii="Courier New" w:hAnsi="Courier New" w:hint="default"/>
      </w:rPr>
    </w:lvl>
    <w:lvl w:ilvl="5" w:tplc="92821BB0">
      <w:start w:val="1"/>
      <w:numFmt w:val="bullet"/>
      <w:lvlText w:val=""/>
      <w:lvlJc w:val="left"/>
      <w:pPr>
        <w:ind w:left="4320" w:hanging="360"/>
      </w:pPr>
      <w:rPr>
        <w:rFonts w:ascii="Wingdings" w:hAnsi="Wingdings" w:hint="default"/>
      </w:rPr>
    </w:lvl>
    <w:lvl w:ilvl="6" w:tplc="B9604412">
      <w:start w:val="1"/>
      <w:numFmt w:val="bullet"/>
      <w:lvlText w:val=""/>
      <w:lvlJc w:val="left"/>
      <w:pPr>
        <w:ind w:left="5040" w:hanging="360"/>
      </w:pPr>
      <w:rPr>
        <w:rFonts w:ascii="Symbol" w:hAnsi="Symbol" w:hint="default"/>
      </w:rPr>
    </w:lvl>
    <w:lvl w:ilvl="7" w:tplc="D33E86B2">
      <w:start w:val="1"/>
      <w:numFmt w:val="bullet"/>
      <w:lvlText w:val="o"/>
      <w:lvlJc w:val="left"/>
      <w:pPr>
        <w:ind w:left="5760" w:hanging="360"/>
      </w:pPr>
      <w:rPr>
        <w:rFonts w:ascii="Courier New" w:hAnsi="Courier New" w:hint="default"/>
      </w:rPr>
    </w:lvl>
    <w:lvl w:ilvl="8" w:tplc="E68415E6">
      <w:start w:val="1"/>
      <w:numFmt w:val="bullet"/>
      <w:lvlText w:val=""/>
      <w:lvlJc w:val="left"/>
      <w:pPr>
        <w:ind w:left="6480" w:hanging="360"/>
      </w:pPr>
      <w:rPr>
        <w:rFonts w:ascii="Wingdings" w:hAnsi="Wingdings" w:hint="default"/>
      </w:rPr>
    </w:lvl>
  </w:abstractNum>
  <w:abstractNum w:abstractNumId="5" w15:restartNumberingAfterBreak="0">
    <w:nsid w:val="41D9A6CE"/>
    <w:multiLevelType w:val="hybridMultilevel"/>
    <w:tmpl w:val="FFFFFFFF"/>
    <w:lvl w:ilvl="0" w:tplc="FB301418">
      <w:start w:val="1"/>
      <w:numFmt w:val="bullet"/>
      <w:lvlText w:val=""/>
      <w:lvlJc w:val="left"/>
      <w:pPr>
        <w:ind w:left="720" w:hanging="360"/>
      </w:pPr>
      <w:rPr>
        <w:rFonts w:ascii="Symbol" w:hAnsi="Symbol" w:hint="default"/>
      </w:rPr>
    </w:lvl>
    <w:lvl w:ilvl="1" w:tplc="3F8AEE70">
      <w:start w:val="1"/>
      <w:numFmt w:val="bullet"/>
      <w:lvlText w:val="o"/>
      <w:lvlJc w:val="left"/>
      <w:pPr>
        <w:ind w:left="1440" w:hanging="360"/>
      </w:pPr>
      <w:rPr>
        <w:rFonts w:ascii="Courier New" w:hAnsi="Courier New" w:hint="default"/>
      </w:rPr>
    </w:lvl>
    <w:lvl w:ilvl="2" w:tplc="F21CE20C">
      <w:start w:val="1"/>
      <w:numFmt w:val="bullet"/>
      <w:lvlText w:val=""/>
      <w:lvlJc w:val="left"/>
      <w:pPr>
        <w:ind w:left="2160" w:hanging="360"/>
      </w:pPr>
      <w:rPr>
        <w:rFonts w:ascii="Wingdings" w:hAnsi="Wingdings" w:hint="default"/>
      </w:rPr>
    </w:lvl>
    <w:lvl w:ilvl="3" w:tplc="646ACCB4">
      <w:start w:val="1"/>
      <w:numFmt w:val="bullet"/>
      <w:lvlText w:val=""/>
      <w:lvlJc w:val="left"/>
      <w:pPr>
        <w:ind w:left="2880" w:hanging="360"/>
      </w:pPr>
      <w:rPr>
        <w:rFonts w:ascii="Symbol" w:hAnsi="Symbol" w:hint="default"/>
      </w:rPr>
    </w:lvl>
    <w:lvl w:ilvl="4" w:tplc="AE080AB2">
      <w:start w:val="1"/>
      <w:numFmt w:val="bullet"/>
      <w:lvlText w:val="o"/>
      <w:lvlJc w:val="left"/>
      <w:pPr>
        <w:ind w:left="3600" w:hanging="360"/>
      </w:pPr>
      <w:rPr>
        <w:rFonts w:ascii="Courier New" w:hAnsi="Courier New" w:hint="default"/>
      </w:rPr>
    </w:lvl>
    <w:lvl w:ilvl="5" w:tplc="B1C09424">
      <w:start w:val="1"/>
      <w:numFmt w:val="bullet"/>
      <w:lvlText w:val=""/>
      <w:lvlJc w:val="left"/>
      <w:pPr>
        <w:ind w:left="4320" w:hanging="360"/>
      </w:pPr>
      <w:rPr>
        <w:rFonts w:ascii="Wingdings" w:hAnsi="Wingdings" w:hint="default"/>
      </w:rPr>
    </w:lvl>
    <w:lvl w:ilvl="6" w:tplc="99B8B48E">
      <w:start w:val="1"/>
      <w:numFmt w:val="bullet"/>
      <w:lvlText w:val=""/>
      <w:lvlJc w:val="left"/>
      <w:pPr>
        <w:ind w:left="5040" w:hanging="360"/>
      </w:pPr>
      <w:rPr>
        <w:rFonts w:ascii="Symbol" w:hAnsi="Symbol" w:hint="default"/>
      </w:rPr>
    </w:lvl>
    <w:lvl w:ilvl="7" w:tplc="60C4DE66">
      <w:start w:val="1"/>
      <w:numFmt w:val="bullet"/>
      <w:lvlText w:val="o"/>
      <w:lvlJc w:val="left"/>
      <w:pPr>
        <w:ind w:left="5760" w:hanging="360"/>
      </w:pPr>
      <w:rPr>
        <w:rFonts w:ascii="Courier New" w:hAnsi="Courier New" w:hint="default"/>
      </w:rPr>
    </w:lvl>
    <w:lvl w:ilvl="8" w:tplc="B1D6E9EE">
      <w:start w:val="1"/>
      <w:numFmt w:val="bullet"/>
      <w:lvlText w:val=""/>
      <w:lvlJc w:val="left"/>
      <w:pPr>
        <w:ind w:left="6480" w:hanging="360"/>
      </w:pPr>
      <w:rPr>
        <w:rFonts w:ascii="Wingdings" w:hAnsi="Wingdings" w:hint="default"/>
      </w:rPr>
    </w:lvl>
  </w:abstractNum>
  <w:abstractNum w:abstractNumId="6" w15:restartNumberingAfterBreak="0">
    <w:nsid w:val="4D42D89D"/>
    <w:multiLevelType w:val="hybridMultilevel"/>
    <w:tmpl w:val="FFFFFFFF"/>
    <w:lvl w:ilvl="0" w:tplc="023C2B8C">
      <w:start w:val="1"/>
      <w:numFmt w:val="bullet"/>
      <w:lvlText w:val=""/>
      <w:lvlJc w:val="left"/>
      <w:pPr>
        <w:ind w:left="720" w:hanging="360"/>
      </w:pPr>
      <w:rPr>
        <w:rFonts w:ascii="Symbol" w:hAnsi="Symbol" w:hint="default"/>
      </w:rPr>
    </w:lvl>
    <w:lvl w:ilvl="1" w:tplc="FFCA97E8">
      <w:start w:val="1"/>
      <w:numFmt w:val="bullet"/>
      <w:lvlText w:val="o"/>
      <w:lvlJc w:val="left"/>
      <w:pPr>
        <w:ind w:left="1440" w:hanging="360"/>
      </w:pPr>
      <w:rPr>
        <w:rFonts w:ascii="Courier New" w:hAnsi="Courier New" w:hint="default"/>
      </w:rPr>
    </w:lvl>
    <w:lvl w:ilvl="2" w:tplc="3F7A9A8A">
      <w:start w:val="1"/>
      <w:numFmt w:val="bullet"/>
      <w:lvlText w:val=""/>
      <w:lvlJc w:val="left"/>
      <w:pPr>
        <w:ind w:left="2160" w:hanging="360"/>
      </w:pPr>
      <w:rPr>
        <w:rFonts w:ascii="Wingdings" w:hAnsi="Wingdings" w:hint="default"/>
      </w:rPr>
    </w:lvl>
    <w:lvl w:ilvl="3" w:tplc="4E06C22A">
      <w:start w:val="1"/>
      <w:numFmt w:val="bullet"/>
      <w:lvlText w:val=""/>
      <w:lvlJc w:val="left"/>
      <w:pPr>
        <w:ind w:left="2880" w:hanging="360"/>
      </w:pPr>
      <w:rPr>
        <w:rFonts w:ascii="Symbol" w:hAnsi="Symbol" w:hint="default"/>
      </w:rPr>
    </w:lvl>
    <w:lvl w:ilvl="4" w:tplc="5204E538">
      <w:start w:val="1"/>
      <w:numFmt w:val="bullet"/>
      <w:lvlText w:val="o"/>
      <w:lvlJc w:val="left"/>
      <w:pPr>
        <w:ind w:left="3600" w:hanging="360"/>
      </w:pPr>
      <w:rPr>
        <w:rFonts w:ascii="Courier New" w:hAnsi="Courier New" w:hint="default"/>
      </w:rPr>
    </w:lvl>
    <w:lvl w:ilvl="5" w:tplc="1214C9AA">
      <w:start w:val="1"/>
      <w:numFmt w:val="bullet"/>
      <w:lvlText w:val=""/>
      <w:lvlJc w:val="left"/>
      <w:pPr>
        <w:ind w:left="4320" w:hanging="360"/>
      </w:pPr>
      <w:rPr>
        <w:rFonts w:ascii="Wingdings" w:hAnsi="Wingdings" w:hint="default"/>
      </w:rPr>
    </w:lvl>
    <w:lvl w:ilvl="6" w:tplc="0DAE3C12">
      <w:start w:val="1"/>
      <w:numFmt w:val="bullet"/>
      <w:lvlText w:val=""/>
      <w:lvlJc w:val="left"/>
      <w:pPr>
        <w:ind w:left="5040" w:hanging="360"/>
      </w:pPr>
      <w:rPr>
        <w:rFonts w:ascii="Symbol" w:hAnsi="Symbol" w:hint="default"/>
      </w:rPr>
    </w:lvl>
    <w:lvl w:ilvl="7" w:tplc="08DC2436">
      <w:start w:val="1"/>
      <w:numFmt w:val="bullet"/>
      <w:lvlText w:val="o"/>
      <w:lvlJc w:val="left"/>
      <w:pPr>
        <w:ind w:left="5760" w:hanging="360"/>
      </w:pPr>
      <w:rPr>
        <w:rFonts w:ascii="Courier New" w:hAnsi="Courier New" w:hint="default"/>
      </w:rPr>
    </w:lvl>
    <w:lvl w:ilvl="8" w:tplc="8368AB90">
      <w:start w:val="1"/>
      <w:numFmt w:val="bullet"/>
      <w:lvlText w:val=""/>
      <w:lvlJc w:val="left"/>
      <w:pPr>
        <w:ind w:left="6480" w:hanging="360"/>
      </w:pPr>
      <w:rPr>
        <w:rFonts w:ascii="Wingdings" w:hAnsi="Wingdings" w:hint="default"/>
      </w:rPr>
    </w:lvl>
  </w:abstractNum>
  <w:abstractNum w:abstractNumId="7" w15:restartNumberingAfterBreak="0">
    <w:nsid w:val="57A64AC2"/>
    <w:multiLevelType w:val="hybridMultilevel"/>
    <w:tmpl w:val="B802CE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882A3E6"/>
    <w:multiLevelType w:val="hybridMultilevel"/>
    <w:tmpl w:val="FFFFFFFF"/>
    <w:lvl w:ilvl="0" w:tplc="38207DC4">
      <w:start w:val="1"/>
      <w:numFmt w:val="bullet"/>
      <w:lvlText w:val=""/>
      <w:lvlJc w:val="left"/>
      <w:pPr>
        <w:ind w:left="720" w:hanging="360"/>
      </w:pPr>
      <w:rPr>
        <w:rFonts w:ascii="Symbol" w:hAnsi="Symbol" w:hint="default"/>
      </w:rPr>
    </w:lvl>
    <w:lvl w:ilvl="1" w:tplc="24425D76">
      <w:start w:val="1"/>
      <w:numFmt w:val="bullet"/>
      <w:lvlText w:val="o"/>
      <w:lvlJc w:val="left"/>
      <w:pPr>
        <w:ind w:left="1440" w:hanging="360"/>
      </w:pPr>
      <w:rPr>
        <w:rFonts w:ascii="Courier New" w:hAnsi="Courier New" w:hint="default"/>
      </w:rPr>
    </w:lvl>
    <w:lvl w:ilvl="2" w:tplc="E0BABD5A">
      <w:start w:val="1"/>
      <w:numFmt w:val="bullet"/>
      <w:lvlText w:val=""/>
      <w:lvlJc w:val="left"/>
      <w:pPr>
        <w:ind w:left="2160" w:hanging="360"/>
      </w:pPr>
      <w:rPr>
        <w:rFonts w:ascii="Wingdings" w:hAnsi="Wingdings" w:hint="default"/>
      </w:rPr>
    </w:lvl>
    <w:lvl w:ilvl="3" w:tplc="A558BCD0">
      <w:start w:val="1"/>
      <w:numFmt w:val="bullet"/>
      <w:lvlText w:val=""/>
      <w:lvlJc w:val="left"/>
      <w:pPr>
        <w:ind w:left="2880" w:hanging="360"/>
      </w:pPr>
      <w:rPr>
        <w:rFonts w:ascii="Symbol" w:hAnsi="Symbol" w:hint="default"/>
      </w:rPr>
    </w:lvl>
    <w:lvl w:ilvl="4" w:tplc="11B6EA70">
      <w:start w:val="1"/>
      <w:numFmt w:val="bullet"/>
      <w:lvlText w:val="o"/>
      <w:lvlJc w:val="left"/>
      <w:pPr>
        <w:ind w:left="3600" w:hanging="360"/>
      </w:pPr>
      <w:rPr>
        <w:rFonts w:ascii="Courier New" w:hAnsi="Courier New" w:hint="default"/>
      </w:rPr>
    </w:lvl>
    <w:lvl w:ilvl="5" w:tplc="647E9CAA">
      <w:start w:val="1"/>
      <w:numFmt w:val="bullet"/>
      <w:lvlText w:val=""/>
      <w:lvlJc w:val="left"/>
      <w:pPr>
        <w:ind w:left="4320" w:hanging="360"/>
      </w:pPr>
      <w:rPr>
        <w:rFonts w:ascii="Wingdings" w:hAnsi="Wingdings" w:hint="default"/>
      </w:rPr>
    </w:lvl>
    <w:lvl w:ilvl="6" w:tplc="C472C60A">
      <w:start w:val="1"/>
      <w:numFmt w:val="bullet"/>
      <w:lvlText w:val=""/>
      <w:lvlJc w:val="left"/>
      <w:pPr>
        <w:ind w:left="5040" w:hanging="360"/>
      </w:pPr>
      <w:rPr>
        <w:rFonts w:ascii="Symbol" w:hAnsi="Symbol" w:hint="default"/>
      </w:rPr>
    </w:lvl>
    <w:lvl w:ilvl="7" w:tplc="03CA9D66">
      <w:start w:val="1"/>
      <w:numFmt w:val="bullet"/>
      <w:lvlText w:val="o"/>
      <w:lvlJc w:val="left"/>
      <w:pPr>
        <w:ind w:left="5760" w:hanging="360"/>
      </w:pPr>
      <w:rPr>
        <w:rFonts w:ascii="Courier New" w:hAnsi="Courier New" w:hint="default"/>
      </w:rPr>
    </w:lvl>
    <w:lvl w:ilvl="8" w:tplc="DED4102C">
      <w:start w:val="1"/>
      <w:numFmt w:val="bullet"/>
      <w:lvlText w:val=""/>
      <w:lvlJc w:val="left"/>
      <w:pPr>
        <w:ind w:left="6480" w:hanging="360"/>
      </w:pPr>
      <w:rPr>
        <w:rFonts w:ascii="Wingdings" w:hAnsi="Wingdings" w:hint="default"/>
      </w:rPr>
    </w:lvl>
  </w:abstractNum>
  <w:abstractNum w:abstractNumId="9" w15:restartNumberingAfterBreak="0">
    <w:nsid w:val="7E5C76BD"/>
    <w:multiLevelType w:val="hybridMultilevel"/>
    <w:tmpl w:val="8FB47306"/>
    <w:lvl w:ilvl="0" w:tplc="3454F232">
      <w:start w:val="1"/>
      <w:numFmt w:val="bullet"/>
      <w:lvlText w:val=""/>
      <w:lvlJc w:val="left"/>
      <w:pPr>
        <w:ind w:left="1080" w:hanging="360"/>
      </w:pPr>
      <w:rPr>
        <w:rFonts w:ascii="Symbol" w:hAnsi="Symbol" w:hint="default"/>
      </w:rPr>
    </w:lvl>
    <w:lvl w:ilvl="1" w:tplc="0A9A15F0">
      <w:start w:val="1"/>
      <w:numFmt w:val="bullet"/>
      <w:lvlText w:val="o"/>
      <w:lvlJc w:val="left"/>
      <w:pPr>
        <w:ind w:left="1800" w:hanging="360"/>
      </w:pPr>
      <w:rPr>
        <w:rFonts w:ascii="Courier New" w:hAnsi="Courier New" w:hint="default"/>
      </w:rPr>
    </w:lvl>
    <w:lvl w:ilvl="2" w:tplc="0B2E3CCE">
      <w:start w:val="1"/>
      <w:numFmt w:val="bullet"/>
      <w:lvlText w:val=""/>
      <w:lvlJc w:val="left"/>
      <w:pPr>
        <w:ind w:left="2520" w:hanging="360"/>
      </w:pPr>
      <w:rPr>
        <w:rFonts w:ascii="Wingdings" w:hAnsi="Wingdings" w:hint="default"/>
      </w:rPr>
    </w:lvl>
    <w:lvl w:ilvl="3" w:tplc="30F6C31C">
      <w:start w:val="1"/>
      <w:numFmt w:val="bullet"/>
      <w:lvlText w:val=""/>
      <w:lvlJc w:val="left"/>
      <w:pPr>
        <w:ind w:left="3240" w:hanging="360"/>
      </w:pPr>
      <w:rPr>
        <w:rFonts w:ascii="Symbol" w:hAnsi="Symbol" w:hint="default"/>
      </w:rPr>
    </w:lvl>
    <w:lvl w:ilvl="4" w:tplc="9A44ADCE">
      <w:start w:val="1"/>
      <w:numFmt w:val="bullet"/>
      <w:lvlText w:val="o"/>
      <w:lvlJc w:val="left"/>
      <w:pPr>
        <w:ind w:left="3960" w:hanging="360"/>
      </w:pPr>
      <w:rPr>
        <w:rFonts w:ascii="Courier New" w:hAnsi="Courier New" w:hint="default"/>
      </w:rPr>
    </w:lvl>
    <w:lvl w:ilvl="5" w:tplc="46CA38E2">
      <w:start w:val="1"/>
      <w:numFmt w:val="bullet"/>
      <w:lvlText w:val=""/>
      <w:lvlJc w:val="left"/>
      <w:pPr>
        <w:ind w:left="4680" w:hanging="360"/>
      </w:pPr>
      <w:rPr>
        <w:rFonts w:ascii="Wingdings" w:hAnsi="Wingdings" w:hint="default"/>
      </w:rPr>
    </w:lvl>
    <w:lvl w:ilvl="6" w:tplc="B59CD7F8">
      <w:start w:val="1"/>
      <w:numFmt w:val="bullet"/>
      <w:lvlText w:val=""/>
      <w:lvlJc w:val="left"/>
      <w:pPr>
        <w:ind w:left="5400" w:hanging="360"/>
      </w:pPr>
      <w:rPr>
        <w:rFonts w:ascii="Symbol" w:hAnsi="Symbol" w:hint="default"/>
      </w:rPr>
    </w:lvl>
    <w:lvl w:ilvl="7" w:tplc="C0643B3C">
      <w:start w:val="1"/>
      <w:numFmt w:val="bullet"/>
      <w:lvlText w:val="o"/>
      <w:lvlJc w:val="left"/>
      <w:pPr>
        <w:ind w:left="6120" w:hanging="360"/>
      </w:pPr>
      <w:rPr>
        <w:rFonts w:ascii="Courier New" w:hAnsi="Courier New" w:hint="default"/>
      </w:rPr>
    </w:lvl>
    <w:lvl w:ilvl="8" w:tplc="FFAE5D7C">
      <w:start w:val="1"/>
      <w:numFmt w:val="bullet"/>
      <w:lvlText w:val=""/>
      <w:lvlJc w:val="left"/>
      <w:pPr>
        <w:ind w:left="6840" w:hanging="360"/>
      </w:pPr>
      <w:rPr>
        <w:rFonts w:ascii="Wingdings" w:hAnsi="Wingdings" w:hint="default"/>
      </w:rPr>
    </w:lvl>
  </w:abstractNum>
  <w:num w:numId="1" w16cid:durableId="1417434172">
    <w:abstractNumId w:val="9"/>
  </w:num>
  <w:num w:numId="2" w16cid:durableId="1461920723">
    <w:abstractNumId w:val="8"/>
  </w:num>
  <w:num w:numId="3" w16cid:durableId="270093330">
    <w:abstractNumId w:val="4"/>
  </w:num>
  <w:num w:numId="4" w16cid:durableId="33699718">
    <w:abstractNumId w:val="5"/>
  </w:num>
  <w:num w:numId="5" w16cid:durableId="1078987022">
    <w:abstractNumId w:val="3"/>
  </w:num>
  <w:num w:numId="6" w16cid:durableId="46807407">
    <w:abstractNumId w:val="7"/>
  </w:num>
  <w:num w:numId="7" w16cid:durableId="436604488">
    <w:abstractNumId w:val="2"/>
  </w:num>
  <w:num w:numId="8" w16cid:durableId="5330452">
    <w:abstractNumId w:val="6"/>
  </w:num>
  <w:num w:numId="9" w16cid:durableId="186332115">
    <w:abstractNumId w:val="1"/>
  </w:num>
  <w:num w:numId="10" w16cid:durableId="1584024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4F"/>
    <w:rsid w:val="0000011D"/>
    <w:rsid w:val="0000363E"/>
    <w:rsid w:val="0000398C"/>
    <w:rsid w:val="000042A3"/>
    <w:rsid w:val="000047BE"/>
    <w:rsid w:val="00006121"/>
    <w:rsid w:val="00006B91"/>
    <w:rsid w:val="000102F5"/>
    <w:rsid w:val="00010369"/>
    <w:rsid w:val="00010B31"/>
    <w:rsid w:val="000155D1"/>
    <w:rsid w:val="00015747"/>
    <w:rsid w:val="00016330"/>
    <w:rsid w:val="000205BC"/>
    <w:rsid w:val="00021694"/>
    <w:rsid w:val="000222D6"/>
    <w:rsid w:val="000244CE"/>
    <w:rsid w:val="00024A52"/>
    <w:rsid w:val="00024FB9"/>
    <w:rsid w:val="00025852"/>
    <w:rsid w:val="00025C51"/>
    <w:rsid w:val="000271B7"/>
    <w:rsid w:val="000320A7"/>
    <w:rsid w:val="00032172"/>
    <w:rsid w:val="00032A6A"/>
    <w:rsid w:val="00032F62"/>
    <w:rsid w:val="00035D5D"/>
    <w:rsid w:val="0003695C"/>
    <w:rsid w:val="000370FB"/>
    <w:rsid w:val="00040F5D"/>
    <w:rsid w:val="00041336"/>
    <w:rsid w:val="000416C7"/>
    <w:rsid w:val="00042AAF"/>
    <w:rsid w:val="00042B9D"/>
    <w:rsid w:val="00043679"/>
    <w:rsid w:val="00043BFD"/>
    <w:rsid w:val="000443BC"/>
    <w:rsid w:val="00044AD9"/>
    <w:rsid w:val="00044F5B"/>
    <w:rsid w:val="00046304"/>
    <w:rsid w:val="0004638B"/>
    <w:rsid w:val="00046440"/>
    <w:rsid w:val="00047172"/>
    <w:rsid w:val="00047E6A"/>
    <w:rsid w:val="00050469"/>
    <w:rsid w:val="00051873"/>
    <w:rsid w:val="00052014"/>
    <w:rsid w:val="00054C84"/>
    <w:rsid w:val="000556FD"/>
    <w:rsid w:val="000576DF"/>
    <w:rsid w:val="0005793D"/>
    <w:rsid w:val="00057989"/>
    <w:rsid w:val="00060FE5"/>
    <w:rsid w:val="000615C7"/>
    <w:rsid w:val="000628F1"/>
    <w:rsid w:val="0006447A"/>
    <w:rsid w:val="00065C50"/>
    <w:rsid w:val="00065CD8"/>
    <w:rsid w:val="00067B8F"/>
    <w:rsid w:val="000702E1"/>
    <w:rsid w:val="0007259A"/>
    <w:rsid w:val="00072DDA"/>
    <w:rsid w:val="00072FA6"/>
    <w:rsid w:val="000730C1"/>
    <w:rsid w:val="000736E3"/>
    <w:rsid w:val="00073847"/>
    <w:rsid w:val="00073BE2"/>
    <w:rsid w:val="0007550D"/>
    <w:rsid w:val="0007615C"/>
    <w:rsid w:val="00076B77"/>
    <w:rsid w:val="0007B2FC"/>
    <w:rsid w:val="00082B8B"/>
    <w:rsid w:val="00083D37"/>
    <w:rsid w:val="000840CA"/>
    <w:rsid w:val="00084485"/>
    <w:rsid w:val="00084DBC"/>
    <w:rsid w:val="00084DE9"/>
    <w:rsid w:val="00092522"/>
    <w:rsid w:val="00092C46"/>
    <w:rsid w:val="00092DC6"/>
    <w:rsid w:val="0009319F"/>
    <w:rsid w:val="000933B2"/>
    <w:rsid w:val="00093991"/>
    <w:rsid w:val="00093B4B"/>
    <w:rsid w:val="00094EB6"/>
    <w:rsid w:val="00096C71"/>
    <w:rsid w:val="0009778A"/>
    <w:rsid w:val="000A17B0"/>
    <w:rsid w:val="000A28C6"/>
    <w:rsid w:val="000A2BAC"/>
    <w:rsid w:val="000A3248"/>
    <w:rsid w:val="000A4511"/>
    <w:rsid w:val="000A4FD1"/>
    <w:rsid w:val="000A5973"/>
    <w:rsid w:val="000A5ABC"/>
    <w:rsid w:val="000A7C87"/>
    <w:rsid w:val="000A7EBF"/>
    <w:rsid w:val="000B1DB0"/>
    <w:rsid w:val="000B24B8"/>
    <w:rsid w:val="000B2C0C"/>
    <w:rsid w:val="000B2DE1"/>
    <w:rsid w:val="000B3AC4"/>
    <w:rsid w:val="000B5E0E"/>
    <w:rsid w:val="000C0FF0"/>
    <w:rsid w:val="000C2ABD"/>
    <w:rsid w:val="000C3246"/>
    <w:rsid w:val="000C396B"/>
    <w:rsid w:val="000C54C9"/>
    <w:rsid w:val="000C5609"/>
    <w:rsid w:val="000C5B2C"/>
    <w:rsid w:val="000C633A"/>
    <w:rsid w:val="000C6655"/>
    <w:rsid w:val="000C6910"/>
    <w:rsid w:val="000C6ED6"/>
    <w:rsid w:val="000C7EC0"/>
    <w:rsid w:val="000D0B20"/>
    <w:rsid w:val="000D34C0"/>
    <w:rsid w:val="000D43A5"/>
    <w:rsid w:val="000D48D9"/>
    <w:rsid w:val="000D4DEA"/>
    <w:rsid w:val="000D5D09"/>
    <w:rsid w:val="000D7B11"/>
    <w:rsid w:val="000E000D"/>
    <w:rsid w:val="000E07AB"/>
    <w:rsid w:val="000E2E69"/>
    <w:rsid w:val="000E4D5E"/>
    <w:rsid w:val="000E4FD3"/>
    <w:rsid w:val="000E7441"/>
    <w:rsid w:val="000F0AB2"/>
    <w:rsid w:val="000F1886"/>
    <w:rsid w:val="000F1B83"/>
    <w:rsid w:val="000F2606"/>
    <w:rsid w:val="000F2AE1"/>
    <w:rsid w:val="000F2B09"/>
    <w:rsid w:val="000F3516"/>
    <w:rsid w:val="000F4C87"/>
    <w:rsid w:val="000F6702"/>
    <w:rsid w:val="000F6CE8"/>
    <w:rsid w:val="0010186B"/>
    <w:rsid w:val="001019F4"/>
    <w:rsid w:val="00101EB4"/>
    <w:rsid w:val="00102860"/>
    <w:rsid w:val="00104F47"/>
    <w:rsid w:val="00105189"/>
    <w:rsid w:val="0010665E"/>
    <w:rsid w:val="00106B08"/>
    <w:rsid w:val="001076E1"/>
    <w:rsid w:val="0011004E"/>
    <w:rsid w:val="00113FAB"/>
    <w:rsid w:val="00120412"/>
    <w:rsid w:val="00121C8C"/>
    <w:rsid w:val="00122093"/>
    <w:rsid w:val="00122954"/>
    <w:rsid w:val="00126165"/>
    <w:rsid w:val="00130D23"/>
    <w:rsid w:val="001312F8"/>
    <w:rsid w:val="00131927"/>
    <w:rsid w:val="00133306"/>
    <w:rsid w:val="001333FD"/>
    <w:rsid w:val="001334A0"/>
    <w:rsid w:val="00133557"/>
    <w:rsid w:val="0013520A"/>
    <w:rsid w:val="0013557C"/>
    <w:rsid w:val="00135BC8"/>
    <w:rsid w:val="00135C71"/>
    <w:rsid w:val="001367D2"/>
    <w:rsid w:val="00142AFE"/>
    <w:rsid w:val="00142EE7"/>
    <w:rsid w:val="0014374A"/>
    <w:rsid w:val="001500E6"/>
    <w:rsid w:val="001519FD"/>
    <w:rsid w:val="0015307F"/>
    <w:rsid w:val="00153ABE"/>
    <w:rsid w:val="0015626D"/>
    <w:rsid w:val="0015631D"/>
    <w:rsid w:val="0015699D"/>
    <w:rsid w:val="00157384"/>
    <w:rsid w:val="00157781"/>
    <w:rsid w:val="00160258"/>
    <w:rsid w:val="001606A1"/>
    <w:rsid w:val="0016104D"/>
    <w:rsid w:val="00161465"/>
    <w:rsid w:val="00162420"/>
    <w:rsid w:val="0016492B"/>
    <w:rsid w:val="00165419"/>
    <w:rsid w:val="001663B3"/>
    <w:rsid w:val="00171749"/>
    <w:rsid w:val="0017182A"/>
    <w:rsid w:val="00174AD9"/>
    <w:rsid w:val="001750A2"/>
    <w:rsid w:val="00176916"/>
    <w:rsid w:val="001800E8"/>
    <w:rsid w:val="00180870"/>
    <w:rsid w:val="00180A6B"/>
    <w:rsid w:val="00181E47"/>
    <w:rsid w:val="00182DEC"/>
    <w:rsid w:val="0018377A"/>
    <w:rsid w:val="00185E16"/>
    <w:rsid w:val="001875CB"/>
    <w:rsid w:val="00192418"/>
    <w:rsid w:val="00192895"/>
    <w:rsid w:val="00192F13"/>
    <w:rsid w:val="0019393A"/>
    <w:rsid w:val="00193D45"/>
    <w:rsid w:val="00193E8F"/>
    <w:rsid w:val="00195BD8"/>
    <w:rsid w:val="001964D2"/>
    <w:rsid w:val="00197A15"/>
    <w:rsid w:val="001A0076"/>
    <w:rsid w:val="001A00D9"/>
    <w:rsid w:val="001A30D9"/>
    <w:rsid w:val="001A3183"/>
    <w:rsid w:val="001A42A9"/>
    <w:rsid w:val="001A4ED9"/>
    <w:rsid w:val="001A5039"/>
    <w:rsid w:val="001A56D9"/>
    <w:rsid w:val="001A6B3F"/>
    <w:rsid w:val="001A7170"/>
    <w:rsid w:val="001B09F8"/>
    <w:rsid w:val="001B4650"/>
    <w:rsid w:val="001B4DAC"/>
    <w:rsid w:val="001C10D4"/>
    <w:rsid w:val="001C1A2F"/>
    <w:rsid w:val="001C1D22"/>
    <w:rsid w:val="001C3194"/>
    <w:rsid w:val="001C36B0"/>
    <w:rsid w:val="001C3A84"/>
    <w:rsid w:val="001C44B6"/>
    <w:rsid w:val="001C4ED1"/>
    <w:rsid w:val="001C5000"/>
    <w:rsid w:val="001C57D0"/>
    <w:rsid w:val="001C6960"/>
    <w:rsid w:val="001C73FB"/>
    <w:rsid w:val="001C752D"/>
    <w:rsid w:val="001D01A8"/>
    <w:rsid w:val="001D0A18"/>
    <w:rsid w:val="001D12D4"/>
    <w:rsid w:val="001D283C"/>
    <w:rsid w:val="001D6882"/>
    <w:rsid w:val="001D7707"/>
    <w:rsid w:val="001D77B0"/>
    <w:rsid w:val="001D7C4B"/>
    <w:rsid w:val="001E0D6E"/>
    <w:rsid w:val="001E38C4"/>
    <w:rsid w:val="001E438D"/>
    <w:rsid w:val="001E587C"/>
    <w:rsid w:val="001E6B9A"/>
    <w:rsid w:val="001F0A3A"/>
    <w:rsid w:val="001F0EF5"/>
    <w:rsid w:val="001F0FA2"/>
    <w:rsid w:val="001F165C"/>
    <w:rsid w:val="001F1DF5"/>
    <w:rsid w:val="001F3806"/>
    <w:rsid w:val="001F4CED"/>
    <w:rsid w:val="001F57FF"/>
    <w:rsid w:val="001F5E10"/>
    <w:rsid w:val="001F675A"/>
    <w:rsid w:val="001F7AF2"/>
    <w:rsid w:val="001F7C84"/>
    <w:rsid w:val="002010F4"/>
    <w:rsid w:val="00201F95"/>
    <w:rsid w:val="00202860"/>
    <w:rsid w:val="002028E9"/>
    <w:rsid w:val="00202FC3"/>
    <w:rsid w:val="00203A2C"/>
    <w:rsid w:val="0020438F"/>
    <w:rsid w:val="002048A3"/>
    <w:rsid w:val="00204F12"/>
    <w:rsid w:val="0020603E"/>
    <w:rsid w:val="002073D4"/>
    <w:rsid w:val="002076B0"/>
    <w:rsid w:val="00210910"/>
    <w:rsid w:val="00211301"/>
    <w:rsid w:val="00211D4F"/>
    <w:rsid w:val="002126ED"/>
    <w:rsid w:val="00212B17"/>
    <w:rsid w:val="00214205"/>
    <w:rsid w:val="00215522"/>
    <w:rsid w:val="0021668D"/>
    <w:rsid w:val="0022024B"/>
    <w:rsid w:val="00220FCA"/>
    <w:rsid w:val="00222893"/>
    <w:rsid w:val="00222BE7"/>
    <w:rsid w:val="00224D8B"/>
    <w:rsid w:val="00224FDF"/>
    <w:rsid w:val="00225724"/>
    <w:rsid w:val="00226848"/>
    <w:rsid w:val="0022748E"/>
    <w:rsid w:val="0022785C"/>
    <w:rsid w:val="0023037E"/>
    <w:rsid w:val="0023297D"/>
    <w:rsid w:val="00232CCA"/>
    <w:rsid w:val="0023606F"/>
    <w:rsid w:val="00240666"/>
    <w:rsid w:val="00240E4A"/>
    <w:rsid w:val="00243C20"/>
    <w:rsid w:val="00244174"/>
    <w:rsid w:val="00244246"/>
    <w:rsid w:val="0024478E"/>
    <w:rsid w:val="00247302"/>
    <w:rsid w:val="00251951"/>
    <w:rsid w:val="0025276A"/>
    <w:rsid w:val="0025312C"/>
    <w:rsid w:val="002537F0"/>
    <w:rsid w:val="00255972"/>
    <w:rsid w:val="002559F7"/>
    <w:rsid w:val="002564C7"/>
    <w:rsid w:val="00260593"/>
    <w:rsid w:val="00260EF7"/>
    <w:rsid w:val="00261957"/>
    <w:rsid w:val="00261984"/>
    <w:rsid w:val="00262A08"/>
    <w:rsid w:val="0026587C"/>
    <w:rsid w:val="0026618F"/>
    <w:rsid w:val="00266507"/>
    <w:rsid w:val="002667F4"/>
    <w:rsid w:val="002701D4"/>
    <w:rsid w:val="002713B0"/>
    <w:rsid w:val="00272B89"/>
    <w:rsid w:val="00272DD8"/>
    <w:rsid w:val="00273C9E"/>
    <w:rsid w:val="00273D09"/>
    <w:rsid w:val="0027541A"/>
    <w:rsid w:val="002776C6"/>
    <w:rsid w:val="00277EDC"/>
    <w:rsid w:val="00280317"/>
    <w:rsid w:val="002805A3"/>
    <w:rsid w:val="00282306"/>
    <w:rsid w:val="002826B3"/>
    <w:rsid w:val="00284AEB"/>
    <w:rsid w:val="002853F6"/>
    <w:rsid w:val="002906C1"/>
    <w:rsid w:val="00290704"/>
    <w:rsid w:val="002910D7"/>
    <w:rsid w:val="00291205"/>
    <w:rsid w:val="00292BF2"/>
    <w:rsid w:val="00292D7B"/>
    <w:rsid w:val="00295C04"/>
    <w:rsid w:val="002A0080"/>
    <w:rsid w:val="002A0FEC"/>
    <w:rsid w:val="002A10C0"/>
    <w:rsid w:val="002A11E0"/>
    <w:rsid w:val="002A14E3"/>
    <w:rsid w:val="002A3714"/>
    <w:rsid w:val="002A4215"/>
    <w:rsid w:val="002A4F9F"/>
    <w:rsid w:val="002A4FB7"/>
    <w:rsid w:val="002A7A60"/>
    <w:rsid w:val="002A7F67"/>
    <w:rsid w:val="002A7F9B"/>
    <w:rsid w:val="002B18E2"/>
    <w:rsid w:val="002B21E9"/>
    <w:rsid w:val="002B31CC"/>
    <w:rsid w:val="002B33EB"/>
    <w:rsid w:val="002B36A9"/>
    <w:rsid w:val="002B4736"/>
    <w:rsid w:val="002B5993"/>
    <w:rsid w:val="002B7421"/>
    <w:rsid w:val="002C0662"/>
    <w:rsid w:val="002C0EE1"/>
    <w:rsid w:val="002C1433"/>
    <w:rsid w:val="002C1691"/>
    <w:rsid w:val="002C28E0"/>
    <w:rsid w:val="002C5B76"/>
    <w:rsid w:val="002C5CDB"/>
    <w:rsid w:val="002D05D8"/>
    <w:rsid w:val="002D13BB"/>
    <w:rsid w:val="002D3E37"/>
    <w:rsid w:val="002D4046"/>
    <w:rsid w:val="002D451B"/>
    <w:rsid w:val="002D52E8"/>
    <w:rsid w:val="002E04D7"/>
    <w:rsid w:val="002E2045"/>
    <w:rsid w:val="002E2BD3"/>
    <w:rsid w:val="002E3E10"/>
    <w:rsid w:val="002E42FE"/>
    <w:rsid w:val="002E450F"/>
    <w:rsid w:val="002E5625"/>
    <w:rsid w:val="002E72D0"/>
    <w:rsid w:val="002E7698"/>
    <w:rsid w:val="002EA1C6"/>
    <w:rsid w:val="002F0625"/>
    <w:rsid w:val="002F0CEC"/>
    <w:rsid w:val="002F0E8B"/>
    <w:rsid w:val="002F16CD"/>
    <w:rsid w:val="002F1889"/>
    <w:rsid w:val="002F1CB2"/>
    <w:rsid w:val="002F33CD"/>
    <w:rsid w:val="002F41AA"/>
    <w:rsid w:val="002F7288"/>
    <w:rsid w:val="002F9427"/>
    <w:rsid w:val="0030035D"/>
    <w:rsid w:val="003003E5"/>
    <w:rsid w:val="00301414"/>
    <w:rsid w:val="00301827"/>
    <w:rsid w:val="00302A0A"/>
    <w:rsid w:val="00302A21"/>
    <w:rsid w:val="00305370"/>
    <w:rsid w:val="003061D4"/>
    <w:rsid w:val="00307923"/>
    <w:rsid w:val="00307945"/>
    <w:rsid w:val="0031041C"/>
    <w:rsid w:val="00310957"/>
    <w:rsid w:val="00312B1A"/>
    <w:rsid w:val="00312CE3"/>
    <w:rsid w:val="0031403B"/>
    <w:rsid w:val="0031416B"/>
    <w:rsid w:val="0031637B"/>
    <w:rsid w:val="003227C9"/>
    <w:rsid w:val="0032324B"/>
    <w:rsid w:val="00324AC1"/>
    <w:rsid w:val="00325313"/>
    <w:rsid w:val="00325785"/>
    <w:rsid w:val="00325824"/>
    <w:rsid w:val="00330128"/>
    <w:rsid w:val="003304A4"/>
    <w:rsid w:val="00330DBE"/>
    <w:rsid w:val="00334347"/>
    <w:rsid w:val="0033465B"/>
    <w:rsid w:val="00335FE3"/>
    <w:rsid w:val="00336224"/>
    <w:rsid w:val="00336511"/>
    <w:rsid w:val="00336C28"/>
    <w:rsid w:val="00337A86"/>
    <w:rsid w:val="00337BA6"/>
    <w:rsid w:val="00341CE5"/>
    <w:rsid w:val="00341E3A"/>
    <w:rsid w:val="00341F4B"/>
    <w:rsid w:val="00342440"/>
    <w:rsid w:val="00342D7A"/>
    <w:rsid w:val="003445F2"/>
    <w:rsid w:val="0034584B"/>
    <w:rsid w:val="00345AB9"/>
    <w:rsid w:val="00346657"/>
    <w:rsid w:val="00346A62"/>
    <w:rsid w:val="00346BEB"/>
    <w:rsid w:val="00347CC5"/>
    <w:rsid w:val="00350E58"/>
    <w:rsid w:val="00351452"/>
    <w:rsid w:val="00353EA1"/>
    <w:rsid w:val="0035404D"/>
    <w:rsid w:val="003545D8"/>
    <w:rsid w:val="00355802"/>
    <w:rsid w:val="003566F4"/>
    <w:rsid w:val="0036067A"/>
    <w:rsid w:val="0036285C"/>
    <w:rsid w:val="00363052"/>
    <w:rsid w:val="003633C0"/>
    <w:rsid w:val="00363ED4"/>
    <w:rsid w:val="00365031"/>
    <w:rsid w:val="00366342"/>
    <w:rsid w:val="003674AE"/>
    <w:rsid w:val="00367529"/>
    <w:rsid w:val="00367699"/>
    <w:rsid w:val="00367EC8"/>
    <w:rsid w:val="003716AB"/>
    <w:rsid w:val="00373434"/>
    <w:rsid w:val="00375188"/>
    <w:rsid w:val="00375D32"/>
    <w:rsid w:val="00376067"/>
    <w:rsid w:val="003763CA"/>
    <w:rsid w:val="00377807"/>
    <w:rsid w:val="00380349"/>
    <w:rsid w:val="00380C3B"/>
    <w:rsid w:val="00382792"/>
    <w:rsid w:val="00382923"/>
    <w:rsid w:val="003830D8"/>
    <w:rsid w:val="003839F0"/>
    <w:rsid w:val="00383BD2"/>
    <w:rsid w:val="00384FB6"/>
    <w:rsid w:val="00384FB8"/>
    <w:rsid w:val="003855FB"/>
    <w:rsid w:val="00387EA2"/>
    <w:rsid w:val="003916F2"/>
    <w:rsid w:val="00395B4D"/>
    <w:rsid w:val="003961FF"/>
    <w:rsid w:val="003A0900"/>
    <w:rsid w:val="003A328E"/>
    <w:rsid w:val="003A35CA"/>
    <w:rsid w:val="003A5048"/>
    <w:rsid w:val="003A65DE"/>
    <w:rsid w:val="003A7BCB"/>
    <w:rsid w:val="003A7C44"/>
    <w:rsid w:val="003B47E0"/>
    <w:rsid w:val="003B4940"/>
    <w:rsid w:val="003B4D41"/>
    <w:rsid w:val="003B4DBB"/>
    <w:rsid w:val="003B6416"/>
    <w:rsid w:val="003B7D54"/>
    <w:rsid w:val="003B7F1F"/>
    <w:rsid w:val="003C4146"/>
    <w:rsid w:val="003C48FB"/>
    <w:rsid w:val="003C6AD8"/>
    <w:rsid w:val="003C6E54"/>
    <w:rsid w:val="003D0F6F"/>
    <w:rsid w:val="003D1660"/>
    <w:rsid w:val="003D24C7"/>
    <w:rsid w:val="003D3060"/>
    <w:rsid w:val="003D3064"/>
    <w:rsid w:val="003D409D"/>
    <w:rsid w:val="003D6146"/>
    <w:rsid w:val="003E0885"/>
    <w:rsid w:val="003E08C4"/>
    <w:rsid w:val="003E2AF4"/>
    <w:rsid w:val="003E2F97"/>
    <w:rsid w:val="003E3E5C"/>
    <w:rsid w:val="003E5951"/>
    <w:rsid w:val="003E616B"/>
    <w:rsid w:val="003E725A"/>
    <w:rsid w:val="003F1A7C"/>
    <w:rsid w:val="003F34A7"/>
    <w:rsid w:val="003F4BFD"/>
    <w:rsid w:val="004003A1"/>
    <w:rsid w:val="00400C91"/>
    <w:rsid w:val="00402201"/>
    <w:rsid w:val="00403A69"/>
    <w:rsid w:val="004040DC"/>
    <w:rsid w:val="00405DC8"/>
    <w:rsid w:val="00406342"/>
    <w:rsid w:val="0040756C"/>
    <w:rsid w:val="004079E5"/>
    <w:rsid w:val="0041060E"/>
    <w:rsid w:val="00411962"/>
    <w:rsid w:val="00412D22"/>
    <w:rsid w:val="00413485"/>
    <w:rsid w:val="004146EF"/>
    <w:rsid w:val="004149D6"/>
    <w:rsid w:val="004152C8"/>
    <w:rsid w:val="004167EB"/>
    <w:rsid w:val="00417E0A"/>
    <w:rsid w:val="00422659"/>
    <w:rsid w:val="004235F8"/>
    <w:rsid w:val="00425BE2"/>
    <w:rsid w:val="00425EAB"/>
    <w:rsid w:val="00432B46"/>
    <w:rsid w:val="00435C08"/>
    <w:rsid w:val="00436962"/>
    <w:rsid w:val="00437D25"/>
    <w:rsid w:val="00440620"/>
    <w:rsid w:val="0044200D"/>
    <w:rsid w:val="00443A37"/>
    <w:rsid w:val="0044533C"/>
    <w:rsid w:val="00446991"/>
    <w:rsid w:val="00447B45"/>
    <w:rsid w:val="00447BB6"/>
    <w:rsid w:val="004505A3"/>
    <w:rsid w:val="00450BAF"/>
    <w:rsid w:val="00451C71"/>
    <w:rsid w:val="00451E75"/>
    <w:rsid w:val="00453220"/>
    <w:rsid w:val="00454629"/>
    <w:rsid w:val="0045627F"/>
    <w:rsid w:val="0045647A"/>
    <w:rsid w:val="0045775B"/>
    <w:rsid w:val="004609C9"/>
    <w:rsid w:val="00460AE4"/>
    <w:rsid w:val="00462FCE"/>
    <w:rsid w:val="00464B13"/>
    <w:rsid w:val="00466951"/>
    <w:rsid w:val="004677E7"/>
    <w:rsid w:val="00471FCA"/>
    <w:rsid w:val="0047214C"/>
    <w:rsid w:val="00476C69"/>
    <w:rsid w:val="00476F36"/>
    <w:rsid w:val="004817F0"/>
    <w:rsid w:val="00481CD5"/>
    <w:rsid w:val="00483500"/>
    <w:rsid w:val="0048383B"/>
    <w:rsid w:val="0048458E"/>
    <w:rsid w:val="00484D12"/>
    <w:rsid w:val="00485D35"/>
    <w:rsid w:val="0048763E"/>
    <w:rsid w:val="00490CFE"/>
    <w:rsid w:val="00494C8C"/>
    <w:rsid w:val="0049556F"/>
    <w:rsid w:val="0049670B"/>
    <w:rsid w:val="00497026"/>
    <w:rsid w:val="004A03D7"/>
    <w:rsid w:val="004A0DC2"/>
    <w:rsid w:val="004A1A52"/>
    <w:rsid w:val="004A2A2D"/>
    <w:rsid w:val="004A6017"/>
    <w:rsid w:val="004A6518"/>
    <w:rsid w:val="004A666A"/>
    <w:rsid w:val="004A7301"/>
    <w:rsid w:val="004A7401"/>
    <w:rsid w:val="004B2246"/>
    <w:rsid w:val="004B2FEC"/>
    <w:rsid w:val="004B3275"/>
    <w:rsid w:val="004B3F05"/>
    <w:rsid w:val="004B599F"/>
    <w:rsid w:val="004B671A"/>
    <w:rsid w:val="004B7451"/>
    <w:rsid w:val="004B7B50"/>
    <w:rsid w:val="004C0586"/>
    <w:rsid w:val="004C20C2"/>
    <w:rsid w:val="004C2181"/>
    <w:rsid w:val="004C3782"/>
    <w:rsid w:val="004C46E6"/>
    <w:rsid w:val="004C6F13"/>
    <w:rsid w:val="004C70BB"/>
    <w:rsid w:val="004D0375"/>
    <w:rsid w:val="004D0739"/>
    <w:rsid w:val="004D07BF"/>
    <w:rsid w:val="004D2AFA"/>
    <w:rsid w:val="004D31A3"/>
    <w:rsid w:val="004D37EC"/>
    <w:rsid w:val="004D5CAB"/>
    <w:rsid w:val="004E02F2"/>
    <w:rsid w:val="004E0E01"/>
    <w:rsid w:val="004E17B7"/>
    <w:rsid w:val="004E321F"/>
    <w:rsid w:val="004E3528"/>
    <w:rsid w:val="004E3B65"/>
    <w:rsid w:val="004E4113"/>
    <w:rsid w:val="004E5A53"/>
    <w:rsid w:val="004E64E6"/>
    <w:rsid w:val="004E6C6D"/>
    <w:rsid w:val="004E6C6F"/>
    <w:rsid w:val="004E6F5F"/>
    <w:rsid w:val="004E7137"/>
    <w:rsid w:val="004E7A66"/>
    <w:rsid w:val="004F03ED"/>
    <w:rsid w:val="004F0C94"/>
    <w:rsid w:val="004F432F"/>
    <w:rsid w:val="004F54D2"/>
    <w:rsid w:val="004F5879"/>
    <w:rsid w:val="004F59F3"/>
    <w:rsid w:val="004F5BBD"/>
    <w:rsid w:val="004F5C6F"/>
    <w:rsid w:val="004F610F"/>
    <w:rsid w:val="004F6CB3"/>
    <w:rsid w:val="004F797C"/>
    <w:rsid w:val="005009B2"/>
    <w:rsid w:val="00500B64"/>
    <w:rsid w:val="00500C9D"/>
    <w:rsid w:val="0050117C"/>
    <w:rsid w:val="005011BD"/>
    <w:rsid w:val="0050157E"/>
    <w:rsid w:val="00501888"/>
    <w:rsid w:val="00501C79"/>
    <w:rsid w:val="0050327E"/>
    <w:rsid w:val="00503C0B"/>
    <w:rsid w:val="00504545"/>
    <w:rsid w:val="00504D05"/>
    <w:rsid w:val="005057FA"/>
    <w:rsid w:val="005103DF"/>
    <w:rsid w:val="00510683"/>
    <w:rsid w:val="00510A46"/>
    <w:rsid w:val="00510BFD"/>
    <w:rsid w:val="005116A0"/>
    <w:rsid w:val="0051486C"/>
    <w:rsid w:val="00515561"/>
    <w:rsid w:val="00516265"/>
    <w:rsid w:val="0051717D"/>
    <w:rsid w:val="00517E46"/>
    <w:rsid w:val="005207FF"/>
    <w:rsid w:val="00520CFB"/>
    <w:rsid w:val="00521746"/>
    <w:rsid w:val="00522260"/>
    <w:rsid w:val="00522C3A"/>
    <w:rsid w:val="00522D13"/>
    <w:rsid w:val="00523BC5"/>
    <w:rsid w:val="00524A39"/>
    <w:rsid w:val="00526483"/>
    <w:rsid w:val="00526898"/>
    <w:rsid w:val="00527520"/>
    <w:rsid w:val="005313F1"/>
    <w:rsid w:val="005319EF"/>
    <w:rsid w:val="00532A76"/>
    <w:rsid w:val="00532E0E"/>
    <w:rsid w:val="005331FA"/>
    <w:rsid w:val="0053414D"/>
    <w:rsid w:val="005346B7"/>
    <w:rsid w:val="00534A43"/>
    <w:rsid w:val="00536232"/>
    <w:rsid w:val="00537BED"/>
    <w:rsid w:val="00541595"/>
    <w:rsid w:val="005418A7"/>
    <w:rsid w:val="005433B5"/>
    <w:rsid w:val="005447AC"/>
    <w:rsid w:val="00544BF8"/>
    <w:rsid w:val="00546E8E"/>
    <w:rsid w:val="00547064"/>
    <w:rsid w:val="00550DA4"/>
    <w:rsid w:val="005521EA"/>
    <w:rsid w:val="005523A4"/>
    <w:rsid w:val="005527FE"/>
    <w:rsid w:val="0055323B"/>
    <w:rsid w:val="00553F48"/>
    <w:rsid w:val="00555080"/>
    <w:rsid w:val="00556BD8"/>
    <w:rsid w:val="00560D67"/>
    <w:rsid w:val="00561880"/>
    <w:rsid w:val="005631CE"/>
    <w:rsid w:val="00565293"/>
    <w:rsid w:val="0056554A"/>
    <w:rsid w:val="00565CC4"/>
    <w:rsid w:val="00565E7C"/>
    <w:rsid w:val="00565F22"/>
    <w:rsid w:val="005724E8"/>
    <w:rsid w:val="00572C91"/>
    <w:rsid w:val="0057316F"/>
    <w:rsid w:val="00575EC9"/>
    <w:rsid w:val="0057633E"/>
    <w:rsid w:val="0057652D"/>
    <w:rsid w:val="00577949"/>
    <w:rsid w:val="00580D79"/>
    <w:rsid w:val="00582620"/>
    <w:rsid w:val="00582CD5"/>
    <w:rsid w:val="005840B9"/>
    <w:rsid w:val="00584CE6"/>
    <w:rsid w:val="005857F3"/>
    <w:rsid w:val="00586375"/>
    <w:rsid w:val="00586484"/>
    <w:rsid w:val="0059040A"/>
    <w:rsid w:val="005908DE"/>
    <w:rsid w:val="00593562"/>
    <w:rsid w:val="005945EA"/>
    <w:rsid w:val="0059512D"/>
    <w:rsid w:val="00595C11"/>
    <w:rsid w:val="00596702"/>
    <w:rsid w:val="005A079D"/>
    <w:rsid w:val="005A162C"/>
    <w:rsid w:val="005A1746"/>
    <w:rsid w:val="005A3E2D"/>
    <w:rsid w:val="005A3FB2"/>
    <w:rsid w:val="005A71ED"/>
    <w:rsid w:val="005A761D"/>
    <w:rsid w:val="005B38A1"/>
    <w:rsid w:val="005B3FED"/>
    <w:rsid w:val="005B43CF"/>
    <w:rsid w:val="005B4B48"/>
    <w:rsid w:val="005B68BE"/>
    <w:rsid w:val="005C16D2"/>
    <w:rsid w:val="005C3819"/>
    <w:rsid w:val="005C3BEB"/>
    <w:rsid w:val="005C4B28"/>
    <w:rsid w:val="005C567C"/>
    <w:rsid w:val="005C6151"/>
    <w:rsid w:val="005C6AA2"/>
    <w:rsid w:val="005C6FDF"/>
    <w:rsid w:val="005C76BA"/>
    <w:rsid w:val="005C77CB"/>
    <w:rsid w:val="005C78FF"/>
    <w:rsid w:val="005C7CB3"/>
    <w:rsid w:val="005D0607"/>
    <w:rsid w:val="005D0625"/>
    <w:rsid w:val="005D16E7"/>
    <w:rsid w:val="005D2B01"/>
    <w:rsid w:val="005D2B82"/>
    <w:rsid w:val="005D31D8"/>
    <w:rsid w:val="005D3515"/>
    <w:rsid w:val="005D48EF"/>
    <w:rsid w:val="005D4F30"/>
    <w:rsid w:val="005D7667"/>
    <w:rsid w:val="005D7C57"/>
    <w:rsid w:val="005E0E62"/>
    <w:rsid w:val="005E18F0"/>
    <w:rsid w:val="005E1941"/>
    <w:rsid w:val="005E24E4"/>
    <w:rsid w:val="005E2BCB"/>
    <w:rsid w:val="005E4DE9"/>
    <w:rsid w:val="005E6966"/>
    <w:rsid w:val="005E6F2C"/>
    <w:rsid w:val="005F02C9"/>
    <w:rsid w:val="005F0A88"/>
    <w:rsid w:val="005F11F5"/>
    <w:rsid w:val="005F29CC"/>
    <w:rsid w:val="005F75F2"/>
    <w:rsid w:val="00600076"/>
    <w:rsid w:val="006014FB"/>
    <w:rsid w:val="00603140"/>
    <w:rsid w:val="00603DDF"/>
    <w:rsid w:val="00603E6B"/>
    <w:rsid w:val="0060475C"/>
    <w:rsid w:val="006059C4"/>
    <w:rsid w:val="00606C6B"/>
    <w:rsid w:val="006109A9"/>
    <w:rsid w:val="00610ED0"/>
    <w:rsid w:val="0061143E"/>
    <w:rsid w:val="00611AC1"/>
    <w:rsid w:val="00612002"/>
    <w:rsid w:val="006121A8"/>
    <w:rsid w:val="00614867"/>
    <w:rsid w:val="00616212"/>
    <w:rsid w:val="00616AA3"/>
    <w:rsid w:val="0061754F"/>
    <w:rsid w:val="0062058D"/>
    <w:rsid w:val="00620783"/>
    <w:rsid w:val="00620E49"/>
    <w:rsid w:val="006212A2"/>
    <w:rsid w:val="00621C58"/>
    <w:rsid w:val="00621DE1"/>
    <w:rsid w:val="0062224A"/>
    <w:rsid w:val="00622EC3"/>
    <w:rsid w:val="00623DCC"/>
    <w:rsid w:val="00624951"/>
    <w:rsid w:val="00625BE1"/>
    <w:rsid w:val="006260FE"/>
    <w:rsid w:val="006309E6"/>
    <w:rsid w:val="00630BCA"/>
    <w:rsid w:val="0063167B"/>
    <w:rsid w:val="006317C1"/>
    <w:rsid w:val="00631B6D"/>
    <w:rsid w:val="00631D9A"/>
    <w:rsid w:val="00631ECA"/>
    <w:rsid w:val="0063231D"/>
    <w:rsid w:val="0063261A"/>
    <w:rsid w:val="0063355D"/>
    <w:rsid w:val="00634539"/>
    <w:rsid w:val="00635641"/>
    <w:rsid w:val="00635BEF"/>
    <w:rsid w:val="00635CDB"/>
    <w:rsid w:val="00637516"/>
    <w:rsid w:val="00640B5E"/>
    <w:rsid w:val="00642851"/>
    <w:rsid w:val="006430D7"/>
    <w:rsid w:val="00643B1C"/>
    <w:rsid w:val="006448BD"/>
    <w:rsid w:val="006450E6"/>
    <w:rsid w:val="00645354"/>
    <w:rsid w:val="00647250"/>
    <w:rsid w:val="0064726B"/>
    <w:rsid w:val="00653081"/>
    <w:rsid w:val="0065531E"/>
    <w:rsid w:val="00655624"/>
    <w:rsid w:val="00656654"/>
    <w:rsid w:val="00656860"/>
    <w:rsid w:val="00656C71"/>
    <w:rsid w:val="00657998"/>
    <w:rsid w:val="0066142B"/>
    <w:rsid w:val="00661A36"/>
    <w:rsid w:val="00662C09"/>
    <w:rsid w:val="00662E47"/>
    <w:rsid w:val="00663D98"/>
    <w:rsid w:val="0066449A"/>
    <w:rsid w:val="0066509A"/>
    <w:rsid w:val="00665964"/>
    <w:rsid w:val="00665DAE"/>
    <w:rsid w:val="006665F9"/>
    <w:rsid w:val="00666FFA"/>
    <w:rsid w:val="00667927"/>
    <w:rsid w:val="00670D02"/>
    <w:rsid w:val="00670ED3"/>
    <w:rsid w:val="00672C4F"/>
    <w:rsid w:val="00674B87"/>
    <w:rsid w:val="00674E34"/>
    <w:rsid w:val="00675A83"/>
    <w:rsid w:val="0067661C"/>
    <w:rsid w:val="00676ACC"/>
    <w:rsid w:val="00677165"/>
    <w:rsid w:val="00677864"/>
    <w:rsid w:val="006810BF"/>
    <w:rsid w:val="0068190B"/>
    <w:rsid w:val="00682005"/>
    <w:rsid w:val="00682044"/>
    <w:rsid w:val="00682046"/>
    <w:rsid w:val="006835A0"/>
    <w:rsid w:val="00683AE5"/>
    <w:rsid w:val="00683AE7"/>
    <w:rsid w:val="0068408C"/>
    <w:rsid w:val="00685169"/>
    <w:rsid w:val="006902E6"/>
    <w:rsid w:val="00690DA8"/>
    <w:rsid w:val="00691CDB"/>
    <w:rsid w:val="00692EEB"/>
    <w:rsid w:val="00692FB9"/>
    <w:rsid w:val="0069321E"/>
    <w:rsid w:val="00693B5D"/>
    <w:rsid w:val="00694428"/>
    <w:rsid w:val="00695176"/>
    <w:rsid w:val="006958E2"/>
    <w:rsid w:val="00696B39"/>
    <w:rsid w:val="00696E74"/>
    <w:rsid w:val="00697012"/>
    <w:rsid w:val="006A03E9"/>
    <w:rsid w:val="006A1252"/>
    <w:rsid w:val="006A1E45"/>
    <w:rsid w:val="006A25BB"/>
    <w:rsid w:val="006A3409"/>
    <w:rsid w:val="006A3868"/>
    <w:rsid w:val="006A4A06"/>
    <w:rsid w:val="006A5565"/>
    <w:rsid w:val="006A5C67"/>
    <w:rsid w:val="006A5CA1"/>
    <w:rsid w:val="006A618B"/>
    <w:rsid w:val="006A6B3C"/>
    <w:rsid w:val="006A6E3D"/>
    <w:rsid w:val="006A6F86"/>
    <w:rsid w:val="006A7477"/>
    <w:rsid w:val="006A7531"/>
    <w:rsid w:val="006B0988"/>
    <w:rsid w:val="006B0BE8"/>
    <w:rsid w:val="006B0C21"/>
    <w:rsid w:val="006B1D64"/>
    <w:rsid w:val="006B2AD9"/>
    <w:rsid w:val="006B2B0E"/>
    <w:rsid w:val="006B3993"/>
    <w:rsid w:val="006B4F74"/>
    <w:rsid w:val="006B5BDF"/>
    <w:rsid w:val="006B6BB0"/>
    <w:rsid w:val="006B6DDF"/>
    <w:rsid w:val="006B70C8"/>
    <w:rsid w:val="006B73DA"/>
    <w:rsid w:val="006B7EE1"/>
    <w:rsid w:val="006C14A5"/>
    <w:rsid w:val="006C3EB8"/>
    <w:rsid w:val="006C54C7"/>
    <w:rsid w:val="006C6316"/>
    <w:rsid w:val="006C6BB3"/>
    <w:rsid w:val="006C7283"/>
    <w:rsid w:val="006D0439"/>
    <w:rsid w:val="006D0916"/>
    <w:rsid w:val="006D18BF"/>
    <w:rsid w:val="006D1908"/>
    <w:rsid w:val="006D27F6"/>
    <w:rsid w:val="006D2F16"/>
    <w:rsid w:val="006D4DCE"/>
    <w:rsid w:val="006D51F5"/>
    <w:rsid w:val="006D6F4D"/>
    <w:rsid w:val="006D7562"/>
    <w:rsid w:val="006E0DE5"/>
    <w:rsid w:val="006E2080"/>
    <w:rsid w:val="006E2D6C"/>
    <w:rsid w:val="006E4295"/>
    <w:rsid w:val="006E42D8"/>
    <w:rsid w:val="006E63C2"/>
    <w:rsid w:val="006E7119"/>
    <w:rsid w:val="006E7A1E"/>
    <w:rsid w:val="006F0C1F"/>
    <w:rsid w:val="006F1197"/>
    <w:rsid w:val="006F1684"/>
    <w:rsid w:val="006F1783"/>
    <w:rsid w:val="006F234C"/>
    <w:rsid w:val="006F342F"/>
    <w:rsid w:val="006F5AC7"/>
    <w:rsid w:val="006F646E"/>
    <w:rsid w:val="00700CF5"/>
    <w:rsid w:val="0070236C"/>
    <w:rsid w:val="007027EF"/>
    <w:rsid w:val="00704C39"/>
    <w:rsid w:val="00705699"/>
    <w:rsid w:val="00705D04"/>
    <w:rsid w:val="00707925"/>
    <w:rsid w:val="0071191B"/>
    <w:rsid w:val="00711B6D"/>
    <w:rsid w:val="00711B9B"/>
    <w:rsid w:val="00713339"/>
    <w:rsid w:val="00713F7B"/>
    <w:rsid w:val="007149A6"/>
    <w:rsid w:val="00716CAD"/>
    <w:rsid w:val="00717D98"/>
    <w:rsid w:val="00720D38"/>
    <w:rsid w:val="00721A69"/>
    <w:rsid w:val="007221E7"/>
    <w:rsid w:val="007225F2"/>
    <w:rsid w:val="0072451F"/>
    <w:rsid w:val="00726D8F"/>
    <w:rsid w:val="0072731C"/>
    <w:rsid w:val="00730923"/>
    <w:rsid w:val="007310B5"/>
    <w:rsid w:val="007318DA"/>
    <w:rsid w:val="00732D9F"/>
    <w:rsid w:val="00733512"/>
    <w:rsid w:val="00733D38"/>
    <w:rsid w:val="007352BF"/>
    <w:rsid w:val="007363F4"/>
    <w:rsid w:val="00736683"/>
    <w:rsid w:val="007400CA"/>
    <w:rsid w:val="00741321"/>
    <w:rsid w:val="007417CA"/>
    <w:rsid w:val="00743204"/>
    <w:rsid w:val="0074324B"/>
    <w:rsid w:val="00745536"/>
    <w:rsid w:val="00745E9E"/>
    <w:rsid w:val="00745FC9"/>
    <w:rsid w:val="00747A02"/>
    <w:rsid w:val="00750772"/>
    <w:rsid w:val="00750BFB"/>
    <w:rsid w:val="00751D52"/>
    <w:rsid w:val="0075274A"/>
    <w:rsid w:val="007529D9"/>
    <w:rsid w:val="00753032"/>
    <w:rsid w:val="00754FBE"/>
    <w:rsid w:val="00755280"/>
    <w:rsid w:val="00755BCA"/>
    <w:rsid w:val="00757B66"/>
    <w:rsid w:val="00760187"/>
    <w:rsid w:val="007612BC"/>
    <w:rsid w:val="00762FAA"/>
    <w:rsid w:val="0076631A"/>
    <w:rsid w:val="0077177E"/>
    <w:rsid w:val="00773E02"/>
    <w:rsid w:val="00775184"/>
    <w:rsid w:val="00777CDF"/>
    <w:rsid w:val="00780065"/>
    <w:rsid w:val="007803D3"/>
    <w:rsid w:val="00780A64"/>
    <w:rsid w:val="00780B9F"/>
    <w:rsid w:val="007816B3"/>
    <w:rsid w:val="00781F14"/>
    <w:rsid w:val="00783227"/>
    <w:rsid w:val="00783F2A"/>
    <w:rsid w:val="007856A4"/>
    <w:rsid w:val="0078662A"/>
    <w:rsid w:val="00790D1B"/>
    <w:rsid w:val="00790FD3"/>
    <w:rsid w:val="007923FD"/>
    <w:rsid w:val="00792CAD"/>
    <w:rsid w:val="00792D7F"/>
    <w:rsid w:val="00792EC8"/>
    <w:rsid w:val="00796588"/>
    <w:rsid w:val="007975D1"/>
    <w:rsid w:val="00797AE5"/>
    <w:rsid w:val="007A15A7"/>
    <w:rsid w:val="007A3BB6"/>
    <w:rsid w:val="007A569A"/>
    <w:rsid w:val="007A5D55"/>
    <w:rsid w:val="007B0948"/>
    <w:rsid w:val="007B35CB"/>
    <w:rsid w:val="007B4F9D"/>
    <w:rsid w:val="007B64F8"/>
    <w:rsid w:val="007B735F"/>
    <w:rsid w:val="007B7740"/>
    <w:rsid w:val="007B7C7F"/>
    <w:rsid w:val="007C0141"/>
    <w:rsid w:val="007C04CC"/>
    <w:rsid w:val="007C15FE"/>
    <w:rsid w:val="007C4079"/>
    <w:rsid w:val="007C5150"/>
    <w:rsid w:val="007C6207"/>
    <w:rsid w:val="007C6E8B"/>
    <w:rsid w:val="007C7768"/>
    <w:rsid w:val="007C7895"/>
    <w:rsid w:val="007D0246"/>
    <w:rsid w:val="007D0409"/>
    <w:rsid w:val="007D4A52"/>
    <w:rsid w:val="007D5FB5"/>
    <w:rsid w:val="007D659D"/>
    <w:rsid w:val="007D7360"/>
    <w:rsid w:val="007E0528"/>
    <w:rsid w:val="007E1128"/>
    <w:rsid w:val="007E39C3"/>
    <w:rsid w:val="007E550C"/>
    <w:rsid w:val="007E7244"/>
    <w:rsid w:val="007F170E"/>
    <w:rsid w:val="007F17F4"/>
    <w:rsid w:val="007F2371"/>
    <w:rsid w:val="007F4C23"/>
    <w:rsid w:val="007F674B"/>
    <w:rsid w:val="007F6AF4"/>
    <w:rsid w:val="008003C9"/>
    <w:rsid w:val="00802A17"/>
    <w:rsid w:val="00804607"/>
    <w:rsid w:val="00804FC1"/>
    <w:rsid w:val="008110F8"/>
    <w:rsid w:val="0081375F"/>
    <w:rsid w:val="00813CC5"/>
    <w:rsid w:val="0081446C"/>
    <w:rsid w:val="008152ED"/>
    <w:rsid w:val="00815780"/>
    <w:rsid w:val="008157FD"/>
    <w:rsid w:val="00820902"/>
    <w:rsid w:val="0082259E"/>
    <w:rsid w:val="00824F82"/>
    <w:rsid w:val="00824FB1"/>
    <w:rsid w:val="0082582E"/>
    <w:rsid w:val="008259D6"/>
    <w:rsid w:val="008308F1"/>
    <w:rsid w:val="00830D49"/>
    <w:rsid w:val="00830F1B"/>
    <w:rsid w:val="00831673"/>
    <w:rsid w:val="00832F80"/>
    <w:rsid w:val="00833A86"/>
    <w:rsid w:val="00833B0E"/>
    <w:rsid w:val="00835414"/>
    <w:rsid w:val="0083553D"/>
    <w:rsid w:val="008356BC"/>
    <w:rsid w:val="00836774"/>
    <w:rsid w:val="00840405"/>
    <w:rsid w:val="008406AE"/>
    <w:rsid w:val="008448CF"/>
    <w:rsid w:val="00844AC6"/>
    <w:rsid w:val="00844F4A"/>
    <w:rsid w:val="00845BC0"/>
    <w:rsid w:val="00851B23"/>
    <w:rsid w:val="008520A4"/>
    <w:rsid w:val="008522D1"/>
    <w:rsid w:val="00852F5F"/>
    <w:rsid w:val="0085409E"/>
    <w:rsid w:val="008547F8"/>
    <w:rsid w:val="00855405"/>
    <w:rsid w:val="008570B0"/>
    <w:rsid w:val="00857766"/>
    <w:rsid w:val="00857CCC"/>
    <w:rsid w:val="0086026D"/>
    <w:rsid w:val="00862552"/>
    <w:rsid w:val="00862B27"/>
    <w:rsid w:val="00864CA2"/>
    <w:rsid w:val="0086708D"/>
    <w:rsid w:val="008711F1"/>
    <w:rsid w:val="00871FFA"/>
    <w:rsid w:val="00872324"/>
    <w:rsid w:val="0087237D"/>
    <w:rsid w:val="00872873"/>
    <w:rsid w:val="00874AE0"/>
    <w:rsid w:val="00874CB8"/>
    <w:rsid w:val="0087547F"/>
    <w:rsid w:val="00876B1B"/>
    <w:rsid w:val="00880B2F"/>
    <w:rsid w:val="008832C0"/>
    <w:rsid w:val="00883B82"/>
    <w:rsid w:val="00884FF3"/>
    <w:rsid w:val="00885AA6"/>
    <w:rsid w:val="00890A41"/>
    <w:rsid w:val="00890A7C"/>
    <w:rsid w:val="008913B7"/>
    <w:rsid w:val="00891CC2"/>
    <w:rsid w:val="00891DAA"/>
    <w:rsid w:val="00892006"/>
    <w:rsid w:val="0089289D"/>
    <w:rsid w:val="008931E1"/>
    <w:rsid w:val="00893D3D"/>
    <w:rsid w:val="00893DA7"/>
    <w:rsid w:val="00894F18"/>
    <w:rsid w:val="008960B3"/>
    <w:rsid w:val="00896310"/>
    <w:rsid w:val="00897FEA"/>
    <w:rsid w:val="008A1080"/>
    <w:rsid w:val="008A1279"/>
    <w:rsid w:val="008A2792"/>
    <w:rsid w:val="008A2D67"/>
    <w:rsid w:val="008A2DCA"/>
    <w:rsid w:val="008A5CCE"/>
    <w:rsid w:val="008A6436"/>
    <w:rsid w:val="008A6CB7"/>
    <w:rsid w:val="008B18F0"/>
    <w:rsid w:val="008B35EA"/>
    <w:rsid w:val="008B595F"/>
    <w:rsid w:val="008B5F40"/>
    <w:rsid w:val="008B72CC"/>
    <w:rsid w:val="008B7507"/>
    <w:rsid w:val="008B793A"/>
    <w:rsid w:val="008C02B1"/>
    <w:rsid w:val="008C258C"/>
    <w:rsid w:val="008C357E"/>
    <w:rsid w:val="008C6849"/>
    <w:rsid w:val="008C6BED"/>
    <w:rsid w:val="008C77DB"/>
    <w:rsid w:val="008D089F"/>
    <w:rsid w:val="008D0E31"/>
    <w:rsid w:val="008D0F79"/>
    <w:rsid w:val="008D2C14"/>
    <w:rsid w:val="008D74E6"/>
    <w:rsid w:val="008D7F62"/>
    <w:rsid w:val="008E102E"/>
    <w:rsid w:val="008E1B4A"/>
    <w:rsid w:val="008E273E"/>
    <w:rsid w:val="008E426E"/>
    <w:rsid w:val="008E4C7A"/>
    <w:rsid w:val="008F12E5"/>
    <w:rsid w:val="008F1C75"/>
    <w:rsid w:val="008F2476"/>
    <w:rsid w:val="008F27F4"/>
    <w:rsid w:val="008F2ADE"/>
    <w:rsid w:val="008F2E43"/>
    <w:rsid w:val="008F3629"/>
    <w:rsid w:val="008F3F88"/>
    <w:rsid w:val="008F4F55"/>
    <w:rsid w:val="008F6BBB"/>
    <w:rsid w:val="0090313E"/>
    <w:rsid w:val="0090322E"/>
    <w:rsid w:val="00905E68"/>
    <w:rsid w:val="00905F3B"/>
    <w:rsid w:val="00910638"/>
    <w:rsid w:val="00912FAC"/>
    <w:rsid w:val="00915103"/>
    <w:rsid w:val="00915E48"/>
    <w:rsid w:val="00915E63"/>
    <w:rsid w:val="00916160"/>
    <w:rsid w:val="00916990"/>
    <w:rsid w:val="00917211"/>
    <w:rsid w:val="00921015"/>
    <w:rsid w:val="00921812"/>
    <w:rsid w:val="0092240E"/>
    <w:rsid w:val="00923DFD"/>
    <w:rsid w:val="00924D54"/>
    <w:rsid w:val="00924FD6"/>
    <w:rsid w:val="00925ACD"/>
    <w:rsid w:val="00927218"/>
    <w:rsid w:val="00927CFC"/>
    <w:rsid w:val="00927EF1"/>
    <w:rsid w:val="00930979"/>
    <w:rsid w:val="00931406"/>
    <w:rsid w:val="009316F9"/>
    <w:rsid w:val="00931ADF"/>
    <w:rsid w:val="00933D3C"/>
    <w:rsid w:val="00937426"/>
    <w:rsid w:val="009379C2"/>
    <w:rsid w:val="00937A53"/>
    <w:rsid w:val="00937BAB"/>
    <w:rsid w:val="0094218C"/>
    <w:rsid w:val="009428DD"/>
    <w:rsid w:val="00942E38"/>
    <w:rsid w:val="009433F0"/>
    <w:rsid w:val="0094747F"/>
    <w:rsid w:val="0094782B"/>
    <w:rsid w:val="0095128B"/>
    <w:rsid w:val="00952306"/>
    <w:rsid w:val="009529BF"/>
    <w:rsid w:val="0095371F"/>
    <w:rsid w:val="00953CAA"/>
    <w:rsid w:val="00954242"/>
    <w:rsid w:val="00954587"/>
    <w:rsid w:val="00954C3C"/>
    <w:rsid w:val="009552A9"/>
    <w:rsid w:val="0095627E"/>
    <w:rsid w:val="009564A9"/>
    <w:rsid w:val="00956CBB"/>
    <w:rsid w:val="009573D9"/>
    <w:rsid w:val="00962528"/>
    <w:rsid w:val="00962B75"/>
    <w:rsid w:val="0096306C"/>
    <w:rsid w:val="00963DBB"/>
    <w:rsid w:val="00970400"/>
    <w:rsid w:val="00970D97"/>
    <w:rsid w:val="00970FB5"/>
    <w:rsid w:val="00971A27"/>
    <w:rsid w:val="00972BCD"/>
    <w:rsid w:val="00973C64"/>
    <w:rsid w:val="00975743"/>
    <w:rsid w:val="00976654"/>
    <w:rsid w:val="009770EB"/>
    <w:rsid w:val="00977EFD"/>
    <w:rsid w:val="00980794"/>
    <w:rsid w:val="009811C4"/>
    <w:rsid w:val="009814AF"/>
    <w:rsid w:val="0098460F"/>
    <w:rsid w:val="009852FC"/>
    <w:rsid w:val="00985D61"/>
    <w:rsid w:val="00986CD1"/>
    <w:rsid w:val="00990094"/>
    <w:rsid w:val="009902CF"/>
    <w:rsid w:val="00991BE9"/>
    <w:rsid w:val="00992C61"/>
    <w:rsid w:val="009934A2"/>
    <w:rsid w:val="00997680"/>
    <w:rsid w:val="009A0239"/>
    <w:rsid w:val="009A0322"/>
    <w:rsid w:val="009A1793"/>
    <w:rsid w:val="009A1BE8"/>
    <w:rsid w:val="009A5D09"/>
    <w:rsid w:val="009A6EC6"/>
    <w:rsid w:val="009A76B6"/>
    <w:rsid w:val="009B123B"/>
    <w:rsid w:val="009B1E74"/>
    <w:rsid w:val="009B3C2B"/>
    <w:rsid w:val="009B40C9"/>
    <w:rsid w:val="009B4BE1"/>
    <w:rsid w:val="009B5509"/>
    <w:rsid w:val="009B7059"/>
    <w:rsid w:val="009C03C2"/>
    <w:rsid w:val="009C0923"/>
    <w:rsid w:val="009C12DF"/>
    <w:rsid w:val="009C38B7"/>
    <w:rsid w:val="009C39AD"/>
    <w:rsid w:val="009C3C67"/>
    <w:rsid w:val="009C4D6C"/>
    <w:rsid w:val="009C595A"/>
    <w:rsid w:val="009C5F99"/>
    <w:rsid w:val="009C7582"/>
    <w:rsid w:val="009C7FF7"/>
    <w:rsid w:val="009D0158"/>
    <w:rsid w:val="009D08C5"/>
    <w:rsid w:val="009D213E"/>
    <w:rsid w:val="009D2E66"/>
    <w:rsid w:val="009D3B32"/>
    <w:rsid w:val="009D5F1B"/>
    <w:rsid w:val="009D7D8A"/>
    <w:rsid w:val="009D7EB1"/>
    <w:rsid w:val="009D7F6C"/>
    <w:rsid w:val="009E0EDA"/>
    <w:rsid w:val="009E101A"/>
    <w:rsid w:val="009E2D74"/>
    <w:rsid w:val="009E5E87"/>
    <w:rsid w:val="009E794D"/>
    <w:rsid w:val="009F0A5D"/>
    <w:rsid w:val="009F378F"/>
    <w:rsid w:val="009F503C"/>
    <w:rsid w:val="009F6BBB"/>
    <w:rsid w:val="00A0051F"/>
    <w:rsid w:val="00A0184A"/>
    <w:rsid w:val="00A01C95"/>
    <w:rsid w:val="00A02B18"/>
    <w:rsid w:val="00A06058"/>
    <w:rsid w:val="00A069AD"/>
    <w:rsid w:val="00A10E04"/>
    <w:rsid w:val="00A1213D"/>
    <w:rsid w:val="00A1277A"/>
    <w:rsid w:val="00A13669"/>
    <w:rsid w:val="00A14ADD"/>
    <w:rsid w:val="00A14EB7"/>
    <w:rsid w:val="00A14ED9"/>
    <w:rsid w:val="00A20C3E"/>
    <w:rsid w:val="00A21938"/>
    <w:rsid w:val="00A223A1"/>
    <w:rsid w:val="00A22BD8"/>
    <w:rsid w:val="00A22DA8"/>
    <w:rsid w:val="00A24130"/>
    <w:rsid w:val="00A243E3"/>
    <w:rsid w:val="00A251B1"/>
    <w:rsid w:val="00A25601"/>
    <w:rsid w:val="00A3087D"/>
    <w:rsid w:val="00A31502"/>
    <w:rsid w:val="00A3388D"/>
    <w:rsid w:val="00A35128"/>
    <w:rsid w:val="00A354E2"/>
    <w:rsid w:val="00A3599C"/>
    <w:rsid w:val="00A374DE"/>
    <w:rsid w:val="00A40829"/>
    <w:rsid w:val="00A40CD7"/>
    <w:rsid w:val="00A41774"/>
    <w:rsid w:val="00A42316"/>
    <w:rsid w:val="00A42A55"/>
    <w:rsid w:val="00A43483"/>
    <w:rsid w:val="00A43A1C"/>
    <w:rsid w:val="00A4463C"/>
    <w:rsid w:val="00A448BD"/>
    <w:rsid w:val="00A45490"/>
    <w:rsid w:val="00A455FE"/>
    <w:rsid w:val="00A45CFA"/>
    <w:rsid w:val="00A465BB"/>
    <w:rsid w:val="00A47DF9"/>
    <w:rsid w:val="00A501F9"/>
    <w:rsid w:val="00A515F1"/>
    <w:rsid w:val="00A519D6"/>
    <w:rsid w:val="00A520A5"/>
    <w:rsid w:val="00A537F9"/>
    <w:rsid w:val="00A54062"/>
    <w:rsid w:val="00A54173"/>
    <w:rsid w:val="00A55447"/>
    <w:rsid w:val="00A568F6"/>
    <w:rsid w:val="00A57715"/>
    <w:rsid w:val="00A607E4"/>
    <w:rsid w:val="00A613B5"/>
    <w:rsid w:val="00A61C1F"/>
    <w:rsid w:val="00A62094"/>
    <w:rsid w:val="00A62A55"/>
    <w:rsid w:val="00A652AB"/>
    <w:rsid w:val="00A65F67"/>
    <w:rsid w:val="00A66BD4"/>
    <w:rsid w:val="00A70C0D"/>
    <w:rsid w:val="00A70DD3"/>
    <w:rsid w:val="00A710BF"/>
    <w:rsid w:val="00A7373C"/>
    <w:rsid w:val="00A740EB"/>
    <w:rsid w:val="00A746F4"/>
    <w:rsid w:val="00A7750F"/>
    <w:rsid w:val="00A80205"/>
    <w:rsid w:val="00A80E3F"/>
    <w:rsid w:val="00A832F7"/>
    <w:rsid w:val="00A84314"/>
    <w:rsid w:val="00A8441D"/>
    <w:rsid w:val="00A848DE"/>
    <w:rsid w:val="00A84BC3"/>
    <w:rsid w:val="00A84CEF"/>
    <w:rsid w:val="00A84F37"/>
    <w:rsid w:val="00A87C1B"/>
    <w:rsid w:val="00A9179B"/>
    <w:rsid w:val="00A96825"/>
    <w:rsid w:val="00A96FAD"/>
    <w:rsid w:val="00A9731F"/>
    <w:rsid w:val="00AA0460"/>
    <w:rsid w:val="00AA0F32"/>
    <w:rsid w:val="00AA1174"/>
    <w:rsid w:val="00AA1EBC"/>
    <w:rsid w:val="00AA3813"/>
    <w:rsid w:val="00AA3D8A"/>
    <w:rsid w:val="00AA5285"/>
    <w:rsid w:val="00AA542B"/>
    <w:rsid w:val="00AA54D6"/>
    <w:rsid w:val="00AA54DF"/>
    <w:rsid w:val="00AA5590"/>
    <w:rsid w:val="00AA70E0"/>
    <w:rsid w:val="00AA7E00"/>
    <w:rsid w:val="00AB0171"/>
    <w:rsid w:val="00AB0649"/>
    <w:rsid w:val="00AB0A34"/>
    <w:rsid w:val="00AB0C96"/>
    <w:rsid w:val="00AB11A0"/>
    <w:rsid w:val="00AB1677"/>
    <w:rsid w:val="00AB348B"/>
    <w:rsid w:val="00AB4AC9"/>
    <w:rsid w:val="00AB635A"/>
    <w:rsid w:val="00AB67DF"/>
    <w:rsid w:val="00AB73BF"/>
    <w:rsid w:val="00AB7677"/>
    <w:rsid w:val="00AB76E8"/>
    <w:rsid w:val="00AB7C33"/>
    <w:rsid w:val="00AC06B0"/>
    <w:rsid w:val="00AC0D6E"/>
    <w:rsid w:val="00AC2815"/>
    <w:rsid w:val="00AC2983"/>
    <w:rsid w:val="00AC2B3E"/>
    <w:rsid w:val="00AC3203"/>
    <w:rsid w:val="00AC35A7"/>
    <w:rsid w:val="00AC3EFA"/>
    <w:rsid w:val="00AC4E6D"/>
    <w:rsid w:val="00AC4EEB"/>
    <w:rsid w:val="00AC60B5"/>
    <w:rsid w:val="00AD04EC"/>
    <w:rsid w:val="00AD0D31"/>
    <w:rsid w:val="00AD5B8B"/>
    <w:rsid w:val="00AD6766"/>
    <w:rsid w:val="00AE02C3"/>
    <w:rsid w:val="00AE155D"/>
    <w:rsid w:val="00AE39C8"/>
    <w:rsid w:val="00AE3BCC"/>
    <w:rsid w:val="00AE42AE"/>
    <w:rsid w:val="00AE477C"/>
    <w:rsid w:val="00AE7655"/>
    <w:rsid w:val="00AEAA7D"/>
    <w:rsid w:val="00AF02FD"/>
    <w:rsid w:val="00AF0B23"/>
    <w:rsid w:val="00AF3543"/>
    <w:rsid w:val="00AF4277"/>
    <w:rsid w:val="00AF478B"/>
    <w:rsid w:val="00AF498E"/>
    <w:rsid w:val="00AF6651"/>
    <w:rsid w:val="00AF7BCC"/>
    <w:rsid w:val="00B0049E"/>
    <w:rsid w:val="00B00BCA"/>
    <w:rsid w:val="00B03F7C"/>
    <w:rsid w:val="00B04D41"/>
    <w:rsid w:val="00B0501C"/>
    <w:rsid w:val="00B06F74"/>
    <w:rsid w:val="00B0717B"/>
    <w:rsid w:val="00B072F5"/>
    <w:rsid w:val="00B07893"/>
    <w:rsid w:val="00B103A9"/>
    <w:rsid w:val="00B1305D"/>
    <w:rsid w:val="00B1395C"/>
    <w:rsid w:val="00B14FEB"/>
    <w:rsid w:val="00B156E3"/>
    <w:rsid w:val="00B1656A"/>
    <w:rsid w:val="00B17A4D"/>
    <w:rsid w:val="00B21579"/>
    <w:rsid w:val="00B22792"/>
    <w:rsid w:val="00B23C16"/>
    <w:rsid w:val="00B30624"/>
    <w:rsid w:val="00B30FF9"/>
    <w:rsid w:val="00B314F7"/>
    <w:rsid w:val="00B315BD"/>
    <w:rsid w:val="00B32D92"/>
    <w:rsid w:val="00B34E4A"/>
    <w:rsid w:val="00B35D5A"/>
    <w:rsid w:val="00B368C0"/>
    <w:rsid w:val="00B37453"/>
    <w:rsid w:val="00B40886"/>
    <w:rsid w:val="00B42093"/>
    <w:rsid w:val="00B43869"/>
    <w:rsid w:val="00B43C31"/>
    <w:rsid w:val="00B444BB"/>
    <w:rsid w:val="00B44697"/>
    <w:rsid w:val="00B502A6"/>
    <w:rsid w:val="00B5141B"/>
    <w:rsid w:val="00B51813"/>
    <w:rsid w:val="00B52090"/>
    <w:rsid w:val="00B52683"/>
    <w:rsid w:val="00B52731"/>
    <w:rsid w:val="00B5289A"/>
    <w:rsid w:val="00B53605"/>
    <w:rsid w:val="00B55247"/>
    <w:rsid w:val="00B63586"/>
    <w:rsid w:val="00B6381E"/>
    <w:rsid w:val="00B63B00"/>
    <w:rsid w:val="00B649DC"/>
    <w:rsid w:val="00B65B88"/>
    <w:rsid w:val="00B65EBE"/>
    <w:rsid w:val="00B660F0"/>
    <w:rsid w:val="00B66B84"/>
    <w:rsid w:val="00B66DE4"/>
    <w:rsid w:val="00B67483"/>
    <w:rsid w:val="00B70EAC"/>
    <w:rsid w:val="00B7138F"/>
    <w:rsid w:val="00B730BA"/>
    <w:rsid w:val="00B743B8"/>
    <w:rsid w:val="00B743E1"/>
    <w:rsid w:val="00B746B4"/>
    <w:rsid w:val="00B749AD"/>
    <w:rsid w:val="00B74FA8"/>
    <w:rsid w:val="00B752F9"/>
    <w:rsid w:val="00B760DF"/>
    <w:rsid w:val="00B76587"/>
    <w:rsid w:val="00B76894"/>
    <w:rsid w:val="00B776C9"/>
    <w:rsid w:val="00B83432"/>
    <w:rsid w:val="00B83761"/>
    <w:rsid w:val="00B83815"/>
    <w:rsid w:val="00B83E16"/>
    <w:rsid w:val="00B865DD"/>
    <w:rsid w:val="00B87FB2"/>
    <w:rsid w:val="00B92214"/>
    <w:rsid w:val="00B93766"/>
    <w:rsid w:val="00B93BF0"/>
    <w:rsid w:val="00B95696"/>
    <w:rsid w:val="00B95CB4"/>
    <w:rsid w:val="00B96590"/>
    <w:rsid w:val="00B96CE8"/>
    <w:rsid w:val="00B96FB5"/>
    <w:rsid w:val="00B970DE"/>
    <w:rsid w:val="00BA05EB"/>
    <w:rsid w:val="00BA0733"/>
    <w:rsid w:val="00BA1201"/>
    <w:rsid w:val="00BA13B3"/>
    <w:rsid w:val="00BA19DD"/>
    <w:rsid w:val="00BA1FCE"/>
    <w:rsid w:val="00BA2D7A"/>
    <w:rsid w:val="00BA367E"/>
    <w:rsid w:val="00BA42E5"/>
    <w:rsid w:val="00BA448C"/>
    <w:rsid w:val="00BA4F71"/>
    <w:rsid w:val="00BA5912"/>
    <w:rsid w:val="00BA68B0"/>
    <w:rsid w:val="00BA68C5"/>
    <w:rsid w:val="00BA6B4C"/>
    <w:rsid w:val="00BA6BD5"/>
    <w:rsid w:val="00BA6F0C"/>
    <w:rsid w:val="00BB0DE6"/>
    <w:rsid w:val="00BB1573"/>
    <w:rsid w:val="00BB1EE8"/>
    <w:rsid w:val="00BB1F09"/>
    <w:rsid w:val="00BB4CF2"/>
    <w:rsid w:val="00BB517E"/>
    <w:rsid w:val="00BC13E4"/>
    <w:rsid w:val="00BC1908"/>
    <w:rsid w:val="00BC1C0B"/>
    <w:rsid w:val="00BC2B84"/>
    <w:rsid w:val="00BC41D8"/>
    <w:rsid w:val="00BC4300"/>
    <w:rsid w:val="00BC47B6"/>
    <w:rsid w:val="00BC4A97"/>
    <w:rsid w:val="00BC7BB0"/>
    <w:rsid w:val="00BD0A2E"/>
    <w:rsid w:val="00BD1F1C"/>
    <w:rsid w:val="00BD215B"/>
    <w:rsid w:val="00BD2EEC"/>
    <w:rsid w:val="00BD3596"/>
    <w:rsid w:val="00BD47D3"/>
    <w:rsid w:val="00BD6A7A"/>
    <w:rsid w:val="00BD7F07"/>
    <w:rsid w:val="00BE4762"/>
    <w:rsid w:val="00BE4CFE"/>
    <w:rsid w:val="00BE59B3"/>
    <w:rsid w:val="00BE5B3D"/>
    <w:rsid w:val="00BE6C0A"/>
    <w:rsid w:val="00BE6FD8"/>
    <w:rsid w:val="00BF08BD"/>
    <w:rsid w:val="00BF0D85"/>
    <w:rsid w:val="00BF1329"/>
    <w:rsid w:val="00BF20CF"/>
    <w:rsid w:val="00BF23A4"/>
    <w:rsid w:val="00BF32CE"/>
    <w:rsid w:val="00BF3473"/>
    <w:rsid w:val="00BF5AC8"/>
    <w:rsid w:val="00BF5B61"/>
    <w:rsid w:val="00BF7D81"/>
    <w:rsid w:val="00BF7EA4"/>
    <w:rsid w:val="00C02838"/>
    <w:rsid w:val="00C02E1E"/>
    <w:rsid w:val="00C02EB9"/>
    <w:rsid w:val="00C048E4"/>
    <w:rsid w:val="00C05EFF"/>
    <w:rsid w:val="00C068E5"/>
    <w:rsid w:val="00C06F65"/>
    <w:rsid w:val="00C072FD"/>
    <w:rsid w:val="00C10FA5"/>
    <w:rsid w:val="00C142CD"/>
    <w:rsid w:val="00C145D2"/>
    <w:rsid w:val="00C15ACE"/>
    <w:rsid w:val="00C15CA3"/>
    <w:rsid w:val="00C15E4F"/>
    <w:rsid w:val="00C1643F"/>
    <w:rsid w:val="00C16528"/>
    <w:rsid w:val="00C170E5"/>
    <w:rsid w:val="00C174E0"/>
    <w:rsid w:val="00C206CA"/>
    <w:rsid w:val="00C20946"/>
    <w:rsid w:val="00C21333"/>
    <w:rsid w:val="00C21C8B"/>
    <w:rsid w:val="00C22102"/>
    <w:rsid w:val="00C22B73"/>
    <w:rsid w:val="00C23745"/>
    <w:rsid w:val="00C23862"/>
    <w:rsid w:val="00C244B4"/>
    <w:rsid w:val="00C24906"/>
    <w:rsid w:val="00C24A70"/>
    <w:rsid w:val="00C261C7"/>
    <w:rsid w:val="00C26F6A"/>
    <w:rsid w:val="00C272F2"/>
    <w:rsid w:val="00C27D81"/>
    <w:rsid w:val="00C27F02"/>
    <w:rsid w:val="00C303B9"/>
    <w:rsid w:val="00C30C88"/>
    <w:rsid w:val="00C31AD2"/>
    <w:rsid w:val="00C33348"/>
    <w:rsid w:val="00C33970"/>
    <w:rsid w:val="00C341AE"/>
    <w:rsid w:val="00C34D9F"/>
    <w:rsid w:val="00C354E6"/>
    <w:rsid w:val="00C35AAA"/>
    <w:rsid w:val="00C36B5E"/>
    <w:rsid w:val="00C36D59"/>
    <w:rsid w:val="00C36F8C"/>
    <w:rsid w:val="00C37F8C"/>
    <w:rsid w:val="00C41701"/>
    <w:rsid w:val="00C442FD"/>
    <w:rsid w:val="00C4702A"/>
    <w:rsid w:val="00C52361"/>
    <w:rsid w:val="00C52DC2"/>
    <w:rsid w:val="00C53B80"/>
    <w:rsid w:val="00C5433A"/>
    <w:rsid w:val="00C54424"/>
    <w:rsid w:val="00C54705"/>
    <w:rsid w:val="00C566C7"/>
    <w:rsid w:val="00C573B1"/>
    <w:rsid w:val="00C603E1"/>
    <w:rsid w:val="00C60F14"/>
    <w:rsid w:val="00C6101B"/>
    <w:rsid w:val="00C610BE"/>
    <w:rsid w:val="00C628EA"/>
    <w:rsid w:val="00C6336B"/>
    <w:rsid w:val="00C636FB"/>
    <w:rsid w:val="00C640E7"/>
    <w:rsid w:val="00C64CB5"/>
    <w:rsid w:val="00C64CF8"/>
    <w:rsid w:val="00C65541"/>
    <w:rsid w:val="00C663B9"/>
    <w:rsid w:val="00C67068"/>
    <w:rsid w:val="00C707F8"/>
    <w:rsid w:val="00C71981"/>
    <w:rsid w:val="00C71994"/>
    <w:rsid w:val="00C75431"/>
    <w:rsid w:val="00C7624E"/>
    <w:rsid w:val="00C7716F"/>
    <w:rsid w:val="00C77275"/>
    <w:rsid w:val="00C80033"/>
    <w:rsid w:val="00C829F8"/>
    <w:rsid w:val="00C86EC4"/>
    <w:rsid w:val="00C871B9"/>
    <w:rsid w:val="00C87BF4"/>
    <w:rsid w:val="00C8D039"/>
    <w:rsid w:val="00C90015"/>
    <w:rsid w:val="00C9153F"/>
    <w:rsid w:val="00C91976"/>
    <w:rsid w:val="00C92E0B"/>
    <w:rsid w:val="00C92E43"/>
    <w:rsid w:val="00C93043"/>
    <w:rsid w:val="00C94232"/>
    <w:rsid w:val="00C96051"/>
    <w:rsid w:val="00C97CB6"/>
    <w:rsid w:val="00C97DD7"/>
    <w:rsid w:val="00CA1C1E"/>
    <w:rsid w:val="00CA26EF"/>
    <w:rsid w:val="00CA2842"/>
    <w:rsid w:val="00CA3A23"/>
    <w:rsid w:val="00CA4F9F"/>
    <w:rsid w:val="00CA5564"/>
    <w:rsid w:val="00CA6ED2"/>
    <w:rsid w:val="00CA7320"/>
    <w:rsid w:val="00CA7665"/>
    <w:rsid w:val="00CA7992"/>
    <w:rsid w:val="00CB178B"/>
    <w:rsid w:val="00CB1F9D"/>
    <w:rsid w:val="00CB38BE"/>
    <w:rsid w:val="00CB3B55"/>
    <w:rsid w:val="00CB3C42"/>
    <w:rsid w:val="00CB5291"/>
    <w:rsid w:val="00CB6A2D"/>
    <w:rsid w:val="00CB6ADC"/>
    <w:rsid w:val="00CC1E76"/>
    <w:rsid w:val="00CC2B4F"/>
    <w:rsid w:val="00CC2FAA"/>
    <w:rsid w:val="00CC359A"/>
    <w:rsid w:val="00CC4754"/>
    <w:rsid w:val="00CC47D9"/>
    <w:rsid w:val="00CC5878"/>
    <w:rsid w:val="00CC6987"/>
    <w:rsid w:val="00CC6A3F"/>
    <w:rsid w:val="00CD2CF5"/>
    <w:rsid w:val="00CD2F02"/>
    <w:rsid w:val="00CD3221"/>
    <w:rsid w:val="00CD43BB"/>
    <w:rsid w:val="00CD5115"/>
    <w:rsid w:val="00CD5435"/>
    <w:rsid w:val="00CE02E3"/>
    <w:rsid w:val="00CE3C4D"/>
    <w:rsid w:val="00CE4854"/>
    <w:rsid w:val="00CE5194"/>
    <w:rsid w:val="00CE72F6"/>
    <w:rsid w:val="00CE7452"/>
    <w:rsid w:val="00CE7773"/>
    <w:rsid w:val="00CF0FA6"/>
    <w:rsid w:val="00CF1EE8"/>
    <w:rsid w:val="00CF393F"/>
    <w:rsid w:val="00CF4088"/>
    <w:rsid w:val="00CF4274"/>
    <w:rsid w:val="00CF42DE"/>
    <w:rsid w:val="00CF4BAD"/>
    <w:rsid w:val="00CF4E87"/>
    <w:rsid w:val="00CF4FA9"/>
    <w:rsid w:val="00CF53A8"/>
    <w:rsid w:val="00CF76F1"/>
    <w:rsid w:val="00CF77D2"/>
    <w:rsid w:val="00D00BE8"/>
    <w:rsid w:val="00D02721"/>
    <w:rsid w:val="00D027EF"/>
    <w:rsid w:val="00D050D3"/>
    <w:rsid w:val="00D05586"/>
    <w:rsid w:val="00D059AB"/>
    <w:rsid w:val="00D10616"/>
    <w:rsid w:val="00D1236A"/>
    <w:rsid w:val="00D12BA1"/>
    <w:rsid w:val="00D13695"/>
    <w:rsid w:val="00D143F0"/>
    <w:rsid w:val="00D14DAF"/>
    <w:rsid w:val="00D14F00"/>
    <w:rsid w:val="00D15C31"/>
    <w:rsid w:val="00D17B43"/>
    <w:rsid w:val="00D23B52"/>
    <w:rsid w:val="00D23DD3"/>
    <w:rsid w:val="00D24932"/>
    <w:rsid w:val="00D2526F"/>
    <w:rsid w:val="00D25744"/>
    <w:rsid w:val="00D26383"/>
    <w:rsid w:val="00D30515"/>
    <w:rsid w:val="00D30E43"/>
    <w:rsid w:val="00D30E72"/>
    <w:rsid w:val="00D319C3"/>
    <w:rsid w:val="00D31B64"/>
    <w:rsid w:val="00D3259D"/>
    <w:rsid w:val="00D34BB6"/>
    <w:rsid w:val="00D35254"/>
    <w:rsid w:val="00D35B31"/>
    <w:rsid w:val="00D35B78"/>
    <w:rsid w:val="00D35E36"/>
    <w:rsid w:val="00D3646D"/>
    <w:rsid w:val="00D36B81"/>
    <w:rsid w:val="00D38EDB"/>
    <w:rsid w:val="00D43596"/>
    <w:rsid w:val="00D43C02"/>
    <w:rsid w:val="00D43F1C"/>
    <w:rsid w:val="00D47B29"/>
    <w:rsid w:val="00D4DEBB"/>
    <w:rsid w:val="00D50DC0"/>
    <w:rsid w:val="00D51B4B"/>
    <w:rsid w:val="00D53AF9"/>
    <w:rsid w:val="00D5528E"/>
    <w:rsid w:val="00D55BDA"/>
    <w:rsid w:val="00D56FE8"/>
    <w:rsid w:val="00D60ECE"/>
    <w:rsid w:val="00D618BD"/>
    <w:rsid w:val="00D61E5A"/>
    <w:rsid w:val="00D62603"/>
    <w:rsid w:val="00D628A8"/>
    <w:rsid w:val="00D62B3A"/>
    <w:rsid w:val="00D631D2"/>
    <w:rsid w:val="00D648AB"/>
    <w:rsid w:val="00D65BAF"/>
    <w:rsid w:val="00D672B3"/>
    <w:rsid w:val="00D7078E"/>
    <w:rsid w:val="00D7205C"/>
    <w:rsid w:val="00D72756"/>
    <w:rsid w:val="00D727FB"/>
    <w:rsid w:val="00D7294D"/>
    <w:rsid w:val="00D72F5F"/>
    <w:rsid w:val="00D737CB"/>
    <w:rsid w:val="00D73F0C"/>
    <w:rsid w:val="00D73F77"/>
    <w:rsid w:val="00D75FE8"/>
    <w:rsid w:val="00D76764"/>
    <w:rsid w:val="00D81EE4"/>
    <w:rsid w:val="00D8200D"/>
    <w:rsid w:val="00D82C43"/>
    <w:rsid w:val="00D84513"/>
    <w:rsid w:val="00D8620C"/>
    <w:rsid w:val="00D866CC"/>
    <w:rsid w:val="00D874BD"/>
    <w:rsid w:val="00D87B15"/>
    <w:rsid w:val="00D87B54"/>
    <w:rsid w:val="00D93365"/>
    <w:rsid w:val="00D9359F"/>
    <w:rsid w:val="00D93FAC"/>
    <w:rsid w:val="00D94852"/>
    <w:rsid w:val="00D94B52"/>
    <w:rsid w:val="00D95A90"/>
    <w:rsid w:val="00D96DA8"/>
    <w:rsid w:val="00DA0581"/>
    <w:rsid w:val="00DA4CC8"/>
    <w:rsid w:val="00DB16EC"/>
    <w:rsid w:val="00DB23DB"/>
    <w:rsid w:val="00DB2AB7"/>
    <w:rsid w:val="00DB3B94"/>
    <w:rsid w:val="00DB46D7"/>
    <w:rsid w:val="00DB5008"/>
    <w:rsid w:val="00DB5970"/>
    <w:rsid w:val="00DB7D01"/>
    <w:rsid w:val="00DC061C"/>
    <w:rsid w:val="00DC0645"/>
    <w:rsid w:val="00DC2331"/>
    <w:rsid w:val="00DC23B4"/>
    <w:rsid w:val="00DC3297"/>
    <w:rsid w:val="00DC4833"/>
    <w:rsid w:val="00DC79DD"/>
    <w:rsid w:val="00DD10B9"/>
    <w:rsid w:val="00DD11F6"/>
    <w:rsid w:val="00DD201B"/>
    <w:rsid w:val="00DD2D53"/>
    <w:rsid w:val="00DD3374"/>
    <w:rsid w:val="00DD3752"/>
    <w:rsid w:val="00DD46AC"/>
    <w:rsid w:val="00DD4708"/>
    <w:rsid w:val="00DD4C7F"/>
    <w:rsid w:val="00DD5152"/>
    <w:rsid w:val="00DD5758"/>
    <w:rsid w:val="00DD5FD5"/>
    <w:rsid w:val="00DE0E98"/>
    <w:rsid w:val="00DE3DD9"/>
    <w:rsid w:val="00DE4796"/>
    <w:rsid w:val="00DE4F9E"/>
    <w:rsid w:val="00DE6AA2"/>
    <w:rsid w:val="00DF11C2"/>
    <w:rsid w:val="00DF1419"/>
    <w:rsid w:val="00DF2093"/>
    <w:rsid w:val="00DF391A"/>
    <w:rsid w:val="00DF3F5A"/>
    <w:rsid w:val="00DF74AA"/>
    <w:rsid w:val="00E002E3"/>
    <w:rsid w:val="00E04ACE"/>
    <w:rsid w:val="00E06C6B"/>
    <w:rsid w:val="00E10AA2"/>
    <w:rsid w:val="00E11087"/>
    <w:rsid w:val="00E11BED"/>
    <w:rsid w:val="00E11D51"/>
    <w:rsid w:val="00E12411"/>
    <w:rsid w:val="00E128B4"/>
    <w:rsid w:val="00E13EAC"/>
    <w:rsid w:val="00E14CBF"/>
    <w:rsid w:val="00E153F5"/>
    <w:rsid w:val="00E15C47"/>
    <w:rsid w:val="00E16F1C"/>
    <w:rsid w:val="00E210E5"/>
    <w:rsid w:val="00E23D2F"/>
    <w:rsid w:val="00E2444C"/>
    <w:rsid w:val="00E24F25"/>
    <w:rsid w:val="00E25316"/>
    <w:rsid w:val="00E25E15"/>
    <w:rsid w:val="00E2612C"/>
    <w:rsid w:val="00E261C5"/>
    <w:rsid w:val="00E263E1"/>
    <w:rsid w:val="00E27479"/>
    <w:rsid w:val="00E279EA"/>
    <w:rsid w:val="00E30187"/>
    <w:rsid w:val="00E30D2B"/>
    <w:rsid w:val="00E31140"/>
    <w:rsid w:val="00E320F3"/>
    <w:rsid w:val="00E32FF2"/>
    <w:rsid w:val="00E3461E"/>
    <w:rsid w:val="00E36D65"/>
    <w:rsid w:val="00E375CC"/>
    <w:rsid w:val="00E408DB"/>
    <w:rsid w:val="00E41774"/>
    <w:rsid w:val="00E41CD9"/>
    <w:rsid w:val="00E42A8D"/>
    <w:rsid w:val="00E431AE"/>
    <w:rsid w:val="00E44B4A"/>
    <w:rsid w:val="00E45217"/>
    <w:rsid w:val="00E453B8"/>
    <w:rsid w:val="00E4610A"/>
    <w:rsid w:val="00E4621F"/>
    <w:rsid w:val="00E47166"/>
    <w:rsid w:val="00E47651"/>
    <w:rsid w:val="00E478B6"/>
    <w:rsid w:val="00E47F52"/>
    <w:rsid w:val="00E47FD2"/>
    <w:rsid w:val="00E51EF6"/>
    <w:rsid w:val="00E53E60"/>
    <w:rsid w:val="00E53E82"/>
    <w:rsid w:val="00E54388"/>
    <w:rsid w:val="00E54686"/>
    <w:rsid w:val="00E556DE"/>
    <w:rsid w:val="00E605FD"/>
    <w:rsid w:val="00E61685"/>
    <w:rsid w:val="00E6222F"/>
    <w:rsid w:val="00E62DD6"/>
    <w:rsid w:val="00E63FB5"/>
    <w:rsid w:val="00E65108"/>
    <w:rsid w:val="00E66B97"/>
    <w:rsid w:val="00E67C97"/>
    <w:rsid w:val="00E70F29"/>
    <w:rsid w:val="00E71A50"/>
    <w:rsid w:val="00E725ED"/>
    <w:rsid w:val="00E7339C"/>
    <w:rsid w:val="00E7517A"/>
    <w:rsid w:val="00E75227"/>
    <w:rsid w:val="00E75600"/>
    <w:rsid w:val="00E774B0"/>
    <w:rsid w:val="00E7753D"/>
    <w:rsid w:val="00E80678"/>
    <w:rsid w:val="00E816DC"/>
    <w:rsid w:val="00E81CF7"/>
    <w:rsid w:val="00E84065"/>
    <w:rsid w:val="00E84221"/>
    <w:rsid w:val="00E846A7"/>
    <w:rsid w:val="00E84874"/>
    <w:rsid w:val="00E84ABD"/>
    <w:rsid w:val="00E875AF"/>
    <w:rsid w:val="00E9049A"/>
    <w:rsid w:val="00E91278"/>
    <w:rsid w:val="00E9144F"/>
    <w:rsid w:val="00E92C86"/>
    <w:rsid w:val="00E947BD"/>
    <w:rsid w:val="00E953C9"/>
    <w:rsid w:val="00E961D7"/>
    <w:rsid w:val="00E96411"/>
    <w:rsid w:val="00E97846"/>
    <w:rsid w:val="00EA00B8"/>
    <w:rsid w:val="00EA183F"/>
    <w:rsid w:val="00EA3204"/>
    <w:rsid w:val="00EA45C9"/>
    <w:rsid w:val="00EA4CAD"/>
    <w:rsid w:val="00EA4E93"/>
    <w:rsid w:val="00EA5B3C"/>
    <w:rsid w:val="00EA6556"/>
    <w:rsid w:val="00EA6984"/>
    <w:rsid w:val="00EA6B7F"/>
    <w:rsid w:val="00EB0A60"/>
    <w:rsid w:val="00EB2322"/>
    <w:rsid w:val="00EB2634"/>
    <w:rsid w:val="00EB4DA5"/>
    <w:rsid w:val="00EB640F"/>
    <w:rsid w:val="00EB7DFE"/>
    <w:rsid w:val="00EC02D8"/>
    <w:rsid w:val="00EC1596"/>
    <w:rsid w:val="00EC23E2"/>
    <w:rsid w:val="00EC63E1"/>
    <w:rsid w:val="00EC6BDB"/>
    <w:rsid w:val="00ED222E"/>
    <w:rsid w:val="00ED2CDC"/>
    <w:rsid w:val="00ED2EF0"/>
    <w:rsid w:val="00ED3604"/>
    <w:rsid w:val="00ED4E8C"/>
    <w:rsid w:val="00ED5A3B"/>
    <w:rsid w:val="00ED5F7E"/>
    <w:rsid w:val="00ED6812"/>
    <w:rsid w:val="00ED76D8"/>
    <w:rsid w:val="00EE366C"/>
    <w:rsid w:val="00EE6574"/>
    <w:rsid w:val="00EE6921"/>
    <w:rsid w:val="00EE6BC2"/>
    <w:rsid w:val="00EE7548"/>
    <w:rsid w:val="00EF076E"/>
    <w:rsid w:val="00EF079D"/>
    <w:rsid w:val="00EF1305"/>
    <w:rsid w:val="00EF1B0A"/>
    <w:rsid w:val="00EF356F"/>
    <w:rsid w:val="00EF3F79"/>
    <w:rsid w:val="00EF45CD"/>
    <w:rsid w:val="00EF799E"/>
    <w:rsid w:val="00F005DA"/>
    <w:rsid w:val="00F00C5D"/>
    <w:rsid w:val="00F04A0D"/>
    <w:rsid w:val="00F05C0C"/>
    <w:rsid w:val="00F05CC6"/>
    <w:rsid w:val="00F102D8"/>
    <w:rsid w:val="00F10DF8"/>
    <w:rsid w:val="00F11416"/>
    <w:rsid w:val="00F11A9A"/>
    <w:rsid w:val="00F12AAD"/>
    <w:rsid w:val="00F13A59"/>
    <w:rsid w:val="00F149DB"/>
    <w:rsid w:val="00F14D39"/>
    <w:rsid w:val="00F15371"/>
    <w:rsid w:val="00F15506"/>
    <w:rsid w:val="00F210C7"/>
    <w:rsid w:val="00F217B2"/>
    <w:rsid w:val="00F217CF"/>
    <w:rsid w:val="00F21917"/>
    <w:rsid w:val="00F21A42"/>
    <w:rsid w:val="00F22E5E"/>
    <w:rsid w:val="00F26920"/>
    <w:rsid w:val="00F30C57"/>
    <w:rsid w:val="00F3141C"/>
    <w:rsid w:val="00F32340"/>
    <w:rsid w:val="00F336ED"/>
    <w:rsid w:val="00F34F60"/>
    <w:rsid w:val="00F35472"/>
    <w:rsid w:val="00F364DC"/>
    <w:rsid w:val="00F36565"/>
    <w:rsid w:val="00F36CE6"/>
    <w:rsid w:val="00F36CE7"/>
    <w:rsid w:val="00F4001E"/>
    <w:rsid w:val="00F41C80"/>
    <w:rsid w:val="00F42374"/>
    <w:rsid w:val="00F423DE"/>
    <w:rsid w:val="00F45C41"/>
    <w:rsid w:val="00F46BE5"/>
    <w:rsid w:val="00F47275"/>
    <w:rsid w:val="00F47486"/>
    <w:rsid w:val="00F47B42"/>
    <w:rsid w:val="00F52851"/>
    <w:rsid w:val="00F5296F"/>
    <w:rsid w:val="00F531C1"/>
    <w:rsid w:val="00F53942"/>
    <w:rsid w:val="00F53B25"/>
    <w:rsid w:val="00F545CE"/>
    <w:rsid w:val="00F54BC0"/>
    <w:rsid w:val="00F55B6A"/>
    <w:rsid w:val="00F57331"/>
    <w:rsid w:val="00F57EB6"/>
    <w:rsid w:val="00F607D2"/>
    <w:rsid w:val="00F61AB6"/>
    <w:rsid w:val="00F624B4"/>
    <w:rsid w:val="00F6288E"/>
    <w:rsid w:val="00F62AA1"/>
    <w:rsid w:val="00F62AC6"/>
    <w:rsid w:val="00F65667"/>
    <w:rsid w:val="00F6596C"/>
    <w:rsid w:val="00F665D6"/>
    <w:rsid w:val="00F667E0"/>
    <w:rsid w:val="00F67342"/>
    <w:rsid w:val="00F67D0C"/>
    <w:rsid w:val="00F67FFB"/>
    <w:rsid w:val="00F7201F"/>
    <w:rsid w:val="00F727C8"/>
    <w:rsid w:val="00F734D4"/>
    <w:rsid w:val="00F77DEC"/>
    <w:rsid w:val="00F8111D"/>
    <w:rsid w:val="00F81447"/>
    <w:rsid w:val="00F826FF"/>
    <w:rsid w:val="00F82C94"/>
    <w:rsid w:val="00F83346"/>
    <w:rsid w:val="00F852B2"/>
    <w:rsid w:val="00F875A1"/>
    <w:rsid w:val="00F91224"/>
    <w:rsid w:val="00F9320B"/>
    <w:rsid w:val="00F9490F"/>
    <w:rsid w:val="00F94B09"/>
    <w:rsid w:val="00F965D7"/>
    <w:rsid w:val="00F97937"/>
    <w:rsid w:val="00FA1A90"/>
    <w:rsid w:val="00FA1DE1"/>
    <w:rsid w:val="00FA2647"/>
    <w:rsid w:val="00FA296E"/>
    <w:rsid w:val="00FA4D17"/>
    <w:rsid w:val="00FA56A7"/>
    <w:rsid w:val="00FA5CA2"/>
    <w:rsid w:val="00FA5E70"/>
    <w:rsid w:val="00FA649A"/>
    <w:rsid w:val="00FA6817"/>
    <w:rsid w:val="00FB07A6"/>
    <w:rsid w:val="00FB1531"/>
    <w:rsid w:val="00FB178E"/>
    <w:rsid w:val="00FB20F1"/>
    <w:rsid w:val="00FB3459"/>
    <w:rsid w:val="00FB48B0"/>
    <w:rsid w:val="00FB6109"/>
    <w:rsid w:val="00FB6F4E"/>
    <w:rsid w:val="00FB79D8"/>
    <w:rsid w:val="00FC0011"/>
    <w:rsid w:val="00FC1154"/>
    <w:rsid w:val="00FC1C8B"/>
    <w:rsid w:val="00FC211A"/>
    <w:rsid w:val="00FC2569"/>
    <w:rsid w:val="00FC7245"/>
    <w:rsid w:val="00FC7D9E"/>
    <w:rsid w:val="00FD0E9E"/>
    <w:rsid w:val="00FD3621"/>
    <w:rsid w:val="00FD37CB"/>
    <w:rsid w:val="00FD42E8"/>
    <w:rsid w:val="00FD4598"/>
    <w:rsid w:val="00FD5218"/>
    <w:rsid w:val="00FD6361"/>
    <w:rsid w:val="00FD6732"/>
    <w:rsid w:val="00FD691F"/>
    <w:rsid w:val="00FD6B90"/>
    <w:rsid w:val="00FD6E76"/>
    <w:rsid w:val="00FD7270"/>
    <w:rsid w:val="00FE0A6C"/>
    <w:rsid w:val="00FE1C80"/>
    <w:rsid w:val="00FE227F"/>
    <w:rsid w:val="00FE270D"/>
    <w:rsid w:val="00FE451D"/>
    <w:rsid w:val="00FE53B6"/>
    <w:rsid w:val="00FE5BF6"/>
    <w:rsid w:val="00FE5D37"/>
    <w:rsid w:val="00FE5DFE"/>
    <w:rsid w:val="00FE6BA2"/>
    <w:rsid w:val="00FE7E44"/>
    <w:rsid w:val="00FF02AA"/>
    <w:rsid w:val="00FF0A1F"/>
    <w:rsid w:val="00FF0AED"/>
    <w:rsid w:val="00FF38BF"/>
    <w:rsid w:val="00FF3C5D"/>
    <w:rsid w:val="00FFAB47"/>
    <w:rsid w:val="01012EA9"/>
    <w:rsid w:val="011BF792"/>
    <w:rsid w:val="01249945"/>
    <w:rsid w:val="012A3770"/>
    <w:rsid w:val="01340144"/>
    <w:rsid w:val="01376B70"/>
    <w:rsid w:val="0145ACAD"/>
    <w:rsid w:val="01470ABE"/>
    <w:rsid w:val="014B54BE"/>
    <w:rsid w:val="015E131D"/>
    <w:rsid w:val="01657BF9"/>
    <w:rsid w:val="01855C1B"/>
    <w:rsid w:val="01906031"/>
    <w:rsid w:val="01C88965"/>
    <w:rsid w:val="01DA9A6C"/>
    <w:rsid w:val="01FABA08"/>
    <w:rsid w:val="0201FD2A"/>
    <w:rsid w:val="02048915"/>
    <w:rsid w:val="021FDAFE"/>
    <w:rsid w:val="023B3A08"/>
    <w:rsid w:val="02406A46"/>
    <w:rsid w:val="024B41C6"/>
    <w:rsid w:val="0293499F"/>
    <w:rsid w:val="0295F8FB"/>
    <w:rsid w:val="02A87C5A"/>
    <w:rsid w:val="02BA52F6"/>
    <w:rsid w:val="02C6A59E"/>
    <w:rsid w:val="02CF00B3"/>
    <w:rsid w:val="02D0D390"/>
    <w:rsid w:val="02D33364"/>
    <w:rsid w:val="02DFC493"/>
    <w:rsid w:val="02EC5BA7"/>
    <w:rsid w:val="03031A08"/>
    <w:rsid w:val="0309141A"/>
    <w:rsid w:val="03133650"/>
    <w:rsid w:val="031B299E"/>
    <w:rsid w:val="031CA5AF"/>
    <w:rsid w:val="031F0218"/>
    <w:rsid w:val="031FA005"/>
    <w:rsid w:val="03210765"/>
    <w:rsid w:val="0321EBFC"/>
    <w:rsid w:val="0352549F"/>
    <w:rsid w:val="03669064"/>
    <w:rsid w:val="0368312E"/>
    <w:rsid w:val="036CB142"/>
    <w:rsid w:val="036D807D"/>
    <w:rsid w:val="03930B1B"/>
    <w:rsid w:val="039B5F54"/>
    <w:rsid w:val="03A3169B"/>
    <w:rsid w:val="03ABE817"/>
    <w:rsid w:val="03AD8DCD"/>
    <w:rsid w:val="03CAE814"/>
    <w:rsid w:val="03D395D1"/>
    <w:rsid w:val="0403DEAC"/>
    <w:rsid w:val="04073E77"/>
    <w:rsid w:val="041EAE5F"/>
    <w:rsid w:val="04305358"/>
    <w:rsid w:val="044BCB6B"/>
    <w:rsid w:val="045C70B2"/>
    <w:rsid w:val="04658ECF"/>
    <w:rsid w:val="049FB2D2"/>
    <w:rsid w:val="04BED71E"/>
    <w:rsid w:val="04DBA3C7"/>
    <w:rsid w:val="04E25185"/>
    <w:rsid w:val="04E66B57"/>
    <w:rsid w:val="04EDECEB"/>
    <w:rsid w:val="04FF9E92"/>
    <w:rsid w:val="05000CED"/>
    <w:rsid w:val="05143B73"/>
    <w:rsid w:val="05259925"/>
    <w:rsid w:val="05737BB5"/>
    <w:rsid w:val="05802F60"/>
    <w:rsid w:val="05A054E1"/>
    <w:rsid w:val="05A2A518"/>
    <w:rsid w:val="05B51472"/>
    <w:rsid w:val="05C6BA10"/>
    <w:rsid w:val="05D62C09"/>
    <w:rsid w:val="0616EBD2"/>
    <w:rsid w:val="0618DB8C"/>
    <w:rsid w:val="061B1210"/>
    <w:rsid w:val="061B77F5"/>
    <w:rsid w:val="062FCC28"/>
    <w:rsid w:val="0638EF74"/>
    <w:rsid w:val="06496F25"/>
    <w:rsid w:val="065691D9"/>
    <w:rsid w:val="066EDEF0"/>
    <w:rsid w:val="06707A3B"/>
    <w:rsid w:val="067FB49F"/>
    <w:rsid w:val="0684778A"/>
    <w:rsid w:val="068ABAAE"/>
    <w:rsid w:val="06A41463"/>
    <w:rsid w:val="06B9D5E9"/>
    <w:rsid w:val="06BA4BAA"/>
    <w:rsid w:val="06D20FCE"/>
    <w:rsid w:val="06D2BABB"/>
    <w:rsid w:val="06D7996E"/>
    <w:rsid w:val="06F056FE"/>
    <w:rsid w:val="06FE3E2F"/>
    <w:rsid w:val="070FC409"/>
    <w:rsid w:val="0734874A"/>
    <w:rsid w:val="07391294"/>
    <w:rsid w:val="073D101E"/>
    <w:rsid w:val="073E86E8"/>
    <w:rsid w:val="075907EE"/>
    <w:rsid w:val="07596EC7"/>
    <w:rsid w:val="075DFCF3"/>
    <w:rsid w:val="0761DEC1"/>
    <w:rsid w:val="07820225"/>
    <w:rsid w:val="07827DB1"/>
    <w:rsid w:val="07B02EF3"/>
    <w:rsid w:val="07CBFACC"/>
    <w:rsid w:val="07F70F27"/>
    <w:rsid w:val="07F98CB7"/>
    <w:rsid w:val="0807AF78"/>
    <w:rsid w:val="080FBBE3"/>
    <w:rsid w:val="0813E47E"/>
    <w:rsid w:val="081F9746"/>
    <w:rsid w:val="084AAEF0"/>
    <w:rsid w:val="0860501D"/>
    <w:rsid w:val="0865FACF"/>
    <w:rsid w:val="08725C53"/>
    <w:rsid w:val="088B89BC"/>
    <w:rsid w:val="08937F53"/>
    <w:rsid w:val="08992465"/>
    <w:rsid w:val="08A660FF"/>
    <w:rsid w:val="08B0093A"/>
    <w:rsid w:val="08B8330C"/>
    <w:rsid w:val="08BB909A"/>
    <w:rsid w:val="08E15F56"/>
    <w:rsid w:val="093B859E"/>
    <w:rsid w:val="0948EE40"/>
    <w:rsid w:val="096312E3"/>
    <w:rsid w:val="0965BF16"/>
    <w:rsid w:val="097F9910"/>
    <w:rsid w:val="09847124"/>
    <w:rsid w:val="098673A2"/>
    <w:rsid w:val="09905D61"/>
    <w:rsid w:val="09AAE99A"/>
    <w:rsid w:val="09CD9625"/>
    <w:rsid w:val="09F4DCDA"/>
    <w:rsid w:val="0A1C1182"/>
    <w:rsid w:val="0A5635C8"/>
    <w:rsid w:val="0A568C3E"/>
    <w:rsid w:val="0A5825AD"/>
    <w:rsid w:val="0A77D615"/>
    <w:rsid w:val="0A7B9B76"/>
    <w:rsid w:val="0A87EB05"/>
    <w:rsid w:val="0A9167FA"/>
    <w:rsid w:val="0A983412"/>
    <w:rsid w:val="0AADF009"/>
    <w:rsid w:val="0ABC5354"/>
    <w:rsid w:val="0AFED93F"/>
    <w:rsid w:val="0B13674D"/>
    <w:rsid w:val="0B14FA39"/>
    <w:rsid w:val="0B2B4247"/>
    <w:rsid w:val="0B3C63EB"/>
    <w:rsid w:val="0B503BEA"/>
    <w:rsid w:val="0B6747C0"/>
    <w:rsid w:val="0B77818C"/>
    <w:rsid w:val="0B8C96DF"/>
    <w:rsid w:val="0B921EB0"/>
    <w:rsid w:val="0B9F1027"/>
    <w:rsid w:val="0BA30546"/>
    <w:rsid w:val="0BAB2A2E"/>
    <w:rsid w:val="0BAE1062"/>
    <w:rsid w:val="0BC19D18"/>
    <w:rsid w:val="0BC7BA30"/>
    <w:rsid w:val="0BCB3FBF"/>
    <w:rsid w:val="0BD20CFA"/>
    <w:rsid w:val="0BD8EC95"/>
    <w:rsid w:val="0BE5C5BB"/>
    <w:rsid w:val="0C027122"/>
    <w:rsid w:val="0C1B4CB8"/>
    <w:rsid w:val="0C2A2DD8"/>
    <w:rsid w:val="0C3B8046"/>
    <w:rsid w:val="0C41724C"/>
    <w:rsid w:val="0C533A90"/>
    <w:rsid w:val="0C6A8FAD"/>
    <w:rsid w:val="0C732AFD"/>
    <w:rsid w:val="0C7446D4"/>
    <w:rsid w:val="0C7B56C6"/>
    <w:rsid w:val="0C7C0067"/>
    <w:rsid w:val="0C98C01A"/>
    <w:rsid w:val="0C9D367D"/>
    <w:rsid w:val="0CC9C76C"/>
    <w:rsid w:val="0CCA9CD8"/>
    <w:rsid w:val="0CCC245E"/>
    <w:rsid w:val="0CE10B2E"/>
    <w:rsid w:val="0CE7C403"/>
    <w:rsid w:val="0CF9375D"/>
    <w:rsid w:val="0CFCE487"/>
    <w:rsid w:val="0D1AEB00"/>
    <w:rsid w:val="0D28E8E3"/>
    <w:rsid w:val="0D499553"/>
    <w:rsid w:val="0D54D644"/>
    <w:rsid w:val="0D7B3752"/>
    <w:rsid w:val="0D89901A"/>
    <w:rsid w:val="0D9B5F1E"/>
    <w:rsid w:val="0DA3818C"/>
    <w:rsid w:val="0DCCA693"/>
    <w:rsid w:val="0DDCE546"/>
    <w:rsid w:val="0E0E084E"/>
    <w:rsid w:val="0E14EA1D"/>
    <w:rsid w:val="0E1603DE"/>
    <w:rsid w:val="0E2C5100"/>
    <w:rsid w:val="0E400C0E"/>
    <w:rsid w:val="0E523012"/>
    <w:rsid w:val="0E5407BB"/>
    <w:rsid w:val="0E5DF254"/>
    <w:rsid w:val="0E696201"/>
    <w:rsid w:val="0E836854"/>
    <w:rsid w:val="0E8AFC80"/>
    <w:rsid w:val="0EBB6AA9"/>
    <w:rsid w:val="0EDB188F"/>
    <w:rsid w:val="0EE53310"/>
    <w:rsid w:val="0EE64C42"/>
    <w:rsid w:val="0EEB01D1"/>
    <w:rsid w:val="0F11D9C7"/>
    <w:rsid w:val="0F22193B"/>
    <w:rsid w:val="0F2259EA"/>
    <w:rsid w:val="0F24706B"/>
    <w:rsid w:val="0F2A923C"/>
    <w:rsid w:val="0F3F8BD4"/>
    <w:rsid w:val="0F41E9D1"/>
    <w:rsid w:val="0F4A0D14"/>
    <w:rsid w:val="0F6038FD"/>
    <w:rsid w:val="0F8D1F02"/>
    <w:rsid w:val="0FA4AF2B"/>
    <w:rsid w:val="0FA5CB98"/>
    <w:rsid w:val="0FB4F373"/>
    <w:rsid w:val="0FBC4973"/>
    <w:rsid w:val="0FC8A802"/>
    <w:rsid w:val="0FEE50AF"/>
    <w:rsid w:val="0FFCD6BE"/>
    <w:rsid w:val="1017A782"/>
    <w:rsid w:val="1023A85D"/>
    <w:rsid w:val="1045578B"/>
    <w:rsid w:val="105C9BE8"/>
    <w:rsid w:val="105DE58D"/>
    <w:rsid w:val="107B266F"/>
    <w:rsid w:val="10843E77"/>
    <w:rsid w:val="10A2496C"/>
    <w:rsid w:val="10AEDF71"/>
    <w:rsid w:val="10AF2C60"/>
    <w:rsid w:val="10CF2CE7"/>
    <w:rsid w:val="10E00A03"/>
    <w:rsid w:val="10F0B200"/>
    <w:rsid w:val="10F9700D"/>
    <w:rsid w:val="1102B89A"/>
    <w:rsid w:val="1117A35B"/>
    <w:rsid w:val="111EA59C"/>
    <w:rsid w:val="112CFDE8"/>
    <w:rsid w:val="113180F7"/>
    <w:rsid w:val="1136C407"/>
    <w:rsid w:val="113BE956"/>
    <w:rsid w:val="1143C85A"/>
    <w:rsid w:val="11464201"/>
    <w:rsid w:val="11705CCA"/>
    <w:rsid w:val="1185A59E"/>
    <w:rsid w:val="1187B7B3"/>
    <w:rsid w:val="11981660"/>
    <w:rsid w:val="11A98AF0"/>
    <w:rsid w:val="11BBA936"/>
    <w:rsid w:val="11C3179A"/>
    <w:rsid w:val="11CF42F1"/>
    <w:rsid w:val="11E127C0"/>
    <w:rsid w:val="11F76CB6"/>
    <w:rsid w:val="11FB7539"/>
    <w:rsid w:val="120722B8"/>
    <w:rsid w:val="120C3CBD"/>
    <w:rsid w:val="1224909F"/>
    <w:rsid w:val="12310C04"/>
    <w:rsid w:val="12427D57"/>
    <w:rsid w:val="124AFA15"/>
    <w:rsid w:val="12682DCD"/>
    <w:rsid w:val="127C2DF5"/>
    <w:rsid w:val="1284AC3C"/>
    <w:rsid w:val="12898C7B"/>
    <w:rsid w:val="1294AF50"/>
    <w:rsid w:val="12B2D215"/>
    <w:rsid w:val="12B722F2"/>
    <w:rsid w:val="12C23757"/>
    <w:rsid w:val="12CB3648"/>
    <w:rsid w:val="12DF83BA"/>
    <w:rsid w:val="12EDD587"/>
    <w:rsid w:val="12F0E3DA"/>
    <w:rsid w:val="12F76AC5"/>
    <w:rsid w:val="13024C33"/>
    <w:rsid w:val="131B96B1"/>
    <w:rsid w:val="131D94F3"/>
    <w:rsid w:val="132394E4"/>
    <w:rsid w:val="1328B3C0"/>
    <w:rsid w:val="1330BFC3"/>
    <w:rsid w:val="1333CC8E"/>
    <w:rsid w:val="13483999"/>
    <w:rsid w:val="1371BD93"/>
    <w:rsid w:val="1377B2F3"/>
    <w:rsid w:val="138ED380"/>
    <w:rsid w:val="138F8594"/>
    <w:rsid w:val="13AA892C"/>
    <w:rsid w:val="13BB31B1"/>
    <w:rsid w:val="13BD5479"/>
    <w:rsid w:val="13D8F90E"/>
    <w:rsid w:val="13F8FDB4"/>
    <w:rsid w:val="13FDDB8C"/>
    <w:rsid w:val="140B203F"/>
    <w:rsid w:val="141885AE"/>
    <w:rsid w:val="1428314A"/>
    <w:rsid w:val="14350E1E"/>
    <w:rsid w:val="1439C781"/>
    <w:rsid w:val="14430733"/>
    <w:rsid w:val="14496BBC"/>
    <w:rsid w:val="1455D8D4"/>
    <w:rsid w:val="146BDD68"/>
    <w:rsid w:val="146CCA03"/>
    <w:rsid w:val="146CFEB2"/>
    <w:rsid w:val="146E8273"/>
    <w:rsid w:val="14AA6CF9"/>
    <w:rsid w:val="14B974F9"/>
    <w:rsid w:val="14BC8385"/>
    <w:rsid w:val="14C1C486"/>
    <w:rsid w:val="14C6B7D6"/>
    <w:rsid w:val="14C929C7"/>
    <w:rsid w:val="14D16467"/>
    <w:rsid w:val="14DF1ACE"/>
    <w:rsid w:val="14E0B261"/>
    <w:rsid w:val="14E7D9AD"/>
    <w:rsid w:val="15043A8C"/>
    <w:rsid w:val="15174329"/>
    <w:rsid w:val="15243A40"/>
    <w:rsid w:val="1528D7AD"/>
    <w:rsid w:val="1531837B"/>
    <w:rsid w:val="155F9E67"/>
    <w:rsid w:val="157EA010"/>
    <w:rsid w:val="1588E5B6"/>
    <w:rsid w:val="159CA0FB"/>
    <w:rsid w:val="15A217C5"/>
    <w:rsid w:val="15A53AFB"/>
    <w:rsid w:val="15C47B6D"/>
    <w:rsid w:val="15CB093A"/>
    <w:rsid w:val="15E6922F"/>
    <w:rsid w:val="15E6E0D2"/>
    <w:rsid w:val="15F10155"/>
    <w:rsid w:val="15F652E2"/>
    <w:rsid w:val="15FEA243"/>
    <w:rsid w:val="1600E766"/>
    <w:rsid w:val="1611CAB0"/>
    <w:rsid w:val="16232003"/>
    <w:rsid w:val="1627025C"/>
    <w:rsid w:val="163C6245"/>
    <w:rsid w:val="16404D8F"/>
    <w:rsid w:val="16449325"/>
    <w:rsid w:val="166319B1"/>
    <w:rsid w:val="166615EE"/>
    <w:rsid w:val="167C2E24"/>
    <w:rsid w:val="16841C88"/>
    <w:rsid w:val="1688DFCB"/>
    <w:rsid w:val="1691D513"/>
    <w:rsid w:val="169D2FBC"/>
    <w:rsid w:val="169D6266"/>
    <w:rsid w:val="16A4CC63"/>
    <w:rsid w:val="16A8E956"/>
    <w:rsid w:val="16B87FAA"/>
    <w:rsid w:val="16BB10B9"/>
    <w:rsid w:val="16BBDDD0"/>
    <w:rsid w:val="16C3554D"/>
    <w:rsid w:val="1709E1FA"/>
    <w:rsid w:val="1720F088"/>
    <w:rsid w:val="17298F67"/>
    <w:rsid w:val="172A2D70"/>
    <w:rsid w:val="173D9084"/>
    <w:rsid w:val="173FDF54"/>
    <w:rsid w:val="175F2FF2"/>
    <w:rsid w:val="1760FD48"/>
    <w:rsid w:val="176770F7"/>
    <w:rsid w:val="1767F7C1"/>
    <w:rsid w:val="176BC63D"/>
    <w:rsid w:val="177A8F70"/>
    <w:rsid w:val="178D759E"/>
    <w:rsid w:val="17BD19CD"/>
    <w:rsid w:val="17D5D254"/>
    <w:rsid w:val="17E07BD6"/>
    <w:rsid w:val="17E389FF"/>
    <w:rsid w:val="17E9647A"/>
    <w:rsid w:val="17F2E17F"/>
    <w:rsid w:val="17FEB6EA"/>
    <w:rsid w:val="181098D1"/>
    <w:rsid w:val="181B967B"/>
    <w:rsid w:val="181F88E3"/>
    <w:rsid w:val="182A30DE"/>
    <w:rsid w:val="182C6C9F"/>
    <w:rsid w:val="1853D20D"/>
    <w:rsid w:val="18760B2E"/>
    <w:rsid w:val="187F7FC2"/>
    <w:rsid w:val="1880581B"/>
    <w:rsid w:val="1880BB4C"/>
    <w:rsid w:val="1882B918"/>
    <w:rsid w:val="1891C815"/>
    <w:rsid w:val="18943603"/>
    <w:rsid w:val="18BA4A68"/>
    <w:rsid w:val="18C18301"/>
    <w:rsid w:val="18CEFD35"/>
    <w:rsid w:val="18D3076B"/>
    <w:rsid w:val="18D68BAE"/>
    <w:rsid w:val="18E8669C"/>
    <w:rsid w:val="18EB3F29"/>
    <w:rsid w:val="19383C2E"/>
    <w:rsid w:val="19568414"/>
    <w:rsid w:val="19581BFD"/>
    <w:rsid w:val="195896B3"/>
    <w:rsid w:val="196C9F47"/>
    <w:rsid w:val="1973FB2A"/>
    <w:rsid w:val="19832FD7"/>
    <w:rsid w:val="19A3C74A"/>
    <w:rsid w:val="19C05A89"/>
    <w:rsid w:val="19C46E8E"/>
    <w:rsid w:val="19C99490"/>
    <w:rsid w:val="19D5BF5E"/>
    <w:rsid w:val="19E20849"/>
    <w:rsid w:val="19E821B1"/>
    <w:rsid w:val="1A045733"/>
    <w:rsid w:val="1A10377A"/>
    <w:rsid w:val="1A165523"/>
    <w:rsid w:val="1A267F53"/>
    <w:rsid w:val="1A2AF4AB"/>
    <w:rsid w:val="1A2E3FF2"/>
    <w:rsid w:val="1A2F0A79"/>
    <w:rsid w:val="1A33562B"/>
    <w:rsid w:val="1A522E08"/>
    <w:rsid w:val="1A542A95"/>
    <w:rsid w:val="1A5A7528"/>
    <w:rsid w:val="1A691976"/>
    <w:rsid w:val="1A6BFE47"/>
    <w:rsid w:val="1A71F84E"/>
    <w:rsid w:val="1A7AE53B"/>
    <w:rsid w:val="1A89EA39"/>
    <w:rsid w:val="1A96CBFB"/>
    <w:rsid w:val="1A99084A"/>
    <w:rsid w:val="1AC51CC4"/>
    <w:rsid w:val="1ACDD3A3"/>
    <w:rsid w:val="1AD192F5"/>
    <w:rsid w:val="1B0C110B"/>
    <w:rsid w:val="1B1CFDC5"/>
    <w:rsid w:val="1B228AFD"/>
    <w:rsid w:val="1B2DA4C8"/>
    <w:rsid w:val="1B55FECF"/>
    <w:rsid w:val="1B6A455E"/>
    <w:rsid w:val="1B6BA085"/>
    <w:rsid w:val="1B6CC2C9"/>
    <w:rsid w:val="1B7AB1C3"/>
    <w:rsid w:val="1B87FDEE"/>
    <w:rsid w:val="1B8E865E"/>
    <w:rsid w:val="1B9384EC"/>
    <w:rsid w:val="1BA6B743"/>
    <w:rsid w:val="1BAD9562"/>
    <w:rsid w:val="1BC2505E"/>
    <w:rsid w:val="1BD6C813"/>
    <w:rsid w:val="1BE7E0B9"/>
    <w:rsid w:val="1BFE5183"/>
    <w:rsid w:val="1C187862"/>
    <w:rsid w:val="1C254B10"/>
    <w:rsid w:val="1C34DFEE"/>
    <w:rsid w:val="1C3A3801"/>
    <w:rsid w:val="1C4766EE"/>
    <w:rsid w:val="1C52A3C9"/>
    <w:rsid w:val="1C55A340"/>
    <w:rsid w:val="1C56CAF5"/>
    <w:rsid w:val="1C6E20BA"/>
    <w:rsid w:val="1C7A639B"/>
    <w:rsid w:val="1C911736"/>
    <w:rsid w:val="1CB1581E"/>
    <w:rsid w:val="1CE6A43B"/>
    <w:rsid w:val="1CE7A674"/>
    <w:rsid w:val="1CEBCE73"/>
    <w:rsid w:val="1CFD1B01"/>
    <w:rsid w:val="1CFEF2AD"/>
    <w:rsid w:val="1D0CA95F"/>
    <w:rsid w:val="1D0F486A"/>
    <w:rsid w:val="1D305F2F"/>
    <w:rsid w:val="1D3E5905"/>
    <w:rsid w:val="1D402B36"/>
    <w:rsid w:val="1D4C32A6"/>
    <w:rsid w:val="1D52E378"/>
    <w:rsid w:val="1D5360FA"/>
    <w:rsid w:val="1D536D56"/>
    <w:rsid w:val="1D57CCEA"/>
    <w:rsid w:val="1D598DE0"/>
    <w:rsid w:val="1D60B846"/>
    <w:rsid w:val="1D85351E"/>
    <w:rsid w:val="1D8C628F"/>
    <w:rsid w:val="1DBF9CF7"/>
    <w:rsid w:val="1DD80501"/>
    <w:rsid w:val="1DE36C02"/>
    <w:rsid w:val="1E057A43"/>
    <w:rsid w:val="1E0B4843"/>
    <w:rsid w:val="1E2249F7"/>
    <w:rsid w:val="1E2FA40D"/>
    <w:rsid w:val="1E3D9572"/>
    <w:rsid w:val="1E47861E"/>
    <w:rsid w:val="1E515215"/>
    <w:rsid w:val="1E73527C"/>
    <w:rsid w:val="1E832FC2"/>
    <w:rsid w:val="1E94AD02"/>
    <w:rsid w:val="1EAAEF6C"/>
    <w:rsid w:val="1EC1D050"/>
    <w:rsid w:val="1EC2B33A"/>
    <w:rsid w:val="1ED254A6"/>
    <w:rsid w:val="1EFA48E7"/>
    <w:rsid w:val="1EFA6DF9"/>
    <w:rsid w:val="1F01EB9F"/>
    <w:rsid w:val="1F099DBB"/>
    <w:rsid w:val="1F147C74"/>
    <w:rsid w:val="1F18F5C1"/>
    <w:rsid w:val="1F3A6804"/>
    <w:rsid w:val="1F3CDA24"/>
    <w:rsid w:val="1F656F85"/>
    <w:rsid w:val="1F66BA96"/>
    <w:rsid w:val="1FBA9F89"/>
    <w:rsid w:val="1FD9283B"/>
    <w:rsid w:val="1FE20994"/>
    <w:rsid w:val="1FF57A2E"/>
    <w:rsid w:val="2000A519"/>
    <w:rsid w:val="200DE72D"/>
    <w:rsid w:val="202B656D"/>
    <w:rsid w:val="203ED0A7"/>
    <w:rsid w:val="204D1993"/>
    <w:rsid w:val="2062F53E"/>
    <w:rsid w:val="206312CB"/>
    <w:rsid w:val="2063CDDE"/>
    <w:rsid w:val="2067B079"/>
    <w:rsid w:val="2073F70C"/>
    <w:rsid w:val="207B64AD"/>
    <w:rsid w:val="2086BBB5"/>
    <w:rsid w:val="208DDACA"/>
    <w:rsid w:val="20975BF9"/>
    <w:rsid w:val="20977583"/>
    <w:rsid w:val="20C44700"/>
    <w:rsid w:val="20D22CF4"/>
    <w:rsid w:val="20D96F3E"/>
    <w:rsid w:val="20DDD3C9"/>
    <w:rsid w:val="20DFA96B"/>
    <w:rsid w:val="20E3E576"/>
    <w:rsid w:val="20EF70C4"/>
    <w:rsid w:val="20F1BDC2"/>
    <w:rsid w:val="20F71178"/>
    <w:rsid w:val="20FAFE70"/>
    <w:rsid w:val="2105D6C2"/>
    <w:rsid w:val="210D1D19"/>
    <w:rsid w:val="210D2DBE"/>
    <w:rsid w:val="211E33BA"/>
    <w:rsid w:val="2120009A"/>
    <w:rsid w:val="212CAC3C"/>
    <w:rsid w:val="2130FD72"/>
    <w:rsid w:val="21A8D8AD"/>
    <w:rsid w:val="21CB6BE0"/>
    <w:rsid w:val="21D5238E"/>
    <w:rsid w:val="21E3E37B"/>
    <w:rsid w:val="21E509FD"/>
    <w:rsid w:val="21F42FE7"/>
    <w:rsid w:val="21F8A943"/>
    <w:rsid w:val="21FEEFB2"/>
    <w:rsid w:val="220850DC"/>
    <w:rsid w:val="223709CC"/>
    <w:rsid w:val="2239E3DD"/>
    <w:rsid w:val="223E8247"/>
    <w:rsid w:val="2245D480"/>
    <w:rsid w:val="224E2135"/>
    <w:rsid w:val="2260BCA6"/>
    <w:rsid w:val="2266D1F9"/>
    <w:rsid w:val="227ED662"/>
    <w:rsid w:val="228C0A9A"/>
    <w:rsid w:val="2299FE0C"/>
    <w:rsid w:val="22AD20AA"/>
    <w:rsid w:val="22AF21F6"/>
    <w:rsid w:val="22BBD975"/>
    <w:rsid w:val="22CBDD67"/>
    <w:rsid w:val="22D25FD5"/>
    <w:rsid w:val="22DA0AB2"/>
    <w:rsid w:val="22E40C22"/>
    <w:rsid w:val="22FAB0EB"/>
    <w:rsid w:val="230071A7"/>
    <w:rsid w:val="23072CBB"/>
    <w:rsid w:val="23195E7D"/>
    <w:rsid w:val="231DD4CF"/>
    <w:rsid w:val="235049EE"/>
    <w:rsid w:val="23529CA8"/>
    <w:rsid w:val="2361D813"/>
    <w:rsid w:val="237A815C"/>
    <w:rsid w:val="237CA73B"/>
    <w:rsid w:val="2385F433"/>
    <w:rsid w:val="239D6B20"/>
    <w:rsid w:val="23A1D000"/>
    <w:rsid w:val="23ADD8AD"/>
    <w:rsid w:val="23BE83A8"/>
    <w:rsid w:val="23CD562F"/>
    <w:rsid w:val="23D6C372"/>
    <w:rsid w:val="23ED09E8"/>
    <w:rsid w:val="23FB8FB0"/>
    <w:rsid w:val="24018640"/>
    <w:rsid w:val="241BAEF1"/>
    <w:rsid w:val="241F9677"/>
    <w:rsid w:val="242EEB1A"/>
    <w:rsid w:val="244DD78B"/>
    <w:rsid w:val="244FF649"/>
    <w:rsid w:val="245077A4"/>
    <w:rsid w:val="2452C3C5"/>
    <w:rsid w:val="2482FF3E"/>
    <w:rsid w:val="248C43F8"/>
    <w:rsid w:val="248D3076"/>
    <w:rsid w:val="248ED84A"/>
    <w:rsid w:val="24AA0029"/>
    <w:rsid w:val="24D1CB02"/>
    <w:rsid w:val="24E2D40A"/>
    <w:rsid w:val="24EDDB9F"/>
    <w:rsid w:val="24F15082"/>
    <w:rsid w:val="24F39187"/>
    <w:rsid w:val="24F53684"/>
    <w:rsid w:val="254C670E"/>
    <w:rsid w:val="254E629D"/>
    <w:rsid w:val="255D7997"/>
    <w:rsid w:val="257D0758"/>
    <w:rsid w:val="257DE45D"/>
    <w:rsid w:val="259A1A26"/>
    <w:rsid w:val="25BC4BD3"/>
    <w:rsid w:val="25C402F8"/>
    <w:rsid w:val="25D5A379"/>
    <w:rsid w:val="25DF98C0"/>
    <w:rsid w:val="25EF0C16"/>
    <w:rsid w:val="25FB07D8"/>
    <w:rsid w:val="25FEDBB7"/>
    <w:rsid w:val="260CAAA5"/>
    <w:rsid w:val="2610773A"/>
    <w:rsid w:val="2614AF93"/>
    <w:rsid w:val="26434972"/>
    <w:rsid w:val="266BBFBE"/>
    <w:rsid w:val="26769926"/>
    <w:rsid w:val="26862F4B"/>
    <w:rsid w:val="269F5269"/>
    <w:rsid w:val="26A9FD6C"/>
    <w:rsid w:val="26AC5AB6"/>
    <w:rsid w:val="26BE8A6E"/>
    <w:rsid w:val="26C5BA93"/>
    <w:rsid w:val="26D94181"/>
    <w:rsid w:val="26EC7893"/>
    <w:rsid w:val="26F7FF0E"/>
    <w:rsid w:val="26F9B237"/>
    <w:rsid w:val="2710BA87"/>
    <w:rsid w:val="27271FB2"/>
    <w:rsid w:val="2728EF73"/>
    <w:rsid w:val="272E874D"/>
    <w:rsid w:val="2741CC61"/>
    <w:rsid w:val="275C4653"/>
    <w:rsid w:val="27922EAD"/>
    <w:rsid w:val="27A5E54D"/>
    <w:rsid w:val="27B95950"/>
    <w:rsid w:val="27BCA58B"/>
    <w:rsid w:val="27BE1041"/>
    <w:rsid w:val="27C1AF7E"/>
    <w:rsid w:val="27C2C3B3"/>
    <w:rsid w:val="27C47D73"/>
    <w:rsid w:val="27C8D5ED"/>
    <w:rsid w:val="27EF265B"/>
    <w:rsid w:val="27FE7BAD"/>
    <w:rsid w:val="280D82E5"/>
    <w:rsid w:val="281092CB"/>
    <w:rsid w:val="2823A69D"/>
    <w:rsid w:val="2830E2DE"/>
    <w:rsid w:val="28374647"/>
    <w:rsid w:val="283DC6E9"/>
    <w:rsid w:val="28441CD8"/>
    <w:rsid w:val="284491AA"/>
    <w:rsid w:val="2847CC18"/>
    <w:rsid w:val="2855F04C"/>
    <w:rsid w:val="28659830"/>
    <w:rsid w:val="288B03BA"/>
    <w:rsid w:val="28943DB5"/>
    <w:rsid w:val="289DABAB"/>
    <w:rsid w:val="28A32CA9"/>
    <w:rsid w:val="28AD26F9"/>
    <w:rsid w:val="28D4CCE6"/>
    <w:rsid w:val="28DA76C5"/>
    <w:rsid w:val="28F152E7"/>
    <w:rsid w:val="2907D58B"/>
    <w:rsid w:val="291B14E0"/>
    <w:rsid w:val="292E0B5F"/>
    <w:rsid w:val="29389BA3"/>
    <w:rsid w:val="29510A18"/>
    <w:rsid w:val="2952FA49"/>
    <w:rsid w:val="29558902"/>
    <w:rsid w:val="29592F24"/>
    <w:rsid w:val="2987C2B1"/>
    <w:rsid w:val="298D291B"/>
    <w:rsid w:val="29B9537B"/>
    <w:rsid w:val="29BAB126"/>
    <w:rsid w:val="29C62915"/>
    <w:rsid w:val="29DA85BA"/>
    <w:rsid w:val="29DC5FF3"/>
    <w:rsid w:val="29DE7494"/>
    <w:rsid w:val="29E48CC4"/>
    <w:rsid w:val="29F0A366"/>
    <w:rsid w:val="29F74922"/>
    <w:rsid w:val="2A0FF8CE"/>
    <w:rsid w:val="2A2307C8"/>
    <w:rsid w:val="2A32DA05"/>
    <w:rsid w:val="2A36A8F0"/>
    <w:rsid w:val="2A374B18"/>
    <w:rsid w:val="2A398456"/>
    <w:rsid w:val="2A3C7338"/>
    <w:rsid w:val="2A72CE85"/>
    <w:rsid w:val="2A7E5682"/>
    <w:rsid w:val="2A91C67C"/>
    <w:rsid w:val="2AB4DAC2"/>
    <w:rsid w:val="2ABDFB7E"/>
    <w:rsid w:val="2ACC5E1E"/>
    <w:rsid w:val="2ADC2C34"/>
    <w:rsid w:val="2AF6CD0D"/>
    <w:rsid w:val="2B12491B"/>
    <w:rsid w:val="2B168D6B"/>
    <w:rsid w:val="2B1A0890"/>
    <w:rsid w:val="2B1CB1A9"/>
    <w:rsid w:val="2B2125B3"/>
    <w:rsid w:val="2B39F2AD"/>
    <w:rsid w:val="2B44FB9D"/>
    <w:rsid w:val="2B4A9D87"/>
    <w:rsid w:val="2B660852"/>
    <w:rsid w:val="2B684BBB"/>
    <w:rsid w:val="2B73707F"/>
    <w:rsid w:val="2B7552F4"/>
    <w:rsid w:val="2B7D0A12"/>
    <w:rsid w:val="2B9377FA"/>
    <w:rsid w:val="2BADCCCF"/>
    <w:rsid w:val="2BB86935"/>
    <w:rsid w:val="2BCBB1B4"/>
    <w:rsid w:val="2BCBF757"/>
    <w:rsid w:val="2BD5C02F"/>
    <w:rsid w:val="2BE17A3E"/>
    <w:rsid w:val="2BE8E161"/>
    <w:rsid w:val="2C084FD8"/>
    <w:rsid w:val="2C09B896"/>
    <w:rsid w:val="2C0FFBD9"/>
    <w:rsid w:val="2C18C249"/>
    <w:rsid w:val="2C2840C5"/>
    <w:rsid w:val="2C2DA56B"/>
    <w:rsid w:val="2C43AE47"/>
    <w:rsid w:val="2C4E020D"/>
    <w:rsid w:val="2C50598B"/>
    <w:rsid w:val="2C699024"/>
    <w:rsid w:val="2C6DD31F"/>
    <w:rsid w:val="2C72D1E3"/>
    <w:rsid w:val="2CA41814"/>
    <w:rsid w:val="2CE6A69F"/>
    <w:rsid w:val="2CE96CF4"/>
    <w:rsid w:val="2CEE6D0D"/>
    <w:rsid w:val="2CF586A6"/>
    <w:rsid w:val="2D05B550"/>
    <w:rsid w:val="2D14BA4B"/>
    <w:rsid w:val="2D278432"/>
    <w:rsid w:val="2D506F86"/>
    <w:rsid w:val="2D5ABD67"/>
    <w:rsid w:val="2D6258C9"/>
    <w:rsid w:val="2D66A7A6"/>
    <w:rsid w:val="2D8CC412"/>
    <w:rsid w:val="2D8E3923"/>
    <w:rsid w:val="2D91F3BC"/>
    <w:rsid w:val="2DB191E9"/>
    <w:rsid w:val="2DB3AAC1"/>
    <w:rsid w:val="2DBB012F"/>
    <w:rsid w:val="2DC44B15"/>
    <w:rsid w:val="2DC52D9F"/>
    <w:rsid w:val="2DCD21F1"/>
    <w:rsid w:val="2DD9E55E"/>
    <w:rsid w:val="2DE86C0B"/>
    <w:rsid w:val="2DF196C6"/>
    <w:rsid w:val="2DF88DB5"/>
    <w:rsid w:val="2E4A7723"/>
    <w:rsid w:val="2E6EAED2"/>
    <w:rsid w:val="2EA1DB4E"/>
    <w:rsid w:val="2EAC4CA7"/>
    <w:rsid w:val="2EAF0BA3"/>
    <w:rsid w:val="2EB20439"/>
    <w:rsid w:val="2EB64AFD"/>
    <w:rsid w:val="2EBA03CE"/>
    <w:rsid w:val="2EE2E4F7"/>
    <w:rsid w:val="2EE3D319"/>
    <w:rsid w:val="2EE8C255"/>
    <w:rsid w:val="2EF50FB3"/>
    <w:rsid w:val="2EF86796"/>
    <w:rsid w:val="2F191075"/>
    <w:rsid w:val="2F25256A"/>
    <w:rsid w:val="2F318053"/>
    <w:rsid w:val="2F51C475"/>
    <w:rsid w:val="2F64AAE9"/>
    <w:rsid w:val="2FA41224"/>
    <w:rsid w:val="2FC1AB70"/>
    <w:rsid w:val="2FCF2B9E"/>
    <w:rsid w:val="2FDDC283"/>
    <w:rsid w:val="2FE9383D"/>
    <w:rsid w:val="2FF5FABC"/>
    <w:rsid w:val="2FF97311"/>
    <w:rsid w:val="300AFC36"/>
    <w:rsid w:val="300DCB58"/>
    <w:rsid w:val="302B0A6F"/>
    <w:rsid w:val="302B1E15"/>
    <w:rsid w:val="302E10B2"/>
    <w:rsid w:val="3037474E"/>
    <w:rsid w:val="304D4561"/>
    <w:rsid w:val="304DDDA5"/>
    <w:rsid w:val="30516DA0"/>
    <w:rsid w:val="305547E4"/>
    <w:rsid w:val="307C3719"/>
    <w:rsid w:val="30CC49EB"/>
    <w:rsid w:val="30D2140B"/>
    <w:rsid w:val="30D36568"/>
    <w:rsid w:val="30E18707"/>
    <w:rsid w:val="30EC4FB9"/>
    <w:rsid w:val="3154BB95"/>
    <w:rsid w:val="315BD7F4"/>
    <w:rsid w:val="3166C6DD"/>
    <w:rsid w:val="316DDDB0"/>
    <w:rsid w:val="316FC5E7"/>
    <w:rsid w:val="3177BD12"/>
    <w:rsid w:val="3182715C"/>
    <w:rsid w:val="319F6463"/>
    <w:rsid w:val="31B17D60"/>
    <w:rsid w:val="31B1BCCD"/>
    <w:rsid w:val="31C99006"/>
    <w:rsid w:val="31E30679"/>
    <w:rsid w:val="31FCF409"/>
    <w:rsid w:val="322B834A"/>
    <w:rsid w:val="322EB6A8"/>
    <w:rsid w:val="3265EA34"/>
    <w:rsid w:val="3267FDCD"/>
    <w:rsid w:val="3280C996"/>
    <w:rsid w:val="32A38573"/>
    <w:rsid w:val="32AEA68F"/>
    <w:rsid w:val="32C6B050"/>
    <w:rsid w:val="32D03C52"/>
    <w:rsid w:val="32DF9919"/>
    <w:rsid w:val="32EC5970"/>
    <w:rsid w:val="33010358"/>
    <w:rsid w:val="3301A07D"/>
    <w:rsid w:val="3305A85A"/>
    <w:rsid w:val="333FC3E6"/>
    <w:rsid w:val="33485193"/>
    <w:rsid w:val="33517EA2"/>
    <w:rsid w:val="335ED489"/>
    <w:rsid w:val="335F8879"/>
    <w:rsid w:val="3375F294"/>
    <w:rsid w:val="3383AA5D"/>
    <w:rsid w:val="338A961B"/>
    <w:rsid w:val="339BB6DB"/>
    <w:rsid w:val="339D4B68"/>
    <w:rsid w:val="339EE101"/>
    <w:rsid w:val="33B15760"/>
    <w:rsid w:val="33E74145"/>
    <w:rsid w:val="33F35AE2"/>
    <w:rsid w:val="34060941"/>
    <w:rsid w:val="340D7DC0"/>
    <w:rsid w:val="342C77B3"/>
    <w:rsid w:val="3435BFAA"/>
    <w:rsid w:val="345BC4AD"/>
    <w:rsid w:val="345E65FE"/>
    <w:rsid w:val="3487E01D"/>
    <w:rsid w:val="348AE73A"/>
    <w:rsid w:val="3493981C"/>
    <w:rsid w:val="34A219EA"/>
    <w:rsid w:val="34A414FB"/>
    <w:rsid w:val="34F7F048"/>
    <w:rsid w:val="34FBFC4C"/>
    <w:rsid w:val="3501CF4D"/>
    <w:rsid w:val="35052FC2"/>
    <w:rsid w:val="351F92DB"/>
    <w:rsid w:val="352EDA38"/>
    <w:rsid w:val="3535DC18"/>
    <w:rsid w:val="356B9FD1"/>
    <w:rsid w:val="3574208C"/>
    <w:rsid w:val="357A7020"/>
    <w:rsid w:val="3587A140"/>
    <w:rsid w:val="358E3F5C"/>
    <w:rsid w:val="3591BF83"/>
    <w:rsid w:val="359F2560"/>
    <w:rsid w:val="359FE664"/>
    <w:rsid w:val="35A35BE4"/>
    <w:rsid w:val="35A7B2CC"/>
    <w:rsid w:val="35B8DF70"/>
    <w:rsid w:val="35B9E61B"/>
    <w:rsid w:val="35DB3791"/>
    <w:rsid w:val="35E99B47"/>
    <w:rsid w:val="35ED3826"/>
    <w:rsid w:val="360A13C2"/>
    <w:rsid w:val="360F6CED"/>
    <w:rsid w:val="363A8D4D"/>
    <w:rsid w:val="364DDFBC"/>
    <w:rsid w:val="3656A001"/>
    <w:rsid w:val="366C9578"/>
    <w:rsid w:val="367E9294"/>
    <w:rsid w:val="367F7801"/>
    <w:rsid w:val="36867903"/>
    <w:rsid w:val="36AAD36B"/>
    <w:rsid w:val="36B0968F"/>
    <w:rsid w:val="36B519C8"/>
    <w:rsid w:val="36C0D091"/>
    <w:rsid w:val="36C797EE"/>
    <w:rsid w:val="36CE87CF"/>
    <w:rsid w:val="370343C9"/>
    <w:rsid w:val="37137C67"/>
    <w:rsid w:val="37139B04"/>
    <w:rsid w:val="372D07A7"/>
    <w:rsid w:val="37331EF2"/>
    <w:rsid w:val="373D2206"/>
    <w:rsid w:val="373E24ED"/>
    <w:rsid w:val="37425FCF"/>
    <w:rsid w:val="375D3811"/>
    <w:rsid w:val="376065A0"/>
    <w:rsid w:val="3762E83A"/>
    <w:rsid w:val="37719456"/>
    <w:rsid w:val="37791AE7"/>
    <w:rsid w:val="37A0523E"/>
    <w:rsid w:val="37A4DC2E"/>
    <w:rsid w:val="37B62F6B"/>
    <w:rsid w:val="37B810D1"/>
    <w:rsid w:val="37DF73CB"/>
    <w:rsid w:val="37E8A8DB"/>
    <w:rsid w:val="37EABBCA"/>
    <w:rsid w:val="37F2A5F6"/>
    <w:rsid w:val="3801E6A5"/>
    <w:rsid w:val="380E3AFA"/>
    <w:rsid w:val="381295CF"/>
    <w:rsid w:val="38284A7A"/>
    <w:rsid w:val="382D18F3"/>
    <w:rsid w:val="3830F5B7"/>
    <w:rsid w:val="383EC053"/>
    <w:rsid w:val="383EDB53"/>
    <w:rsid w:val="384EEC4A"/>
    <w:rsid w:val="384F8DE8"/>
    <w:rsid w:val="3855FCDE"/>
    <w:rsid w:val="386F2221"/>
    <w:rsid w:val="386F4622"/>
    <w:rsid w:val="3891A217"/>
    <w:rsid w:val="38A0DF19"/>
    <w:rsid w:val="38A99FF2"/>
    <w:rsid w:val="38AEC16E"/>
    <w:rsid w:val="38D7243B"/>
    <w:rsid w:val="38DB7049"/>
    <w:rsid w:val="38DBF0D4"/>
    <w:rsid w:val="38E75144"/>
    <w:rsid w:val="38F368FE"/>
    <w:rsid w:val="391B56FB"/>
    <w:rsid w:val="391D86D2"/>
    <w:rsid w:val="3929B5E1"/>
    <w:rsid w:val="3946F1BC"/>
    <w:rsid w:val="39570851"/>
    <w:rsid w:val="3973A9A6"/>
    <w:rsid w:val="39863099"/>
    <w:rsid w:val="39AA5645"/>
    <w:rsid w:val="39AA684B"/>
    <w:rsid w:val="39C1B442"/>
    <w:rsid w:val="39D96BDA"/>
    <w:rsid w:val="39E13FA6"/>
    <w:rsid w:val="39EFD8C3"/>
    <w:rsid w:val="39F8265A"/>
    <w:rsid w:val="39FEA853"/>
    <w:rsid w:val="3A0E85BF"/>
    <w:rsid w:val="3A493AB4"/>
    <w:rsid w:val="3A56655B"/>
    <w:rsid w:val="3A6CC00F"/>
    <w:rsid w:val="3A7BD22E"/>
    <w:rsid w:val="3A8F3FBC"/>
    <w:rsid w:val="3A901557"/>
    <w:rsid w:val="3A906458"/>
    <w:rsid w:val="3A9BBAAE"/>
    <w:rsid w:val="3AB4E905"/>
    <w:rsid w:val="3AB55B5A"/>
    <w:rsid w:val="3AB91DDA"/>
    <w:rsid w:val="3ACFC177"/>
    <w:rsid w:val="3AE500F5"/>
    <w:rsid w:val="3AE9D223"/>
    <w:rsid w:val="3B0B6AE3"/>
    <w:rsid w:val="3B0BA203"/>
    <w:rsid w:val="3B2DD578"/>
    <w:rsid w:val="3B31856F"/>
    <w:rsid w:val="3B360136"/>
    <w:rsid w:val="3B38BA59"/>
    <w:rsid w:val="3B39A9FE"/>
    <w:rsid w:val="3B419E79"/>
    <w:rsid w:val="3B4268A7"/>
    <w:rsid w:val="3B48785D"/>
    <w:rsid w:val="3B520AA4"/>
    <w:rsid w:val="3B590CF1"/>
    <w:rsid w:val="3B5DC76C"/>
    <w:rsid w:val="3B686FA7"/>
    <w:rsid w:val="3B8ADBA0"/>
    <w:rsid w:val="3B8DD7AF"/>
    <w:rsid w:val="3B8F2FC1"/>
    <w:rsid w:val="3BA078FC"/>
    <w:rsid w:val="3BB50C1B"/>
    <w:rsid w:val="3BC1DC0A"/>
    <w:rsid w:val="3BC6B020"/>
    <w:rsid w:val="3BCAA29B"/>
    <w:rsid w:val="3BEEC2E4"/>
    <w:rsid w:val="3BF736E8"/>
    <w:rsid w:val="3C1F24F2"/>
    <w:rsid w:val="3C35739D"/>
    <w:rsid w:val="3C4E6147"/>
    <w:rsid w:val="3C76E13B"/>
    <w:rsid w:val="3C80D1F2"/>
    <w:rsid w:val="3C85B248"/>
    <w:rsid w:val="3C903188"/>
    <w:rsid w:val="3C915152"/>
    <w:rsid w:val="3CA5C425"/>
    <w:rsid w:val="3CB64FAA"/>
    <w:rsid w:val="3CDDFA32"/>
    <w:rsid w:val="3CE5B0D6"/>
    <w:rsid w:val="3CFB1F5C"/>
    <w:rsid w:val="3D05DD70"/>
    <w:rsid w:val="3D0770C0"/>
    <w:rsid w:val="3D21B1C9"/>
    <w:rsid w:val="3D27206F"/>
    <w:rsid w:val="3D2C3003"/>
    <w:rsid w:val="3D372423"/>
    <w:rsid w:val="3D39997C"/>
    <w:rsid w:val="3D640EC6"/>
    <w:rsid w:val="3D663DB4"/>
    <w:rsid w:val="3D6C0FBE"/>
    <w:rsid w:val="3D7C9BC6"/>
    <w:rsid w:val="3D81C758"/>
    <w:rsid w:val="3DB644A3"/>
    <w:rsid w:val="3DD6A53D"/>
    <w:rsid w:val="3DD6BDEF"/>
    <w:rsid w:val="3DDB837E"/>
    <w:rsid w:val="3DE73344"/>
    <w:rsid w:val="3DE8FFA5"/>
    <w:rsid w:val="3DF3BA97"/>
    <w:rsid w:val="3E10B9A1"/>
    <w:rsid w:val="3E2514D0"/>
    <w:rsid w:val="3E298386"/>
    <w:rsid w:val="3E2C4366"/>
    <w:rsid w:val="3E39F5D7"/>
    <w:rsid w:val="3E565252"/>
    <w:rsid w:val="3E5788A5"/>
    <w:rsid w:val="3E625B8D"/>
    <w:rsid w:val="3EA14B0F"/>
    <w:rsid w:val="3EA9EC64"/>
    <w:rsid w:val="3EB704B3"/>
    <w:rsid w:val="3EC8E674"/>
    <w:rsid w:val="3ECB9905"/>
    <w:rsid w:val="3ED81B94"/>
    <w:rsid w:val="3EEBE7D1"/>
    <w:rsid w:val="3F205A99"/>
    <w:rsid w:val="3F37C3B9"/>
    <w:rsid w:val="3F416008"/>
    <w:rsid w:val="3F4DBC88"/>
    <w:rsid w:val="3F6A3F13"/>
    <w:rsid w:val="3F72637B"/>
    <w:rsid w:val="3FAE0203"/>
    <w:rsid w:val="3FB2EF46"/>
    <w:rsid w:val="3FB7F59A"/>
    <w:rsid w:val="3FC225C4"/>
    <w:rsid w:val="3FCA2409"/>
    <w:rsid w:val="3FCFACD1"/>
    <w:rsid w:val="3FD09333"/>
    <w:rsid w:val="3FD62B3B"/>
    <w:rsid w:val="3FDE9AE8"/>
    <w:rsid w:val="3FE3C9EF"/>
    <w:rsid w:val="3FE8571C"/>
    <w:rsid w:val="3FEC182B"/>
    <w:rsid w:val="400DEF08"/>
    <w:rsid w:val="400EA8ED"/>
    <w:rsid w:val="401074E7"/>
    <w:rsid w:val="40256DC6"/>
    <w:rsid w:val="404B285E"/>
    <w:rsid w:val="404C6CF8"/>
    <w:rsid w:val="404F3557"/>
    <w:rsid w:val="4055B380"/>
    <w:rsid w:val="4079E361"/>
    <w:rsid w:val="40884209"/>
    <w:rsid w:val="408E4375"/>
    <w:rsid w:val="40A7F8EF"/>
    <w:rsid w:val="40AAE4C9"/>
    <w:rsid w:val="40B4026C"/>
    <w:rsid w:val="40C3AB9E"/>
    <w:rsid w:val="40CEC949"/>
    <w:rsid w:val="40CF72D3"/>
    <w:rsid w:val="40D4B760"/>
    <w:rsid w:val="40D9A193"/>
    <w:rsid w:val="40DA3EF7"/>
    <w:rsid w:val="40DE9F3E"/>
    <w:rsid w:val="40ED7528"/>
    <w:rsid w:val="40F707F0"/>
    <w:rsid w:val="40F967C5"/>
    <w:rsid w:val="410D9263"/>
    <w:rsid w:val="4118D290"/>
    <w:rsid w:val="41229D7E"/>
    <w:rsid w:val="41286713"/>
    <w:rsid w:val="412A85DE"/>
    <w:rsid w:val="41315BCF"/>
    <w:rsid w:val="413E575A"/>
    <w:rsid w:val="415F868E"/>
    <w:rsid w:val="416054BF"/>
    <w:rsid w:val="4161C0E5"/>
    <w:rsid w:val="4169EFE7"/>
    <w:rsid w:val="417883E4"/>
    <w:rsid w:val="4199AB6D"/>
    <w:rsid w:val="4199E2BB"/>
    <w:rsid w:val="41A950E1"/>
    <w:rsid w:val="41ACD0BC"/>
    <w:rsid w:val="41AD179A"/>
    <w:rsid w:val="41B0DAFA"/>
    <w:rsid w:val="41D55A89"/>
    <w:rsid w:val="41F0D2A6"/>
    <w:rsid w:val="41FC1031"/>
    <w:rsid w:val="41FEC3C9"/>
    <w:rsid w:val="421BF5CB"/>
    <w:rsid w:val="422D2F4E"/>
    <w:rsid w:val="422D9FE7"/>
    <w:rsid w:val="4232463D"/>
    <w:rsid w:val="4247DC94"/>
    <w:rsid w:val="425E068D"/>
    <w:rsid w:val="426CAF41"/>
    <w:rsid w:val="428F44AA"/>
    <w:rsid w:val="42A23634"/>
    <w:rsid w:val="42A98E9C"/>
    <w:rsid w:val="42B3AF42"/>
    <w:rsid w:val="42BA9EC6"/>
    <w:rsid w:val="42C5C1A1"/>
    <w:rsid w:val="430C62A2"/>
    <w:rsid w:val="43255CB2"/>
    <w:rsid w:val="43279F89"/>
    <w:rsid w:val="4328A5B7"/>
    <w:rsid w:val="433719AF"/>
    <w:rsid w:val="434E7903"/>
    <w:rsid w:val="4357D9FB"/>
    <w:rsid w:val="436D3683"/>
    <w:rsid w:val="43784D62"/>
    <w:rsid w:val="43917641"/>
    <w:rsid w:val="43A4C5E8"/>
    <w:rsid w:val="43A56A10"/>
    <w:rsid w:val="43B7B7CD"/>
    <w:rsid w:val="43BDEF7A"/>
    <w:rsid w:val="43C2220A"/>
    <w:rsid w:val="43C23CFC"/>
    <w:rsid w:val="43D1753E"/>
    <w:rsid w:val="43E404C8"/>
    <w:rsid w:val="43EDC971"/>
    <w:rsid w:val="440E7DD0"/>
    <w:rsid w:val="441565BB"/>
    <w:rsid w:val="441C2468"/>
    <w:rsid w:val="441FFF2D"/>
    <w:rsid w:val="44226D1A"/>
    <w:rsid w:val="442DA0EB"/>
    <w:rsid w:val="443156FF"/>
    <w:rsid w:val="444667AE"/>
    <w:rsid w:val="444C1360"/>
    <w:rsid w:val="445124D7"/>
    <w:rsid w:val="4454BE0A"/>
    <w:rsid w:val="446B548E"/>
    <w:rsid w:val="447DE500"/>
    <w:rsid w:val="44876BB7"/>
    <w:rsid w:val="44AA7B88"/>
    <w:rsid w:val="44B25640"/>
    <w:rsid w:val="44B5731D"/>
    <w:rsid w:val="44C35B13"/>
    <w:rsid w:val="44C8C0F1"/>
    <w:rsid w:val="44E25F4E"/>
    <w:rsid w:val="44EAA027"/>
    <w:rsid w:val="44FB4012"/>
    <w:rsid w:val="450216DA"/>
    <w:rsid w:val="452A984D"/>
    <w:rsid w:val="453A96DD"/>
    <w:rsid w:val="454DE9CE"/>
    <w:rsid w:val="454F8468"/>
    <w:rsid w:val="4551728D"/>
    <w:rsid w:val="4552EFED"/>
    <w:rsid w:val="456AD3D5"/>
    <w:rsid w:val="456FAAF1"/>
    <w:rsid w:val="45778090"/>
    <w:rsid w:val="457DBFF0"/>
    <w:rsid w:val="457EE622"/>
    <w:rsid w:val="45B56D80"/>
    <w:rsid w:val="45B67CF6"/>
    <w:rsid w:val="45D5AFF7"/>
    <w:rsid w:val="45D6F166"/>
    <w:rsid w:val="45F3C762"/>
    <w:rsid w:val="460E1521"/>
    <w:rsid w:val="460EB5B5"/>
    <w:rsid w:val="46289B4D"/>
    <w:rsid w:val="462971EA"/>
    <w:rsid w:val="462ED250"/>
    <w:rsid w:val="463C3259"/>
    <w:rsid w:val="463DD9FB"/>
    <w:rsid w:val="46419CF8"/>
    <w:rsid w:val="4651B36F"/>
    <w:rsid w:val="465DB3DF"/>
    <w:rsid w:val="465DC73E"/>
    <w:rsid w:val="46D37ADB"/>
    <w:rsid w:val="470956C3"/>
    <w:rsid w:val="47154E4A"/>
    <w:rsid w:val="47225BCC"/>
    <w:rsid w:val="472B35BF"/>
    <w:rsid w:val="476BCE29"/>
    <w:rsid w:val="478490E8"/>
    <w:rsid w:val="4787DA1F"/>
    <w:rsid w:val="479B2D71"/>
    <w:rsid w:val="47A30773"/>
    <w:rsid w:val="47B47C16"/>
    <w:rsid w:val="47C3F221"/>
    <w:rsid w:val="47C84E77"/>
    <w:rsid w:val="47D5862D"/>
    <w:rsid w:val="47D95AF2"/>
    <w:rsid w:val="47E4443E"/>
    <w:rsid w:val="47F5115E"/>
    <w:rsid w:val="47FBCA6B"/>
    <w:rsid w:val="4804E07A"/>
    <w:rsid w:val="4818DC78"/>
    <w:rsid w:val="48254679"/>
    <w:rsid w:val="482D5642"/>
    <w:rsid w:val="48308D29"/>
    <w:rsid w:val="4843245D"/>
    <w:rsid w:val="4845286A"/>
    <w:rsid w:val="485A4C00"/>
    <w:rsid w:val="48792163"/>
    <w:rsid w:val="4880152D"/>
    <w:rsid w:val="4886ADC9"/>
    <w:rsid w:val="488DF48C"/>
    <w:rsid w:val="489FCDA4"/>
    <w:rsid w:val="48ABE78C"/>
    <w:rsid w:val="48B83CC7"/>
    <w:rsid w:val="48E20C75"/>
    <w:rsid w:val="48FB354A"/>
    <w:rsid w:val="492DB644"/>
    <w:rsid w:val="494F7FAE"/>
    <w:rsid w:val="495355B7"/>
    <w:rsid w:val="495B596F"/>
    <w:rsid w:val="4997E997"/>
    <w:rsid w:val="49B88F0A"/>
    <w:rsid w:val="49B9DB0A"/>
    <w:rsid w:val="49E722D7"/>
    <w:rsid w:val="4A007E79"/>
    <w:rsid w:val="4A173113"/>
    <w:rsid w:val="4A4C1DE6"/>
    <w:rsid w:val="4A6E4EB1"/>
    <w:rsid w:val="4A8934FD"/>
    <w:rsid w:val="4A932C53"/>
    <w:rsid w:val="4AA2D7FD"/>
    <w:rsid w:val="4AA620B2"/>
    <w:rsid w:val="4AACCBC3"/>
    <w:rsid w:val="4AB08E6F"/>
    <w:rsid w:val="4AB8896C"/>
    <w:rsid w:val="4AD24D89"/>
    <w:rsid w:val="4AD9BC1B"/>
    <w:rsid w:val="4AE03967"/>
    <w:rsid w:val="4AE7C032"/>
    <w:rsid w:val="4AEF38CD"/>
    <w:rsid w:val="4AFA05BD"/>
    <w:rsid w:val="4B0A0617"/>
    <w:rsid w:val="4B1878CF"/>
    <w:rsid w:val="4B3BBB12"/>
    <w:rsid w:val="4B3E08CF"/>
    <w:rsid w:val="4B442C84"/>
    <w:rsid w:val="4B525C7C"/>
    <w:rsid w:val="4B5BBF1C"/>
    <w:rsid w:val="4B63AA99"/>
    <w:rsid w:val="4B678522"/>
    <w:rsid w:val="4B76A50B"/>
    <w:rsid w:val="4B7D79EE"/>
    <w:rsid w:val="4B8C443E"/>
    <w:rsid w:val="4BCA070B"/>
    <w:rsid w:val="4BF0347C"/>
    <w:rsid w:val="4C011CD1"/>
    <w:rsid w:val="4C2853FC"/>
    <w:rsid w:val="4C3BB883"/>
    <w:rsid w:val="4C3E71AC"/>
    <w:rsid w:val="4C7604DA"/>
    <w:rsid w:val="4C790572"/>
    <w:rsid w:val="4C7BC46C"/>
    <w:rsid w:val="4C8B6E3B"/>
    <w:rsid w:val="4CA8BA36"/>
    <w:rsid w:val="4D0615F3"/>
    <w:rsid w:val="4D098D69"/>
    <w:rsid w:val="4D0BD63A"/>
    <w:rsid w:val="4D127F80"/>
    <w:rsid w:val="4D1DDB11"/>
    <w:rsid w:val="4D2D3B21"/>
    <w:rsid w:val="4D2E903C"/>
    <w:rsid w:val="4D3C1067"/>
    <w:rsid w:val="4D4C2DDB"/>
    <w:rsid w:val="4D51E78D"/>
    <w:rsid w:val="4D6568AA"/>
    <w:rsid w:val="4D6B5E13"/>
    <w:rsid w:val="4D81680A"/>
    <w:rsid w:val="4DA2A552"/>
    <w:rsid w:val="4DA4433D"/>
    <w:rsid w:val="4DA65A1F"/>
    <w:rsid w:val="4DB0E148"/>
    <w:rsid w:val="4DB1DDC9"/>
    <w:rsid w:val="4DB482ED"/>
    <w:rsid w:val="4DBDEE9C"/>
    <w:rsid w:val="4DC8F46C"/>
    <w:rsid w:val="4DCB0540"/>
    <w:rsid w:val="4DD82AD7"/>
    <w:rsid w:val="4DDB3110"/>
    <w:rsid w:val="4DE59016"/>
    <w:rsid w:val="4DEABF00"/>
    <w:rsid w:val="4E0A172B"/>
    <w:rsid w:val="4E310743"/>
    <w:rsid w:val="4E3519B5"/>
    <w:rsid w:val="4E3A014A"/>
    <w:rsid w:val="4E3D1A74"/>
    <w:rsid w:val="4E6064F2"/>
    <w:rsid w:val="4E612110"/>
    <w:rsid w:val="4E8018BF"/>
    <w:rsid w:val="4E8EA8EB"/>
    <w:rsid w:val="4E96024A"/>
    <w:rsid w:val="4EA21836"/>
    <w:rsid w:val="4EA7860D"/>
    <w:rsid w:val="4EA858AF"/>
    <w:rsid w:val="4EC2CE03"/>
    <w:rsid w:val="4EC44DD2"/>
    <w:rsid w:val="4ECB5CC0"/>
    <w:rsid w:val="4EDB77ED"/>
    <w:rsid w:val="4EFA6638"/>
    <w:rsid w:val="4EFB5D29"/>
    <w:rsid w:val="4F175F69"/>
    <w:rsid w:val="4F1B54C0"/>
    <w:rsid w:val="4F41EC19"/>
    <w:rsid w:val="4F5A3B77"/>
    <w:rsid w:val="4F6AEE8C"/>
    <w:rsid w:val="4F79265C"/>
    <w:rsid w:val="4F93D957"/>
    <w:rsid w:val="4FB603A9"/>
    <w:rsid w:val="4FBEBE5C"/>
    <w:rsid w:val="4FC6486C"/>
    <w:rsid w:val="4FD1F81C"/>
    <w:rsid w:val="4FDD7030"/>
    <w:rsid w:val="4FE71B26"/>
    <w:rsid w:val="4FF0B29A"/>
    <w:rsid w:val="50035883"/>
    <w:rsid w:val="50077750"/>
    <w:rsid w:val="50107A1B"/>
    <w:rsid w:val="5016D3C8"/>
    <w:rsid w:val="5016FF75"/>
    <w:rsid w:val="5039764F"/>
    <w:rsid w:val="504005D8"/>
    <w:rsid w:val="5046A5EE"/>
    <w:rsid w:val="5069BE76"/>
    <w:rsid w:val="506E57E7"/>
    <w:rsid w:val="507E614B"/>
    <w:rsid w:val="508190EB"/>
    <w:rsid w:val="5087F00D"/>
    <w:rsid w:val="508B4BF1"/>
    <w:rsid w:val="508C5581"/>
    <w:rsid w:val="50BB8E4E"/>
    <w:rsid w:val="50D20C70"/>
    <w:rsid w:val="50DFCC16"/>
    <w:rsid w:val="50EC43B8"/>
    <w:rsid w:val="5106951B"/>
    <w:rsid w:val="5118D883"/>
    <w:rsid w:val="511DFD5D"/>
    <w:rsid w:val="513A4845"/>
    <w:rsid w:val="513B2BB3"/>
    <w:rsid w:val="51437F9F"/>
    <w:rsid w:val="5160DDA9"/>
    <w:rsid w:val="5174E8BD"/>
    <w:rsid w:val="5179C398"/>
    <w:rsid w:val="517DDF81"/>
    <w:rsid w:val="51857FF7"/>
    <w:rsid w:val="5199EEE5"/>
    <w:rsid w:val="519EE344"/>
    <w:rsid w:val="51B5080B"/>
    <w:rsid w:val="51F497CB"/>
    <w:rsid w:val="52032B61"/>
    <w:rsid w:val="5206B7B5"/>
    <w:rsid w:val="520BA936"/>
    <w:rsid w:val="5213D4AD"/>
    <w:rsid w:val="522A5165"/>
    <w:rsid w:val="522B9A53"/>
    <w:rsid w:val="52305C5C"/>
    <w:rsid w:val="525799BF"/>
    <w:rsid w:val="5267E5D3"/>
    <w:rsid w:val="526DCFC9"/>
    <w:rsid w:val="5274289C"/>
    <w:rsid w:val="52752075"/>
    <w:rsid w:val="5279BDE7"/>
    <w:rsid w:val="52ACBB13"/>
    <w:rsid w:val="52B02F26"/>
    <w:rsid w:val="52B6AA30"/>
    <w:rsid w:val="52D4562A"/>
    <w:rsid w:val="52E76953"/>
    <w:rsid w:val="52EB62ED"/>
    <w:rsid w:val="5306F5D2"/>
    <w:rsid w:val="53074A46"/>
    <w:rsid w:val="530A0210"/>
    <w:rsid w:val="530A52DF"/>
    <w:rsid w:val="5312F9D3"/>
    <w:rsid w:val="531F2A94"/>
    <w:rsid w:val="532318B4"/>
    <w:rsid w:val="5336C4DC"/>
    <w:rsid w:val="533C4B71"/>
    <w:rsid w:val="5386C563"/>
    <w:rsid w:val="538ECFED"/>
    <w:rsid w:val="539AFBD4"/>
    <w:rsid w:val="53A0E050"/>
    <w:rsid w:val="53AA09E6"/>
    <w:rsid w:val="53D52072"/>
    <w:rsid w:val="53D6523A"/>
    <w:rsid w:val="53E3A892"/>
    <w:rsid w:val="54029FA6"/>
    <w:rsid w:val="5403018A"/>
    <w:rsid w:val="541A5100"/>
    <w:rsid w:val="54330854"/>
    <w:rsid w:val="543C7BE0"/>
    <w:rsid w:val="54499BD3"/>
    <w:rsid w:val="544C0198"/>
    <w:rsid w:val="54558DE5"/>
    <w:rsid w:val="54598882"/>
    <w:rsid w:val="545AFBA0"/>
    <w:rsid w:val="546220CB"/>
    <w:rsid w:val="5468101C"/>
    <w:rsid w:val="5479EA4A"/>
    <w:rsid w:val="549366B1"/>
    <w:rsid w:val="54BE753A"/>
    <w:rsid w:val="54C0C889"/>
    <w:rsid w:val="54C821D9"/>
    <w:rsid w:val="54D145CC"/>
    <w:rsid w:val="54F21630"/>
    <w:rsid w:val="5503C744"/>
    <w:rsid w:val="55081843"/>
    <w:rsid w:val="551844CA"/>
    <w:rsid w:val="551E43AB"/>
    <w:rsid w:val="55299ED9"/>
    <w:rsid w:val="553C5681"/>
    <w:rsid w:val="554D1E67"/>
    <w:rsid w:val="5551B823"/>
    <w:rsid w:val="5565DBF7"/>
    <w:rsid w:val="55790E44"/>
    <w:rsid w:val="559A2D16"/>
    <w:rsid w:val="55A3E6B0"/>
    <w:rsid w:val="55AF9E85"/>
    <w:rsid w:val="55D25DDA"/>
    <w:rsid w:val="55D7C4A5"/>
    <w:rsid w:val="55F15B2F"/>
    <w:rsid w:val="562CEE6E"/>
    <w:rsid w:val="56344290"/>
    <w:rsid w:val="56618B8B"/>
    <w:rsid w:val="566EC4CD"/>
    <w:rsid w:val="5670CB5E"/>
    <w:rsid w:val="56888963"/>
    <w:rsid w:val="56902D58"/>
    <w:rsid w:val="56976C4E"/>
    <w:rsid w:val="56AC764F"/>
    <w:rsid w:val="56B2712E"/>
    <w:rsid w:val="56BA7E92"/>
    <w:rsid w:val="56C88C26"/>
    <w:rsid w:val="56D7B82B"/>
    <w:rsid w:val="56E07C2A"/>
    <w:rsid w:val="56E4E6AE"/>
    <w:rsid w:val="56F631E0"/>
    <w:rsid w:val="56FCC2BE"/>
    <w:rsid w:val="571C8862"/>
    <w:rsid w:val="57464A67"/>
    <w:rsid w:val="5752D163"/>
    <w:rsid w:val="57663451"/>
    <w:rsid w:val="57677128"/>
    <w:rsid w:val="577B6A0B"/>
    <w:rsid w:val="57B47652"/>
    <w:rsid w:val="57BF3B5E"/>
    <w:rsid w:val="57CEB1C0"/>
    <w:rsid w:val="57F3B722"/>
    <w:rsid w:val="57F4D8B0"/>
    <w:rsid w:val="58258A80"/>
    <w:rsid w:val="582ED082"/>
    <w:rsid w:val="5830FE7A"/>
    <w:rsid w:val="584CB91D"/>
    <w:rsid w:val="584D0E3F"/>
    <w:rsid w:val="58687E8C"/>
    <w:rsid w:val="58773AEA"/>
    <w:rsid w:val="58960929"/>
    <w:rsid w:val="589B40DD"/>
    <w:rsid w:val="58B0F19F"/>
    <w:rsid w:val="58B705B8"/>
    <w:rsid w:val="58C4684F"/>
    <w:rsid w:val="58CE2116"/>
    <w:rsid w:val="58EABE96"/>
    <w:rsid w:val="5900B6E0"/>
    <w:rsid w:val="590441F3"/>
    <w:rsid w:val="590F6726"/>
    <w:rsid w:val="59117280"/>
    <w:rsid w:val="591265F1"/>
    <w:rsid w:val="591AADAF"/>
    <w:rsid w:val="591EB005"/>
    <w:rsid w:val="592B46A9"/>
    <w:rsid w:val="59386EFB"/>
    <w:rsid w:val="593957B1"/>
    <w:rsid w:val="5970F269"/>
    <w:rsid w:val="597EC87B"/>
    <w:rsid w:val="59874E20"/>
    <w:rsid w:val="598AA832"/>
    <w:rsid w:val="59962248"/>
    <w:rsid w:val="599A665D"/>
    <w:rsid w:val="59B30A95"/>
    <w:rsid w:val="59C514E7"/>
    <w:rsid w:val="59E22923"/>
    <w:rsid w:val="59E8A19A"/>
    <w:rsid w:val="59FFA7BE"/>
    <w:rsid w:val="5A082FB0"/>
    <w:rsid w:val="5A2B6E38"/>
    <w:rsid w:val="5A2E5C9E"/>
    <w:rsid w:val="5A329EC2"/>
    <w:rsid w:val="5A7EDF90"/>
    <w:rsid w:val="5A7F9D0E"/>
    <w:rsid w:val="5A856428"/>
    <w:rsid w:val="5A95C3F5"/>
    <w:rsid w:val="5AC89BD6"/>
    <w:rsid w:val="5AD3C25E"/>
    <w:rsid w:val="5AD6F803"/>
    <w:rsid w:val="5AF1A507"/>
    <w:rsid w:val="5B03E26A"/>
    <w:rsid w:val="5B364284"/>
    <w:rsid w:val="5B411FCD"/>
    <w:rsid w:val="5B75E6F5"/>
    <w:rsid w:val="5B988912"/>
    <w:rsid w:val="5B9DD2DD"/>
    <w:rsid w:val="5BAFC009"/>
    <w:rsid w:val="5BD768E1"/>
    <w:rsid w:val="5BF82C44"/>
    <w:rsid w:val="5BFAFA27"/>
    <w:rsid w:val="5BFE1AF2"/>
    <w:rsid w:val="5C157C23"/>
    <w:rsid w:val="5C170AE4"/>
    <w:rsid w:val="5C1D7CD1"/>
    <w:rsid w:val="5C1DF6DC"/>
    <w:rsid w:val="5C30F3A9"/>
    <w:rsid w:val="5C416F16"/>
    <w:rsid w:val="5C565D80"/>
    <w:rsid w:val="5C68DAF8"/>
    <w:rsid w:val="5C736C9D"/>
    <w:rsid w:val="5C8E4FA7"/>
    <w:rsid w:val="5CB00341"/>
    <w:rsid w:val="5CB24513"/>
    <w:rsid w:val="5CB36AEA"/>
    <w:rsid w:val="5CF5FD4E"/>
    <w:rsid w:val="5CFC74B0"/>
    <w:rsid w:val="5D0FBFC6"/>
    <w:rsid w:val="5D7391FC"/>
    <w:rsid w:val="5D82B883"/>
    <w:rsid w:val="5D87B8CF"/>
    <w:rsid w:val="5DC19550"/>
    <w:rsid w:val="5DC3FB20"/>
    <w:rsid w:val="5DCE8F70"/>
    <w:rsid w:val="5DD77094"/>
    <w:rsid w:val="5E13ABE7"/>
    <w:rsid w:val="5E2E4284"/>
    <w:rsid w:val="5E321898"/>
    <w:rsid w:val="5E33AF82"/>
    <w:rsid w:val="5E404AED"/>
    <w:rsid w:val="5E53915D"/>
    <w:rsid w:val="5E6518A9"/>
    <w:rsid w:val="5E6EECE7"/>
    <w:rsid w:val="5E8E6F3E"/>
    <w:rsid w:val="5E9A1F37"/>
    <w:rsid w:val="5EAACA54"/>
    <w:rsid w:val="5EAFC9BF"/>
    <w:rsid w:val="5ECA0F29"/>
    <w:rsid w:val="5ED154F8"/>
    <w:rsid w:val="5ED4A2B9"/>
    <w:rsid w:val="5EE438A0"/>
    <w:rsid w:val="5F0D51AD"/>
    <w:rsid w:val="5F2F00D1"/>
    <w:rsid w:val="5F465D27"/>
    <w:rsid w:val="5F48E33F"/>
    <w:rsid w:val="5F48F333"/>
    <w:rsid w:val="5F9C737E"/>
    <w:rsid w:val="5FB3EB8E"/>
    <w:rsid w:val="5FB42D5A"/>
    <w:rsid w:val="5FD3EEE6"/>
    <w:rsid w:val="5FF084B0"/>
    <w:rsid w:val="5FFB10D1"/>
    <w:rsid w:val="6002176F"/>
    <w:rsid w:val="600BB17D"/>
    <w:rsid w:val="601BA78A"/>
    <w:rsid w:val="6023714A"/>
    <w:rsid w:val="603D054E"/>
    <w:rsid w:val="6042E4F0"/>
    <w:rsid w:val="6046FC71"/>
    <w:rsid w:val="60AA943B"/>
    <w:rsid w:val="60ADCD75"/>
    <w:rsid w:val="60C79B96"/>
    <w:rsid w:val="60CD505E"/>
    <w:rsid w:val="60E48051"/>
    <w:rsid w:val="60EE04CF"/>
    <w:rsid w:val="61005E30"/>
    <w:rsid w:val="61032B1A"/>
    <w:rsid w:val="610E5AD3"/>
    <w:rsid w:val="610EE547"/>
    <w:rsid w:val="61241F6E"/>
    <w:rsid w:val="61243AEA"/>
    <w:rsid w:val="6145B4C4"/>
    <w:rsid w:val="6148CD30"/>
    <w:rsid w:val="615083E5"/>
    <w:rsid w:val="6176B49E"/>
    <w:rsid w:val="618CA2DD"/>
    <w:rsid w:val="61937F4C"/>
    <w:rsid w:val="61A9AFBB"/>
    <w:rsid w:val="61D07408"/>
    <w:rsid w:val="61DD1A45"/>
    <w:rsid w:val="61DECB50"/>
    <w:rsid w:val="6210195F"/>
    <w:rsid w:val="621F99D9"/>
    <w:rsid w:val="622ED579"/>
    <w:rsid w:val="623BDB8F"/>
    <w:rsid w:val="62472431"/>
    <w:rsid w:val="6261F614"/>
    <w:rsid w:val="6261FB55"/>
    <w:rsid w:val="627C9F42"/>
    <w:rsid w:val="62843E2B"/>
    <w:rsid w:val="6285AB46"/>
    <w:rsid w:val="6286502E"/>
    <w:rsid w:val="628B6B47"/>
    <w:rsid w:val="62955FB0"/>
    <w:rsid w:val="62986E9A"/>
    <w:rsid w:val="62A16D19"/>
    <w:rsid w:val="62A9A7C2"/>
    <w:rsid w:val="62AB2891"/>
    <w:rsid w:val="62C38455"/>
    <w:rsid w:val="62D1E8E3"/>
    <w:rsid w:val="62D538A4"/>
    <w:rsid w:val="63171B25"/>
    <w:rsid w:val="6325760E"/>
    <w:rsid w:val="633D3EE1"/>
    <w:rsid w:val="63525CBE"/>
    <w:rsid w:val="636497EF"/>
    <w:rsid w:val="636A7946"/>
    <w:rsid w:val="636C0778"/>
    <w:rsid w:val="637A1659"/>
    <w:rsid w:val="63822D45"/>
    <w:rsid w:val="638DAFA0"/>
    <w:rsid w:val="63A62B78"/>
    <w:rsid w:val="63A740EB"/>
    <w:rsid w:val="63DF5285"/>
    <w:rsid w:val="63F5C95A"/>
    <w:rsid w:val="63FD6CB1"/>
    <w:rsid w:val="6409937F"/>
    <w:rsid w:val="641C1D32"/>
    <w:rsid w:val="64391AFD"/>
    <w:rsid w:val="643CE504"/>
    <w:rsid w:val="643CF3A0"/>
    <w:rsid w:val="64525259"/>
    <w:rsid w:val="64538B6D"/>
    <w:rsid w:val="6454BD18"/>
    <w:rsid w:val="646D88DF"/>
    <w:rsid w:val="6479512F"/>
    <w:rsid w:val="649D3326"/>
    <w:rsid w:val="64A04114"/>
    <w:rsid w:val="64A8CBAF"/>
    <w:rsid w:val="64B4BFF1"/>
    <w:rsid w:val="64B9FFEC"/>
    <w:rsid w:val="64BED7FE"/>
    <w:rsid w:val="64BF3723"/>
    <w:rsid w:val="64BF7095"/>
    <w:rsid w:val="64C3A2D5"/>
    <w:rsid w:val="64CAEC02"/>
    <w:rsid w:val="64CB91F8"/>
    <w:rsid w:val="64DB262E"/>
    <w:rsid w:val="64DE1079"/>
    <w:rsid w:val="650D1220"/>
    <w:rsid w:val="65127C2B"/>
    <w:rsid w:val="6539144D"/>
    <w:rsid w:val="6541D5A6"/>
    <w:rsid w:val="6580DFF0"/>
    <w:rsid w:val="658F01DB"/>
    <w:rsid w:val="659E1EB4"/>
    <w:rsid w:val="65A9E42F"/>
    <w:rsid w:val="65AF4F65"/>
    <w:rsid w:val="65CD5CEF"/>
    <w:rsid w:val="65F2B2BA"/>
    <w:rsid w:val="65F37297"/>
    <w:rsid w:val="66163E09"/>
    <w:rsid w:val="66218C68"/>
    <w:rsid w:val="664F62C7"/>
    <w:rsid w:val="6666C1DA"/>
    <w:rsid w:val="66738A44"/>
    <w:rsid w:val="668386E2"/>
    <w:rsid w:val="668440CF"/>
    <w:rsid w:val="6693B8BD"/>
    <w:rsid w:val="66E8ADCF"/>
    <w:rsid w:val="67028BBF"/>
    <w:rsid w:val="67158A61"/>
    <w:rsid w:val="671D6780"/>
    <w:rsid w:val="672A8421"/>
    <w:rsid w:val="674E717D"/>
    <w:rsid w:val="674EAD41"/>
    <w:rsid w:val="675477F9"/>
    <w:rsid w:val="6754D733"/>
    <w:rsid w:val="67572D82"/>
    <w:rsid w:val="675D2D25"/>
    <w:rsid w:val="67785D38"/>
    <w:rsid w:val="67864392"/>
    <w:rsid w:val="6794F656"/>
    <w:rsid w:val="67ADCAEC"/>
    <w:rsid w:val="67B5E821"/>
    <w:rsid w:val="67B9F996"/>
    <w:rsid w:val="67BD4C2D"/>
    <w:rsid w:val="67CCB93D"/>
    <w:rsid w:val="67ECD312"/>
    <w:rsid w:val="67ECF3E5"/>
    <w:rsid w:val="67F93542"/>
    <w:rsid w:val="67FD6C41"/>
    <w:rsid w:val="6814B52A"/>
    <w:rsid w:val="681D8DA7"/>
    <w:rsid w:val="683F01C5"/>
    <w:rsid w:val="68441B4D"/>
    <w:rsid w:val="685874D4"/>
    <w:rsid w:val="685BACD9"/>
    <w:rsid w:val="6872CE4C"/>
    <w:rsid w:val="6875AC0F"/>
    <w:rsid w:val="687A91F4"/>
    <w:rsid w:val="68999C9A"/>
    <w:rsid w:val="68D8147C"/>
    <w:rsid w:val="68DEA847"/>
    <w:rsid w:val="68DEB1D9"/>
    <w:rsid w:val="68ED5E35"/>
    <w:rsid w:val="68FFFFC3"/>
    <w:rsid w:val="691104CB"/>
    <w:rsid w:val="6916C1FE"/>
    <w:rsid w:val="6917AC48"/>
    <w:rsid w:val="691E1EEE"/>
    <w:rsid w:val="693D4C61"/>
    <w:rsid w:val="693DD0E1"/>
    <w:rsid w:val="69456F0B"/>
    <w:rsid w:val="694A41F1"/>
    <w:rsid w:val="694DFE8F"/>
    <w:rsid w:val="69574548"/>
    <w:rsid w:val="695DDF79"/>
    <w:rsid w:val="6967CBA8"/>
    <w:rsid w:val="696E5FF3"/>
    <w:rsid w:val="6970D5DA"/>
    <w:rsid w:val="698846F0"/>
    <w:rsid w:val="698B834B"/>
    <w:rsid w:val="698D4F58"/>
    <w:rsid w:val="69A8892A"/>
    <w:rsid w:val="69B97DA7"/>
    <w:rsid w:val="69BF8D5F"/>
    <w:rsid w:val="69BF9EBE"/>
    <w:rsid w:val="69F4762A"/>
    <w:rsid w:val="6A0A7412"/>
    <w:rsid w:val="6A0FA793"/>
    <w:rsid w:val="6A1B484C"/>
    <w:rsid w:val="6A24623B"/>
    <w:rsid w:val="6A34FFFA"/>
    <w:rsid w:val="6A526C60"/>
    <w:rsid w:val="6A64C486"/>
    <w:rsid w:val="6A7B8E8E"/>
    <w:rsid w:val="6A83611D"/>
    <w:rsid w:val="6A911774"/>
    <w:rsid w:val="6A9CD0FB"/>
    <w:rsid w:val="6AABB52E"/>
    <w:rsid w:val="6AB72946"/>
    <w:rsid w:val="6AC59EFF"/>
    <w:rsid w:val="6AE126D3"/>
    <w:rsid w:val="6AEC59AF"/>
    <w:rsid w:val="6AEDEC04"/>
    <w:rsid w:val="6AEF6686"/>
    <w:rsid w:val="6B0EFE4A"/>
    <w:rsid w:val="6B24B67D"/>
    <w:rsid w:val="6B2B1C2F"/>
    <w:rsid w:val="6B2EE75D"/>
    <w:rsid w:val="6B46DEE4"/>
    <w:rsid w:val="6B4BA528"/>
    <w:rsid w:val="6B593A1B"/>
    <w:rsid w:val="6B653669"/>
    <w:rsid w:val="6B846AFF"/>
    <w:rsid w:val="6B871228"/>
    <w:rsid w:val="6B8F5029"/>
    <w:rsid w:val="6B925E09"/>
    <w:rsid w:val="6BABDCB3"/>
    <w:rsid w:val="6BB33108"/>
    <w:rsid w:val="6BBAF652"/>
    <w:rsid w:val="6BC51BBF"/>
    <w:rsid w:val="6BD3BAC5"/>
    <w:rsid w:val="6BD712FA"/>
    <w:rsid w:val="6BF693E9"/>
    <w:rsid w:val="6C00C048"/>
    <w:rsid w:val="6C033ABD"/>
    <w:rsid w:val="6C0FDE54"/>
    <w:rsid w:val="6C234C0C"/>
    <w:rsid w:val="6C503719"/>
    <w:rsid w:val="6C655674"/>
    <w:rsid w:val="6C65AD01"/>
    <w:rsid w:val="6C6EC378"/>
    <w:rsid w:val="6C755443"/>
    <w:rsid w:val="6C7B91A3"/>
    <w:rsid w:val="6C907764"/>
    <w:rsid w:val="6C918CB4"/>
    <w:rsid w:val="6C99B96E"/>
    <w:rsid w:val="6C9F5A01"/>
    <w:rsid w:val="6CBD7DEE"/>
    <w:rsid w:val="6CBFC2D2"/>
    <w:rsid w:val="6CC4BFE5"/>
    <w:rsid w:val="6CEC44D1"/>
    <w:rsid w:val="6D56304F"/>
    <w:rsid w:val="6D5CC282"/>
    <w:rsid w:val="6D5D363A"/>
    <w:rsid w:val="6D67D4B8"/>
    <w:rsid w:val="6D7AEF9D"/>
    <w:rsid w:val="6D7EC4E6"/>
    <w:rsid w:val="6D89A522"/>
    <w:rsid w:val="6D9AABD9"/>
    <w:rsid w:val="6DA50083"/>
    <w:rsid w:val="6DB53D16"/>
    <w:rsid w:val="6DBD8D26"/>
    <w:rsid w:val="6DC434A6"/>
    <w:rsid w:val="6DC55FFB"/>
    <w:rsid w:val="6DC6BADD"/>
    <w:rsid w:val="6DD4134F"/>
    <w:rsid w:val="6DD4D341"/>
    <w:rsid w:val="6DD62E82"/>
    <w:rsid w:val="6DE958D5"/>
    <w:rsid w:val="6DEDE7E6"/>
    <w:rsid w:val="6DF9B102"/>
    <w:rsid w:val="6E08493D"/>
    <w:rsid w:val="6E164A71"/>
    <w:rsid w:val="6E1AF53C"/>
    <w:rsid w:val="6E25E0EF"/>
    <w:rsid w:val="6E2C5241"/>
    <w:rsid w:val="6E4036BF"/>
    <w:rsid w:val="6E453396"/>
    <w:rsid w:val="6E6246F9"/>
    <w:rsid w:val="6E6713FD"/>
    <w:rsid w:val="6E67469E"/>
    <w:rsid w:val="6E6A2ABE"/>
    <w:rsid w:val="6E7AAC61"/>
    <w:rsid w:val="6E7ECC23"/>
    <w:rsid w:val="6E84F75E"/>
    <w:rsid w:val="6E9F4311"/>
    <w:rsid w:val="6EA78263"/>
    <w:rsid w:val="6ED4A1CF"/>
    <w:rsid w:val="6EFDD5B2"/>
    <w:rsid w:val="6EFE32F7"/>
    <w:rsid w:val="6F01D7C5"/>
    <w:rsid w:val="6F0C8D2B"/>
    <w:rsid w:val="6F197760"/>
    <w:rsid w:val="6F204EFF"/>
    <w:rsid w:val="6F2D5229"/>
    <w:rsid w:val="6F35FD0E"/>
    <w:rsid w:val="6F3BD59C"/>
    <w:rsid w:val="6F8B6B32"/>
    <w:rsid w:val="6FA1F89D"/>
    <w:rsid w:val="6FAB1A2F"/>
    <w:rsid w:val="6FADAE3C"/>
    <w:rsid w:val="6FD5D5A5"/>
    <w:rsid w:val="6FE1A404"/>
    <w:rsid w:val="7001A63A"/>
    <w:rsid w:val="701B23C4"/>
    <w:rsid w:val="701BF69E"/>
    <w:rsid w:val="70229838"/>
    <w:rsid w:val="703FD9BB"/>
    <w:rsid w:val="704D0046"/>
    <w:rsid w:val="705B4C78"/>
    <w:rsid w:val="705B7E12"/>
    <w:rsid w:val="707082CF"/>
    <w:rsid w:val="707B37A9"/>
    <w:rsid w:val="708A7A97"/>
    <w:rsid w:val="70AB7BE8"/>
    <w:rsid w:val="70BDC11E"/>
    <w:rsid w:val="70C0A1C4"/>
    <w:rsid w:val="70D2504B"/>
    <w:rsid w:val="70D3BBF2"/>
    <w:rsid w:val="70E3EF60"/>
    <w:rsid w:val="70F25545"/>
    <w:rsid w:val="70F73764"/>
    <w:rsid w:val="710AFA3C"/>
    <w:rsid w:val="711020B4"/>
    <w:rsid w:val="712A4FCB"/>
    <w:rsid w:val="712B4712"/>
    <w:rsid w:val="713154A3"/>
    <w:rsid w:val="7131CA55"/>
    <w:rsid w:val="7146DEA4"/>
    <w:rsid w:val="71490ED6"/>
    <w:rsid w:val="715A4F09"/>
    <w:rsid w:val="71656B68"/>
    <w:rsid w:val="71680734"/>
    <w:rsid w:val="7187A08E"/>
    <w:rsid w:val="7197B9BC"/>
    <w:rsid w:val="719AF569"/>
    <w:rsid w:val="71AE09F8"/>
    <w:rsid w:val="71BD7A0C"/>
    <w:rsid w:val="71C1A39A"/>
    <w:rsid w:val="71C8DB40"/>
    <w:rsid w:val="71CBC77A"/>
    <w:rsid w:val="71DA943F"/>
    <w:rsid w:val="72004571"/>
    <w:rsid w:val="720E6057"/>
    <w:rsid w:val="721C8652"/>
    <w:rsid w:val="7231AE3C"/>
    <w:rsid w:val="724CD12D"/>
    <w:rsid w:val="724F0ECD"/>
    <w:rsid w:val="7258D500"/>
    <w:rsid w:val="7262B6AB"/>
    <w:rsid w:val="726A7E37"/>
    <w:rsid w:val="727A1113"/>
    <w:rsid w:val="727DEA0C"/>
    <w:rsid w:val="728245E8"/>
    <w:rsid w:val="72837E2A"/>
    <w:rsid w:val="728BB258"/>
    <w:rsid w:val="7295A355"/>
    <w:rsid w:val="7296A30E"/>
    <w:rsid w:val="7299C715"/>
    <w:rsid w:val="729F29E0"/>
    <w:rsid w:val="72A0B0D1"/>
    <w:rsid w:val="72AAFC90"/>
    <w:rsid w:val="72CE0F9A"/>
    <w:rsid w:val="72DA347E"/>
    <w:rsid w:val="72E959EF"/>
    <w:rsid w:val="72F127C9"/>
    <w:rsid w:val="7308105E"/>
    <w:rsid w:val="730989D8"/>
    <w:rsid w:val="730C193C"/>
    <w:rsid w:val="732A6B96"/>
    <w:rsid w:val="7345C30C"/>
    <w:rsid w:val="73524A15"/>
    <w:rsid w:val="736EC4EA"/>
    <w:rsid w:val="73704DB3"/>
    <w:rsid w:val="73773BD4"/>
    <w:rsid w:val="7380FC70"/>
    <w:rsid w:val="73A8DFB0"/>
    <w:rsid w:val="73B49111"/>
    <w:rsid w:val="73B874F8"/>
    <w:rsid w:val="73C45838"/>
    <w:rsid w:val="73E6BD24"/>
    <w:rsid w:val="740A33D8"/>
    <w:rsid w:val="740AF638"/>
    <w:rsid w:val="740AF65E"/>
    <w:rsid w:val="74187945"/>
    <w:rsid w:val="74221506"/>
    <w:rsid w:val="742D036A"/>
    <w:rsid w:val="743904A7"/>
    <w:rsid w:val="7448F645"/>
    <w:rsid w:val="7469274B"/>
    <w:rsid w:val="7483C2E1"/>
    <w:rsid w:val="74A0F2EE"/>
    <w:rsid w:val="74AFB1C3"/>
    <w:rsid w:val="74B8A35A"/>
    <w:rsid w:val="74BE5B7D"/>
    <w:rsid w:val="74C1DB6F"/>
    <w:rsid w:val="74CF6851"/>
    <w:rsid w:val="74E09112"/>
    <w:rsid w:val="74FF6C9A"/>
    <w:rsid w:val="753D5177"/>
    <w:rsid w:val="75544628"/>
    <w:rsid w:val="75566583"/>
    <w:rsid w:val="7561AFCB"/>
    <w:rsid w:val="7577858B"/>
    <w:rsid w:val="757C4C48"/>
    <w:rsid w:val="75809AC9"/>
    <w:rsid w:val="75998841"/>
    <w:rsid w:val="759E13F5"/>
    <w:rsid w:val="75B1E171"/>
    <w:rsid w:val="75E7047C"/>
    <w:rsid w:val="75EB9F06"/>
    <w:rsid w:val="760233D1"/>
    <w:rsid w:val="7604C063"/>
    <w:rsid w:val="76239E4E"/>
    <w:rsid w:val="7625C4AD"/>
    <w:rsid w:val="7626B063"/>
    <w:rsid w:val="762753D5"/>
    <w:rsid w:val="763AC355"/>
    <w:rsid w:val="765954B6"/>
    <w:rsid w:val="766CA364"/>
    <w:rsid w:val="767EE7E5"/>
    <w:rsid w:val="768E1FCD"/>
    <w:rsid w:val="76958812"/>
    <w:rsid w:val="769EFA9A"/>
    <w:rsid w:val="76A375AB"/>
    <w:rsid w:val="76CECA76"/>
    <w:rsid w:val="76D2D45C"/>
    <w:rsid w:val="76F0F014"/>
    <w:rsid w:val="76FA79B4"/>
    <w:rsid w:val="76FB7742"/>
    <w:rsid w:val="77003C98"/>
    <w:rsid w:val="7705014F"/>
    <w:rsid w:val="77055F97"/>
    <w:rsid w:val="770C362C"/>
    <w:rsid w:val="773185FD"/>
    <w:rsid w:val="773B466D"/>
    <w:rsid w:val="77478F6B"/>
    <w:rsid w:val="774F87F8"/>
    <w:rsid w:val="778852E7"/>
    <w:rsid w:val="778B327E"/>
    <w:rsid w:val="778E500B"/>
    <w:rsid w:val="77966C87"/>
    <w:rsid w:val="77B05A03"/>
    <w:rsid w:val="77BAF1F3"/>
    <w:rsid w:val="77BE1CE0"/>
    <w:rsid w:val="77C0BA48"/>
    <w:rsid w:val="77D5347E"/>
    <w:rsid w:val="77D6E231"/>
    <w:rsid w:val="77E7A383"/>
    <w:rsid w:val="7805723A"/>
    <w:rsid w:val="780C6E31"/>
    <w:rsid w:val="780F3D75"/>
    <w:rsid w:val="7815D7B9"/>
    <w:rsid w:val="781EA51F"/>
    <w:rsid w:val="7829C16B"/>
    <w:rsid w:val="782DEC17"/>
    <w:rsid w:val="784C2392"/>
    <w:rsid w:val="7850C913"/>
    <w:rsid w:val="7854110D"/>
    <w:rsid w:val="7854BF5B"/>
    <w:rsid w:val="7856D231"/>
    <w:rsid w:val="785A110F"/>
    <w:rsid w:val="785E96B5"/>
    <w:rsid w:val="7869C4CF"/>
    <w:rsid w:val="786BD082"/>
    <w:rsid w:val="786CE271"/>
    <w:rsid w:val="7873E381"/>
    <w:rsid w:val="789014F6"/>
    <w:rsid w:val="78A8E8B3"/>
    <w:rsid w:val="78B7F120"/>
    <w:rsid w:val="78C0F019"/>
    <w:rsid w:val="78DD0D3A"/>
    <w:rsid w:val="78EF93A4"/>
    <w:rsid w:val="7905C806"/>
    <w:rsid w:val="792AC2A1"/>
    <w:rsid w:val="792E813C"/>
    <w:rsid w:val="79302646"/>
    <w:rsid w:val="7930C378"/>
    <w:rsid w:val="7949566B"/>
    <w:rsid w:val="794C8C42"/>
    <w:rsid w:val="794FA28D"/>
    <w:rsid w:val="794FA505"/>
    <w:rsid w:val="7960AFA4"/>
    <w:rsid w:val="7962BD2A"/>
    <w:rsid w:val="797A0F71"/>
    <w:rsid w:val="798199D5"/>
    <w:rsid w:val="79B30234"/>
    <w:rsid w:val="79B77635"/>
    <w:rsid w:val="79C0992C"/>
    <w:rsid w:val="79C6CF89"/>
    <w:rsid w:val="79D22A54"/>
    <w:rsid w:val="79F57215"/>
    <w:rsid w:val="79F5F61F"/>
    <w:rsid w:val="7A0C0341"/>
    <w:rsid w:val="7A1B1367"/>
    <w:rsid w:val="7A20360A"/>
    <w:rsid w:val="7A2089D4"/>
    <w:rsid w:val="7A32D021"/>
    <w:rsid w:val="7A334A34"/>
    <w:rsid w:val="7A4E6F60"/>
    <w:rsid w:val="7A595FDD"/>
    <w:rsid w:val="7A675355"/>
    <w:rsid w:val="7A83738E"/>
    <w:rsid w:val="7A85E901"/>
    <w:rsid w:val="7A8CFC95"/>
    <w:rsid w:val="7AAD94BC"/>
    <w:rsid w:val="7ABEAE64"/>
    <w:rsid w:val="7AD972EB"/>
    <w:rsid w:val="7ADBA9A7"/>
    <w:rsid w:val="7ADD4DDD"/>
    <w:rsid w:val="7ADD8DF9"/>
    <w:rsid w:val="7AF4AB7B"/>
    <w:rsid w:val="7AF64031"/>
    <w:rsid w:val="7B13AD80"/>
    <w:rsid w:val="7B169169"/>
    <w:rsid w:val="7B17BE11"/>
    <w:rsid w:val="7B256EB0"/>
    <w:rsid w:val="7B2BEF58"/>
    <w:rsid w:val="7B495476"/>
    <w:rsid w:val="7B545B92"/>
    <w:rsid w:val="7B6C44E9"/>
    <w:rsid w:val="7B826E5B"/>
    <w:rsid w:val="7B9BD6ED"/>
    <w:rsid w:val="7B9E318F"/>
    <w:rsid w:val="7BAA1534"/>
    <w:rsid w:val="7BBC678A"/>
    <w:rsid w:val="7BC34CDD"/>
    <w:rsid w:val="7BCE6869"/>
    <w:rsid w:val="7BFFD933"/>
    <w:rsid w:val="7C019776"/>
    <w:rsid w:val="7C1532A0"/>
    <w:rsid w:val="7C238AAE"/>
    <w:rsid w:val="7C49037D"/>
    <w:rsid w:val="7C744FC2"/>
    <w:rsid w:val="7C75B397"/>
    <w:rsid w:val="7C7837C6"/>
    <w:rsid w:val="7C856E25"/>
    <w:rsid w:val="7C8BED1C"/>
    <w:rsid w:val="7C966887"/>
    <w:rsid w:val="7C99F732"/>
    <w:rsid w:val="7CA1B3C1"/>
    <w:rsid w:val="7CDE199E"/>
    <w:rsid w:val="7CE28A73"/>
    <w:rsid w:val="7CE6EC6A"/>
    <w:rsid w:val="7CE92F38"/>
    <w:rsid w:val="7CEB4841"/>
    <w:rsid w:val="7CF0C39D"/>
    <w:rsid w:val="7CF77F3C"/>
    <w:rsid w:val="7D153466"/>
    <w:rsid w:val="7D165D35"/>
    <w:rsid w:val="7D21E576"/>
    <w:rsid w:val="7D2BBA1F"/>
    <w:rsid w:val="7D2CD02B"/>
    <w:rsid w:val="7D491432"/>
    <w:rsid w:val="7D4FD9E5"/>
    <w:rsid w:val="7D5045E7"/>
    <w:rsid w:val="7D531E46"/>
    <w:rsid w:val="7D5D8C8A"/>
    <w:rsid w:val="7D5E9ACB"/>
    <w:rsid w:val="7D5EFB48"/>
    <w:rsid w:val="7D64E2A8"/>
    <w:rsid w:val="7D810F45"/>
    <w:rsid w:val="7D8E04D2"/>
    <w:rsid w:val="7DD27B0D"/>
    <w:rsid w:val="7DD46481"/>
    <w:rsid w:val="7DE458FC"/>
    <w:rsid w:val="7DEB4058"/>
    <w:rsid w:val="7DF24E65"/>
    <w:rsid w:val="7DFCBEF0"/>
    <w:rsid w:val="7E02563F"/>
    <w:rsid w:val="7E07E889"/>
    <w:rsid w:val="7E166A71"/>
    <w:rsid w:val="7E1A3181"/>
    <w:rsid w:val="7E26CE9F"/>
    <w:rsid w:val="7E310E71"/>
    <w:rsid w:val="7E3218D5"/>
    <w:rsid w:val="7E451928"/>
    <w:rsid w:val="7E482D74"/>
    <w:rsid w:val="7E4E7859"/>
    <w:rsid w:val="7E50EF54"/>
    <w:rsid w:val="7E65FAFA"/>
    <w:rsid w:val="7E666F06"/>
    <w:rsid w:val="7E6C482A"/>
    <w:rsid w:val="7E6C877A"/>
    <w:rsid w:val="7E6EF1D9"/>
    <w:rsid w:val="7E70DD6B"/>
    <w:rsid w:val="7EC7A5B7"/>
    <w:rsid w:val="7ECCDD0C"/>
    <w:rsid w:val="7ED7E500"/>
    <w:rsid w:val="7EF010CC"/>
    <w:rsid w:val="7EF4CD07"/>
    <w:rsid w:val="7F1E8A39"/>
    <w:rsid w:val="7F3518DC"/>
    <w:rsid w:val="7F3EF8F7"/>
    <w:rsid w:val="7F41B1EC"/>
    <w:rsid w:val="7F51CA5E"/>
    <w:rsid w:val="7F600C9C"/>
    <w:rsid w:val="7F6A8467"/>
    <w:rsid w:val="7F861A25"/>
    <w:rsid w:val="7F9EE605"/>
    <w:rsid w:val="7FAB39D0"/>
    <w:rsid w:val="7FD48EEE"/>
    <w:rsid w:val="7FD6D51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32354"/>
  <w15:chartTrackingRefBased/>
  <w15:docId w15:val="{4A681ACA-C86E-4DFC-B2B5-22422F0B5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75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75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75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75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75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75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75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75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75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5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75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75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75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75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75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75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75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754F"/>
    <w:rPr>
      <w:rFonts w:eastAsiaTheme="majorEastAsia" w:cstheme="majorBidi"/>
      <w:color w:val="272727" w:themeColor="text1" w:themeTint="D8"/>
    </w:rPr>
  </w:style>
  <w:style w:type="paragraph" w:styleId="Title">
    <w:name w:val="Title"/>
    <w:basedOn w:val="Normal"/>
    <w:next w:val="Normal"/>
    <w:link w:val="TitleChar"/>
    <w:uiPriority w:val="10"/>
    <w:qFormat/>
    <w:rsid w:val="006175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5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75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7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754F"/>
    <w:pPr>
      <w:spacing w:before="160"/>
      <w:jc w:val="center"/>
    </w:pPr>
    <w:rPr>
      <w:i/>
      <w:iCs/>
      <w:color w:val="404040" w:themeColor="text1" w:themeTint="BF"/>
    </w:rPr>
  </w:style>
  <w:style w:type="character" w:customStyle="1" w:styleId="QuoteChar">
    <w:name w:val="Quote Char"/>
    <w:basedOn w:val="DefaultParagraphFont"/>
    <w:link w:val="Quote"/>
    <w:uiPriority w:val="29"/>
    <w:rsid w:val="0061754F"/>
    <w:rPr>
      <w:i/>
      <w:iCs/>
      <w:color w:val="404040" w:themeColor="text1" w:themeTint="BF"/>
    </w:rPr>
  </w:style>
  <w:style w:type="paragraph" w:styleId="ListParagraph">
    <w:name w:val="List Paragraph"/>
    <w:basedOn w:val="Normal"/>
    <w:uiPriority w:val="34"/>
    <w:qFormat/>
    <w:rsid w:val="0061754F"/>
    <w:pPr>
      <w:ind w:left="720"/>
      <w:contextualSpacing/>
    </w:pPr>
  </w:style>
  <w:style w:type="character" w:styleId="IntenseEmphasis">
    <w:name w:val="Intense Emphasis"/>
    <w:basedOn w:val="DefaultParagraphFont"/>
    <w:uiPriority w:val="21"/>
    <w:qFormat/>
    <w:rsid w:val="0061754F"/>
    <w:rPr>
      <w:i/>
      <w:iCs/>
      <w:color w:val="0F4761" w:themeColor="accent1" w:themeShade="BF"/>
    </w:rPr>
  </w:style>
  <w:style w:type="paragraph" w:styleId="IntenseQuote">
    <w:name w:val="Intense Quote"/>
    <w:basedOn w:val="Normal"/>
    <w:next w:val="Normal"/>
    <w:link w:val="IntenseQuoteChar"/>
    <w:uiPriority w:val="30"/>
    <w:qFormat/>
    <w:rsid w:val="006175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754F"/>
    <w:rPr>
      <w:i/>
      <w:iCs/>
      <w:color w:val="0F4761" w:themeColor="accent1" w:themeShade="BF"/>
    </w:rPr>
  </w:style>
  <w:style w:type="character" w:styleId="IntenseReference">
    <w:name w:val="Intense Reference"/>
    <w:basedOn w:val="DefaultParagraphFont"/>
    <w:uiPriority w:val="32"/>
    <w:qFormat/>
    <w:rsid w:val="0061754F"/>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FA4D17"/>
    <w:rPr>
      <w:color w:val="467886" w:themeColor="hyperlink"/>
      <w:u w:val="single"/>
    </w:rPr>
  </w:style>
  <w:style w:type="paragraph" w:styleId="TOC1">
    <w:name w:val="toc 1"/>
    <w:basedOn w:val="Normal"/>
    <w:next w:val="Normal"/>
    <w:autoRedefine/>
    <w:uiPriority w:val="39"/>
    <w:unhideWhenUsed/>
    <w:rsid w:val="00FA4D17"/>
    <w:pPr>
      <w:spacing w:after="100"/>
    </w:pPr>
  </w:style>
  <w:style w:type="character" w:styleId="PlaceholderText">
    <w:name w:val="Placeholder Text"/>
    <w:basedOn w:val="DefaultParagraphFont"/>
    <w:uiPriority w:val="99"/>
    <w:semiHidden/>
    <w:rsid w:val="009E101A"/>
    <w:rPr>
      <w:color w:val="808080"/>
    </w:rPr>
  </w:style>
  <w:style w:type="paragraph" w:styleId="TOC3">
    <w:name w:val="toc 3"/>
    <w:basedOn w:val="Normal"/>
    <w:next w:val="Normal"/>
    <w:autoRedefine/>
    <w:uiPriority w:val="39"/>
    <w:unhideWhenUsed/>
    <w:rsid w:val="00301827"/>
    <w:pPr>
      <w:spacing w:after="100"/>
      <w:ind w:left="440"/>
    </w:pPr>
  </w:style>
  <w:style w:type="paragraph" w:styleId="TOC2">
    <w:name w:val="toc 2"/>
    <w:basedOn w:val="Normal"/>
    <w:next w:val="Normal"/>
    <w:autoRedefine/>
    <w:uiPriority w:val="39"/>
    <w:unhideWhenUsed/>
    <w:rsid w:val="00301827"/>
    <w:pPr>
      <w:spacing w:after="100"/>
      <w:ind w:left="220"/>
    </w:pPr>
  </w:style>
  <w:style w:type="paragraph" w:styleId="TOC4">
    <w:name w:val="toc 4"/>
    <w:basedOn w:val="Normal"/>
    <w:next w:val="Normal"/>
    <w:autoRedefine/>
    <w:uiPriority w:val="39"/>
    <w:unhideWhenUsed/>
    <w:rsid w:val="00B0717B"/>
    <w:pPr>
      <w:spacing w:after="100"/>
      <w:ind w:left="660"/>
    </w:pPr>
  </w:style>
  <w:style w:type="paragraph" w:styleId="TOCHeading">
    <w:name w:val="TOC Heading"/>
    <w:basedOn w:val="Heading1"/>
    <w:next w:val="Normal"/>
    <w:uiPriority w:val="39"/>
    <w:unhideWhenUsed/>
    <w:qFormat/>
    <w:rsid w:val="007A5D55"/>
    <w:pPr>
      <w:spacing w:before="240" w:after="0" w:line="259" w:lineRule="auto"/>
      <w:outlineLvl w:val="9"/>
    </w:pPr>
    <w:rPr>
      <w:kern w:val="0"/>
      <w:sz w:val="32"/>
      <w:szCs w:val="32"/>
      <w:lang w:val="en-US"/>
      <w14:ligatures w14:val="none"/>
    </w:rPr>
  </w:style>
  <w:style w:type="paragraph" w:styleId="NoSpacing">
    <w:name w:val="No Spacing"/>
    <w:link w:val="NoSpacingChar"/>
    <w:uiPriority w:val="1"/>
    <w:qFormat/>
    <w:rsid w:val="00104F4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104F47"/>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265193">
      <w:bodyDiv w:val="1"/>
      <w:marLeft w:val="0"/>
      <w:marRight w:val="0"/>
      <w:marTop w:val="0"/>
      <w:marBottom w:val="0"/>
      <w:divBdr>
        <w:top w:val="none" w:sz="0" w:space="0" w:color="auto"/>
        <w:left w:val="none" w:sz="0" w:space="0" w:color="auto"/>
        <w:bottom w:val="none" w:sz="0" w:space="0" w:color="auto"/>
        <w:right w:val="none" w:sz="0" w:space="0" w:color="auto"/>
      </w:divBdr>
    </w:div>
    <w:div w:id="451022956">
      <w:bodyDiv w:val="1"/>
      <w:marLeft w:val="0"/>
      <w:marRight w:val="0"/>
      <w:marTop w:val="0"/>
      <w:marBottom w:val="0"/>
      <w:divBdr>
        <w:top w:val="none" w:sz="0" w:space="0" w:color="auto"/>
        <w:left w:val="none" w:sz="0" w:space="0" w:color="auto"/>
        <w:bottom w:val="none" w:sz="0" w:space="0" w:color="auto"/>
        <w:right w:val="none" w:sz="0" w:space="0" w:color="auto"/>
      </w:divBdr>
    </w:div>
    <w:div w:id="605307458">
      <w:bodyDiv w:val="1"/>
      <w:marLeft w:val="0"/>
      <w:marRight w:val="0"/>
      <w:marTop w:val="0"/>
      <w:marBottom w:val="0"/>
      <w:divBdr>
        <w:top w:val="none" w:sz="0" w:space="0" w:color="auto"/>
        <w:left w:val="none" w:sz="0" w:space="0" w:color="auto"/>
        <w:bottom w:val="none" w:sz="0" w:space="0" w:color="auto"/>
        <w:right w:val="none" w:sz="0" w:space="0" w:color="auto"/>
      </w:divBdr>
    </w:div>
    <w:div w:id="695425527">
      <w:bodyDiv w:val="1"/>
      <w:marLeft w:val="0"/>
      <w:marRight w:val="0"/>
      <w:marTop w:val="0"/>
      <w:marBottom w:val="0"/>
      <w:divBdr>
        <w:top w:val="none" w:sz="0" w:space="0" w:color="auto"/>
        <w:left w:val="none" w:sz="0" w:space="0" w:color="auto"/>
        <w:bottom w:val="none" w:sz="0" w:space="0" w:color="auto"/>
        <w:right w:val="none" w:sz="0" w:space="0" w:color="auto"/>
      </w:divBdr>
      <w:divsChild>
        <w:div w:id="17513001">
          <w:marLeft w:val="0"/>
          <w:marRight w:val="0"/>
          <w:marTop w:val="0"/>
          <w:marBottom w:val="0"/>
          <w:divBdr>
            <w:top w:val="none" w:sz="0" w:space="0" w:color="auto"/>
            <w:left w:val="none" w:sz="0" w:space="0" w:color="auto"/>
            <w:bottom w:val="none" w:sz="0" w:space="0" w:color="auto"/>
            <w:right w:val="none" w:sz="0" w:space="0" w:color="auto"/>
          </w:divBdr>
          <w:divsChild>
            <w:div w:id="354040769">
              <w:marLeft w:val="0"/>
              <w:marRight w:val="0"/>
              <w:marTop w:val="0"/>
              <w:marBottom w:val="0"/>
              <w:divBdr>
                <w:top w:val="none" w:sz="0" w:space="0" w:color="auto"/>
                <w:left w:val="none" w:sz="0" w:space="0" w:color="auto"/>
                <w:bottom w:val="none" w:sz="0" w:space="0" w:color="auto"/>
                <w:right w:val="none" w:sz="0" w:space="0" w:color="auto"/>
              </w:divBdr>
              <w:divsChild>
                <w:div w:id="350497205">
                  <w:marLeft w:val="0"/>
                  <w:marRight w:val="0"/>
                  <w:marTop w:val="0"/>
                  <w:marBottom w:val="0"/>
                  <w:divBdr>
                    <w:top w:val="none" w:sz="0" w:space="0" w:color="auto"/>
                    <w:left w:val="none" w:sz="0" w:space="0" w:color="auto"/>
                    <w:bottom w:val="none" w:sz="0" w:space="0" w:color="auto"/>
                    <w:right w:val="none" w:sz="0" w:space="0" w:color="auto"/>
                  </w:divBdr>
                  <w:divsChild>
                    <w:div w:id="11758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1984">
          <w:marLeft w:val="0"/>
          <w:marRight w:val="0"/>
          <w:marTop w:val="0"/>
          <w:marBottom w:val="0"/>
          <w:divBdr>
            <w:top w:val="none" w:sz="0" w:space="0" w:color="auto"/>
            <w:left w:val="none" w:sz="0" w:space="0" w:color="auto"/>
            <w:bottom w:val="none" w:sz="0" w:space="0" w:color="auto"/>
            <w:right w:val="none" w:sz="0" w:space="0" w:color="auto"/>
          </w:divBdr>
          <w:divsChild>
            <w:div w:id="939869621">
              <w:marLeft w:val="0"/>
              <w:marRight w:val="0"/>
              <w:marTop w:val="0"/>
              <w:marBottom w:val="0"/>
              <w:divBdr>
                <w:top w:val="none" w:sz="0" w:space="0" w:color="auto"/>
                <w:left w:val="none" w:sz="0" w:space="0" w:color="auto"/>
                <w:bottom w:val="none" w:sz="0" w:space="0" w:color="auto"/>
                <w:right w:val="none" w:sz="0" w:space="0" w:color="auto"/>
              </w:divBdr>
              <w:divsChild>
                <w:div w:id="870454355">
                  <w:marLeft w:val="0"/>
                  <w:marRight w:val="0"/>
                  <w:marTop w:val="0"/>
                  <w:marBottom w:val="0"/>
                  <w:divBdr>
                    <w:top w:val="none" w:sz="0" w:space="0" w:color="auto"/>
                    <w:left w:val="none" w:sz="0" w:space="0" w:color="auto"/>
                    <w:bottom w:val="none" w:sz="0" w:space="0" w:color="auto"/>
                    <w:right w:val="none" w:sz="0" w:space="0" w:color="auto"/>
                  </w:divBdr>
                  <w:divsChild>
                    <w:div w:id="12628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17846">
      <w:bodyDiv w:val="1"/>
      <w:marLeft w:val="0"/>
      <w:marRight w:val="0"/>
      <w:marTop w:val="0"/>
      <w:marBottom w:val="0"/>
      <w:divBdr>
        <w:top w:val="none" w:sz="0" w:space="0" w:color="auto"/>
        <w:left w:val="none" w:sz="0" w:space="0" w:color="auto"/>
        <w:bottom w:val="none" w:sz="0" w:space="0" w:color="auto"/>
        <w:right w:val="none" w:sz="0" w:space="0" w:color="auto"/>
      </w:divBdr>
    </w:div>
    <w:div w:id="1179193112">
      <w:bodyDiv w:val="1"/>
      <w:marLeft w:val="0"/>
      <w:marRight w:val="0"/>
      <w:marTop w:val="0"/>
      <w:marBottom w:val="0"/>
      <w:divBdr>
        <w:top w:val="none" w:sz="0" w:space="0" w:color="auto"/>
        <w:left w:val="none" w:sz="0" w:space="0" w:color="auto"/>
        <w:bottom w:val="none" w:sz="0" w:space="0" w:color="auto"/>
        <w:right w:val="none" w:sz="0" w:space="0" w:color="auto"/>
      </w:divBdr>
    </w:div>
    <w:div w:id="1203011379">
      <w:bodyDiv w:val="1"/>
      <w:marLeft w:val="0"/>
      <w:marRight w:val="0"/>
      <w:marTop w:val="0"/>
      <w:marBottom w:val="0"/>
      <w:divBdr>
        <w:top w:val="none" w:sz="0" w:space="0" w:color="auto"/>
        <w:left w:val="none" w:sz="0" w:space="0" w:color="auto"/>
        <w:bottom w:val="none" w:sz="0" w:space="0" w:color="auto"/>
        <w:right w:val="none" w:sz="0" w:space="0" w:color="auto"/>
      </w:divBdr>
    </w:div>
    <w:div w:id="1248878799">
      <w:bodyDiv w:val="1"/>
      <w:marLeft w:val="0"/>
      <w:marRight w:val="0"/>
      <w:marTop w:val="0"/>
      <w:marBottom w:val="0"/>
      <w:divBdr>
        <w:top w:val="none" w:sz="0" w:space="0" w:color="auto"/>
        <w:left w:val="none" w:sz="0" w:space="0" w:color="auto"/>
        <w:bottom w:val="none" w:sz="0" w:space="0" w:color="auto"/>
        <w:right w:val="none" w:sz="0" w:space="0" w:color="auto"/>
      </w:divBdr>
      <w:divsChild>
        <w:div w:id="1298410151">
          <w:marLeft w:val="0"/>
          <w:marRight w:val="0"/>
          <w:marTop w:val="0"/>
          <w:marBottom w:val="0"/>
          <w:divBdr>
            <w:top w:val="none" w:sz="0" w:space="0" w:color="auto"/>
            <w:left w:val="none" w:sz="0" w:space="0" w:color="auto"/>
            <w:bottom w:val="none" w:sz="0" w:space="0" w:color="auto"/>
            <w:right w:val="none" w:sz="0" w:space="0" w:color="auto"/>
          </w:divBdr>
          <w:divsChild>
            <w:div w:id="370426860">
              <w:marLeft w:val="0"/>
              <w:marRight w:val="0"/>
              <w:marTop w:val="0"/>
              <w:marBottom w:val="0"/>
              <w:divBdr>
                <w:top w:val="none" w:sz="0" w:space="0" w:color="auto"/>
                <w:left w:val="none" w:sz="0" w:space="0" w:color="auto"/>
                <w:bottom w:val="none" w:sz="0" w:space="0" w:color="auto"/>
                <w:right w:val="none" w:sz="0" w:space="0" w:color="auto"/>
              </w:divBdr>
              <w:divsChild>
                <w:div w:id="1508520293">
                  <w:marLeft w:val="0"/>
                  <w:marRight w:val="0"/>
                  <w:marTop w:val="0"/>
                  <w:marBottom w:val="0"/>
                  <w:divBdr>
                    <w:top w:val="none" w:sz="0" w:space="0" w:color="auto"/>
                    <w:left w:val="none" w:sz="0" w:space="0" w:color="auto"/>
                    <w:bottom w:val="none" w:sz="0" w:space="0" w:color="auto"/>
                    <w:right w:val="none" w:sz="0" w:space="0" w:color="auto"/>
                  </w:divBdr>
                  <w:divsChild>
                    <w:div w:id="8489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89021">
          <w:marLeft w:val="0"/>
          <w:marRight w:val="0"/>
          <w:marTop w:val="0"/>
          <w:marBottom w:val="0"/>
          <w:divBdr>
            <w:top w:val="none" w:sz="0" w:space="0" w:color="auto"/>
            <w:left w:val="none" w:sz="0" w:space="0" w:color="auto"/>
            <w:bottom w:val="none" w:sz="0" w:space="0" w:color="auto"/>
            <w:right w:val="none" w:sz="0" w:space="0" w:color="auto"/>
          </w:divBdr>
          <w:divsChild>
            <w:div w:id="1377200344">
              <w:marLeft w:val="0"/>
              <w:marRight w:val="0"/>
              <w:marTop w:val="0"/>
              <w:marBottom w:val="0"/>
              <w:divBdr>
                <w:top w:val="none" w:sz="0" w:space="0" w:color="auto"/>
                <w:left w:val="none" w:sz="0" w:space="0" w:color="auto"/>
                <w:bottom w:val="none" w:sz="0" w:space="0" w:color="auto"/>
                <w:right w:val="none" w:sz="0" w:space="0" w:color="auto"/>
              </w:divBdr>
              <w:divsChild>
                <w:div w:id="1460877361">
                  <w:marLeft w:val="0"/>
                  <w:marRight w:val="0"/>
                  <w:marTop w:val="0"/>
                  <w:marBottom w:val="0"/>
                  <w:divBdr>
                    <w:top w:val="none" w:sz="0" w:space="0" w:color="auto"/>
                    <w:left w:val="none" w:sz="0" w:space="0" w:color="auto"/>
                    <w:bottom w:val="none" w:sz="0" w:space="0" w:color="auto"/>
                    <w:right w:val="none" w:sz="0" w:space="0" w:color="auto"/>
                  </w:divBdr>
                  <w:divsChild>
                    <w:div w:id="5575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492210203">
          <w:marLeft w:val="0"/>
          <w:marRight w:val="0"/>
          <w:marTop w:val="0"/>
          <w:marBottom w:val="0"/>
          <w:divBdr>
            <w:top w:val="none" w:sz="0" w:space="0" w:color="auto"/>
            <w:left w:val="none" w:sz="0" w:space="0" w:color="auto"/>
            <w:bottom w:val="none" w:sz="0" w:space="0" w:color="auto"/>
            <w:right w:val="none" w:sz="0" w:space="0" w:color="auto"/>
          </w:divBdr>
          <w:divsChild>
            <w:div w:id="1312294671">
              <w:marLeft w:val="0"/>
              <w:marRight w:val="0"/>
              <w:marTop w:val="0"/>
              <w:marBottom w:val="0"/>
              <w:divBdr>
                <w:top w:val="none" w:sz="0" w:space="0" w:color="auto"/>
                <w:left w:val="none" w:sz="0" w:space="0" w:color="auto"/>
                <w:bottom w:val="none" w:sz="0" w:space="0" w:color="auto"/>
                <w:right w:val="none" w:sz="0" w:space="0" w:color="auto"/>
              </w:divBdr>
              <w:divsChild>
                <w:div w:id="283655841">
                  <w:marLeft w:val="0"/>
                  <w:marRight w:val="0"/>
                  <w:marTop w:val="0"/>
                  <w:marBottom w:val="0"/>
                  <w:divBdr>
                    <w:top w:val="none" w:sz="0" w:space="0" w:color="auto"/>
                    <w:left w:val="none" w:sz="0" w:space="0" w:color="auto"/>
                    <w:bottom w:val="none" w:sz="0" w:space="0" w:color="auto"/>
                    <w:right w:val="none" w:sz="0" w:space="0" w:color="auto"/>
                  </w:divBdr>
                  <w:divsChild>
                    <w:div w:id="10856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2827">
          <w:marLeft w:val="0"/>
          <w:marRight w:val="0"/>
          <w:marTop w:val="0"/>
          <w:marBottom w:val="0"/>
          <w:divBdr>
            <w:top w:val="none" w:sz="0" w:space="0" w:color="auto"/>
            <w:left w:val="none" w:sz="0" w:space="0" w:color="auto"/>
            <w:bottom w:val="none" w:sz="0" w:space="0" w:color="auto"/>
            <w:right w:val="none" w:sz="0" w:space="0" w:color="auto"/>
          </w:divBdr>
          <w:divsChild>
            <w:div w:id="1519464378">
              <w:marLeft w:val="0"/>
              <w:marRight w:val="0"/>
              <w:marTop w:val="0"/>
              <w:marBottom w:val="0"/>
              <w:divBdr>
                <w:top w:val="none" w:sz="0" w:space="0" w:color="auto"/>
                <w:left w:val="none" w:sz="0" w:space="0" w:color="auto"/>
                <w:bottom w:val="none" w:sz="0" w:space="0" w:color="auto"/>
                <w:right w:val="none" w:sz="0" w:space="0" w:color="auto"/>
              </w:divBdr>
              <w:divsChild>
                <w:div w:id="813257766">
                  <w:marLeft w:val="0"/>
                  <w:marRight w:val="0"/>
                  <w:marTop w:val="0"/>
                  <w:marBottom w:val="0"/>
                  <w:divBdr>
                    <w:top w:val="none" w:sz="0" w:space="0" w:color="auto"/>
                    <w:left w:val="none" w:sz="0" w:space="0" w:color="auto"/>
                    <w:bottom w:val="none" w:sz="0" w:space="0" w:color="auto"/>
                    <w:right w:val="none" w:sz="0" w:space="0" w:color="auto"/>
                  </w:divBdr>
                  <w:divsChild>
                    <w:div w:id="17682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372304">
      <w:bodyDiv w:val="1"/>
      <w:marLeft w:val="0"/>
      <w:marRight w:val="0"/>
      <w:marTop w:val="0"/>
      <w:marBottom w:val="0"/>
      <w:divBdr>
        <w:top w:val="none" w:sz="0" w:space="0" w:color="auto"/>
        <w:left w:val="none" w:sz="0" w:space="0" w:color="auto"/>
        <w:bottom w:val="none" w:sz="0" w:space="0" w:color="auto"/>
        <w:right w:val="none" w:sz="0" w:space="0" w:color="auto"/>
      </w:divBdr>
      <w:divsChild>
        <w:div w:id="107428730">
          <w:marLeft w:val="0"/>
          <w:marRight w:val="0"/>
          <w:marTop w:val="0"/>
          <w:marBottom w:val="0"/>
          <w:divBdr>
            <w:top w:val="none" w:sz="0" w:space="0" w:color="auto"/>
            <w:left w:val="none" w:sz="0" w:space="0" w:color="auto"/>
            <w:bottom w:val="none" w:sz="0" w:space="0" w:color="auto"/>
            <w:right w:val="none" w:sz="0" w:space="0" w:color="auto"/>
          </w:divBdr>
          <w:divsChild>
            <w:div w:id="1802577956">
              <w:marLeft w:val="0"/>
              <w:marRight w:val="0"/>
              <w:marTop w:val="0"/>
              <w:marBottom w:val="0"/>
              <w:divBdr>
                <w:top w:val="none" w:sz="0" w:space="0" w:color="auto"/>
                <w:left w:val="none" w:sz="0" w:space="0" w:color="auto"/>
                <w:bottom w:val="none" w:sz="0" w:space="0" w:color="auto"/>
                <w:right w:val="none" w:sz="0" w:space="0" w:color="auto"/>
              </w:divBdr>
              <w:divsChild>
                <w:div w:id="223680256">
                  <w:marLeft w:val="0"/>
                  <w:marRight w:val="0"/>
                  <w:marTop w:val="0"/>
                  <w:marBottom w:val="0"/>
                  <w:divBdr>
                    <w:top w:val="none" w:sz="0" w:space="0" w:color="auto"/>
                    <w:left w:val="none" w:sz="0" w:space="0" w:color="auto"/>
                    <w:bottom w:val="none" w:sz="0" w:space="0" w:color="auto"/>
                    <w:right w:val="none" w:sz="0" w:space="0" w:color="auto"/>
                  </w:divBdr>
                  <w:divsChild>
                    <w:div w:id="11090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01975">
          <w:marLeft w:val="0"/>
          <w:marRight w:val="0"/>
          <w:marTop w:val="0"/>
          <w:marBottom w:val="0"/>
          <w:divBdr>
            <w:top w:val="none" w:sz="0" w:space="0" w:color="auto"/>
            <w:left w:val="none" w:sz="0" w:space="0" w:color="auto"/>
            <w:bottom w:val="none" w:sz="0" w:space="0" w:color="auto"/>
            <w:right w:val="none" w:sz="0" w:space="0" w:color="auto"/>
          </w:divBdr>
          <w:divsChild>
            <w:div w:id="1309820187">
              <w:marLeft w:val="0"/>
              <w:marRight w:val="0"/>
              <w:marTop w:val="0"/>
              <w:marBottom w:val="0"/>
              <w:divBdr>
                <w:top w:val="none" w:sz="0" w:space="0" w:color="auto"/>
                <w:left w:val="none" w:sz="0" w:space="0" w:color="auto"/>
                <w:bottom w:val="none" w:sz="0" w:space="0" w:color="auto"/>
                <w:right w:val="none" w:sz="0" w:space="0" w:color="auto"/>
              </w:divBdr>
              <w:divsChild>
                <w:div w:id="1721972672">
                  <w:marLeft w:val="0"/>
                  <w:marRight w:val="0"/>
                  <w:marTop w:val="0"/>
                  <w:marBottom w:val="0"/>
                  <w:divBdr>
                    <w:top w:val="none" w:sz="0" w:space="0" w:color="auto"/>
                    <w:left w:val="none" w:sz="0" w:space="0" w:color="auto"/>
                    <w:bottom w:val="none" w:sz="0" w:space="0" w:color="auto"/>
                    <w:right w:val="none" w:sz="0" w:space="0" w:color="auto"/>
                  </w:divBdr>
                  <w:divsChild>
                    <w:div w:id="99268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ustomers.microsoft.com/en-us/story/763052-toyota-motor-north-america-automotive-power-apps" TargetMode="External"/><Relationship Id="rId18" Type="http://schemas.openxmlformats.org/officeDocument/2006/relationships/image" Target="media/image6.png"/><Relationship Id="rId26" Type="http://schemas.openxmlformats.org/officeDocument/2006/relationships/hyperlink" Target="https://www.cisco.com/c/en/us/products/security/machine-learning-security.html"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www.oracle.com/a/ocom/docs/industries/life-sciences/ls-ai-machine-learning-survey-report.pdf" TargetMode="External"/><Relationship Id="rId42"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ustomers.microsoft.com/en-us/story/754836-bbc-media-entertainment-azure" TargetMode="External"/><Relationship Id="rId20" Type="http://schemas.openxmlformats.org/officeDocument/2006/relationships/hyperlink" Target="https://www.cisco.com/c/en/us/products/security/machine-learning-security.html" TargetMode="External"/><Relationship Id="rId29" Type="http://schemas.openxmlformats.org/officeDocument/2006/relationships/hyperlink" Target="https://learn.microsoft.com/pdf?url=https%3A%2F%2Flearn.microsoft.com%2Fen-us%2Fazure%2Fai-services%2Fcomputer-vision%2Ftoc.jso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ustomers.microsoft.com/en-us/story/1745242950134216820-schneider-electric-azure-machine-learning-discrete-manufacturing-en-france?culture=en-us&amp;country=us" TargetMode="External"/><Relationship Id="rId24" Type="http://schemas.openxmlformats.org/officeDocument/2006/relationships/image" Target="media/image11.png"/><Relationship Id="rId32" Type="http://schemas.openxmlformats.org/officeDocument/2006/relationships/hyperlink" Target="https://www.researchandmarkets.com/reports/5806529/global-cloud-ai-market-size-share-and-industry" TargetMode="External"/><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customers.microsoft.com/en-us/story/1745242950134216820-schneider-electric-azure-machine-learning-discrete-manufacturing-en-france?culture=en-us&amp;country=us" TargetMode="External"/><Relationship Id="rId23" Type="http://schemas.openxmlformats.org/officeDocument/2006/relationships/image" Target="media/image10.png"/><Relationship Id="rId28" Type="http://schemas.openxmlformats.org/officeDocument/2006/relationships/hyperlink" Target="https://learn.microsoft.com/pdf?url=https%3A%2F%2Flearn.microsoft.com%2Fen-us%2Fazure%2Fmachine-learning%2Ftoc.json%3Fview%3Dazureml-api-2"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learn.microsoft.com/pdf?url=https%3A%2F%2Flearn.microsoft.com%2Fen-us%2Fazure%2Fai-services%2Flanguage-service%2Ftoc.jso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technologymagazine.com/articles/how-ai-is-changing-the-cloud-landscape" TargetMode="External"/><Relationship Id="rId30" Type="http://schemas.openxmlformats.org/officeDocument/2006/relationships/hyperlink" Target="https://learn.microsoft.com/pdf?url=https%3A%2F%2Flearn.microsoft.com%2Fen-us%2Fazure%2Fai-services%2Fmetrics-advisor%2Ftoc.json"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hyperlink" Target="https://docs.aws.amazon.com/lookoutmetrics/latest/dev/lookoutmetrics-welcome.html" TargetMode="External"/><Relationship Id="rId33" Type="http://schemas.openxmlformats.org/officeDocument/2006/relationships/hyperlink" Target="https://learn.microsoft.com/pdf?url=https%3A%2F%2Flearn.microsoft.com%2Fen-us%2Fazure%2Farchitecture%2Fai-ml%2Ftoc.json" TargetMode="External"/><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6519D29-15AD-4636-AE77-26DCAF864309}"/>
      </w:docPartPr>
      <w:docPartBody>
        <w:p w:rsidR="00E627E4" w:rsidRDefault="00AB67DF">
          <w:r w:rsidRPr="00E445F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Noto Serif">
    <w:charset w:val="00"/>
    <w:family w:val="roman"/>
    <w:pitch w:val="variable"/>
    <w:sig w:usb0="E00002FF" w:usb1="500078FF" w:usb2="0000002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DF"/>
    <w:rsid w:val="003E0957"/>
    <w:rsid w:val="00626676"/>
    <w:rsid w:val="0067661C"/>
    <w:rsid w:val="006970E9"/>
    <w:rsid w:val="00871A79"/>
    <w:rsid w:val="0095627E"/>
    <w:rsid w:val="00A95755"/>
    <w:rsid w:val="00AB67DF"/>
    <w:rsid w:val="00E627E4"/>
    <w:rsid w:val="00F00C5D"/>
    <w:rsid w:val="00FC0011"/>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7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{685896BC-FC02-4CB3-B0BA-6E62EF6B879E}</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0A1D2-6E6E-4514-9418-767323109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3966</Words>
  <Characters>22610</Characters>
  <Application>Microsoft Office Word</Application>
  <DocSecurity>4</DocSecurity>
  <Lines>188</Lines>
  <Paragraphs>53</Paragraphs>
  <ScaleCrop>false</ScaleCrop>
  <Company/>
  <LinksUpToDate>false</LinksUpToDate>
  <CharactersWithSpaces>26523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-013</dc:title>
  <dc:subject>CST 8912</dc:subject>
  <dc:creator>hmud</dc:creator>
  <cp:keywords/>
  <dc:description/>
  <cp:lastModifiedBy>Charles Watsondanis</cp:lastModifiedBy>
  <cp:revision>776</cp:revision>
  <dcterms:created xsi:type="dcterms:W3CDTF">2024-10-01T03:37:00Z</dcterms:created>
  <dcterms:modified xsi:type="dcterms:W3CDTF">2024-10-07T01:25:00Z</dcterms:modified>
  <cp:category>Catherine Daigle -41175118</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40d88b34-8a89-4cd5-9521-dcf1d611d3b4</vt:lpwstr>
  </property>
</Properties>
</file>