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F02A" w14:textId="77777777" w:rsidR="0001180E" w:rsidRPr="005F5B4B" w:rsidRDefault="0001180E" w:rsidP="0001180E">
      <w:pPr>
        <w:jc w:val="center"/>
        <w:rPr>
          <w:b/>
          <w:bCs/>
          <w:sz w:val="28"/>
          <w:szCs w:val="28"/>
        </w:rPr>
      </w:pPr>
      <w:r w:rsidRPr="005F5B4B">
        <w:rPr>
          <w:b/>
          <w:bCs/>
          <w:sz w:val="28"/>
          <w:szCs w:val="28"/>
        </w:rPr>
        <w:t>Министерство</w:t>
      </w:r>
      <w:r w:rsidRPr="008373C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науки и высшего образования </w:t>
      </w:r>
      <w:proofErr w:type="spellStart"/>
      <w:r>
        <w:rPr>
          <w:b/>
          <w:bCs/>
          <w:sz w:val="28"/>
          <w:szCs w:val="28"/>
        </w:rPr>
        <w:t>образо</w:t>
      </w:r>
      <w:r w:rsidRPr="005F5B4B">
        <w:rPr>
          <w:b/>
          <w:bCs/>
          <w:sz w:val="28"/>
          <w:szCs w:val="28"/>
        </w:rPr>
        <w:t>вания</w:t>
      </w:r>
      <w:proofErr w:type="spellEnd"/>
      <w:r w:rsidRPr="005F5B4B">
        <w:rPr>
          <w:b/>
          <w:bCs/>
          <w:sz w:val="28"/>
          <w:szCs w:val="28"/>
        </w:rPr>
        <w:t xml:space="preserve"> Российской Федерации</w:t>
      </w:r>
    </w:p>
    <w:p w14:paraId="0F7D5CAB" w14:textId="77777777" w:rsidR="0001180E" w:rsidRPr="005F5B4B" w:rsidRDefault="0001180E" w:rsidP="0001180E">
      <w:pPr>
        <w:jc w:val="center"/>
        <w:rPr>
          <w:b/>
          <w:bCs/>
          <w:sz w:val="28"/>
          <w:szCs w:val="28"/>
        </w:rPr>
      </w:pPr>
      <w:r w:rsidRPr="005F5B4B">
        <w:rPr>
          <w:b/>
          <w:bCs/>
          <w:sz w:val="28"/>
          <w:szCs w:val="28"/>
        </w:rPr>
        <w:t>Пензенской государственный университет</w:t>
      </w:r>
    </w:p>
    <w:p w14:paraId="5758C4B1" w14:textId="77777777" w:rsidR="0001180E" w:rsidRPr="005F5B4B" w:rsidRDefault="0001180E" w:rsidP="0001180E">
      <w:pPr>
        <w:jc w:val="center"/>
        <w:rPr>
          <w:b/>
          <w:bCs/>
          <w:sz w:val="28"/>
          <w:szCs w:val="28"/>
        </w:rPr>
      </w:pPr>
      <w:r w:rsidRPr="005F5B4B">
        <w:rPr>
          <w:b/>
          <w:bCs/>
          <w:sz w:val="28"/>
          <w:szCs w:val="28"/>
        </w:rPr>
        <w:t>Кафедра "Вычислительная техника"</w:t>
      </w:r>
    </w:p>
    <w:p w14:paraId="037E9977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2AD21192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57F8CF60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7F387EB2" w14:textId="77777777" w:rsidR="0001180E" w:rsidRPr="005F5B4B" w:rsidRDefault="0001180E" w:rsidP="0001180E">
      <w:pPr>
        <w:jc w:val="center"/>
        <w:rPr>
          <w:b/>
          <w:bCs/>
          <w:sz w:val="28"/>
          <w:szCs w:val="28"/>
        </w:rPr>
      </w:pPr>
      <w:r w:rsidRPr="005F5B4B">
        <w:rPr>
          <w:b/>
          <w:bCs/>
          <w:sz w:val="28"/>
          <w:szCs w:val="28"/>
        </w:rPr>
        <w:t>Отчёт</w:t>
      </w:r>
    </w:p>
    <w:p w14:paraId="3561774A" w14:textId="2BC4AA6D" w:rsidR="0001180E" w:rsidRPr="00C43A36" w:rsidRDefault="0001180E" w:rsidP="0001180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№4</w:t>
      </w:r>
    </w:p>
    <w:p w14:paraId="772A18D6" w14:textId="77777777" w:rsidR="0001180E" w:rsidRDefault="0001180E" w:rsidP="0001180E">
      <w:pPr>
        <w:jc w:val="center"/>
        <w:rPr>
          <w:sz w:val="28"/>
          <w:szCs w:val="28"/>
        </w:rPr>
      </w:pPr>
      <w:r w:rsidRPr="005F5B4B">
        <w:rPr>
          <w:sz w:val="28"/>
          <w:szCs w:val="28"/>
        </w:rPr>
        <w:t>по курсу «</w:t>
      </w:r>
      <w:r>
        <w:rPr>
          <w:sz w:val="28"/>
          <w:szCs w:val="28"/>
        </w:rPr>
        <w:t>Логика и основы алгоритмизации в инженерных задачах»</w:t>
      </w:r>
    </w:p>
    <w:p w14:paraId="2507CA79" w14:textId="0C3FE937" w:rsidR="0001180E" w:rsidRPr="00E93223" w:rsidRDefault="0001180E" w:rsidP="0001180E">
      <w:pPr>
        <w:jc w:val="center"/>
        <w:rPr>
          <w:sz w:val="28"/>
          <w:szCs w:val="28"/>
        </w:rPr>
      </w:pPr>
      <w:r w:rsidRPr="00BC799F">
        <w:rPr>
          <w:sz w:val="28"/>
          <w:szCs w:val="28"/>
        </w:rPr>
        <w:t xml:space="preserve">на тему </w:t>
      </w:r>
      <w:r w:rsidRPr="0001180E">
        <w:rPr>
          <w:sz w:val="28"/>
          <w:szCs w:val="28"/>
        </w:rPr>
        <w:t xml:space="preserve">" </w:t>
      </w:r>
      <w:r w:rsidRPr="0001180E">
        <w:rPr>
          <w:color w:val="000000"/>
          <w:sz w:val="28"/>
          <w:szCs w:val="28"/>
        </w:rPr>
        <w:t>Бинарное дерево поиска.</w:t>
      </w:r>
      <w:r w:rsidRPr="0001180E">
        <w:rPr>
          <w:sz w:val="28"/>
          <w:szCs w:val="28"/>
        </w:rPr>
        <w:t>"</w:t>
      </w:r>
    </w:p>
    <w:p w14:paraId="36EF39D5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128A6ADC" w14:textId="77777777" w:rsidR="0001180E" w:rsidRPr="005F5B4B" w:rsidRDefault="0001180E" w:rsidP="0001180E">
      <w:pPr>
        <w:jc w:val="both"/>
        <w:rPr>
          <w:sz w:val="28"/>
          <w:szCs w:val="28"/>
        </w:rPr>
      </w:pPr>
    </w:p>
    <w:p w14:paraId="63324287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1A2F0F42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1A692521" w14:textId="77777777" w:rsidR="0001180E" w:rsidRPr="005F5B4B" w:rsidRDefault="0001180E" w:rsidP="0001180E">
      <w:pPr>
        <w:jc w:val="both"/>
        <w:rPr>
          <w:sz w:val="28"/>
          <w:szCs w:val="28"/>
        </w:rPr>
      </w:pPr>
    </w:p>
    <w:p w14:paraId="4EC227C6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097CA708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0E20980E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137602C4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3154DD17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1FB28490" w14:textId="77777777" w:rsidR="0001180E" w:rsidRPr="005F5B4B" w:rsidRDefault="0001180E" w:rsidP="0001180E">
      <w:pPr>
        <w:jc w:val="both"/>
        <w:rPr>
          <w:sz w:val="28"/>
          <w:szCs w:val="28"/>
        </w:rPr>
      </w:pPr>
    </w:p>
    <w:p w14:paraId="1E944D8C" w14:textId="77777777" w:rsidR="0001180E" w:rsidRDefault="0001180E" w:rsidP="0001180E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 с</w:t>
      </w:r>
      <w:r w:rsidRPr="005F5B4B">
        <w:rPr>
          <w:sz w:val="28"/>
          <w:szCs w:val="28"/>
        </w:rPr>
        <w:t>тудент группы 2</w:t>
      </w:r>
      <w:r>
        <w:rPr>
          <w:sz w:val="28"/>
          <w:szCs w:val="28"/>
        </w:rPr>
        <w:t>3</w:t>
      </w:r>
      <w:r w:rsidRPr="005F5B4B">
        <w:rPr>
          <w:sz w:val="28"/>
          <w:szCs w:val="28"/>
        </w:rPr>
        <w:t>ВВ</w:t>
      </w:r>
      <w:r>
        <w:rPr>
          <w:sz w:val="28"/>
          <w:szCs w:val="28"/>
        </w:rPr>
        <w:t>В</w:t>
      </w:r>
      <w:r w:rsidRPr="005F5B4B">
        <w:rPr>
          <w:sz w:val="28"/>
          <w:szCs w:val="28"/>
        </w:rPr>
        <w:t>1:</w:t>
      </w:r>
    </w:p>
    <w:p w14:paraId="3A6FC768" w14:textId="77777777" w:rsidR="0001180E" w:rsidRDefault="0001180E" w:rsidP="0001180E">
      <w:pPr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ab/>
        <w:t>Панькин Р.А.</w:t>
      </w:r>
    </w:p>
    <w:p w14:paraId="6D41A88F" w14:textId="77777777" w:rsidR="0001180E" w:rsidRPr="005F5B4B" w:rsidRDefault="0001180E" w:rsidP="0001180E">
      <w:pPr>
        <w:jc w:val="right"/>
        <w:rPr>
          <w:sz w:val="28"/>
          <w:szCs w:val="28"/>
        </w:rPr>
      </w:pPr>
      <w:r w:rsidRPr="005F5B4B">
        <w:rPr>
          <w:sz w:val="28"/>
          <w:szCs w:val="28"/>
        </w:rPr>
        <w:t>Приня</w:t>
      </w:r>
      <w:r>
        <w:rPr>
          <w:sz w:val="28"/>
          <w:szCs w:val="28"/>
        </w:rPr>
        <w:t>ли</w:t>
      </w:r>
      <w:r w:rsidRPr="005F5B4B">
        <w:rPr>
          <w:sz w:val="28"/>
          <w:szCs w:val="28"/>
        </w:rPr>
        <w:t>:</w:t>
      </w:r>
    </w:p>
    <w:p w14:paraId="0AEC769B" w14:textId="77777777" w:rsidR="0001180E" w:rsidRDefault="0001180E" w:rsidP="0001180E">
      <w:pPr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К.т.н., </w:t>
      </w:r>
      <w:proofErr w:type="gramStart"/>
      <w:r>
        <w:rPr>
          <w:sz w:val="28"/>
          <w:szCs w:val="28"/>
        </w:rPr>
        <w:t>доцент  Юрова</w:t>
      </w:r>
      <w:proofErr w:type="gramEnd"/>
      <w:r>
        <w:rPr>
          <w:sz w:val="28"/>
          <w:szCs w:val="28"/>
        </w:rPr>
        <w:t xml:space="preserve"> О. В.</w:t>
      </w:r>
    </w:p>
    <w:p w14:paraId="2C8EC724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7C7A77B5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014F4D79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5A5BD207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0F9543CB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6C567B3D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4CC2D1B7" w14:textId="77777777" w:rsidR="0001180E" w:rsidRDefault="0001180E" w:rsidP="0001180E">
      <w:pPr>
        <w:jc w:val="center"/>
        <w:rPr>
          <w:sz w:val="28"/>
          <w:szCs w:val="28"/>
        </w:rPr>
      </w:pPr>
    </w:p>
    <w:p w14:paraId="68F42B60" w14:textId="77777777" w:rsidR="0001180E" w:rsidRDefault="0001180E" w:rsidP="0001180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A30F02B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427A89D9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720716C8" w14:textId="77777777" w:rsidR="0001180E" w:rsidRPr="005F5B4B" w:rsidRDefault="0001180E" w:rsidP="0001180E">
      <w:pPr>
        <w:jc w:val="both"/>
        <w:rPr>
          <w:sz w:val="28"/>
          <w:szCs w:val="28"/>
        </w:rPr>
      </w:pPr>
    </w:p>
    <w:p w14:paraId="1501E567" w14:textId="77777777" w:rsidR="0001180E" w:rsidRPr="005F5B4B" w:rsidRDefault="0001180E" w:rsidP="0001180E">
      <w:pPr>
        <w:jc w:val="both"/>
        <w:rPr>
          <w:sz w:val="28"/>
          <w:szCs w:val="28"/>
        </w:rPr>
      </w:pPr>
    </w:p>
    <w:p w14:paraId="04CA65E1" w14:textId="77777777" w:rsidR="0001180E" w:rsidRDefault="0001180E" w:rsidP="0001180E">
      <w:pPr>
        <w:jc w:val="both"/>
        <w:rPr>
          <w:sz w:val="28"/>
          <w:szCs w:val="28"/>
        </w:rPr>
      </w:pPr>
    </w:p>
    <w:p w14:paraId="63B32AD3" w14:textId="77777777" w:rsidR="0001180E" w:rsidRDefault="0001180E" w:rsidP="0001180E">
      <w:pPr>
        <w:jc w:val="both"/>
        <w:rPr>
          <w:sz w:val="28"/>
          <w:szCs w:val="28"/>
        </w:rPr>
      </w:pPr>
    </w:p>
    <w:p w14:paraId="6B7EC26E" w14:textId="77777777" w:rsidR="0001180E" w:rsidRPr="005F5B4B" w:rsidRDefault="0001180E" w:rsidP="0001180E">
      <w:pPr>
        <w:jc w:val="both"/>
        <w:rPr>
          <w:sz w:val="28"/>
          <w:szCs w:val="28"/>
        </w:rPr>
      </w:pPr>
    </w:p>
    <w:p w14:paraId="78F5F7BC" w14:textId="77777777" w:rsidR="0001180E" w:rsidRPr="005F5B4B" w:rsidRDefault="0001180E" w:rsidP="0001180E">
      <w:pPr>
        <w:jc w:val="both"/>
        <w:rPr>
          <w:sz w:val="28"/>
          <w:szCs w:val="28"/>
        </w:rPr>
      </w:pPr>
    </w:p>
    <w:p w14:paraId="0F2DD838" w14:textId="77777777" w:rsidR="0001180E" w:rsidRPr="005F5B4B" w:rsidRDefault="0001180E" w:rsidP="0001180E">
      <w:pPr>
        <w:jc w:val="both"/>
        <w:rPr>
          <w:sz w:val="28"/>
          <w:szCs w:val="28"/>
        </w:rPr>
      </w:pPr>
    </w:p>
    <w:p w14:paraId="6CCC85A0" w14:textId="77777777" w:rsidR="0001180E" w:rsidRPr="005F5B4B" w:rsidRDefault="0001180E" w:rsidP="0001180E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Пенза 2024</w:t>
      </w:r>
    </w:p>
    <w:p w14:paraId="698904A6" w14:textId="77777777" w:rsidR="0001180E" w:rsidRPr="0001180E" w:rsidRDefault="0001180E" w:rsidP="0001180E">
      <w:pPr>
        <w:autoSpaceDE w:val="0"/>
        <w:autoSpaceDN w:val="0"/>
        <w:adjustRightInd w:val="0"/>
        <w:rPr>
          <w:bCs/>
          <w:color w:val="000000"/>
          <w:sz w:val="40"/>
          <w:szCs w:val="36"/>
        </w:rPr>
      </w:pPr>
      <w:r w:rsidRPr="0001180E">
        <w:rPr>
          <w:b/>
          <w:color w:val="000000"/>
          <w:sz w:val="24"/>
          <w:szCs w:val="24"/>
          <w:u w:val="single"/>
        </w:rPr>
        <w:lastRenderedPageBreak/>
        <w:br/>
      </w:r>
      <w:r w:rsidRPr="0001180E">
        <w:rPr>
          <w:b/>
          <w:color w:val="000000"/>
          <w:sz w:val="28"/>
          <w:szCs w:val="24"/>
          <w:u w:val="single"/>
        </w:rPr>
        <w:t>Цель работы:</w:t>
      </w:r>
      <w:r w:rsidRPr="006A2F2A">
        <w:t xml:space="preserve"> </w:t>
      </w:r>
      <w:r w:rsidRPr="0001180E">
        <w:rPr>
          <w:sz w:val="28"/>
          <w:szCs w:val="28"/>
        </w:rPr>
        <w:t>ель работы — изучить структуру бинарных деревьев и реализовать основные операции с ними, включая создание дерева, добавление элементов, а также вывод дерева на экран в упорядоченном виде с использованием рекурсивных функций.</w:t>
      </w:r>
    </w:p>
    <w:p w14:paraId="7D2F4E8C" w14:textId="48844C31" w:rsidR="0001180E" w:rsidRDefault="0001180E" w:rsidP="0001180E">
      <w:pPr>
        <w:autoSpaceDE w:val="0"/>
        <w:autoSpaceDN w:val="0"/>
        <w:adjustRightInd w:val="0"/>
        <w:rPr>
          <w:sz w:val="28"/>
          <w:szCs w:val="28"/>
        </w:rPr>
      </w:pPr>
    </w:p>
    <w:p w14:paraId="1AE541C7" w14:textId="77777777" w:rsidR="0001180E" w:rsidRDefault="0001180E" w:rsidP="0001180E">
      <w:pPr>
        <w:autoSpaceDE w:val="0"/>
        <w:autoSpaceDN w:val="0"/>
        <w:adjustRightInd w:val="0"/>
        <w:rPr>
          <w:sz w:val="28"/>
          <w:szCs w:val="28"/>
        </w:rPr>
      </w:pPr>
    </w:p>
    <w:p w14:paraId="5FD9B0D9" w14:textId="39855153" w:rsidR="00AA5B0E" w:rsidRDefault="0001180E" w:rsidP="0001180E">
      <w:pPr>
        <w:autoSpaceDE w:val="0"/>
        <w:autoSpaceDN w:val="0"/>
        <w:adjustRightInd w:val="0"/>
        <w:rPr>
          <w:b/>
          <w:color w:val="000000"/>
          <w:sz w:val="28"/>
          <w:szCs w:val="24"/>
          <w:u w:val="single"/>
        </w:rPr>
      </w:pPr>
      <w:r>
        <w:rPr>
          <w:b/>
          <w:color w:val="000000"/>
          <w:sz w:val="28"/>
          <w:szCs w:val="24"/>
          <w:u w:val="single"/>
        </w:rPr>
        <w:br/>
      </w:r>
    </w:p>
    <w:p w14:paraId="4A8DBC89" w14:textId="3A86B660" w:rsidR="00AA5B0E" w:rsidRDefault="00AA5B0E" w:rsidP="0001180E">
      <w:pPr>
        <w:autoSpaceDE w:val="0"/>
        <w:autoSpaceDN w:val="0"/>
        <w:adjustRightInd w:val="0"/>
        <w:rPr>
          <w:b/>
          <w:color w:val="000000"/>
          <w:sz w:val="28"/>
          <w:szCs w:val="24"/>
          <w:u w:val="single"/>
        </w:rPr>
      </w:pPr>
    </w:p>
    <w:p w14:paraId="5D0F5C36" w14:textId="77777777" w:rsidR="00AA5B0E" w:rsidRDefault="00AA5B0E" w:rsidP="0001180E">
      <w:pPr>
        <w:autoSpaceDE w:val="0"/>
        <w:autoSpaceDN w:val="0"/>
        <w:adjustRightInd w:val="0"/>
        <w:rPr>
          <w:b/>
          <w:color w:val="000000"/>
          <w:sz w:val="28"/>
          <w:szCs w:val="24"/>
          <w:u w:val="single"/>
        </w:rPr>
      </w:pPr>
    </w:p>
    <w:p w14:paraId="0367A082" w14:textId="77777777" w:rsidR="00AA5B0E" w:rsidRDefault="00AA5B0E" w:rsidP="0001180E">
      <w:pPr>
        <w:autoSpaceDE w:val="0"/>
        <w:autoSpaceDN w:val="0"/>
        <w:adjustRightInd w:val="0"/>
        <w:rPr>
          <w:b/>
          <w:color w:val="000000"/>
          <w:sz w:val="28"/>
          <w:szCs w:val="24"/>
          <w:u w:val="single"/>
        </w:rPr>
      </w:pPr>
    </w:p>
    <w:p w14:paraId="68193EF1" w14:textId="3D62691F" w:rsidR="0001180E" w:rsidRDefault="0001180E" w:rsidP="0001180E">
      <w:pPr>
        <w:autoSpaceDE w:val="0"/>
        <w:autoSpaceDN w:val="0"/>
        <w:adjustRightInd w:val="0"/>
        <w:rPr>
          <w:b/>
          <w:color w:val="000000"/>
          <w:sz w:val="28"/>
          <w:szCs w:val="24"/>
          <w:u w:val="single"/>
        </w:rPr>
      </w:pPr>
      <w:r w:rsidRPr="00DF29CA">
        <w:rPr>
          <w:b/>
          <w:color w:val="000000"/>
          <w:sz w:val="28"/>
          <w:szCs w:val="24"/>
          <w:u w:val="single"/>
        </w:rPr>
        <w:t>Задание1:</w:t>
      </w:r>
    </w:p>
    <w:p w14:paraId="213440B5" w14:textId="1737746D" w:rsidR="0001180E" w:rsidRPr="0001180E" w:rsidRDefault="0001180E" w:rsidP="0001180E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01180E">
        <w:rPr>
          <w:color w:val="000000"/>
          <w:sz w:val="28"/>
          <w:szCs w:val="28"/>
        </w:rPr>
        <w:t>Реализова</w:t>
      </w:r>
      <w:r>
        <w:rPr>
          <w:color w:val="000000"/>
          <w:sz w:val="28"/>
          <w:szCs w:val="28"/>
        </w:rPr>
        <w:t>л</w:t>
      </w:r>
      <w:r w:rsidRPr="0001180E">
        <w:rPr>
          <w:color w:val="000000"/>
          <w:sz w:val="28"/>
          <w:szCs w:val="28"/>
        </w:rPr>
        <w:t xml:space="preserve"> алгоритм поиска вводимого с клавиатуры значения в уже созданном дереве.</w:t>
      </w:r>
    </w:p>
    <w:p w14:paraId="04ECFBCD" w14:textId="12849C60" w:rsidR="00AA5B0E" w:rsidRDefault="00AA5B0E" w:rsidP="0001180E">
      <w:pPr>
        <w:autoSpaceDE w:val="0"/>
        <w:autoSpaceDN w:val="0"/>
        <w:adjustRightInd w:val="0"/>
        <w:ind w:left="360"/>
        <w:rPr>
          <w:sz w:val="28"/>
          <w:szCs w:val="28"/>
        </w:rPr>
      </w:pPr>
    </w:p>
    <w:p w14:paraId="046FCB7F" w14:textId="4FDE7897" w:rsidR="00AA5B0E" w:rsidRDefault="00AA5B0E" w:rsidP="0001180E">
      <w:pPr>
        <w:autoSpaceDE w:val="0"/>
        <w:autoSpaceDN w:val="0"/>
        <w:adjustRightInd w:val="0"/>
        <w:ind w:left="360"/>
        <w:rPr>
          <w:sz w:val="28"/>
          <w:szCs w:val="28"/>
        </w:rPr>
      </w:pPr>
    </w:p>
    <w:p w14:paraId="414BB5E1" w14:textId="108D4D7C" w:rsidR="00AA5B0E" w:rsidRDefault="00AA5B0E" w:rsidP="0001180E">
      <w:pPr>
        <w:autoSpaceDE w:val="0"/>
        <w:autoSpaceDN w:val="0"/>
        <w:adjustRightInd w:val="0"/>
        <w:ind w:left="360"/>
        <w:rPr>
          <w:sz w:val="28"/>
          <w:szCs w:val="28"/>
        </w:rPr>
      </w:pPr>
    </w:p>
    <w:p w14:paraId="17E2523C" w14:textId="60798683" w:rsidR="00AA5B0E" w:rsidRDefault="00AA5B0E" w:rsidP="0001180E">
      <w:pPr>
        <w:autoSpaceDE w:val="0"/>
        <w:autoSpaceDN w:val="0"/>
        <w:adjustRightInd w:val="0"/>
        <w:ind w:left="360"/>
        <w:rPr>
          <w:sz w:val="28"/>
          <w:szCs w:val="28"/>
        </w:rPr>
      </w:pPr>
    </w:p>
    <w:p w14:paraId="312A2AB4" w14:textId="39B5106F" w:rsidR="00AA5B0E" w:rsidRDefault="00AA5B0E" w:rsidP="0001180E">
      <w:pPr>
        <w:autoSpaceDE w:val="0"/>
        <w:autoSpaceDN w:val="0"/>
        <w:adjustRightInd w:val="0"/>
        <w:ind w:left="360"/>
        <w:rPr>
          <w:sz w:val="28"/>
          <w:szCs w:val="28"/>
        </w:rPr>
      </w:pPr>
    </w:p>
    <w:p w14:paraId="72445261" w14:textId="77777777" w:rsidR="00AA5B0E" w:rsidRPr="0001180E" w:rsidRDefault="00AA5B0E" w:rsidP="0001180E">
      <w:pPr>
        <w:autoSpaceDE w:val="0"/>
        <w:autoSpaceDN w:val="0"/>
        <w:adjustRightInd w:val="0"/>
        <w:ind w:left="360"/>
        <w:rPr>
          <w:sz w:val="28"/>
          <w:szCs w:val="28"/>
        </w:rPr>
      </w:pPr>
    </w:p>
    <w:p w14:paraId="50D94C41" w14:textId="6A3E5A8D" w:rsidR="0001180E" w:rsidRDefault="0001180E" w:rsidP="0001180E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01180E">
        <w:rPr>
          <w:noProof/>
          <w:sz w:val="28"/>
          <w:szCs w:val="28"/>
        </w:rPr>
        <w:drawing>
          <wp:inline distT="0" distB="0" distL="0" distR="0" wp14:anchorId="259C8383" wp14:editId="11B4C16E">
            <wp:extent cx="5940425" cy="2732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024D" w14:textId="77777777" w:rsidR="0001180E" w:rsidRDefault="0001180E" w:rsidP="0001180E">
      <w:pPr>
        <w:autoSpaceDE w:val="0"/>
        <w:autoSpaceDN w:val="0"/>
        <w:adjustRightInd w:val="0"/>
        <w:ind w:left="360"/>
        <w:rPr>
          <w:color w:val="000000"/>
          <w:sz w:val="28"/>
          <w:szCs w:val="28"/>
        </w:rPr>
      </w:pPr>
    </w:p>
    <w:p w14:paraId="45A8B306" w14:textId="77777777" w:rsidR="0001180E" w:rsidRDefault="0001180E" w:rsidP="0001180E">
      <w:pPr>
        <w:autoSpaceDE w:val="0"/>
        <w:autoSpaceDN w:val="0"/>
        <w:adjustRightInd w:val="0"/>
        <w:ind w:left="360"/>
        <w:rPr>
          <w:color w:val="000000"/>
          <w:sz w:val="28"/>
          <w:szCs w:val="28"/>
        </w:rPr>
      </w:pPr>
    </w:p>
    <w:p w14:paraId="44197D23" w14:textId="11B401D4" w:rsidR="0001180E" w:rsidRDefault="0001180E" w:rsidP="0001180E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DF29CA">
        <w:rPr>
          <w:b/>
          <w:color w:val="000000"/>
          <w:sz w:val="28"/>
          <w:szCs w:val="24"/>
          <w:u w:val="single"/>
        </w:rPr>
        <w:t>Задание</w:t>
      </w:r>
      <w:r>
        <w:rPr>
          <w:b/>
          <w:color w:val="000000"/>
          <w:sz w:val="28"/>
          <w:szCs w:val="24"/>
          <w:u w:val="single"/>
        </w:rPr>
        <w:t>2</w:t>
      </w:r>
      <w:r w:rsidRPr="00DF29CA">
        <w:rPr>
          <w:b/>
          <w:color w:val="000000"/>
          <w:sz w:val="28"/>
          <w:szCs w:val="24"/>
          <w:u w:val="single"/>
        </w:rPr>
        <w:t>:</w:t>
      </w:r>
    </w:p>
    <w:p w14:paraId="4354514A" w14:textId="33207401" w:rsidR="0001180E" w:rsidRPr="00CA4BC0" w:rsidRDefault="0001180E" w:rsidP="00CA4BC0">
      <w:pPr>
        <w:autoSpaceDE w:val="0"/>
        <w:autoSpaceDN w:val="0"/>
        <w:adjustRightInd w:val="0"/>
        <w:ind w:left="360"/>
        <w:rPr>
          <w:sz w:val="40"/>
          <w:szCs w:val="40"/>
        </w:rPr>
      </w:pPr>
      <w:r>
        <w:rPr>
          <w:color w:val="000000"/>
          <w:sz w:val="28"/>
          <w:szCs w:val="28"/>
        </w:rPr>
        <w:t>1.</w:t>
      </w:r>
      <w:r w:rsidR="00CA4BC0">
        <w:rPr>
          <w:color w:val="000000"/>
          <w:sz w:val="28"/>
          <w:szCs w:val="28"/>
        </w:rPr>
        <w:t xml:space="preserve"> </w:t>
      </w:r>
      <w:r w:rsidRPr="0001180E">
        <w:rPr>
          <w:color w:val="000000"/>
          <w:sz w:val="28"/>
          <w:szCs w:val="28"/>
        </w:rPr>
        <w:t>Реализовал функцию подсчёта числа вхождений заданного элемента в дерево.</w:t>
      </w:r>
    </w:p>
    <w:p w14:paraId="24C3198C" w14:textId="04CBBCD1" w:rsidR="0001180E" w:rsidRDefault="00AA5B0E" w:rsidP="0001180E">
      <w:pPr>
        <w:autoSpaceDE w:val="0"/>
        <w:autoSpaceDN w:val="0"/>
        <w:adjustRightInd w:val="0"/>
        <w:ind w:left="360"/>
        <w:jc w:val="center"/>
        <w:rPr>
          <w:sz w:val="40"/>
          <w:szCs w:val="40"/>
        </w:rPr>
      </w:pPr>
      <w:r w:rsidRPr="00AA5B0E">
        <w:rPr>
          <w:sz w:val="40"/>
          <w:szCs w:val="40"/>
        </w:rPr>
        <w:lastRenderedPageBreak/>
        <w:drawing>
          <wp:inline distT="0" distB="0" distL="0" distR="0" wp14:anchorId="17175D51" wp14:editId="22279FB8">
            <wp:extent cx="5672404" cy="524129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7911" cy="52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FA5E" w14:textId="1684460C" w:rsidR="00CA4BC0" w:rsidRPr="0001180E" w:rsidRDefault="00CA4BC0" w:rsidP="00CA4BC0">
      <w:pPr>
        <w:autoSpaceDE w:val="0"/>
        <w:autoSpaceDN w:val="0"/>
        <w:adjustRightInd w:val="0"/>
        <w:ind w:left="360"/>
        <w:rPr>
          <w:sz w:val="40"/>
          <w:szCs w:val="40"/>
        </w:rPr>
      </w:pPr>
      <w:r w:rsidRPr="00404651">
        <w:rPr>
          <w:b/>
          <w:bCs/>
          <w:sz w:val="32"/>
          <w:szCs w:val="32"/>
          <w:u w:val="single"/>
        </w:rPr>
        <w:t>Вывод</w:t>
      </w:r>
      <w:proofErr w:type="gramStart"/>
      <w:r w:rsidRPr="00404651">
        <w:rPr>
          <w:b/>
          <w:bCs/>
          <w:sz w:val="32"/>
          <w:szCs w:val="32"/>
          <w:u w:val="single"/>
        </w:rPr>
        <w:t>:</w:t>
      </w:r>
      <w:r w:rsidRPr="00CA4BC0">
        <w:t xml:space="preserve"> </w:t>
      </w:r>
      <w:r w:rsidRPr="00CA4BC0">
        <w:rPr>
          <w:sz w:val="28"/>
          <w:szCs w:val="28"/>
        </w:rPr>
        <w:t>В ходе</w:t>
      </w:r>
      <w:proofErr w:type="gramEnd"/>
      <w:r w:rsidRPr="00CA4BC0">
        <w:rPr>
          <w:sz w:val="28"/>
          <w:szCs w:val="28"/>
        </w:rPr>
        <w:t xml:space="preserve"> работы изучена структура бинарных деревьев и реализованы основные операции, такие как создание дерева, добавление элементов и его вывод. Также был реализован алгоритм поиска заданного значения и функция подсчета числа вхождений элемента в дереве.</w:t>
      </w:r>
    </w:p>
    <w:sectPr w:rsidR="00CA4BC0" w:rsidRPr="00011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6E2C"/>
    <w:multiLevelType w:val="hybridMultilevel"/>
    <w:tmpl w:val="999461BE"/>
    <w:lvl w:ilvl="0" w:tplc="82009FD8">
      <w:start w:val="1"/>
      <w:numFmt w:val="decimal"/>
      <w:lvlText w:val="%1."/>
      <w:lvlJc w:val="left"/>
      <w:pPr>
        <w:ind w:left="720" w:hanging="360"/>
      </w:pPr>
      <w:rPr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E"/>
    <w:rsid w:val="0001180E"/>
    <w:rsid w:val="007D3907"/>
    <w:rsid w:val="00AA5B0E"/>
    <w:rsid w:val="00CA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859B5"/>
  <w15:chartTrackingRefBased/>
  <w15:docId w15:val="{3B83413F-8423-47D9-9D45-ADE4713D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8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Панькин</dc:creator>
  <cp:keywords/>
  <dc:description/>
  <cp:lastModifiedBy>Роман Панькин</cp:lastModifiedBy>
  <cp:revision>2</cp:revision>
  <dcterms:created xsi:type="dcterms:W3CDTF">2024-10-24T18:19:00Z</dcterms:created>
  <dcterms:modified xsi:type="dcterms:W3CDTF">2024-10-25T17:43:00Z</dcterms:modified>
</cp:coreProperties>
</file>