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1.接口名称:登录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描述:员工根据分配的账号密码登录小程序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接口地址: ip/app/login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"操作成功",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"token": "eyJhbGciOiJIUzUxMiJ9.eyJsb2dpbl91c2VyX2tleSI6IjU0NTdlOTI3LThiYjEtNDczZS1hZmFhLWU0ZDY3NTJlNzlmMiJ9.7P-2bo63655zmo7osJXfmp_vyvDPtdh8mx7ZEHPIPuPdFODbd_oAr7MVWKjIW1RzpqTIycje6POMX04RDj64jw"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接口名称:退出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接口地址: ip/logout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4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4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4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"退出成功",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2.接口名称:巡更计划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描述:获取巡更计划的巡更点列表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接口地址: ip/patrol/pointList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4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4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4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925"/>
        <w:gridCol w:w="1646"/>
        <w:gridCol w:w="164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List&lt;SysPatrolPoint&gt;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Patrol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巡更计划名称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响应参数(object)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patrol_point_id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巡更点ID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patrol_point_name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巡更点名称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patrol_point_describe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巡更点描述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patrol_point_url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巡更点二维码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patrol_point_latitude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巡更点纬度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patrol_point_longitude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巡更点经度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patrol_point_altitude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巡更点高度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patrol_point_status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状态(0启用 1未启用)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接口名称:上传图片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接口地址: ip/common/upload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FormData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图片路径信息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"imgUrl"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"/profile/avatar/2023/03/29/blob_20230329153056A001.png"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接口名称:提交巡更工单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描述:根据巡更点id提交工单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接口地址: ip/patrolOrder/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Patrolid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巡更点id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patrol</w:t>
            </w: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vertAlign w:val="baseline"/>
                <w:lang w:val="en-US" w:eastAsia="zh-CN"/>
              </w:rPr>
              <w:t>esults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0(正常)1(异常)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巡更结果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PatrolContent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</w:t>
      </w:r>
    </w:p>
    <w:p>
      <w:pPr>
        <w:ind w:firstLine="420" w:firstLine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3"/>
          <w:szCs w:val="1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13"/>
          <w:szCs w:val="13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3"/>
          <w:szCs w:val="13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13"/>
          <w:szCs w:val="13"/>
          <w:shd w:val="clear" w:fill="FFFFFF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接口名称:获取维修任务列表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描述:根据用户查询维修任务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接口地址: ip/repair/list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List&lt;repair&gt;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维修任务列表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响应参数(object)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_id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维修任务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_name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维修任务名称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repair_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describe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维修任务描述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repair_principal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维修任务负责人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repair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_principal_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phone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维修任务负责人联系电话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remark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备注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6.接口名称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提交报修工单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描述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接口地址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 ip/</w:t>
      </w:r>
      <w:r>
        <w:rPr>
          <w:rFonts w:hint="eastAsia"/>
          <w:lang w:val="en-US" w:eastAsia="zh-CN"/>
        </w:rPr>
        <w:t>repairOrder/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请求方式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 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Patrolid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巡更点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repairReason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0(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故障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)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1(其他)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报修原因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repair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报修内容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Remark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备注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响应信息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kern w:val="2"/>
          <w:sz w:val="13"/>
          <w:szCs w:val="13"/>
          <w:shd w:val="clear" w:fill="FFFFFF"/>
          <w:lang w:val="en-US" w:eastAsia="zh-CN" w:bidi="ar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kern w:val="2"/>
          <w:sz w:val="13"/>
          <w:szCs w:val="13"/>
          <w:shd w:val="clear" w:fill="FFFFFF"/>
          <w:lang w:val="en-US" w:eastAsia="zh-CN" w:bidi="ar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7.接口名称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获取所有巡更点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描述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接口地址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  <w:r>
        <w:rPr>
          <w:rFonts w:hint="eastAsia"/>
          <w:lang w:val="en-US" w:eastAsia="zh-CN"/>
        </w:rPr>
        <w:t>ip/patrol/allPointList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925"/>
        <w:gridCol w:w="1646"/>
        <w:gridCol w:w="164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List&lt;SysPatrolPoint&gt;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Patrol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巡更计划名称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8.接口名称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提交巡更点位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描述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接口地址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 ip/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patrolPoint/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请求方式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 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1644"/>
        <w:gridCol w:w="1562"/>
        <w:gridCol w:w="155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patrol_point_name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巡更点名称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patrol_point_latitude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BigDecimal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patrol_point_longitude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BigDecimal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patrol_point_altitude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BigDecimal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patrol_point_describe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Remark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备注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响应信息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kern w:val="2"/>
          <w:sz w:val="13"/>
          <w:szCs w:val="13"/>
          <w:shd w:val="clear" w:fill="FFFFFF"/>
          <w:lang w:val="en-US" w:eastAsia="zh-CN" w:bidi="ar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kern w:val="2"/>
          <w:sz w:val="13"/>
          <w:szCs w:val="13"/>
          <w:shd w:val="clear" w:fill="FFFFFF"/>
          <w:lang w:val="en-US" w:eastAsia="zh-CN" w:bidi="ar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9.接口名称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获取巡更记录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描述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接口地址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 ip/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patrol/patrolRecord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请求方式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: 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get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响应参数(object)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1644"/>
        <w:gridCol w:w="1562"/>
        <w:gridCol w:w="155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_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巡更计划名称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patrol_point_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list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List&lt;String&gt;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巡更点集合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_end_time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Datatime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巡更计划结束时间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响应信息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kern w:val="2"/>
          <w:sz w:val="13"/>
          <w:szCs w:val="13"/>
          <w:shd w:val="clear" w:fill="FFFFFF"/>
          <w:lang w:val="en-US" w:eastAsia="zh-CN" w:bidi="ar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kern w:val="2"/>
          <w:sz w:val="13"/>
          <w:szCs w:val="13"/>
          <w:shd w:val="clear" w:fill="FFFFFF"/>
          <w:lang w:val="en-US" w:eastAsia="zh-CN" w:bidi="ar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3"/>
          <w:szCs w:val="13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10.接口名称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获取维修记录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描述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接口地址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 ip/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repair/repairRecord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请求方式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: 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get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响应参数(object)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1644"/>
        <w:gridCol w:w="1562"/>
        <w:gridCol w:w="155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repair_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维修名称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Repair_end_time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Data_time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维修任务结束时间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响应信息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kern w:val="2"/>
          <w:sz w:val="13"/>
          <w:szCs w:val="13"/>
          <w:shd w:val="clear" w:fill="FFFFFF"/>
          <w:lang w:val="en-US" w:eastAsia="zh-CN" w:bidi="ar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kern w:val="2"/>
          <w:sz w:val="13"/>
          <w:szCs w:val="13"/>
          <w:shd w:val="clear" w:fill="FFFFFF"/>
          <w:lang w:val="en-US" w:eastAsia="zh-CN" w:bidi="ar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3"/>
          <w:szCs w:val="13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11.接口名称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获取报修工单记录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描述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接口地址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 ip/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repairOrder/repairOrderRecord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请求方式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: 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get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响应参数(object)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1644"/>
        <w:gridCol w:w="1562"/>
        <w:gridCol w:w="155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Repair_order_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报修单名称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Repair_order_time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Data_time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上报时间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响应信息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kern w:val="2"/>
          <w:sz w:val="13"/>
          <w:szCs w:val="13"/>
          <w:shd w:val="clear" w:fill="FFFFFF"/>
          <w:lang w:val="en-US" w:eastAsia="zh-CN" w:bidi="ar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kern w:val="2"/>
          <w:sz w:val="13"/>
          <w:szCs w:val="13"/>
          <w:shd w:val="clear" w:fill="FFFFFF"/>
          <w:lang w:val="en-US" w:eastAsia="zh-CN" w:bidi="ar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3"/>
          <w:szCs w:val="13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B8F12A"/>
    <w:multiLevelType w:val="singleLevel"/>
    <w:tmpl w:val="31B8F12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2OGQ1Y2JkZTE0YmVhNDQ2ZThlMDBmYmI5ZmZiZTUifQ=="/>
  </w:docVars>
  <w:rsids>
    <w:rsidRoot w:val="00000000"/>
    <w:rsid w:val="02420B3F"/>
    <w:rsid w:val="0D026114"/>
    <w:rsid w:val="455B6641"/>
    <w:rsid w:val="5EE75D40"/>
    <w:rsid w:val="7641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1858</Words>
  <Characters>4101</Characters>
  <Lines>1</Lines>
  <Paragraphs>1</Paragraphs>
  <TotalTime>6</TotalTime>
  <ScaleCrop>false</ScaleCrop>
  <LinksUpToDate>false</LinksUpToDate>
  <CharactersWithSpaces>4409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2023-03-29T02:24:00Z</dcterms:created>
  <dc:creator>admin</dc:creator>
  <cp:lastModifiedBy>Sisi</cp:lastModifiedBy>
  <dcterms:modified xsi:type="dcterms:W3CDTF">2023-03-30T07:52:20Z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72C134A07F024FD39EA63D659293B851_12</vt:lpwstr>
  </property>
</Properties>
</file>