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F39ECE" w14:textId="403706AA"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09A0C0D0" w14:textId="77777777" w:rsidR="00152E52" w:rsidRDefault="00152E52" w:rsidP="00152E52">
      <w:pPr>
        <w:jc w:val="center"/>
        <w:rPr>
          <w:rFonts w:cs="Times New Roman"/>
          <w:sz w:val="28"/>
          <w:szCs w:val="28"/>
        </w:rPr>
      </w:pPr>
      <w:r>
        <w:rPr>
          <w:rFonts w:cs="Times New Roman"/>
          <w:noProof/>
        </w:rPr>
        <w:drawing>
          <wp:inline distT="0" distB="0" distL="0" distR="0" wp14:anchorId="00B580CE" wp14:editId="4E1B0340">
            <wp:extent cx="1005840" cy="1005840"/>
            <wp:effectExtent l="0" t="0" r="3810" b="0"/>
            <wp:docPr id="1" name="Picture 1" descr="The Superior University - Transparent H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uperior University - Transparent Hand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005840" cy="1005840"/>
                    </a:xfrm>
                    <a:prstGeom prst="rect">
                      <a:avLst/>
                    </a:prstGeom>
                    <a:noFill/>
                    <a:ln>
                      <a:noFill/>
                    </a:ln>
                  </pic:spPr>
                </pic:pic>
              </a:graphicData>
            </a:graphic>
          </wp:inline>
        </w:drawing>
      </w:r>
    </w:p>
    <w:p w14:paraId="77119512" w14:textId="77777777" w:rsidR="00152E52" w:rsidRDefault="00152E52" w:rsidP="00152E52">
      <w:pPr>
        <w:spacing w:line="240" w:lineRule="auto"/>
        <w:jc w:val="center"/>
        <w:rPr>
          <w:rFonts w:cs="Times New Roman"/>
          <w:b/>
          <w:bCs/>
          <w:sz w:val="28"/>
          <w:szCs w:val="28"/>
        </w:rPr>
      </w:pPr>
      <w:r>
        <w:rPr>
          <w:rFonts w:cs="Times New Roman"/>
          <w:b/>
          <w:bCs/>
          <w:sz w:val="28"/>
          <w:szCs w:val="28"/>
        </w:rPr>
        <w:t xml:space="preserve">BS Artificial Intelligence </w:t>
      </w:r>
    </w:p>
    <w:p w14:paraId="7890C580" w14:textId="77777777" w:rsidR="00152E52" w:rsidRDefault="00152E52" w:rsidP="00152E52">
      <w:pPr>
        <w:spacing w:line="240" w:lineRule="auto"/>
        <w:jc w:val="center"/>
        <w:rPr>
          <w:rFonts w:cs="Times New Roman"/>
          <w:b/>
          <w:bCs/>
          <w:sz w:val="28"/>
          <w:szCs w:val="28"/>
        </w:rPr>
      </w:pPr>
    </w:p>
    <w:p w14:paraId="64F5CA57" w14:textId="77777777" w:rsidR="00152E52" w:rsidRPr="00424DEA" w:rsidRDefault="00152E52" w:rsidP="00152E52">
      <w:pPr>
        <w:spacing w:line="240" w:lineRule="auto"/>
        <w:rPr>
          <w:rFonts w:cs="Times New Roman"/>
          <w:b/>
          <w:bCs/>
          <w:sz w:val="26"/>
          <w:szCs w:val="26"/>
          <w:lang w:val="en-US"/>
        </w:rPr>
      </w:pPr>
      <w:r>
        <w:rPr>
          <w:rFonts w:cs="Times New Roman"/>
          <w:b/>
          <w:bCs/>
          <w:sz w:val="26"/>
          <w:szCs w:val="26"/>
        </w:rPr>
        <w:t xml:space="preserve">Name: </w:t>
      </w:r>
      <w:r>
        <w:rPr>
          <w:rFonts w:cs="Times New Roman"/>
          <w:sz w:val="26"/>
          <w:szCs w:val="26"/>
          <w:lang w:val="en-US"/>
        </w:rPr>
        <w:t>Elimelech</w:t>
      </w:r>
    </w:p>
    <w:p w14:paraId="44605BC6" w14:textId="77777777" w:rsidR="00152E52" w:rsidRPr="00424DEA" w:rsidRDefault="00152E52" w:rsidP="00152E52">
      <w:pPr>
        <w:spacing w:line="240" w:lineRule="auto"/>
        <w:rPr>
          <w:rFonts w:cs="Times New Roman"/>
          <w:b/>
          <w:bCs/>
          <w:sz w:val="26"/>
          <w:szCs w:val="26"/>
          <w:lang w:val="en-US"/>
        </w:rPr>
      </w:pPr>
      <w:r>
        <w:rPr>
          <w:rFonts w:cs="Times New Roman"/>
          <w:b/>
          <w:bCs/>
          <w:sz w:val="26"/>
          <w:szCs w:val="26"/>
        </w:rPr>
        <w:t>Roll No:</w:t>
      </w:r>
      <w:r>
        <w:rPr>
          <w:rFonts w:cs="Times New Roman"/>
          <w:sz w:val="26"/>
          <w:szCs w:val="26"/>
        </w:rPr>
        <w:t xml:space="preserve"> SU92-BSAIM-F24-0</w:t>
      </w:r>
      <w:r>
        <w:rPr>
          <w:rFonts w:cs="Times New Roman"/>
          <w:sz w:val="26"/>
          <w:szCs w:val="26"/>
          <w:lang w:val="en-US"/>
        </w:rPr>
        <w:t>09</w:t>
      </w:r>
    </w:p>
    <w:p w14:paraId="1DF98CF1" w14:textId="7D5892BA" w:rsidR="00152E52" w:rsidRPr="00152E52" w:rsidRDefault="00152E52" w:rsidP="00152E52">
      <w:pPr>
        <w:spacing w:line="240" w:lineRule="auto"/>
        <w:rPr>
          <w:rFonts w:cs="Times New Roman"/>
          <w:b/>
          <w:bCs/>
          <w:sz w:val="26"/>
          <w:szCs w:val="26"/>
        </w:rPr>
      </w:pPr>
      <w:r>
        <w:rPr>
          <w:rFonts w:cs="Times New Roman"/>
          <w:b/>
          <w:bCs/>
          <w:sz w:val="26"/>
          <w:szCs w:val="26"/>
        </w:rPr>
        <w:t xml:space="preserve">Subject: </w:t>
      </w:r>
      <w:r>
        <w:rPr>
          <w:rFonts w:cs="Times New Roman"/>
          <w:sz w:val="26"/>
          <w:szCs w:val="26"/>
        </w:rPr>
        <w:t>Artificial Intelligence (Lab)</w:t>
      </w:r>
    </w:p>
    <w:p w14:paraId="13202772" w14:textId="63390820" w:rsidR="003E420F" w:rsidRPr="003E420F" w:rsidRDefault="003E420F" w:rsidP="003E420F">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K"/>
        </w:rPr>
      </w:pPr>
      <w:r w:rsidRPr="003E420F">
        <w:rPr>
          <w:rFonts w:ascii="Times New Roman" w:eastAsia="Times New Roman" w:hAnsi="Times New Roman" w:cs="Times New Roman"/>
          <w:b/>
          <w:bCs/>
          <w:kern w:val="36"/>
          <w:sz w:val="48"/>
          <w:szCs w:val="48"/>
          <w:lang w:eastAsia="en-PK"/>
        </w:rPr>
        <w:t>Lab Task 9</w:t>
      </w:r>
    </w:p>
    <w:p w14:paraId="5395F563" w14:textId="77777777" w:rsidR="003E420F" w:rsidRPr="003E420F" w:rsidRDefault="003E420F" w:rsidP="003E420F">
      <w:pPr>
        <w:spacing w:before="100" w:beforeAutospacing="1" w:after="100" w:afterAutospacing="1" w:line="240" w:lineRule="auto"/>
        <w:outlineLvl w:val="1"/>
        <w:rPr>
          <w:rFonts w:ascii="Times New Roman" w:eastAsia="Times New Roman" w:hAnsi="Times New Roman" w:cs="Times New Roman"/>
          <w:b/>
          <w:bCs/>
          <w:sz w:val="36"/>
          <w:szCs w:val="36"/>
          <w:lang w:eastAsia="en-PK"/>
        </w:rPr>
      </w:pPr>
      <w:r w:rsidRPr="003E420F">
        <w:rPr>
          <w:rFonts w:ascii="Times New Roman" w:eastAsia="Times New Roman" w:hAnsi="Times New Roman" w:cs="Times New Roman"/>
          <w:b/>
          <w:bCs/>
          <w:sz w:val="36"/>
          <w:szCs w:val="36"/>
          <w:lang w:eastAsia="en-PK"/>
        </w:rPr>
        <w:t>Lab Task — Step-by-Step Explanation of Code</w:t>
      </w:r>
    </w:p>
    <w:p w14:paraId="3AF3C0EA" w14:textId="1A078652"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343CA4B4" w14:textId="77777777" w:rsidR="003E420F" w:rsidRPr="003E420F" w:rsidRDefault="003E420F" w:rsidP="003E420F">
      <w:pPr>
        <w:spacing w:before="100" w:beforeAutospacing="1" w:after="100" w:afterAutospacing="1" w:line="240" w:lineRule="auto"/>
        <w:outlineLvl w:val="1"/>
        <w:rPr>
          <w:rFonts w:ascii="Times New Roman" w:eastAsia="Times New Roman" w:hAnsi="Times New Roman" w:cs="Times New Roman"/>
          <w:b/>
          <w:bCs/>
          <w:sz w:val="36"/>
          <w:szCs w:val="36"/>
          <w:lang w:eastAsia="en-PK"/>
        </w:rPr>
      </w:pPr>
      <w:r w:rsidRPr="003E420F">
        <w:rPr>
          <w:rFonts w:ascii="Times New Roman" w:eastAsia="Times New Roman" w:hAnsi="Times New Roman" w:cs="Times New Roman"/>
          <w:b/>
          <w:bCs/>
          <w:sz w:val="36"/>
          <w:szCs w:val="36"/>
          <w:lang w:eastAsia="en-PK"/>
        </w:rPr>
        <w:t>Introduction</w:t>
      </w:r>
    </w:p>
    <w:p w14:paraId="4EBA0D92" w14:textId="53D3D6D4"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This lab task focuses on performing Exploratory Data Analysis (EDA) on a Student Depression dataset. The purpose is to understand the dataset through systematic inspection techniques including data loading, previewing, summarizing, and identifying missing values. The notebook uses Python (Jupyter Notebook) and Pandas library for data analysis..</w:t>
      </w:r>
    </w:p>
    <w:p w14:paraId="52A77AC5" w14:textId="21E2521E"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7E1DC482" w14:textId="79DD5297" w:rsidR="003E420F" w:rsidRPr="003E420F" w:rsidRDefault="00CF66EF" w:rsidP="003E420F">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Pr>
          <w:rFonts w:ascii="Times New Roman" w:eastAsia="Times New Roman" w:hAnsi="Times New Roman" w:cs="Times New Roman"/>
          <w:b/>
          <w:bCs/>
          <w:sz w:val="27"/>
          <w:szCs w:val="27"/>
          <w:lang w:val="en-US" w:eastAsia="en-PK"/>
        </w:rPr>
        <w:t>1</w:t>
      </w:r>
      <w:r w:rsidR="003E420F" w:rsidRPr="003E420F">
        <w:rPr>
          <w:rFonts w:ascii="Times New Roman" w:eastAsia="Times New Roman" w:hAnsi="Times New Roman" w:cs="Times New Roman"/>
          <w:b/>
          <w:bCs/>
          <w:sz w:val="27"/>
          <w:szCs w:val="27"/>
          <w:lang w:eastAsia="en-PK"/>
        </w:rPr>
        <w:t>. Importing Libraries</w:t>
      </w:r>
    </w:p>
    <w:p w14:paraId="5708B379"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Code used:</w:t>
      </w:r>
      <w:r w:rsidRPr="003E420F">
        <w:rPr>
          <w:rFonts w:ascii="Times New Roman" w:eastAsia="Times New Roman" w:hAnsi="Times New Roman" w:cs="Times New Roman"/>
          <w:sz w:val="24"/>
          <w:szCs w:val="24"/>
          <w:lang w:eastAsia="en-PK"/>
        </w:rPr>
        <w:t xml:space="preserve"> </w:t>
      </w:r>
      <w:r w:rsidRPr="003E420F">
        <w:rPr>
          <w:rFonts w:ascii="Courier New" w:eastAsia="Times New Roman" w:hAnsi="Courier New" w:cs="Courier New"/>
          <w:sz w:val="20"/>
          <w:szCs w:val="20"/>
          <w:lang w:eastAsia="en-PK"/>
        </w:rPr>
        <w:t>import pandas as pd</w:t>
      </w:r>
    </w:p>
    <w:p w14:paraId="03DA19BA"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The Pandas library is imported to provide DataFrame structure and functions required for data loading and analysis.</w:t>
      </w:r>
    </w:p>
    <w:p w14:paraId="6119B635" w14:textId="0275085E"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326FED97" w14:textId="01F40A39" w:rsidR="003E420F" w:rsidRPr="003E420F" w:rsidRDefault="00CF66EF" w:rsidP="003E420F">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Pr>
          <w:rFonts w:ascii="Times New Roman" w:eastAsia="Times New Roman" w:hAnsi="Times New Roman" w:cs="Times New Roman"/>
          <w:b/>
          <w:bCs/>
          <w:sz w:val="27"/>
          <w:szCs w:val="27"/>
          <w:lang w:val="en-US" w:eastAsia="en-PK"/>
        </w:rPr>
        <w:t>2</w:t>
      </w:r>
      <w:r w:rsidR="003E420F" w:rsidRPr="003E420F">
        <w:rPr>
          <w:rFonts w:ascii="Times New Roman" w:eastAsia="Times New Roman" w:hAnsi="Times New Roman" w:cs="Times New Roman"/>
          <w:b/>
          <w:bCs/>
          <w:sz w:val="27"/>
          <w:szCs w:val="27"/>
          <w:lang w:eastAsia="en-PK"/>
        </w:rPr>
        <w:t>. Data Source Documentation</w:t>
      </w:r>
    </w:p>
    <w:p w14:paraId="0AFA87A2"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Markdown cell:</w:t>
      </w:r>
      <w:r w:rsidRPr="003E420F">
        <w:rPr>
          <w:rFonts w:ascii="Times New Roman" w:eastAsia="Times New Roman" w:hAnsi="Times New Roman" w:cs="Times New Roman"/>
          <w:sz w:val="24"/>
          <w:szCs w:val="24"/>
          <w:lang w:eastAsia="en-PK"/>
        </w:rPr>
        <w:t xml:space="preserve"> "1. Data Gathering : student depression data"</w:t>
      </w:r>
      <w:r w:rsidRPr="003E420F">
        <w:rPr>
          <w:rFonts w:ascii="Times New Roman" w:eastAsia="Times New Roman" w:hAnsi="Times New Roman" w:cs="Times New Roman"/>
          <w:sz w:val="24"/>
          <w:szCs w:val="24"/>
          <w:lang w:eastAsia="en-PK"/>
        </w:rPr>
        <w:br/>
      </w:r>
      <w:r w:rsidRPr="003E420F">
        <w:rPr>
          <w:rFonts w:ascii="Times New Roman" w:eastAsia="Times New Roman" w:hAnsi="Times New Roman" w:cs="Times New Roman"/>
          <w:b/>
          <w:bCs/>
          <w:sz w:val="24"/>
          <w:szCs w:val="24"/>
          <w:lang w:eastAsia="en-PK"/>
        </w:rPr>
        <w:t>Markdown cell:</w:t>
      </w:r>
      <w:r w:rsidRPr="003E420F">
        <w:rPr>
          <w:rFonts w:ascii="Times New Roman" w:eastAsia="Times New Roman" w:hAnsi="Times New Roman" w:cs="Times New Roman"/>
          <w:sz w:val="24"/>
          <w:szCs w:val="24"/>
          <w:lang w:eastAsia="en-PK"/>
        </w:rPr>
        <w:t xml:space="preserve"> "2. Data Loading"</w:t>
      </w:r>
    </w:p>
    <w:p w14:paraId="48321A28"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These cells document the data gathering phase and mark the beginning of data loading steps.</w:t>
      </w:r>
    </w:p>
    <w:p w14:paraId="4522553C" w14:textId="5ECEABDA"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512CBD6E" w14:textId="43FD113D" w:rsidR="003E420F" w:rsidRPr="003E420F" w:rsidRDefault="00CF66EF" w:rsidP="003E420F">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Pr>
          <w:rFonts w:ascii="Times New Roman" w:eastAsia="Times New Roman" w:hAnsi="Times New Roman" w:cs="Times New Roman"/>
          <w:b/>
          <w:bCs/>
          <w:sz w:val="27"/>
          <w:szCs w:val="27"/>
          <w:lang w:val="en-US" w:eastAsia="en-PK"/>
        </w:rPr>
        <w:t>3</w:t>
      </w:r>
      <w:r w:rsidR="003E420F" w:rsidRPr="003E420F">
        <w:rPr>
          <w:rFonts w:ascii="Times New Roman" w:eastAsia="Times New Roman" w:hAnsi="Times New Roman" w:cs="Times New Roman"/>
          <w:b/>
          <w:bCs/>
          <w:sz w:val="27"/>
          <w:szCs w:val="27"/>
          <w:lang w:eastAsia="en-PK"/>
        </w:rPr>
        <w:t>. Loading the Dataset</w:t>
      </w:r>
    </w:p>
    <w:p w14:paraId="3C6C0E9C"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Code used:</w:t>
      </w:r>
    </w:p>
    <w:p w14:paraId="187954DC" w14:textId="77777777" w:rsidR="003E420F" w:rsidRPr="003E420F" w:rsidRDefault="003E420F" w:rsidP="003E42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K"/>
        </w:rPr>
      </w:pPr>
      <w:r w:rsidRPr="003E420F">
        <w:rPr>
          <w:rFonts w:ascii="Courier New" w:eastAsia="Times New Roman" w:hAnsi="Courier New" w:cs="Courier New"/>
          <w:sz w:val="20"/>
          <w:szCs w:val="20"/>
          <w:lang w:eastAsia="en-PK"/>
        </w:rPr>
        <w:t>df = pd.read_csv("student_depression_dataset.csv")</w:t>
      </w:r>
    </w:p>
    <w:p w14:paraId="01B93BC4" w14:textId="77777777" w:rsidR="003E420F" w:rsidRPr="003E420F" w:rsidRDefault="003E420F" w:rsidP="003E42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K"/>
        </w:rPr>
      </w:pPr>
      <w:r w:rsidRPr="003E420F">
        <w:rPr>
          <w:rFonts w:ascii="Courier New" w:eastAsia="Times New Roman" w:hAnsi="Courier New" w:cs="Courier New"/>
          <w:sz w:val="20"/>
          <w:szCs w:val="20"/>
          <w:lang w:eastAsia="en-PK"/>
        </w:rPr>
        <w:t>df</w:t>
      </w:r>
    </w:p>
    <w:p w14:paraId="3A367863"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 xml:space="preserve">The dataset is loaded into a DataFrame named </w:t>
      </w:r>
      <w:r w:rsidRPr="003E420F">
        <w:rPr>
          <w:rFonts w:ascii="Courier New" w:eastAsia="Times New Roman" w:hAnsi="Courier New" w:cs="Courier New"/>
          <w:sz w:val="20"/>
          <w:szCs w:val="20"/>
          <w:lang w:eastAsia="en-PK"/>
        </w:rPr>
        <w:t>df</w:t>
      </w:r>
      <w:r w:rsidRPr="003E420F">
        <w:rPr>
          <w:rFonts w:ascii="Times New Roman" w:eastAsia="Times New Roman" w:hAnsi="Times New Roman" w:cs="Times New Roman"/>
          <w:sz w:val="24"/>
          <w:szCs w:val="24"/>
          <w:lang w:eastAsia="en-PK"/>
        </w:rPr>
        <w:t xml:space="preserve">. Displaying </w:t>
      </w:r>
      <w:r w:rsidRPr="003E420F">
        <w:rPr>
          <w:rFonts w:ascii="Courier New" w:eastAsia="Times New Roman" w:hAnsi="Courier New" w:cs="Courier New"/>
          <w:sz w:val="20"/>
          <w:szCs w:val="20"/>
          <w:lang w:eastAsia="en-PK"/>
        </w:rPr>
        <w:t>df</w:t>
      </w:r>
      <w:r w:rsidRPr="003E420F">
        <w:rPr>
          <w:rFonts w:ascii="Times New Roman" w:eastAsia="Times New Roman" w:hAnsi="Times New Roman" w:cs="Times New Roman"/>
          <w:sz w:val="24"/>
          <w:szCs w:val="24"/>
          <w:lang w:eastAsia="en-PK"/>
        </w:rPr>
        <w:t xml:space="preserve"> immediately shows the entire dataset with 27,901 rows and 18 columns, allowing instant visual inspection of columns and values.</w:t>
      </w:r>
    </w:p>
    <w:p w14:paraId="56B551EC"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Dataset contains features:</w:t>
      </w:r>
    </w:p>
    <w:p w14:paraId="0514A10E" w14:textId="77777777" w:rsidR="003E420F" w:rsidRPr="003E420F" w:rsidRDefault="003E420F" w:rsidP="003E420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Demographics: id, Gender, Age, City, Profession</w:t>
      </w:r>
    </w:p>
    <w:p w14:paraId="03735328" w14:textId="77777777" w:rsidR="003E420F" w:rsidRPr="003E420F" w:rsidRDefault="003E420F" w:rsidP="003E420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Academic: Academic Pressure, CGPA, Study Satisfaction, Degree</w:t>
      </w:r>
    </w:p>
    <w:p w14:paraId="7A49DA6D" w14:textId="77777777" w:rsidR="003E420F" w:rsidRPr="003E420F" w:rsidRDefault="003E420F" w:rsidP="003E420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Work-related: Work Pressure, Job Satisfaction, Work/Study Hours</w:t>
      </w:r>
    </w:p>
    <w:p w14:paraId="7E4D90F0" w14:textId="77777777" w:rsidR="003E420F" w:rsidRPr="003E420F" w:rsidRDefault="003E420F" w:rsidP="003E420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Health: Sleep Duration, Dietary Habits, Suicidal Thoughts</w:t>
      </w:r>
    </w:p>
    <w:p w14:paraId="00BE4572" w14:textId="77777777" w:rsidR="003E420F" w:rsidRPr="003E420F" w:rsidRDefault="003E420F" w:rsidP="003E420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Other: Financial Stress, Family History of Mental Illness</w:t>
      </w:r>
    </w:p>
    <w:p w14:paraId="1E7ADC71" w14:textId="77777777" w:rsidR="003E420F" w:rsidRPr="003E420F" w:rsidRDefault="003E420F" w:rsidP="003E420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Target: Depression (0 or 1)</w:t>
      </w:r>
    </w:p>
    <w:p w14:paraId="6A678D1A" w14:textId="39A3C2C2"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219D10AD" w14:textId="1C2552DA" w:rsidR="003E420F" w:rsidRPr="003E420F" w:rsidRDefault="00CF66EF" w:rsidP="003E420F">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Pr>
          <w:rFonts w:ascii="Times New Roman" w:eastAsia="Times New Roman" w:hAnsi="Times New Roman" w:cs="Times New Roman"/>
          <w:b/>
          <w:bCs/>
          <w:sz w:val="27"/>
          <w:szCs w:val="27"/>
          <w:lang w:val="en-US" w:eastAsia="en-PK"/>
        </w:rPr>
        <w:t>4</w:t>
      </w:r>
      <w:r w:rsidR="003E420F" w:rsidRPr="003E420F">
        <w:rPr>
          <w:rFonts w:ascii="Times New Roman" w:eastAsia="Times New Roman" w:hAnsi="Times New Roman" w:cs="Times New Roman"/>
          <w:b/>
          <w:bCs/>
          <w:sz w:val="27"/>
          <w:szCs w:val="27"/>
          <w:lang w:eastAsia="en-PK"/>
        </w:rPr>
        <w:t>. Viewing First Five Rows</w:t>
      </w:r>
    </w:p>
    <w:p w14:paraId="21958023"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Code used:</w:t>
      </w:r>
      <w:r w:rsidRPr="003E420F">
        <w:rPr>
          <w:rFonts w:ascii="Times New Roman" w:eastAsia="Times New Roman" w:hAnsi="Times New Roman" w:cs="Times New Roman"/>
          <w:sz w:val="24"/>
          <w:szCs w:val="24"/>
          <w:lang w:eastAsia="en-PK"/>
        </w:rPr>
        <w:t xml:space="preserve"> </w:t>
      </w:r>
      <w:r w:rsidRPr="003E420F">
        <w:rPr>
          <w:rFonts w:ascii="Courier New" w:eastAsia="Times New Roman" w:hAnsi="Courier New" w:cs="Courier New"/>
          <w:sz w:val="20"/>
          <w:szCs w:val="20"/>
          <w:lang w:eastAsia="en-PK"/>
        </w:rPr>
        <w:t>df.head()</w:t>
      </w:r>
    </w:p>
    <w:p w14:paraId="7F617688"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 xml:space="preserve">The </w:t>
      </w:r>
      <w:r w:rsidRPr="003E420F">
        <w:rPr>
          <w:rFonts w:ascii="Courier New" w:eastAsia="Times New Roman" w:hAnsi="Courier New" w:cs="Courier New"/>
          <w:sz w:val="20"/>
          <w:szCs w:val="20"/>
          <w:lang w:eastAsia="en-PK"/>
        </w:rPr>
        <w:t>head()</w:t>
      </w:r>
      <w:r w:rsidRPr="003E420F">
        <w:rPr>
          <w:rFonts w:ascii="Times New Roman" w:eastAsia="Times New Roman" w:hAnsi="Times New Roman" w:cs="Times New Roman"/>
          <w:sz w:val="24"/>
          <w:szCs w:val="24"/>
          <w:lang w:eastAsia="en-PK"/>
        </w:rPr>
        <w:t xml:space="preserve"> function displays the first five rows. This allows quick verification of dataset structure and data types.</w:t>
      </w:r>
    </w:p>
    <w:p w14:paraId="590D4BF8" w14:textId="5A7360EB"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6E286001" w14:textId="0DE583B5" w:rsidR="003E420F" w:rsidRPr="003E420F" w:rsidRDefault="00CF66EF" w:rsidP="003E420F">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Pr>
          <w:rFonts w:ascii="Times New Roman" w:eastAsia="Times New Roman" w:hAnsi="Times New Roman" w:cs="Times New Roman"/>
          <w:b/>
          <w:bCs/>
          <w:sz w:val="27"/>
          <w:szCs w:val="27"/>
          <w:lang w:val="en-US" w:eastAsia="en-PK"/>
        </w:rPr>
        <w:t>5</w:t>
      </w:r>
      <w:r w:rsidR="003E420F" w:rsidRPr="003E420F">
        <w:rPr>
          <w:rFonts w:ascii="Times New Roman" w:eastAsia="Times New Roman" w:hAnsi="Times New Roman" w:cs="Times New Roman"/>
          <w:b/>
          <w:bCs/>
          <w:sz w:val="27"/>
          <w:szCs w:val="27"/>
          <w:lang w:eastAsia="en-PK"/>
        </w:rPr>
        <w:t>. Viewing Last Five Rows</w:t>
      </w:r>
    </w:p>
    <w:p w14:paraId="1DF7EA52"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Code used:</w:t>
      </w:r>
      <w:r w:rsidRPr="003E420F">
        <w:rPr>
          <w:rFonts w:ascii="Times New Roman" w:eastAsia="Times New Roman" w:hAnsi="Times New Roman" w:cs="Times New Roman"/>
          <w:sz w:val="24"/>
          <w:szCs w:val="24"/>
          <w:lang w:eastAsia="en-PK"/>
        </w:rPr>
        <w:t xml:space="preserve"> </w:t>
      </w:r>
      <w:r w:rsidRPr="003E420F">
        <w:rPr>
          <w:rFonts w:ascii="Courier New" w:eastAsia="Times New Roman" w:hAnsi="Courier New" w:cs="Courier New"/>
          <w:sz w:val="20"/>
          <w:szCs w:val="20"/>
          <w:lang w:eastAsia="en-PK"/>
        </w:rPr>
        <w:t>df.tail()</w:t>
      </w:r>
    </w:p>
    <w:p w14:paraId="4AE50B41"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 xml:space="preserve">The </w:t>
      </w:r>
      <w:r w:rsidRPr="003E420F">
        <w:rPr>
          <w:rFonts w:ascii="Courier New" w:eastAsia="Times New Roman" w:hAnsi="Courier New" w:cs="Courier New"/>
          <w:sz w:val="20"/>
          <w:szCs w:val="20"/>
          <w:lang w:eastAsia="en-PK"/>
        </w:rPr>
        <w:t>tail()</w:t>
      </w:r>
      <w:r w:rsidRPr="003E420F">
        <w:rPr>
          <w:rFonts w:ascii="Times New Roman" w:eastAsia="Times New Roman" w:hAnsi="Times New Roman" w:cs="Times New Roman"/>
          <w:sz w:val="24"/>
          <w:szCs w:val="24"/>
          <w:lang w:eastAsia="en-PK"/>
        </w:rPr>
        <w:t xml:space="preserve"> function shows the last five rows. This ensures the dataset loaded completely and helps identify any data ordering patterns.</w:t>
      </w:r>
    </w:p>
    <w:p w14:paraId="4FED90AF" w14:textId="175A0C69"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67D45BC5" w14:textId="7BD55391" w:rsidR="003E420F" w:rsidRPr="003E420F" w:rsidRDefault="00CF66EF" w:rsidP="003E420F">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Pr>
          <w:rFonts w:ascii="Times New Roman" w:eastAsia="Times New Roman" w:hAnsi="Times New Roman" w:cs="Times New Roman"/>
          <w:b/>
          <w:bCs/>
          <w:sz w:val="27"/>
          <w:szCs w:val="27"/>
          <w:lang w:val="en-US" w:eastAsia="en-PK"/>
        </w:rPr>
        <w:t>6</w:t>
      </w:r>
      <w:r w:rsidR="003E420F" w:rsidRPr="003E420F">
        <w:rPr>
          <w:rFonts w:ascii="Times New Roman" w:eastAsia="Times New Roman" w:hAnsi="Times New Roman" w:cs="Times New Roman"/>
          <w:b/>
          <w:bCs/>
          <w:sz w:val="27"/>
          <w:szCs w:val="27"/>
          <w:lang w:eastAsia="en-PK"/>
        </w:rPr>
        <w:t>. Listing Column Names</w:t>
      </w:r>
    </w:p>
    <w:p w14:paraId="58D1785F"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Code used:</w:t>
      </w:r>
      <w:r w:rsidRPr="003E420F">
        <w:rPr>
          <w:rFonts w:ascii="Times New Roman" w:eastAsia="Times New Roman" w:hAnsi="Times New Roman" w:cs="Times New Roman"/>
          <w:sz w:val="24"/>
          <w:szCs w:val="24"/>
          <w:lang w:eastAsia="en-PK"/>
        </w:rPr>
        <w:t xml:space="preserve"> </w:t>
      </w:r>
      <w:r w:rsidRPr="003E420F">
        <w:rPr>
          <w:rFonts w:ascii="Courier New" w:eastAsia="Times New Roman" w:hAnsi="Courier New" w:cs="Courier New"/>
          <w:sz w:val="20"/>
          <w:szCs w:val="20"/>
          <w:lang w:eastAsia="en-PK"/>
        </w:rPr>
        <w:t>df.columns</w:t>
      </w:r>
    </w:p>
    <w:p w14:paraId="7703AC40"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This displays all 18 column names in the dataset. It helps identify available features for analysis. A commented alternative loop implementation is also included.</w:t>
      </w:r>
    </w:p>
    <w:p w14:paraId="62F407FD" w14:textId="749AE757"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46E34EC0" w14:textId="40F16BBB" w:rsidR="003E420F" w:rsidRPr="003E420F" w:rsidRDefault="00CF66EF" w:rsidP="003E420F">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Pr>
          <w:rFonts w:ascii="Times New Roman" w:eastAsia="Times New Roman" w:hAnsi="Times New Roman" w:cs="Times New Roman"/>
          <w:b/>
          <w:bCs/>
          <w:sz w:val="27"/>
          <w:szCs w:val="27"/>
          <w:lang w:val="en-US" w:eastAsia="en-PK"/>
        </w:rPr>
        <w:t>7</w:t>
      </w:r>
      <w:r w:rsidR="003E420F" w:rsidRPr="003E420F">
        <w:rPr>
          <w:rFonts w:ascii="Times New Roman" w:eastAsia="Times New Roman" w:hAnsi="Times New Roman" w:cs="Times New Roman"/>
          <w:b/>
          <w:bCs/>
          <w:sz w:val="27"/>
          <w:szCs w:val="27"/>
          <w:lang w:eastAsia="en-PK"/>
        </w:rPr>
        <w:t>. Counting Non-Null Values</w:t>
      </w:r>
    </w:p>
    <w:p w14:paraId="1950ED6D"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Code used:</w:t>
      </w:r>
      <w:r w:rsidRPr="003E420F">
        <w:rPr>
          <w:rFonts w:ascii="Times New Roman" w:eastAsia="Times New Roman" w:hAnsi="Times New Roman" w:cs="Times New Roman"/>
          <w:sz w:val="24"/>
          <w:szCs w:val="24"/>
          <w:lang w:eastAsia="en-PK"/>
        </w:rPr>
        <w:t xml:space="preserve"> </w:t>
      </w:r>
      <w:r w:rsidRPr="003E420F">
        <w:rPr>
          <w:rFonts w:ascii="Courier New" w:eastAsia="Times New Roman" w:hAnsi="Courier New" w:cs="Courier New"/>
          <w:sz w:val="20"/>
          <w:szCs w:val="20"/>
          <w:lang w:eastAsia="en-PK"/>
        </w:rPr>
        <w:t>df.count()</w:t>
      </w:r>
    </w:p>
    <w:p w14:paraId="50B121A0"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Courier New" w:eastAsia="Times New Roman" w:hAnsi="Courier New" w:cs="Courier New"/>
          <w:sz w:val="20"/>
          <w:szCs w:val="20"/>
          <w:lang w:eastAsia="en-PK"/>
        </w:rPr>
        <w:t>count()</w:t>
      </w:r>
      <w:r w:rsidRPr="003E420F">
        <w:rPr>
          <w:rFonts w:ascii="Times New Roman" w:eastAsia="Times New Roman" w:hAnsi="Times New Roman" w:cs="Times New Roman"/>
          <w:sz w:val="24"/>
          <w:szCs w:val="24"/>
          <w:lang w:eastAsia="en-PK"/>
        </w:rPr>
        <w:t xml:space="preserve"> returns the number of non-null values in each column. All columns show 27,901 non-null entries, indicating no missing values at first glance.</w:t>
      </w:r>
    </w:p>
    <w:p w14:paraId="3663C55A" w14:textId="75A9F494"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2C96D973" w14:textId="19479C7E" w:rsidR="003E420F" w:rsidRPr="003E420F" w:rsidRDefault="00CF66EF" w:rsidP="003E420F">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Pr>
          <w:rFonts w:ascii="Times New Roman" w:eastAsia="Times New Roman" w:hAnsi="Times New Roman" w:cs="Times New Roman"/>
          <w:b/>
          <w:bCs/>
          <w:sz w:val="27"/>
          <w:szCs w:val="27"/>
          <w:lang w:val="en-US" w:eastAsia="en-PK"/>
        </w:rPr>
        <w:t>8</w:t>
      </w:r>
      <w:r w:rsidR="003E420F" w:rsidRPr="003E420F">
        <w:rPr>
          <w:rFonts w:ascii="Times New Roman" w:eastAsia="Times New Roman" w:hAnsi="Times New Roman" w:cs="Times New Roman"/>
          <w:b/>
          <w:bCs/>
          <w:sz w:val="27"/>
          <w:szCs w:val="27"/>
          <w:lang w:eastAsia="en-PK"/>
        </w:rPr>
        <w:t>. Summary Statistics</w:t>
      </w:r>
    </w:p>
    <w:p w14:paraId="3220DCC1"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Code used:</w:t>
      </w:r>
      <w:r w:rsidRPr="003E420F">
        <w:rPr>
          <w:rFonts w:ascii="Times New Roman" w:eastAsia="Times New Roman" w:hAnsi="Times New Roman" w:cs="Times New Roman"/>
          <w:sz w:val="24"/>
          <w:szCs w:val="24"/>
          <w:lang w:eastAsia="en-PK"/>
        </w:rPr>
        <w:t xml:space="preserve"> </w:t>
      </w:r>
      <w:r w:rsidRPr="003E420F">
        <w:rPr>
          <w:rFonts w:ascii="Courier New" w:eastAsia="Times New Roman" w:hAnsi="Courier New" w:cs="Courier New"/>
          <w:sz w:val="20"/>
          <w:szCs w:val="20"/>
          <w:lang w:eastAsia="en-PK"/>
        </w:rPr>
        <w:t>df.describe()</w:t>
      </w:r>
    </w:p>
    <w:p w14:paraId="31C1B8FF"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Generates descriptive statistics for numerical columns including:</w:t>
      </w:r>
    </w:p>
    <w:p w14:paraId="6FE2E327" w14:textId="77777777" w:rsidR="003E420F" w:rsidRPr="003E420F" w:rsidRDefault="003E420F" w:rsidP="003E420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Mean age: 25.82 years</w:t>
      </w:r>
    </w:p>
    <w:p w14:paraId="6E314B2C" w14:textId="77777777" w:rsidR="003E420F" w:rsidRPr="003E420F" w:rsidRDefault="003E420F" w:rsidP="003E420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Mean CGPA: 7.66</w:t>
      </w:r>
    </w:p>
    <w:p w14:paraId="741DC87F" w14:textId="77777777" w:rsidR="003E420F" w:rsidRPr="003E420F" w:rsidRDefault="003E420F" w:rsidP="003E420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Mean Academic Pressure: 3.14 (scale 0-5)</w:t>
      </w:r>
    </w:p>
    <w:p w14:paraId="35A1B788" w14:textId="77777777" w:rsidR="003E420F" w:rsidRPr="003E420F" w:rsidRDefault="003E420F" w:rsidP="003E420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Mean Work/Study Hours: 7.16 hours</w:t>
      </w:r>
    </w:p>
    <w:p w14:paraId="180ABEF1" w14:textId="77777777" w:rsidR="003E420F" w:rsidRPr="003E420F" w:rsidRDefault="003E420F" w:rsidP="003E420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Depression rate: 58.5% (mean of 0.585)</w:t>
      </w:r>
    </w:p>
    <w:p w14:paraId="6F4BD18E"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This is essential for understanding the distribution of numeric data.</w:t>
      </w:r>
    </w:p>
    <w:p w14:paraId="4AB322A8" w14:textId="1418DB43"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55455A6D" w14:textId="3B1DFDB7" w:rsidR="003E420F" w:rsidRPr="003E420F" w:rsidRDefault="00CF66EF" w:rsidP="003E420F">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Pr>
          <w:rFonts w:ascii="Times New Roman" w:eastAsia="Times New Roman" w:hAnsi="Times New Roman" w:cs="Times New Roman"/>
          <w:b/>
          <w:bCs/>
          <w:sz w:val="27"/>
          <w:szCs w:val="27"/>
          <w:lang w:val="en-US" w:eastAsia="en-PK"/>
        </w:rPr>
        <w:t>9</w:t>
      </w:r>
      <w:r w:rsidR="003E420F" w:rsidRPr="003E420F">
        <w:rPr>
          <w:rFonts w:ascii="Times New Roman" w:eastAsia="Times New Roman" w:hAnsi="Times New Roman" w:cs="Times New Roman"/>
          <w:b/>
          <w:bCs/>
          <w:sz w:val="27"/>
          <w:szCs w:val="27"/>
          <w:lang w:eastAsia="en-PK"/>
        </w:rPr>
        <w:t>. Dataset Information</w:t>
      </w:r>
    </w:p>
    <w:p w14:paraId="60AAE7CE"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Code used:</w:t>
      </w:r>
      <w:r w:rsidRPr="003E420F">
        <w:rPr>
          <w:rFonts w:ascii="Times New Roman" w:eastAsia="Times New Roman" w:hAnsi="Times New Roman" w:cs="Times New Roman"/>
          <w:sz w:val="24"/>
          <w:szCs w:val="24"/>
          <w:lang w:eastAsia="en-PK"/>
        </w:rPr>
        <w:t xml:space="preserve"> </w:t>
      </w:r>
      <w:r w:rsidRPr="003E420F">
        <w:rPr>
          <w:rFonts w:ascii="Courier New" w:eastAsia="Times New Roman" w:hAnsi="Courier New" w:cs="Courier New"/>
          <w:sz w:val="20"/>
          <w:szCs w:val="20"/>
          <w:lang w:eastAsia="en-PK"/>
        </w:rPr>
        <w:t>df.info()</w:t>
      </w:r>
    </w:p>
    <w:p w14:paraId="178BAC5F"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Courier New" w:eastAsia="Times New Roman" w:hAnsi="Courier New" w:cs="Courier New"/>
          <w:sz w:val="20"/>
          <w:szCs w:val="20"/>
          <w:lang w:eastAsia="en-PK"/>
        </w:rPr>
        <w:t>info()</w:t>
      </w:r>
      <w:r w:rsidRPr="003E420F">
        <w:rPr>
          <w:rFonts w:ascii="Times New Roman" w:eastAsia="Times New Roman" w:hAnsi="Times New Roman" w:cs="Times New Roman"/>
          <w:sz w:val="24"/>
          <w:szCs w:val="24"/>
          <w:lang w:eastAsia="en-PK"/>
        </w:rPr>
        <w:t xml:space="preserve"> displays:</w:t>
      </w:r>
    </w:p>
    <w:p w14:paraId="64606684" w14:textId="77777777" w:rsidR="003E420F" w:rsidRPr="003E420F" w:rsidRDefault="003E420F" w:rsidP="003E420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Column data types (7 float64, 2 int64, 9 object)</w:t>
      </w:r>
    </w:p>
    <w:p w14:paraId="6149C405" w14:textId="77777777" w:rsidR="003E420F" w:rsidRPr="003E420F" w:rsidRDefault="003E420F" w:rsidP="003E420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Non-null counts (all columns have 27,901 entries)</w:t>
      </w:r>
    </w:p>
    <w:p w14:paraId="65F1ED7F" w14:textId="77777777" w:rsidR="003E420F" w:rsidRPr="003E420F" w:rsidRDefault="003E420F" w:rsidP="003E420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Memory usage (3.8+ MB)</w:t>
      </w:r>
    </w:p>
    <w:p w14:paraId="0D3120BE"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Useful for detecting incorrect data types or missing values.</w:t>
      </w:r>
    </w:p>
    <w:p w14:paraId="30C1D950" w14:textId="18A058CF"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17BAA60F" w14:textId="460E3BF8" w:rsidR="003E420F" w:rsidRPr="003E420F" w:rsidRDefault="003E420F" w:rsidP="003E420F">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sidRPr="003E420F">
        <w:rPr>
          <w:rFonts w:ascii="Times New Roman" w:eastAsia="Times New Roman" w:hAnsi="Times New Roman" w:cs="Times New Roman"/>
          <w:b/>
          <w:bCs/>
          <w:sz w:val="27"/>
          <w:szCs w:val="27"/>
          <w:lang w:eastAsia="en-PK"/>
        </w:rPr>
        <w:t>1</w:t>
      </w:r>
      <w:r w:rsidR="00CF66EF">
        <w:rPr>
          <w:rFonts w:ascii="Times New Roman" w:eastAsia="Times New Roman" w:hAnsi="Times New Roman" w:cs="Times New Roman"/>
          <w:b/>
          <w:bCs/>
          <w:sz w:val="27"/>
          <w:szCs w:val="27"/>
          <w:lang w:val="en-US" w:eastAsia="en-PK"/>
        </w:rPr>
        <w:t>0</w:t>
      </w:r>
      <w:r w:rsidRPr="003E420F">
        <w:rPr>
          <w:rFonts w:ascii="Times New Roman" w:eastAsia="Times New Roman" w:hAnsi="Times New Roman" w:cs="Times New Roman"/>
          <w:b/>
          <w:bCs/>
          <w:sz w:val="27"/>
          <w:szCs w:val="27"/>
          <w:lang w:eastAsia="en-PK"/>
        </w:rPr>
        <w:t>. Dataset Shape</w:t>
      </w:r>
    </w:p>
    <w:p w14:paraId="6E8158AD"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Code used:</w:t>
      </w:r>
    </w:p>
    <w:p w14:paraId="7333CCC5" w14:textId="77777777" w:rsidR="003E420F" w:rsidRPr="003E420F" w:rsidRDefault="003E420F" w:rsidP="003E42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K"/>
        </w:rPr>
      </w:pPr>
      <w:r w:rsidRPr="003E420F">
        <w:rPr>
          <w:rFonts w:ascii="Courier New" w:eastAsia="Times New Roman" w:hAnsi="Courier New" w:cs="Courier New"/>
          <w:sz w:val="20"/>
          <w:szCs w:val="20"/>
          <w:lang w:eastAsia="en-PK"/>
        </w:rPr>
        <w:t>df.shape</w:t>
      </w:r>
    </w:p>
    <w:p w14:paraId="25439F5F" w14:textId="77777777" w:rsidR="003E420F" w:rsidRPr="003E420F" w:rsidRDefault="003E420F" w:rsidP="003E42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K"/>
        </w:rPr>
      </w:pPr>
      <w:r w:rsidRPr="003E420F">
        <w:rPr>
          <w:rFonts w:ascii="Courier New" w:eastAsia="Times New Roman" w:hAnsi="Courier New" w:cs="Courier New"/>
          <w:sz w:val="20"/>
          <w:szCs w:val="20"/>
          <w:lang w:eastAsia="en-PK"/>
        </w:rPr>
        <w:t>print(f'No. of Rows: {df.shape[0]} and No. of coloumns: {df.shape[1]}')</w:t>
      </w:r>
    </w:p>
    <w:p w14:paraId="2E45D874"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Output:</w:t>
      </w:r>
      <w:r w:rsidRPr="003E420F">
        <w:rPr>
          <w:rFonts w:ascii="Times New Roman" w:eastAsia="Times New Roman" w:hAnsi="Times New Roman" w:cs="Times New Roman"/>
          <w:sz w:val="24"/>
          <w:szCs w:val="24"/>
          <w:lang w:eastAsia="en-PK"/>
        </w:rPr>
        <w:t xml:space="preserve"> "No. of Rows: 27901 and No. of coloumns: 18"</w:t>
      </w:r>
    </w:p>
    <w:p w14:paraId="488DA4EB"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lastRenderedPageBreak/>
        <w:t>Returns dataset dimensions to understand size and complexity.</w:t>
      </w:r>
    </w:p>
    <w:p w14:paraId="7CFCAFD9" w14:textId="5A7BAAE7"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04F307EE" w14:textId="6E640532" w:rsidR="003E420F" w:rsidRPr="003E420F" w:rsidRDefault="003E420F" w:rsidP="003E420F">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sidRPr="003E420F">
        <w:rPr>
          <w:rFonts w:ascii="Times New Roman" w:eastAsia="Times New Roman" w:hAnsi="Times New Roman" w:cs="Times New Roman"/>
          <w:b/>
          <w:bCs/>
          <w:sz w:val="27"/>
          <w:szCs w:val="27"/>
          <w:lang w:eastAsia="en-PK"/>
        </w:rPr>
        <w:t>1</w:t>
      </w:r>
      <w:r w:rsidR="00CF66EF">
        <w:rPr>
          <w:rFonts w:ascii="Times New Roman" w:eastAsia="Times New Roman" w:hAnsi="Times New Roman" w:cs="Times New Roman"/>
          <w:b/>
          <w:bCs/>
          <w:sz w:val="27"/>
          <w:szCs w:val="27"/>
          <w:lang w:val="en-US" w:eastAsia="en-PK"/>
        </w:rPr>
        <w:t>1</w:t>
      </w:r>
      <w:r w:rsidRPr="003E420F">
        <w:rPr>
          <w:rFonts w:ascii="Times New Roman" w:eastAsia="Times New Roman" w:hAnsi="Times New Roman" w:cs="Times New Roman"/>
          <w:b/>
          <w:bCs/>
          <w:sz w:val="27"/>
          <w:szCs w:val="27"/>
          <w:lang w:eastAsia="en-PK"/>
        </w:rPr>
        <w:t>. Unique Cities</w:t>
      </w:r>
    </w:p>
    <w:p w14:paraId="7A83DEBE"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Code used:</w:t>
      </w:r>
      <w:r w:rsidRPr="003E420F">
        <w:rPr>
          <w:rFonts w:ascii="Times New Roman" w:eastAsia="Times New Roman" w:hAnsi="Times New Roman" w:cs="Times New Roman"/>
          <w:sz w:val="24"/>
          <w:szCs w:val="24"/>
          <w:lang w:eastAsia="en-PK"/>
        </w:rPr>
        <w:t xml:space="preserve"> </w:t>
      </w:r>
      <w:r w:rsidRPr="003E420F">
        <w:rPr>
          <w:rFonts w:ascii="Courier New" w:eastAsia="Times New Roman" w:hAnsi="Courier New" w:cs="Courier New"/>
          <w:sz w:val="20"/>
          <w:szCs w:val="20"/>
          <w:lang w:eastAsia="en-PK"/>
        </w:rPr>
        <w:t>df['City'].unique()</w:t>
      </w:r>
    </w:p>
    <w:p w14:paraId="30052273"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Returns all distinct city values. The output shows 52 unique cities including major Indian cities like Bangalore, Mumbai, Delhi, and some anomalous entries like 'M.Tech', 'City', '3.0' which indicate data quality issues.</w:t>
      </w:r>
    </w:p>
    <w:p w14:paraId="46076C74" w14:textId="38A25BB1" w:rsidR="003E420F" w:rsidRPr="003E420F" w:rsidRDefault="003E420F" w:rsidP="003E420F">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sidRPr="003E420F">
        <w:rPr>
          <w:rFonts w:ascii="Times New Roman" w:eastAsia="Times New Roman" w:hAnsi="Times New Roman" w:cs="Times New Roman"/>
          <w:b/>
          <w:bCs/>
          <w:sz w:val="27"/>
          <w:szCs w:val="27"/>
          <w:lang w:eastAsia="en-PK"/>
        </w:rPr>
        <w:t>1</w:t>
      </w:r>
      <w:r w:rsidR="00CF66EF">
        <w:rPr>
          <w:rFonts w:ascii="Times New Roman" w:eastAsia="Times New Roman" w:hAnsi="Times New Roman" w:cs="Times New Roman"/>
          <w:b/>
          <w:bCs/>
          <w:sz w:val="27"/>
          <w:szCs w:val="27"/>
          <w:lang w:val="en-US" w:eastAsia="en-PK"/>
        </w:rPr>
        <w:t>2</w:t>
      </w:r>
      <w:r w:rsidRPr="003E420F">
        <w:rPr>
          <w:rFonts w:ascii="Times New Roman" w:eastAsia="Times New Roman" w:hAnsi="Times New Roman" w:cs="Times New Roman"/>
          <w:b/>
          <w:bCs/>
          <w:sz w:val="27"/>
          <w:szCs w:val="27"/>
          <w:lang w:eastAsia="en-PK"/>
        </w:rPr>
        <w:t>. Unique Value Count per Column</w:t>
      </w:r>
    </w:p>
    <w:p w14:paraId="25D8743C"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Code used:</w:t>
      </w:r>
      <w:r w:rsidRPr="003E420F">
        <w:rPr>
          <w:rFonts w:ascii="Times New Roman" w:eastAsia="Times New Roman" w:hAnsi="Times New Roman" w:cs="Times New Roman"/>
          <w:sz w:val="24"/>
          <w:szCs w:val="24"/>
          <w:lang w:eastAsia="en-PK"/>
        </w:rPr>
        <w:t xml:space="preserve"> </w:t>
      </w:r>
      <w:r w:rsidRPr="003E420F">
        <w:rPr>
          <w:rFonts w:ascii="Courier New" w:eastAsia="Times New Roman" w:hAnsi="Courier New" w:cs="Courier New"/>
          <w:sz w:val="20"/>
          <w:szCs w:val="20"/>
          <w:lang w:eastAsia="en-PK"/>
        </w:rPr>
        <w:t>df.nunique()</w:t>
      </w:r>
    </w:p>
    <w:p w14:paraId="7BEFF052"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Reveals unique value counts:</w:t>
      </w:r>
    </w:p>
    <w:p w14:paraId="3EE3616A" w14:textId="77777777" w:rsidR="003E420F" w:rsidRPr="003E420F" w:rsidRDefault="003E420F" w:rsidP="003E420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Gender: 2 categories</w:t>
      </w:r>
    </w:p>
    <w:p w14:paraId="341D0171" w14:textId="77777777" w:rsidR="003E420F" w:rsidRPr="003E420F" w:rsidRDefault="003E420F" w:rsidP="003E420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Age: 34 different ages</w:t>
      </w:r>
    </w:p>
    <w:p w14:paraId="57CD0F09" w14:textId="77777777" w:rsidR="003E420F" w:rsidRPr="003E420F" w:rsidRDefault="003E420F" w:rsidP="003E420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City: 52 unique values</w:t>
      </w:r>
    </w:p>
    <w:p w14:paraId="70C6B4F1" w14:textId="77777777" w:rsidR="003E420F" w:rsidRPr="003E420F" w:rsidRDefault="003E420F" w:rsidP="003E420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CGPA: 332 different values</w:t>
      </w:r>
    </w:p>
    <w:p w14:paraId="1218783E" w14:textId="77777777" w:rsidR="003E420F" w:rsidRPr="003E420F" w:rsidRDefault="003E420F" w:rsidP="003E420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Depression: 2 classes (binary target)</w:t>
      </w:r>
    </w:p>
    <w:p w14:paraId="4FC98B35"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This helps differentiate between categorical and numerical columns.</w:t>
      </w:r>
    </w:p>
    <w:p w14:paraId="01EE624D" w14:textId="39472420"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313DC29F" w14:textId="0793C8EC" w:rsidR="003E420F" w:rsidRPr="003E420F" w:rsidRDefault="003E420F" w:rsidP="003E420F">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sidRPr="003E420F">
        <w:rPr>
          <w:rFonts w:ascii="Times New Roman" w:eastAsia="Times New Roman" w:hAnsi="Times New Roman" w:cs="Times New Roman"/>
          <w:b/>
          <w:bCs/>
          <w:sz w:val="27"/>
          <w:szCs w:val="27"/>
          <w:lang w:eastAsia="en-PK"/>
        </w:rPr>
        <w:t>1</w:t>
      </w:r>
      <w:r w:rsidR="00CF66EF">
        <w:rPr>
          <w:rFonts w:ascii="Times New Roman" w:eastAsia="Times New Roman" w:hAnsi="Times New Roman" w:cs="Times New Roman"/>
          <w:b/>
          <w:bCs/>
          <w:sz w:val="27"/>
          <w:szCs w:val="27"/>
          <w:lang w:val="en-US" w:eastAsia="en-PK"/>
        </w:rPr>
        <w:t>3</w:t>
      </w:r>
      <w:r w:rsidRPr="003E420F">
        <w:rPr>
          <w:rFonts w:ascii="Times New Roman" w:eastAsia="Times New Roman" w:hAnsi="Times New Roman" w:cs="Times New Roman"/>
          <w:b/>
          <w:bCs/>
          <w:sz w:val="27"/>
          <w:szCs w:val="27"/>
          <w:lang w:eastAsia="en-PK"/>
        </w:rPr>
        <w:t>. Missing Value Summary</w:t>
      </w:r>
    </w:p>
    <w:p w14:paraId="29600C68"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Code used:</w:t>
      </w:r>
      <w:r w:rsidRPr="003E420F">
        <w:rPr>
          <w:rFonts w:ascii="Times New Roman" w:eastAsia="Times New Roman" w:hAnsi="Times New Roman" w:cs="Times New Roman"/>
          <w:sz w:val="24"/>
          <w:szCs w:val="24"/>
          <w:lang w:eastAsia="en-PK"/>
        </w:rPr>
        <w:t xml:space="preserve"> </w:t>
      </w:r>
      <w:r w:rsidRPr="003E420F">
        <w:rPr>
          <w:rFonts w:ascii="Courier New" w:eastAsia="Times New Roman" w:hAnsi="Courier New" w:cs="Courier New"/>
          <w:sz w:val="20"/>
          <w:szCs w:val="20"/>
          <w:lang w:eastAsia="en-PK"/>
        </w:rPr>
        <w:t>df.isnull().sum()</w:t>
      </w:r>
    </w:p>
    <w:p w14:paraId="64C8B690"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b/>
          <w:bCs/>
          <w:sz w:val="24"/>
          <w:szCs w:val="24"/>
          <w:lang w:eastAsia="en-PK"/>
        </w:rPr>
        <w:t>Result:</w:t>
      </w:r>
      <w:r w:rsidRPr="003E420F">
        <w:rPr>
          <w:rFonts w:ascii="Times New Roman" w:eastAsia="Times New Roman" w:hAnsi="Times New Roman" w:cs="Times New Roman"/>
          <w:sz w:val="24"/>
          <w:szCs w:val="24"/>
          <w:lang w:eastAsia="en-PK"/>
        </w:rPr>
        <w:t xml:space="preserve"> All columns show 0 missing values.</w:t>
      </w:r>
    </w:p>
    <w:p w14:paraId="0310A8C7"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This crucial function identifies that the dataset has no missing values (NaNs), indicating good data completeness.</w:t>
      </w:r>
    </w:p>
    <w:p w14:paraId="31279470" w14:textId="7941B75D" w:rsidR="003E420F" w:rsidRPr="003E420F" w:rsidRDefault="003E420F" w:rsidP="003E420F">
      <w:pPr>
        <w:spacing w:after="0" w:line="240" w:lineRule="auto"/>
        <w:rPr>
          <w:rFonts w:ascii="Times New Roman" w:eastAsia="Times New Roman" w:hAnsi="Times New Roman" w:cs="Times New Roman"/>
          <w:sz w:val="24"/>
          <w:szCs w:val="24"/>
          <w:lang w:eastAsia="en-PK"/>
        </w:rPr>
      </w:pPr>
    </w:p>
    <w:p w14:paraId="3128C7FB" w14:textId="77777777" w:rsidR="003E420F" w:rsidRPr="003E420F" w:rsidRDefault="003E420F" w:rsidP="003E420F">
      <w:pPr>
        <w:spacing w:before="100" w:beforeAutospacing="1" w:after="100" w:afterAutospacing="1" w:line="240" w:lineRule="auto"/>
        <w:outlineLvl w:val="1"/>
        <w:rPr>
          <w:rFonts w:ascii="Times New Roman" w:eastAsia="Times New Roman" w:hAnsi="Times New Roman" w:cs="Times New Roman"/>
          <w:b/>
          <w:bCs/>
          <w:sz w:val="36"/>
          <w:szCs w:val="36"/>
          <w:lang w:eastAsia="en-PK"/>
        </w:rPr>
      </w:pPr>
      <w:r w:rsidRPr="003E420F">
        <w:rPr>
          <w:rFonts w:ascii="Times New Roman" w:eastAsia="Times New Roman" w:hAnsi="Times New Roman" w:cs="Times New Roman"/>
          <w:b/>
          <w:bCs/>
          <w:sz w:val="36"/>
          <w:szCs w:val="36"/>
          <w:lang w:eastAsia="en-PK"/>
        </w:rPr>
        <w:t>Conclusion</w:t>
      </w:r>
    </w:p>
    <w:p w14:paraId="048CAD92" w14:textId="77777777" w:rsidR="003E420F" w:rsidRPr="003E420F" w:rsidRDefault="003E420F" w:rsidP="003E420F">
      <w:pPr>
        <w:spacing w:before="100" w:beforeAutospacing="1" w:after="100" w:afterAutospacing="1" w:line="240" w:lineRule="auto"/>
        <w:rPr>
          <w:rFonts w:ascii="Times New Roman" w:eastAsia="Times New Roman" w:hAnsi="Times New Roman" w:cs="Times New Roman"/>
          <w:sz w:val="24"/>
          <w:szCs w:val="24"/>
          <w:lang w:eastAsia="en-PK"/>
        </w:rPr>
      </w:pPr>
      <w:r w:rsidRPr="003E420F">
        <w:rPr>
          <w:rFonts w:ascii="Times New Roman" w:eastAsia="Times New Roman" w:hAnsi="Times New Roman" w:cs="Times New Roman"/>
          <w:sz w:val="24"/>
          <w:szCs w:val="24"/>
          <w:lang w:eastAsia="en-PK"/>
        </w:rPr>
        <w:t>This notebook successfully performs Exploratory Data Analysis on the Student Depression dataset. It provides a structured overview of the dataset's contents, quality, structure, and initial statistics. These steps form the foundation for any machine learning, preprocessing, or modeling pipeline focused on predicting student depression based on various lifestyle and academic factors.</w:t>
      </w:r>
    </w:p>
    <w:p w14:paraId="51B66C3F" w14:textId="77777777" w:rsidR="001939FB" w:rsidRDefault="001939FB"/>
    <w:sectPr w:rsidR="001939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452099"/>
    <w:multiLevelType w:val="multilevel"/>
    <w:tmpl w:val="9808F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B25790"/>
    <w:multiLevelType w:val="multilevel"/>
    <w:tmpl w:val="03EC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9076C7"/>
    <w:multiLevelType w:val="multilevel"/>
    <w:tmpl w:val="020AB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92295A"/>
    <w:multiLevelType w:val="multilevel"/>
    <w:tmpl w:val="16FC1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F6E13FB"/>
    <w:multiLevelType w:val="multilevel"/>
    <w:tmpl w:val="5B7E4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4D62D4"/>
    <w:multiLevelType w:val="multilevel"/>
    <w:tmpl w:val="3ED8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20F"/>
    <w:rsid w:val="00152E52"/>
    <w:rsid w:val="001939FB"/>
    <w:rsid w:val="003E420F"/>
    <w:rsid w:val="00CF66EF"/>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19A54"/>
  <w15:chartTrackingRefBased/>
  <w15:docId w15:val="{FF3D0B13-FB7C-47A9-9AE6-795A3988B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E420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PK"/>
    </w:rPr>
  </w:style>
  <w:style w:type="paragraph" w:styleId="Heading2">
    <w:name w:val="heading 2"/>
    <w:basedOn w:val="Normal"/>
    <w:link w:val="Heading2Char"/>
    <w:uiPriority w:val="9"/>
    <w:qFormat/>
    <w:rsid w:val="003E420F"/>
    <w:pPr>
      <w:spacing w:before="100" w:beforeAutospacing="1" w:after="100" w:afterAutospacing="1" w:line="240" w:lineRule="auto"/>
      <w:outlineLvl w:val="1"/>
    </w:pPr>
    <w:rPr>
      <w:rFonts w:ascii="Times New Roman" w:eastAsia="Times New Roman" w:hAnsi="Times New Roman" w:cs="Times New Roman"/>
      <w:b/>
      <w:bCs/>
      <w:sz w:val="36"/>
      <w:szCs w:val="36"/>
      <w:lang w:eastAsia="en-PK"/>
    </w:rPr>
  </w:style>
  <w:style w:type="paragraph" w:styleId="Heading3">
    <w:name w:val="heading 3"/>
    <w:basedOn w:val="Normal"/>
    <w:link w:val="Heading3Char"/>
    <w:uiPriority w:val="9"/>
    <w:qFormat/>
    <w:rsid w:val="003E420F"/>
    <w:pPr>
      <w:spacing w:before="100" w:beforeAutospacing="1" w:after="100" w:afterAutospacing="1" w:line="240" w:lineRule="auto"/>
      <w:outlineLvl w:val="2"/>
    </w:pPr>
    <w:rPr>
      <w:rFonts w:ascii="Times New Roman" w:eastAsia="Times New Roman" w:hAnsi="Times New Roman" w:cs="Times New Roman"/>
      <w:b/>
      <w:bCs/>
      <w:sz w:val="27"/>
      <w:szCs w:val="27"/>
      <w:lang w:eastAsia="en-PK"/>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20F"/>
    <w:rPr>
      <w:rFonts w:ascii="Times New Roman" w:eastAsia="Times New Roman" w:hAnsi="Times New Roman" w:cs="Times New Roman"/>
      <w:b/>
      <w:bCs/>
      <w:kern w:val="36"/>
      <w:sz w:val="48"/>
      <w:szCs w:val="48"/>
      <w:lang w:val="en-PK" w:eastAsia="en-PK"/>
    </w:rPr>
  </w:style>
  <w:style w:type="character" w:customStyle="1" w:styleId="Heading2Char">
    <w:name w:val="Heading 2 Char"/>
    <w:basedOn w:val="DefaultParagraphFont"/>
    <w:link w:val="Heading2"/>
    <w:uiPriority w:val="9"/>
    <w:rsid w:val="003E420F"/>
    <w:rPr>
      <w:rFonts w:ascii="Times New Roman" w:eastAsia="Times New Roman" w:hAnsi="Times New Roman" w:cs="Times New Roman"/>
      <w:b/>
      <w:bCs/>
      <w:sz w:val="36"/>
      <w:szCs w:val="36"/>
      <w:lang w:val="en-PK" w:eastAsia="en-PK"/>
    </w:rPr>
  </w:style>
  <w:style w:type="character" w:customStyle="1" w:styleId="Heading3Char">
    <w:name w:val="Heading 3 Char"/>
    <w:basedOn w:val="DefaultParagraphFont"/>
    <w:link w:val="Heading3"/>
    <w:uiPriority w:val="9"/>
    <w:rsid w:val="003E420F"/>
    <w:rPr>
      <w:rFonts w:ascii="Times New Roman" w:eastAsia="Times New Roman" w:hAnsi="Times New Roman" w:cs="Times New Roman"/>
      <w:b/>
      <w:bCs/>
      <w:sz w:val="27"/>
      <w:szCs w:val="27"/>
      <w:lang w:val="en-PK" w:eastAsia="en-PK"/>
    </w:rPr>
  </w:style>
  <w:style w:type="paragraph" w:styleId="NormalWeb">
    <w:name w:val="Normal (Web)"/>
    <w:basedOn w:val="Normal"/>
    <w:uiPriority w:val="99"/>
    <w:semiHidden/>
    <w:unhideWhenUsed/>
    <w:rsid w:val="003E420F"/>
    <w:pPr>
      <w:spacing w:before="100" w:beforeAutospacing="1" w:after="100" w:afterAutospacing="1" w:line="240" w:lineRule="auto"/>
    </w:pPr>
    <w:rPr>
      <w:rFonts w:ascii="Times New Roman" w:eastAsia="Times New Roman" w:hAnsi="Times New Roman" w:cs="Times New Roman"/>
      <w:sz w:val="24"/>
      <w:szCs w:val="24"/>
      <w:lang w:eastAsia="en-PK"/>
    </w:rPr>
  </w:style>
  <w:style w:type="character" w:styleId="Strong">
    <w:name w:val="Strong"/>
    <w:basedOn w:val="DefaultParagraphFont"/>
    <w:uiPriority w:val="22"/>
    <w:qFormat/>
    <w:rsid w:val="003E420F"/>
    <w:rPr>
      <w:b/>
      <w:bCs/>
    </w:rPr>
  </w:style>
  <w:style w:type="character" w:styleId="HTMLCode">
    <w:name w:val="HTML Code"/>
    <w:basedOn w:val="DefaultParagraphFont"/>
    <w:uiPriority w:val="99"/>
    <w:semiHidden/>
    <w:unhideWhenUsed/>
    <w:rsid w:val="003E420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E42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PK"/>
    </w:rPr>
  </w:style>
  <w:style w:type="character" w:customStyle="1" w:styleId="HTMLPreformattedChar">
    <w:name w:val="HTML Preformatted Char"/>
    <w:basedOn w:val="DefaultParagraphFont"/>
    <w:link w:val="HTMLPreformatted"/>
    <w:uiPriority w:val="99"/>
    <w:semiHidden/>
    <w:rsid w:val="003E420F"/>
    <w:rPr>
      <w:rFonts w:ascii="Courier New" w:eastAsia="Times New Roman" w:hAnsi="Courier New" w:cs="Courier New"/>
      <w:sz w:val="20"/>
      <w:szCs w:val="20"/>
      <w:lang w:val="en-PK" w:eastAsia="en-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415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639</Words>
  <Characters>3644</Characters>
  <Application>Microsoft Office Word</Application>
  <DocSecurity>0</DocSecurity>
  <Lines>30</Lines>
  <Paragraphs>8</Paragraphs>
  <ScaleCrop>false</ScaleCrop>
  <Company/>
  <LinksUpToDate>false</LinksUpToDate>
  <CharactersWithSpaces>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dominator yt</dc:creator>
  <cp:keywords/>
  <dc:description/>
  <cp:lastModifiedBy>dominator yt</cp:lastModifiedBy>
  <cp:revision>3</cp:revision>
  <dcterms:created xsi:type="dcterms:W3CDTF">2025-12-05T00:19:00Z</dcterms:created>
  <dcterms:modified xsi:type="dcterms:W3CDTF">2025-12-05T00:58:00Z</dcterms:modified>
</cp:coreProperties>
</file>