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022" w:rsidRDefault="00440022" w:rsidP="005D40CC">
      <w:pPr>
        <w:spacing w:after="0"/>
        <w:jc w:val="center"/>
        <w:rPr>
          <w:rFonts w:ascii="Tw Cen MT" w:hAnsi="Tw Cen MT" w:cs="Segoe UI"/>
          <w:b/>
          <w:sz w:val="48"/>
          <w:szCs w:val="26"/>
        </w:rPr>
      </w:pPr>
    </w:p>
    <w:p w:rsidR="00081338" w:rsidRDefault="00C928E3" w:rsidP="005D40CC">
      <w:pPr>
        <w:spacing w:after="0"/>
        <w:jc w:val="center"/>
        <w:rPr>
          <w:rFonts w:ascii="Tw Cen MT" w:hAnsi="Tw Cen MT" w:cs="Segoe UI"/>
          <w:b/>
          <w:sz w:val="40"/>
        </w:rPr>
      </w:pPr>
      <w:r>
        <w:rPr>
          <w:rFonts w:ascii="Tw Cen MT" w:hAnsi="Tw Cen MT" w:cs="Segoe UI"/>
          <w:b/>
          <w:sz w:val="40"/>
        </w:rPr>
        <w:t>PRESIDENT’S OFFICE-</w:t>
      </w:r>
    </w:p>
    <w:p w:rsidR="00AE6B69" w:rsidRPr="00C928E3" w:rsidRDefault="00C928E3" w:rsidP="005D40CC">
      <w:pPr>
        <w:spacing w:after="0"/>
        <w:jc w:val="center"/>
        <w:rPr>
          <w:rFonts w:ascii="Tw Cen MT" w:hAnsi="Tw Cen MT" w:cs="Segoe UI"/>
          <w:b/>
          <w:sz w:val="40"/>
        </w:rPr>
      </w:pPr>
      <w:r>
        <w:rPr>
          <w:rFonts w:ascii="Tw Cen MT" w:hAnsi="Tw Cen MT" w:cs="Segoe UI"/>
          <w:b/>
          <w:sz w:val="40"/>
        </w:rPr>
        <w:t>REGIONAL ADMINSTRATIONA ND LOCAL GOVERNMENT</w:t>
      </w:r>
    </w:p>
    <w:p w:rsidR="00440022" w:rsidRPr="00C928E3" w:rsidRDefault="00440022" w:rsidP="007A184E">
      <w:pPr>
        <w:spacing w:after="0"/>
        <w:jc w:val="center"/>
        <w:rPr>
          <w:rFonts w:ascii="Tw Cen MT" w:hAnsi="Tw Cen MT" w:cs="Segoe UI"/>
          <w:b/>
          <w:sz w:val="40"/>
        </w:rPr>
      </w:pPr>
    </w:p>
    <w:p w:rsidR="00AE6B69" w:rsidRPr="00C928E3" w:rsidRDefault="00AE6B69" w:rsidP="007A184E">
      <w:pPr>
        <w:spacing w:after="0"/>
        <w:jc w:val="center"/>
        <w:rPr>
          <w:rFonts w:ascii="Tw Cen MT" w:hAnsi="Tw Cen MT" w:cs="Segoe UI"/>
          <w:b/>
          <w:sz w:val="40"/>
        </w:rPr>
      </w:pPr>
      <w:r w:rsidRPr="00C928E3">
        <w:rPr>
          <w:rFonts w:ascii="Tw Cen MT" w:hAnsi="Tw Cen MT" w:cs="Segoe UI"/>
          <w:b/>
          <w:sz w:val="40"/>
        </w:rPr>
        <w:t>SCHEME OF WORK</w:t>
      </w:r>
    </w:p>
    <w:p w:rsidR="007A184E" w:rsidRDefault="007A184E" w:rsidP="00AE6B69">
      <w:pPr>
        <w:rPr>
          <w:rFonts w:ascii="Tw Cen MT" w:hAnsi="Tw Cen MT" w:cs="Segoe UI"/>
          <w:sz w:val="26"/>
          <w:szCs w:val="26"/>
        </w:rPr>
      </w:pPr>
    </w:p>
    <w:p w:rsidR="002A6783" w:rsidRPr="00906A4D" w:rsidRDefault="004A3783" w:rsidP="00AE6B69">
      <w:pPr>
        <w:rPr>
          <w:rFonts w:ascii="Tw Cen MT" w:hAnsi="Tw Cen MT" w:cs="Segoe UI"/>
          <w:b/>
          <w:sz w:val="32"/>
          <w:szCs w:val="26"/>
        </w:rPr>
      </w:pPr>
      <w:r w:rsidRPr="00586662">
        <w:rPr>
          <w:rFonts w:ascii="Tw Cen MT" w:hAnsi="Tw Cen MT" w:cs="Segoe UI"/>
          <w:sz w:val="32"/>
          <w:szCs w:val="26"/>
        </w:rPr>
        <w:t>SCHOO</w:t>
      </w:r>
      <w:r w:rsidR="002A6783" w:rsidRPr="00586662">
        <w:rPr>
          <w:rFonts w:ascii="Tw Cen MT" w:hAnsi="Tw Cen MT" w:cs="Segoe UI"/>
          <w:sz w:val="32"/>
          <w:szCs w:val="26"/>
        </w:rPr>
        <w:t>L</w:t>
      </w:r>
      <w:r w:rsidR="005D40CC" w:rsidRPr="00586662">
        <w:rPr>
          <w:rFonts w:ascii="Tw Cen MT" w:hAnsi="Tw Cen MT" w:cs="Segoe UI"/>
          <w:sz w:val="32"/>
          <w:szCs w:val="26"/>
        </w:rPr>
        <w:t>’S NAME</w:t>
      </w:r>
      <w:r w:rsidR="002A6783" w:rsidRPr="00586662">
        <w:rPr>
          <w:rFonts w:ascii="Tw Cen MT" w:hAnsi="Tw Cen MT" w:cs="Segoe UI"/>
          <w:sz w:val="32"/>
          <w:szCs w:val="26"/>
        </w:rPr>
        <w:t>:</w:t>
      </w:r>
      <w:r w:rsidR="006727AC">
        <w:rPr>
          <w:rFonts w:ascii="Tw Cen MT" w:hAnsi="Tw Cen MT" w:cs="Segoe UI"/>
          <w:sz w:val="32"/>
          <w:szCs w:val="26"/>
        </w:rPr>
        <w:t xml:space="preserve"> HEALSUN SCHOOL</w:t>
      </w:r>
      <w:r w:rsidR="002A6783" w:rsidRPr="00586662">
        <w:rPr>
          <w:rFonts w:ascii="Tw Cen MT" w:hAnsi="Tw Cen MT" w:cs="Segoe UI"/>
          <w:sz w:val="32"/>
          <w:szCs w:val="26"/>
        </w:rPr>
        <w:t xml:space="preserve"> </w:t>
      </w:r>
    </w:p>
    <w:p w:rsidR="002A6783" w:rsidRPr="002F5BE7" w:rsidRDefault="002A6783" w:rsidP="00AE6B69">
      <w:pPr>
        <w:rPr>
          <w:rFonts w:ascii="Tw Cen MT" w:hAnsi="Tw Cen MT" w:cs="Segoe UI"/>
          <w:sz w:val="20"/>
          <w:szCs w:val="26"/>
        </w:rPr>
      </w:pPr>
    </w:p>
    <w:p w:rsidR="00AE6B69" w:rsidRPr="00586662" w:rsidRDefault="004A3783" w:rsidP="00AE6B69">
      <w:pPr>
        <w:rPr>
          <w:rFonts w:ascii="Tw Cen MT" w:hAnsi="Tw Cen MT" w:cs="Segoe UI"/>
          <w:b/>
          <w:sz w:val="32"/>
          <w:szCs w:val="26"/>
        </w:rPr>
      </w:pPr>
      <w:r w:rsidRPr="00586662">
        <w:rPr>
          <w:rFonts w:ascii="Tw Cen MT" w:hAnsi="Tw Cen MT" w:cs="Segoe UI"/>
          <w:sz w:val="32"/>
          <w:szCs w:val="26"/>
        </w:rPr>
        <w:t xml:space="preserve">TEACHER’S NAME: </w:t>
      </w:r>
    </w:p>
    <w:p w:rsidR="002A6783" w:rsidRPr="00586662" w:rsidRDefault="004C2F52" w:rsidP="004C2F52">
      <w:pPr>
        <w:tabs>
          <w:tab w:val="left" w:pos="6220"/>
        </w:tabs>
        <w:rPr>
          <w:rFonts w:ascii="Tw Cen MT" w:hAnsi="Tw Cen MT" w:cs="Segoe UI"/>
          <w:sz w:val="32"/>
          <w:szCs w:val="26"/>
        </w:rPr>
      </w:pPr>
      <w:r w:rsidRPr="00586662">
        <w:rPr>
          <w:rFonts w:ascii="Tw Cen MT" w:hAnsi="Tw Cen MT" w:cs="Segoe UI"/>
          <w:sz w:val="32"/>
          <w:szCs w:val="26"/>
        </w:rPr>
        <w:tab/>
      </w:r>
    </w:p>
    <w:p w:rsidR="002A6783" w:rsidRPr="00586662" w:rsidRDefault="00AE6B69" w:rsidP="00AE6B69">
      <w:pPr>
        <w:rPr>
          <w:rFonts w:ascii="Tw Cen MT" w:hAnsi="Tw Cen MT" w:cs="Segoe UI"/>
          <w:b/>
          <w:sz w:val="32"/>
          <w:szCs w:val="26"/>
        </w:rPr>
      </w:pPr>
      <w:r w:rsidRPr="00586662">
        <w:rPr>
          <w:rFonts w:ascii="Tw Cen MT" w:hAnsi="Tw Cen MT" w:cs="Segoe UI"/>
          <w:sz w:val="32"/>
          <w:szCs w:val="26"/>
        </w:rPr>
        <w:t xml:space="preserve">CLASS: </w:t>
      </w:r>
      <w:r w:rsidR="00474F1A">
        <w:rPr>
          <w:rFonts w:ascii="Tw Cen MT" w:hAnsi="Tw Cen MT" w:cs="Segoe UI"/>
          <w:b/>
          <w:sz w:val="32"/>
          <w:szCs w:val="26"/>
        </w:rPr>
        <w:t>SIX</w:t>
      </w:r>
    </w:p>
    <w:p w:rsidR="002A6783" w:rsidRPr="002F5BE7" w:rsidRDefault="002A6783" w:rsidP="00AE6B69">
      <w:pPr>
        <w:rPr>
          <w:rFonts w:ascii="Tw Cen MT" w:hAnsi="Tw Cen MT" w:cs="Segoe UI"/>
          <w:b/>
          <w:sz w:val="18"/>
          <w:szCs w:val="26"/>
        </w:rPr>
      </w:pPr>
    </w:p>
    <w:p w:rsidR="00AE6B69" w:rsidRPr="00586662" w:rsidRDefault="00AE6B69" w:rsidP="00AE6B69">
      <w:pPr>
        <w:rPr>
          <w:rFonts w:ascii="Tw Cen MT" w:hAnsi="Tw Cen MT" w:cs="Segoe UI"/>
          <w:sz w:val="32"/>
          <w:szCs w:val="26"/>
        </w:rPr>
      </w:pPr>
      <w:r w:rsidRPr="00586662">
        <w:rPr>
          <w:rFonts w:ascii="Tw Cen MT" w:hAnsi="Tw Cen MT" w:cs="Segoe UI"/>
          <w:sz w:val="32"/>
          <w:szCs w:val="26"/>
        </w:rPr>
        <w:t>SUBJECT</w:t>
      </w:r>
      <w:r w:rsidR="006727AC" w:rsidRPr="00586662">
        <w:rPr>
          <w:rFonts w:ascii="Tw Cen MT" w:hAnsi="Tw Cen MT" w:cs="Segoe UI"/>
          <w:sz w:val="32"/>
          <w:szCs w:val="26"/>
        </w:rPr>
        <w:t>:</w:t>
      </w:r>
      <w:r w:rsidR="006727AC" w:rsidRPr="00586662">
        <w:rPr>
          <w:rFonts w:ascii="Tw Cen MT" w:hAnsi="Tw Cen MT" w:cs="Segoe UI"/>
          <w:b/>
          <w:sz w:val="32"/>
          <w:szCs w:val="26"/>
        </w:rPr>
        <w:t xml:space="preserve"> ENGLISH</w:t>
      </w:r>
      <w:r w:rsidR="005D40CC" w:rsidRPr="00586662">
        <w:rPr>
          <w:rFonts w:ascii="Tw Cen MT" w:hAnsi="Tw Cen MT" w:cs="Segoe UI"/>
          <w:b/>
          <w:sz w:val="32"/>
          <w:szCs w:val="26"/>
        </w:rPr>
        <w:t xml:space="preserve"> LANGUAGE</w:t>
      </w:r>
    </w:p>
    <w:p w:rsidR="002A6783" w:rsidRPr="002F5BE7" w:rsidRDefault="002A6783" w:rsidP="00AE6B69">
      <w:pPr>
        <w:rPr>
          <w:rFonts w:ascii="Tw Cen MT" w:hAnsi="Tw Cen MT" w:cs="Segoe UI"/>
          <w:sz w:val="20"/>
          <w:szCs w:val="26"/>
        </w:rPr>
      </w:pPr>
    </w:p>
    <w:p w:rsidR="002A6783" w:rsidRPr="00586662" w:rsidRDefault="00AE6B69" w:rsidP="00AE6B69">
      <w:pPr>
        <w:rPr>
          <w:rFonts w:ascii="Tw Cen MT" w:hAnsi="Tw Cen MT" w:cs="Segoe UI"/>
          <w:sz w:val="32"/>
          <w:szCs w:val="26"/>
        </w:rPr>
      </w:pPr>
      <w:r w:rsidRPr="00586662">
        <w:rPr>
          <w:rFonts w:ascii="Tw Cen MT" w:hAnsi="Tw Cen MT" w:cs="Segoe UI"/>
          <w:sz w:val="32"/>
          <w:szCs w:val="26"/>
        </w:rPr>
        <w:t>TERMS</w:t>
      </w:r>
      <w:r w:rsidRPr="00586662">
        <w:rPr>
          <w:rFonts w:ascii="Tw Cen MT" w:hAnsi="Tw Cen MT" w:cs="Segoe UI"/>
          <w:b/>
          <w:sz w:val="32"/>
          <w:szCs w:val="26"/>
        </w:rPr>
        <w:t xml:space="preserve">: </w:t>
      </w:r>
      <w:r w:rsidR="00BE1D10">
        <w:rPr>
          <w:rFonts w:ascii="Tw Cen MT" w:hAnsi="Tw Cen MT" w:cs="Segoe UI"/>
          <w:b/>
          <w:sz w:val="32"/>
          <w:szCs w:val="26"/>
        </w:rPr>
        <w:t>1</w:t>
      </w:r>
      <w:r w:rsidR="00BE1D10" w:rsidRPr="00BE1D10">
        <w:rPr>
          <w:rFonts w:ascii="Tw Cen MT" w:hAnsi="Tw Cen MT" w:cs="Segoe UI"/>
          <w:b/>
          <w:sz w:val="32"/>
          <w:szCs w:val="26"/>
          <w:vertAlign w:val="superscript"/>
        </w:rPr>
        <w:t>st</w:t>
      </w:r>
      <w:r w:rsidRPr="00586662">
        <w:rPr>
          <w:rFonts w:ascii="Tw Cen MT" w:hAnsi="Tw Cen MT" w:cs="Segoe UI"/>
          <w:b/>
          <w:sz w:val="32"/>
          <w:szCs w:val="26"/>
        </w:rPr>
        <w:t xml:space="preserve">AND </w:t>
      </w:r>
      <w:r w:rsidR="00BE1D10">
        <w:rPr>
          <w:rFonts w:ascii="Tw Cen MT" w:hAnsi="Tw Cen MT" w:cs="Segoe UI"/>
          <w:b/>
          <w:sz w:val="32"/>
          <w:szCs w:val="26"/>
        </w:rPr>
        <w:t>2</w:t>
      </w:r>
      <w:r w:rsidR="00BE1D10" w:rsidRPr="00BE1D10">
        <w:rPr>
          <w:rFonts w:ascii="Tw Cen MT" w:hAnsi="Tw Cen MT" w:cs="Segoe UI"/>
          <w:b/>
          <w:sz w:val="32"/>
          <w:szCs w:val="26"/>
          <w:vertAlign w:val="superscript"/>
        </w:rPr>
        <w:t>nd</w:t>
      </w:r>
    </w:p>
    <w:p w:rsidR="002A6783" w:rsidRPr="002F5BE7" w:rsidRDefault="002A6783" w:rsidP="00AE6B69">
      <w:pPr>
        <w:rPr>
          <w:rFonts w:ascii="Tw Cen MT" w:hAnsi="Tw Cen MT" w:cs="Segoe UI"/>
          <w:sz w:val="16"/>
          <w:szCs w:val="26"/>
        </w:rPr>
      </w:pPr>
    </w:p>
    <w:p w:rsidR="00DE5571" w:rsidRPr="00586662" w:rsidRDefault="00AE6B69" w:rsidP="002A6783">
      <w:pPr>
        <w:rPr>
          <w:rFonts w:ascii="Tw Cen MT" w:hAnsi="Tw Cen MT" w:cs="Segoe UI"/>
          <w:b/>
          <w:sz w:val="32"/>
          <w:szCs w:val="26"/>
        </w:rPr>
      </w:pPr>
      <w:r w:rsidRPr="00586662">
        <w:rPr>
          <w:rFonts w:ascii="Tw Cen MT" w:hAnsi="Tw Cen MT" w:cs="Segoe UI"/>
          <w:sz w:val="32"/>
          <w:szCs w:val="26"/>
        </w:rPr>
        <w:t xml:space="preserve">YEAR: </w:t>
      </w:r>
      <w:r w:rsidR="00906A4D">
        <w:rPr>
          <w:rFonts w:ascii="Tw Cen MT" w:hAnsi="Tw Cen MT" w:cs="Segoe UI"/>
          <w:b/>
          <w:sz w:val="32"/>
          <w:szCs w:val="26"/>
        </w:rPr>
        <w:t>202</w:t>
      </w:r>
      <w:r w:rsidR="006727AC">
        <w:rPr>
          <w:rFonts w:ascii="Tw Cen MT" w:hAnsi="Tw Cen MT" w:cs="Segoe UI"/>
          <w:b/>
          <w:sz w:val="32"/>
          <w:szCs w:val="26"/>
        </w:rPr>
        <w:t>3</w:t>
      </w:r>
    </w:p>
    <w:p w:rsidR="00347206" w:rsidRDefault="00347206" w:rsidP="00347206">
      <w:pPr>
        <w:pStyle w:val="Default"/>
      </w:pPr>
    </w:p>
    <w:p w:rsidR="00347206" w:rsidRPr="003A0924" w:rsidRDefault="00943FEB" w:rsidP="00347206">
      <w:pPr>
        <w:pStyle w:val="Default"/>
        <w:rPr>
          <w:sz w:val="32"/>
          <w:szCs w:val="32"/>
        </w:rPr>
      </w:pPr>
      <w:r w:rsidRPr="003A0924">
        <w:rPr>
          <w:b/>
          <w:bCs/>
          <w:sz w:val="32"/>
          <w:szCs w:val="32"/>
        </w:rPr>
        <w:t>MAIN</w:t>
      </w:r>
      <w:r w:rsidR="00347206" w:rsidRPr="003A0924">
        <w:rPr>
          <w:b/>
          <w:bCs/>
          <w:sz w:val="32"/>
          <w:szCs w:val="32"/>
        </w:rPr>
        <w:t xml:space="preserve"> COMPETENCES </w:t>
      </w:r>
    </w:p>
    <w:p w:rsidR="00347206" w:rsidRPr="003A0924" w:rsidRDefault="003A0924" w:rsidP="003A0924">
      <w:pPr>
        <w:pStyle w:val="Default"/>
        <w:numPr>
          <w:ilvl w:val="0"/>
          <w:numId w:val="2"/>
        </w:numPr>
        <w:spacing w:after="59"/>
        <w:rPr>
          <w:sz w:val="32"/>
          <w:szCs w:val="32"/>
        </w:rPr>
      </w:pPr>
      <w:r w:rsidRPr="003A0924">
        <w:rPr>
          <w:sz w:val="32"/>
          <w:szCs w:val="32"/>
        </w:rPr>
        <w:t>Comprehend oral and written information.</w:t>
      </w:r>
    </w:p>
    <w:p w:rsidR="003A0924" w:rsidRPr="003A0924" w:rsidRDefault="003A0924" w:rsidP="003A0924">
      <w:pPr>
        <w:pStyle w:val="Default"/>
        <w:numPr>
          <w:ilvl w:val="0"/>
          <w:numId w:val="2"/>
        </w:numPr>
        <w:spacing w:after="59"/>
        <w:rPr>
          <w:sz w:val="32"/>
          <w:szCs w:val="32"/>
        </w:rPr>
      </w:pPr>
      <w:r w:rsidRPr="003A0924">
        <w:rPr>
          <w:sz w:val="32"/>
          <w:szCs w:val="32"/>
        </w:rPr>
        <w:t>Communicate orally and through writing.</w:t>
      </w:r>
    </w:p>
    <w:p w:rsidR="003A0924" w:rsidRPr="003A0924" w:rsidRDefault="003A0924" w:rsidP="003A0924">
      <w:pPr>
        <w:pStyle w:val="Default"/>
        <w:numPr>
          <w:ilvl w:val="0"/>
          <w:numId w:val="2"/>
        </w:numPr>
        <w:spacing w:after="59"/>
        <w:rPr>
          <w:sz w:val="32"/>
          <w:szCs w:val="32"/>
        </w:rPr>
      </w:pPr>
      <w:r w:rsidRPr="003A0924">
        <w:rPr>
          <w:sz w:val="32"/>
          <w:szCs w:val="32"/>
        </w:rPr>
        <w:t>Acquire and use vocabulary through four languge skills</w:t>
      </w:r>
    </w:p>
    <w:p w:rsidR="002A5889" w:rsidRPr="00440022" w:rsidRDefault="003A0924" w:rsidP="00440022">
      <w:pPr>
        <w:pStyle w:val="Default"/>
        <w:spacing w:after="59"/>
        <w:ind w:left="720"/>
        <w:rPr>
          <w:sz w:val="32"/>
          <w:szCs w:val="32"/>
        </w:rPr>
      </w:pPr>
      <w:r w:rsidRPr="003A0924">
        <w:rPr>
          <w:sz w:val="32"/>
          <w:szCs w:val="32"/>
        </w:rPr>
        <w:t>(listening, speaking, reading and writing)</w:t>
      </w:r>
    </w:p>
    <w:tbl>
      <w:tblPr>
        <w:tblStyle w:val="TableGrid"/>
        <w:tblW w:w="14929" w:type="dxa"/>
        <w:tblInd w:w="-601" w:type="dxa"/>
        <w:tblLayout w:type="fixed"/>
        <w:tblLook w:val="04A0"/>
      </w:tblPr>
      <w:tblGrid>
        <w:gridCol w:w="1879"/>
        <w:gridCol w:w="1710"/>
        <w:gridCol w:w="3641"/>
        <w:gridCol w:w="229"/>
        <w:gridCol w:w="196"/>
        <w:gridCol w:w="164"/>
        <w:gridCol w:w="90"/>
        <w:gridCol w:w="180"/>
        <w:gridCol w:w="450"/>
        <w:gridCol w:w="90"/>
        <w:gridCol w:w="90"/>
        <w:gridCol w:w="810"/>
        <w:gridCol w:w="90"/>
        <w:gridCol w:w="21"/>
        <w:gridCol w:w="141"/>
        <w:gridCol w:w="1098"/>
        <w:gridCol w:w="320"/>
        <w:gridCol w:w="1120"/>
        <w:gridCol w:w="1620"/>
        <w:gridCol w:w="990"/>
      </w:tblGrid>
      <w:tr w:rsidR="00F64AB7" w:rsidTr="006727AC">
        <w:trPr>
          <w:cantSplit/>
          <w:trHeight w:val="1134"/>
        </w:trPr>
        <w:tc>
          <w:tcPr>
            <w:tcW w:w="1879" w:type="dxa"/>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lastRenderedPageBreak/>
              <w:t>MAIN COMPETENCE</w:t>
            </w:r>
          </w:p>
        </w:tc>
        <w:tc>
          <w:tcPr>
            <w:tcW w:w="1710" w:type="dxa"/>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t>SPECIFIC COMPETENCE</w:t>
            </w:r>
          </w:p>
          <w:p w:rsidR="00A6167E" w:rsidRPr="00977948" w:rsidRDefault="00A6167E" w:rsidP="009257B7">
            <w:pPr>
              <w:rPr>
                <w:rFonts w:ascii="Tw Cen MT" w:hAnsi="Tw Cen MT" w:cs="Segoe UI"/>
                <w:b/>
                <w:sz w:val="24"/>
                <w:szCs w:val="26"/>
              </w:rPr>
            </w:pPr>
          </w:p>
          <w:p w:rsidR="00A6167E" w:rsidRPr="00977948" w:rsidRDefault="00A6167E" w:rsidP="009257B7">
            <w:pPr>
              <w:rPr>
                <w:rFonts w:ascii="Tw Cen MT" w:hAnsi="Tw Cen MT" w:cs="Segoe UI"/>
                <w:b/>
                <w:sz w:val="24"/>
                <w:szCs w:val="26"/>
              </w:rPr>
            </w:pPr>
          </w:p>
        </w:tc>
        <w:tc>
          <w:tcPr>
            <w:tcW w:w="3870" w:type="dxa"/>
            <w:gridSpan w:val="2"/>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t xml:space="preserve"> TEACHING ACTIVITIES</w:t>
            </w:r>
          </w:p>
        </w:tc>
        <w:tc>
          <w:tcPr>
            <w:tcW w:w="630" w:type="dxa"/>
            <w:gridSpan w:val="4"/>
            <w:textDirection w:val="tbRl"/>
          </w:tcPr>
          <w:p w:rsidR="009030AF" w:rsidRPr="00977948" w:rsidRDefault="00A6167E" w:rsidP="00516985">
            <w:pPr>
              <w:ind w:left="113" w:right="113"/>
              <w:rPr>
                <w:rFonts w:ascii="Tw Cen MT" w:hAnsi="Tw Cen MT" w:cs="Segoe UI"/>
                <w:b/>
                <w:sz w:val="24"/>
                <w:szCs w:val="26"/>
              </w:rPr>
            </w:pPr>
            <w:r w:rsidRPr="00977948">
              <w:rPr>
                <w:rFonts w:ascii="Tw Cen MT" w:hAnsi="Tw Cen MT" w:cs="Segoe UI"/>
                <w:b/>
                <w:sz w:val="24"/>
                <w:szCs w:val="26"/>
              </w:rPr>
              <w:t>MONT</w:t>
            </w:r>
            <w:r w:rsidR="009030AF" w:rsidRPr="00977948">
              <w:rPr>
                <w:rFonts w:ascii="Tw Cen MT" w:hAnsi="Tw Cen MT" w:cs="Segoe UI"/>
                <w:b/>
                <w:sz w:val="24"/>
                <w:szCs w:val="26"/>
              </w:rPr>
              <w:t>H</w:t>
            </w:r>
          </w:p>
        </w:tc>
        <w:tc>
          <w:tcPr>
            <w:tcW w:w="540" w:type="dxa"/>
            <w:gridSpan w:val="2"/>
            <w:textDirection w:val="tbRl"/>
          </w:tcPr>
          <w:p w:rsidR="009030AF" w:rsidRPr="00977948" w:rsidRDefault="009030AF" w:rsidP="00516985">
            <w:pPr>
              <w:ind w:left="113" w:right="113"/>
              <w:rPr>
                <w:rFonts w:ascii="Tw Cen MT" w:hAnsi="Tw Cen MT" w:cs="Segoe UI"/>
                <w:b/>
                <w:sz w:val="24"/>
                <w:szCs w:val="26"/>
              </w:rPr>
            </w:pPr>
            <w:r w:rsidRPr="00977948">
              <w:rPr>
                <w:rFonts w:ascii="Tw Cen MT" w:hAnsi="Tw Cen MT" w:cs="Segoe UI"/>
                <w:b/>
                <w:sz w:val="24"/>
                <w:szCs w:val="26"/>
              </w:rPr>
              <w:t>WEEK</w:t>
            </w:r>
          </w:p>
        </w:tc>
        <w:tc>
          <w:tcPr>
            <w:tcW w:w="990" w:type="dxa"/>
            <w:gridSpan w:val="3"/>
            <w:textDirection w:val="tbRl"/>
          </w:tcPr>
          <w:p w:rsidR="009030AF" w:rsidRPr="00977948" w:rsidRDefault="009030AF" w:rsidP="00516985">
            <w:pPr>
              <w:ind w:left="113" w:right="113"/>
              <w:rPr>
                <w:rFonts w:ascii="Tw Cen MT" w:hAnsi="Tw Cen MT" w:cs="Segoe UI"/>
                <w:b/>
                <w:sz w:val="24"/>
                <w:szCs w:val="26"/>
              </w:rPr>
            </w:pPr>
            <w:r w:rsidRPr="00977948">
              <w:rPr>
                <w:rFonts w:ascii="Tw Cen MT" w:hAnsi="Tw Cen MT" w:cs="Segoe UI"/>
                <w:b/>
                <w:sz w:val="24"/>
                <w:szCs w:val="26"/>
              </w:rPr>
              <w:t>PERIODS</w:t>
            </w:r>
          </w:p>
        </w:tc>
        <w:tc>
          <w:tcPr>
            <w:tcW w:w="1580" w:type="dxa"/>
            <w:gridSpan w:val="4"/>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t>REFERENCE</w:t>
            </w:r>
          </w:p>
        </w:tc>
        <w:tc>
          <w:tcPr>
            <w:tcW w:w="1120" w:type="dxa"/>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t>TEACHING AIDS</w:t>
            </w:r>
          </w:p>
          <w:p w:rsidR="00D702A9" w:rsidRPr="00977948" w:rsidRDefault="00D702A9" w:rsidP="009257B7">
            <w:pPr>
              <w:rPr>
                <w:rFonts w:ascii="Tw Cen MT" w:hAnsi="Tw Cen MT" w:cs="Segoe UI"/>
                <w:b/>
                <w:sz w:val="24"/>
                <w:szCs w:val="26"/>
              </w:rPr>
            </w:pPr>
          </w:p>
          <w:p w:rsidR="00D702A9" w:rsidRPr="00977948" w:rsidRDefault="00D702A9" w:rsidP="009257B7">
            <w:pPr>
              <w:rPr>
                <w:rFonts w:ascii="Tw Cen MT" w:hAnsi="Tw Cen MT" w:cs="Segoe UI"/>
                <w:b/>
                <w:sz w:val="24"/>
                <w:szCs w:val="26"/>
              </w:rPr>
            </w:pPr>
          </w:p>
        </w:tc>
        <w:tc>
          <w:tcPr>
            <w:tcW w:w="1620" w:type="dxa"/>
          </w:tcPr>
          <w:p w:rsidR="009030AF" w:rsidRPr="00977948" w:rsidRDefault="009030AF" w:rsidP="009257B7">
            <w:pPr>
              <w:rPr>
                <w:rFonts w:ascii="Tw Cen MT" w:hAnsi="Tw Cen MT" w:cs="Segoe UI"/>
                <w:b/>
                <w:sz w:val="24"/>
                <w:szCs w:val="26"/>
              </w:rPr>
            </w:pPr>
            <w:r w:rsidRPr="00977948">
              <w:rPr>
                <w:rFonts w:ascii="Tw Cen MT" w:hAnsi="Tw Cen MT" w:cs="Segoe UI"/>
                <w:b/>
                <w:sz w:val="24"/>
                <w:szCs w:val="26"/>
              </w:rPr>
              <w:t>ASSESSMENT</w:t>
            </w:r>
            <w:r w:rsidR="00C928E3">
              <w:rPr>
                <w:rFonts w:ascii="Tw Cen MT" w:hAnsi="Tw Cen MT" w:cs="Segoe UI"/>
                <w:b/>
                <w:sz w:val="24"/>
                <w:szCs w:val="26"/>
              </w:rPr>
              <w:t xml:space="preserve"> TOOLS</w:t>
            </w:r>
          </w:p>
        </w:tc>
        <w:tc>
          <w:tcPr>
            <w:tcW w:w="990" w:type="dxa"/>
          </w:tcPr>
          <w:p w:rsidR="009030AF" w:rsidRPr="00977948" w:rsidRDefault="009030AF" w:rsidP="009257B7">
            <w:pPr>
              <w:rPr>
                <w:rFonts w:ascii="Tw Cen MT" w:hAnsi="Tw Cen MT" w:cs="Segoe UI"/>
                <w:b/>
                <w:sz w:val="24"/>
                <w:szCs w:val="26"/>
              </w:rPr>
            </w:pPr>
            <w:r w:rsidRPr="00081338">
              <w:rPr>
                <w:rFonts w:ascii="Tw Cen MT" w:hAnsi="Tw Cen MT" w:cs="Segoe UI"/>
                <w:b/>
                <w:sz w:val="18"/>
                <w:szCs w:val="20"/>
              </w:rPr>
              <w:t>REMARKS</w:t>
            </w:r>
          </w:p>
        </w:tc>
      </w:tr>
      <w:tr w:rsidR="006727AC" w:rsidTr="006727AC">
        <w:trPr>
          <w:trHeight w:val="1628"/>
        </w:trPr>
        <w:tc>
          <w:tcPr>
            <w:tcW w:w="1879" w:type="dxa"/>
          </w:tcPr>
          <w:p w:rsidR="006727AC" w:rsidRDefault="006727AC" w:rsidP="00807CEB">
            <w:pPr>
              <w:rPr>
                <w:rFonts w:ascii="Tw Cen MT" w:hAnsi="Tw Cen MT" w:cs="Segoe UI"/>
                <w:b/>
                <w:sz w:val="26"/>
                <w:szCs w:val="26"/>
              </w:rPr>
            </w:pPr>
            <w:r>
              <w:rPr>
                <w:rFonts w:ascii="Tw Cen MT" w:hAnsi="Tw Cen MT" w:cs="Segoe UI"/>
                <w:b/>
                <w:sz w:val="26"/>
                <w:szCs w:val="26"/>
              </w:rPr>
              <w:t>COMPREHEND ORAL AND WRITEN INFORMATION</w:t>
            </w:r>
          </w:p>
        </w:tc>
        <w:tc>
          <w:tcPr>
            <w:tcW w:w="1710" w:type="dxa"/>
          </w:tcPr>
          <w:p w:rsidR="006727AC" w:rsidRDefault="006727AC" w:rsidP="00807CEB">
            <w:pPr>
              <w:rPr>
                <w:rFonts w:ascii="Tw Cen MT" w:hAnsi="Tw Cen MT" w:cs="Segoe UI"/>
                <w:b/>
                <w:sz w:val="26"/>
                <w:szCs w:val="26"/>
              </w:rPr>
            </w:pPr>
            <w:r>
              <w:rPr>
                <w:rFonts w:ascii="Tw Cen MT" w:hAnsi="Tw Cen MT" w:cs="Segoe UI"/>
                <w:b/>
                <w:sz w:val="26"/>
                <w:szCs w:val="26"/>
              </w:rPr>
              <w:t>Listening and comprehend information presented orally</w:t>
            </w:r>
          </w:p>
        </w:tc>
        <w:tc>
          <w:tcPr>
            <w:tcW w:w="3870" w:type="dxa"/>
            <w:gridSpan w:val="2"/>
          </w:tcPr>
          <w:p w:rsidR="006727AC" w:rsidRPr="008F43E9" w:rsidRDefault="006727AC" w:rsidP="00807CEB">
            <w:pPr>
              <w:rPr>
                <w:rFonts w:ascii="Tw Cen MT" w:hAnsi="Tw Cen MT" w:cs="Segoe UI"/>
                <w:sz w:val="26"/>
                <w:szCs w:val="26"/>
              </w:rPr>
            </w:pPr>
            <w:r>
              <w:rPr>
                <w:rFonts w:ascii="Tw Cen MT" w:hAnsi="Tw Cen MT" w:cs="Segoe UI"/>
                <w:sz w:val="26"/>
                <w:szCs w:val="26"/>
              </w:rPr>
              <w:t>To guide pupil l</w:t>
            </w:r>
            <w:r w:rsidRPr="008F43E9">
              <w:rPr>
                <w:rFonts w:ascii="Tw Cen MT" w:hAnsi="Tw Cen MT" w:cs="Segoe UI"/>
                <w:sz w:val="26"/>
                <w:szCs w:val="26"/>
              </w:rPr>
              <w:t>isten to recorded materials about common issues and answer questions orally (related to family planning and surroundings cleanliness)</w:t>
            </w:r>
          </w:p>
        </w:tc>
        <w:tc>
          <w:tcPr>
            <w:tcW w:w="630" w:type="dxa"/>
            <w:gridSpan w:val="4"/>
            <w:vMerge w:val="restart"/>
          </w:tcPr>
          <w:p w:rsidR="006727AC" w:rsidRDefault="006727AC" w:rsidP="00807CEB">
            <w:pPr>
              <w:rPr>
                <w:rFonts w:ascii="Tw Cen MT" w:hAnsi="Tw Cen MT" w:cs="Segoe UI"/>
                <w:b/>
                <w:sz w:val="26"/>
                <w:szCs w:val="26"/>
              </w:rPr>
            </w:pPr>
            <w:r w:rsidRPr="00906A4D">
              <w:rPr>
                <w:rFonts w:ascii="Tw Cen MT" w:hAnsi="Tw Cen MT" w:cs="Segoe UI"/>
                <w:b/>
                <w:sz w:val="26"/>
                <w:szCs w:val="26"/>
              </w:rPr>
              <w:t>J</w:t>
            </w:r>
          </w:p>
          <w:p w:rsidR="006727AC" w:rsidRDefault="006727AC" w:rsidP="00807CEB">
            <w:pPr>
              <w:rPr>
                <w:rFonts w:ascii="Tw Cen MT" w:hAnsi="Tw Cen MT" w:cs="Segoe UI"/>
                <w:b/>
                <w:sz w:val="26"/>
                <w:szCs w:val="26"/>
              </w:rPr>
            </w:pPr>
            <w:r>
              <w:rPr>
                <w:rFonts w:ascii="Tw Cen MT" w:hAnsi="Tw Cen MT" w:cs="Segoe UI"/>
                <w:b/>
                <w:sz w:val="26"/>
                <w:szCs w:val="26"/>
              </w:rPr>
              <w:t>A</w:t>
            </w:r>
          </w:p>
          <w:p w:rsidR="006727AC" w:rsidRDefault="006727AC" w:rsidP="00807CEB">
            <w:pPr>
              <w:rPr>
                <w:rFonts w:ascii="Tw Cen MT" w:hAnsi="Tw Cen MT" w:cs="Segoe UI"/>
                <w:b/>
                <w:sz w:val="26"/>
                <w:szCs w:val="26"/>
              </w:rPr>
            </w:pPr>
            <w:r>
              <w:rPr>
                <w:rFonts w:ascii="Tw Cen MT" w:hAnsi="Tw Cen MT" w:cs="Segoe UI"/>
                <w:b/>
                <w:sz w:val="26"/>
                <w:szCs w:val="26"/>
              </w:rPr>
              <w:t>N</w:t>
            </w:r>
          </w:p>
          <w:p w:rsidR="006727AC" w:rsidRDefault="006727AC" w:rsidP="00807CEB">
            <w:pPr>
              <w:rPr>
                <w:rFonts w:ascii="Tw Cen MT" w:hAnsi="Tw Cen MT" w:cs="Segoe UI"/>
                <w:b/>
                <w:sz w:val="26"/>
                <w:szCs w:val="26"/>
              </w:rPr>
            </w:pPr>
            <w:r>
              <w:rPr>
                <w:rFonts w:ascii="Tw Cen MT" w:hAnsi="Tw Cen MT" w:cs="Segoe UI"/>
                <w:b/>
                <w:sz w:val="26"/>
                <w:szCs w:val="26"/>
              </w:rPr>
              <w:t>U</w:t>
            </w:r>
          </w:p>
          <w:p w:rsidR="006727AC" w:rsidRDefault="006727AC" w:rsidP="00807CEB">
            <w:pPr>
              <w:rPr>
                <w:rFonts w:ascii="Tw Cen MT" w:hAnsi="Tw Cen MT" w:cs="Segoe UI"/>
                <w:b/>
                <w:sz w:val="26"/>
                <w:szCs w:val="26"/>
              </w:rPr>
            </w:pPr>
            <w:r>
              <w:rPr>
                <w:rFonts w:ascii="Tw Cen MT" w:hAnsi="Tw Cen MT" w:cs="Segoe UI"/>
                <w:b/>
                <w:sz w:val="26"/>
                <w:szCs w:val="26"/>
              </w:rPr>
              <w:t>A</w:t>
            </w:r>
          </w:p>
          <w:p w:rsidR="006727AC" w:rsidRDefault="006727AC" w:rsidP="00807CEB">
            <w:pPr>
              <w:rPr>
                <w:rFonts w:ascii="Tw Cen MT" w:hAnsi="Tw Cen MT" w:cs="Segoe UI"/>
                <w:b/>
                <w:sz w:val="26"/>
                <w:szCs w:val="26"/>
              </w:rPr>
            </w:pPr>
            <w:r>
              <w:rPr>
                <w:rFonts w:ascii="Tw Cen MT" w:hAnsi="Tw Cen MT" w:cs="Segoe UI"/>
                <w:b/>
                <w:sz w:val="26"/>
                <w:szCs w:val="26"/>
              </w:rPr>
              <w:t>R</w:t>
            </w:r>
          </w:p>
          <w:p w:rsidR="006727AC" w:rsidRPr="00906A4D" w:rsidRDefault="006727AC" w:rsidP="00807CEB">
            <w:pPr>
              <w:rPr>
                <w:rFonts w:ascii="Tw Cen MT" w:hAnsi="Tw Cen MT" w:cs="Segoe UI"/>
                <w:b/>
                <w:sz w:val="26"/>
                <w:szCs w:val="26"/>
              </w:rPr>
            </w:pPr>
            <w:r>
              <w:rPr>
                <w:rFonts w:ascii="Tw Cen MT" w:hAnsi="Tw Cen MT" w:cs="Segoe UI"/>
                <w:b/>
                <w:sz w:val="26"/>
                <w:szCs w:val="26"/>
              </w:rPr>
              <w:t>Y</w:t>
            </w:r>
          </w:p>
        </w:tc>
        <w:tc>
          <w:tcPr>
            <w:tcW w:w="540" w:type="dxa"/>
            <w:gridSpan w:val="2"/>
          </w:tcPr>
          <w:p w:rsidR="006727AC" w:rsidRDefault="006727AC" w:rsidP="00807CEB">
            <w:pPr>
              <w:rPr>
                <w:rFonts w:ascii="Tw Cen MT" w:hAnsi="Tw Cen MT" w:cs="Segoe UI"/>
                <w:sz w:val="26"/>
                <w:szCs w:val="26"/>
              </w:rPr>
            </w:pPr>
            <w:r>
              <w:rPr>
                <w:rFonts w:ascii="Tw Cen MT" w:hAnsi="Tw Cen MT" w:cs="Segoe UI"/>
                <w:sz w:val="26"/>
                <w:szCs w:val="26"/>
              </w:rPr>
              <w:t>2</w:t>
            </w:r>
          </w:p>
          <w:p w:rsidR="006727AC" w:rsidRDefault="006727AC" w:rsidP="00807CEB">
            <w:pPr>
              <w:rPr>
                <w:rFonts w:ascii="Tw Cen MT" w:hAnsi="Tw Cen MT" w:cs="Segoe UI"/>
                <w:sz w:val="26"/>
                <w:szCs w:val="26"/>
              </w:rPr>
            </w:pPr>
            <w:r>
              <w:rPr>
                <w:rFonts w:ascii="Tw Cen MT" w:hAnsi="Tw Cen MT" w:cs="Segoe UI"/>
                <w:sz w:val="26"/>
                <w:szCs w:val="26"/>
              </w:rPr>
              <w:t>&amp;</w:t>
            </w:r>
          </w:p>
          <w:p w:rsidR="006727AC" w:rsidRDefault="006727AC" w:rsidP="00807CEB">
            <w:pPr>
              <w:rPr>
                <w:rFonts w:ascii="Tw Cen MT" w:hAnsi="Tw Cen MT" w:cs="Segoe UI"/>
                <w:sz w:val="26"/>
                <w:szCs w:val="26"/>
              </w:rPr>
            </w:pPr>
            <w:r>
              <w:rPr>
                <w:rFonts w:ascii="Tw Cen MT" w:hAnsi="Tw Cen MT" w:cs="Segoe UI"/>
                <w:sz w:val="26"/>
                <w:szCs w:val="26"/>
              </w:rPr>
              <w:t>3</w:t>
            </w:r>
          </w:p>
          <w:p w:rsidR="006727AC" w:rsidRPr="008F43E9" w:rsidRDefault="006727AC" w:rsidP="00807CEB">
            <w:pPr>
              <w:rPr>
                <w:rFonts w:ascii="Tw Cen MT" w:hAnsi="Tw Cen MT" w:cs="Segoe UI"/>
                <w:sz w:val="26"/>
                <w:szCs w:val="26"/>
              </w:rPr>
            </w:pPr>
          </w:p>
        </w:tc>
        <w:tc>
          <w:tcPr>
            <w:tcW w:w="990" w:type="dxa"/>
            <w:gridSpan w:val="3"/>
          </w:tcPr>
          <w:p w:rsidR="006727AC" w:rsidRPr="008F43E9" w:rsidRDefault="006727AC" w:rsidP="00807CEB">
            <w:pPr>
              <w:rPr>
                <w:rFonts w:ascii="Tw Cen MT" w:hAnsi="Tw Cen MT" w:cs="Segoe UI"/>
                <w:sz w:val="26"/>
                <w:szCs w:val="26"/>
              </w:rPr>
            </w:pPr>
            <w:r>
              <w:rPr>
                <w:rFonts w:ascii="Tw Cen MT" w:hAnsi="Tw Cen MT" w:cs="Segoe UI"/>
                <w:sz w:val="26"/>
                <w:szCs w:val="26"/>
              </w:rPr>
              <w:t>12</w:t>
            </w:r>
          </w:p>
        </w:tc>
        <w:tc>
          <w:tcPr>
            <w:tcW w:w="1580" w:type="dxa"/>
            <w:gridSpan w:val="4"/>
            <w:vMerge w:val="restart"/>
          </w:tcPr>
          <w:p w:rsidR="006727AC" w:rsidRDefault="006727AC" w:rsidP="00807CEB">
            <w:pPr>
              <w:rPr>
                <w:rFonts w:ascii="Tw Cen MT" w:hAnsi="Tw Cen MT" w:cs="Segoe UI"/>
                <w:b/>
                <w:sz w:val="26"/>
                <w:szCs w:val="26"/>
              </w:rPr>
            </w:pPr>
            <w:r w:rsidRPr="0058401F">
              <w:rPr>
                <w:rFonts w:ascii="Tw Cen MT" w:hAnsi="Tw Cen MT" w:cs="Segoe UI"/>
                <w:b/>
                <w:sz w:val="26"/>
                <w:szCs w:val="26"/>
              </w:rPr>
              <w:t>MEP</w:t>
            </w:r>
            <w:r>
              <w:rPr>
                <w:rFonts w:ascii="Tw Cen MT" w:hAnsi="Tw Cen MT" w:cs="Segoe UI"/>
                <w:b/>
                <w:sz w:val="26"/>
                <w:szCs w:val="26"/>
              </w:rPr>
              <w:t>(2018),E</w:t>
            </w:r>
            <w:r w:rsidRPr="0058401F">
              <w:rPr>
                <w:rFonts w:ascii="Tw Cen MT" w:hAnsi="Tw Cen MT" w:cs="Segoe UI"/>
                <w:b/>
                <w:sz w:val="26"/>
                <w:szCs w:val="26"/>
              </w:rPr>
              <w:t xml:space="preserve">nglish for </w:t>
            </w:r>
            <w:r>
              <w:rPr>
                <w:rFonts w:ascii="Tw Cen MT" w:hAnsi="Tw Cen MT" w:cs="Segoe UI"/>
                <w:b/>
                <w:sz w:val="26"/>
                <w:szCs w:val="26"/>
              </w:rPr>
              <w:t>T</w:t>
            </w:r>
            <w:r w:rsidRPr="0058401F">
              <w:rPr>
                <w:rFonts w:ascii="Tw Cen MT" w:hAnsi="Tw Cen MT" w:cs="Segoe UI"/>
                <w:b/>
                <w:sz w:val="26"/>
                <w:szCs w:val="26"/>
              </w:rPr>
              <w:t>anzania p</w:t>
            </w:r>
            <w:r>
              <w:rPr>
                <w:rFonts w:ascii="Tw Cen MT" w:hAnsi="Tw Cen MT" w:cs="Segoe UI"/>
                <w:b/>
                <w:sz w:val="26"/>
                <w:szCs w:val="26"/>
              </w:rPr>
              <w:t>rimary schools standard 6</w:t>
            </w:r>
            <w:r w:rsidRPr="0058401F">
              <w:rPr>
                <w:rFonts w:ascii="Tw Cen MT" w:hAnsi="Tw Cen MT" w:cs="Segoe UI"/>
                <w:b/>
                <w:sz w:val="26"/>
                <w:szCs w:val="26"/>
              </w:rPr>
              <w:t>,</w:t>
            </w:r>
          </w:p>
          <w:p w:rsidR="006727AC" w:rsidRPr="008F43E9" w:rsidRDefault="006727AC" w:rsidP="00807CEB">
            <w:pPr>
              <w:rPr>
                <w:rFonts w:ascii="Tw Cen MT" w:hAnsi="Tw Cen MT" w:cs="Segoe UI"/>
                <w:sz w:val="26"/>
                <w:szCs w:val="26"/>
              </w:rPr>
            </w:pPr>
            <w:r>
              <w:rPr>
                <w:rFonts w:ascii="Tw Cen MT" w:hAnsi="Tw Cen MT" w:cs="Segoe UI"/>
                <w:b/>
                <w:sz w:val="26"/>
                <w:szCs w:val="26"/>
              </w:rPr>
              <w:t>DSM</w:t>
            </w:r>
          </w:p>
        </w:tc>
        <w:tc>
          <w:tcPr>
            <w:tcW w:w="1120" w:type="dxa"/>
          </w:tcPr>
          <w:p w:rsidR="006727AC" w:rsidRDefault="006727AC" w:rsidP="00807CEB">
            <w:pPr>
              <w:rPr>
                <w:rFonts w:ascii="Tw Cen MT" w:hAnsi="Tw Cen MT" w:cs="Segoe UI"/>
                <w:sz w:val="26"/>
                <w:szCs w:val="26"/>
              </w:rPr>
            </w:pPr>
            <w:r>
              <w:rPr>
                <w:rFonts w:ascii="Tw Cen MT" w:hAnsi="Tw Cen MT" w:cs="Segoe UI"/>
                <w:sz w:val="26"/>
                <w:szCs w:val="26"/>
              </w:rPr>
              <w:t>Recorded materials,</w:t>
            </w:r>
          </w:p>
          <w:p w:rsidR="006727AC" w:rsidRPr="008F43E9" w:rsidRDefault="006727AC" w:rsidP="00807CEB">
            <w:pPr>
              <w:rPr>
                <w:rFonts w:ascii="Tw Cen MT" w:hAnsi="Tw Cen MT" w:cs="Segoe UI"/>
                <w:sz w:val="26"/>
                <w:szCs w:val="26"/>
              </w:rPr>
            </w:pPr>
            <w:r>
              <w:rPr>
                <w:rFonts w:ascii="Tw Cen MT" w:hAnsi="Tw Cen MT" w:cs="Segoe UI"/>
                <w:sz w:val="26"/>
                <w:szCs w:val="26"/>
              </w:rPr>
              <w:t>List of questions</w:t>
            </w:r>
          </w:p>
        </w:tc>
        <w:tc>
          <w:tcPr>
            <w:tcW w:w="1620" w:type="dxa"/>
          </w:tcPr>
          <w:p w:rsidR="006727AC" w:rsidRDefault="006727AC" w:rsidP="00807CEB">
            <w:pPr>
              <w:rPr>
                <w:rFonts w:ascii="Tw Cen MT" w:hAnsi="Tw Cen MT" w:cs="Segoe UI"/>
                <w:sz w:val="26"/>
                <w:szCs w:val="26"/>
              </w:rPr>
            </w:pPr>
            <w:r>
              <w:rPr>
                <w:rFonts w:ascii="Tw Cen MT" w:hAnsi="Tw Cen MT" w:cs="Segoe UI"/>
                <w:sz w:val="26"/>
                <w:szCs w:val="26"/>
              </w:rPr>
              <w:t>Exercises,</w:t>
            </w:r>
          </w:p>
          <w:p w:rsidR="006727AC" w:rsidRDefault="006727AC" w:rsidP="00807CEB">
            <w:pPr>
              <w:rPr>
                <w:rFonts w:ascii="Tw Cen MT" w:hAnsi="Tw Cen MT" w:cs="Segoe UI"/>
                <w:sz w:val="26"/>
                <w:szCs w:val="26"/>
              </w:rPr>
            </w:pPr>
            <w:r>
              <w:rPr>
                <w:rFonts w:ascii="Tw Cen MT" w:hAnsi="Tw Cen MT" w:cs="Segoe UI"/>
                <w:sz w:val="26"/>
                <w:szCs w:val="26"/>
              </w:rPr>
              <w:t>Test,</w:t>
            </w:r>
          </w:p>
          <w:p w:rsidR="006727AC" w:rsidRDefault="006727AC" w:rsidP="00807CEB">
            <w:pPr>
              <w:rPr>
                <w:rFonts w:ascii="Tw Cen MT" w:hAnsi="Tw Cen MT" w:cs="Segoe UI"/>
                <w:sz w:val="26"/>
                <w:szCs w:val="26"/>
              </w:rPr>
            </w:pPr>
            <w:r>
              <w:rPr>
                <w:rFonts w:ascii="Tw Cen MT" w:hAnsi="Tw Cen MT" w:cs="Segoe UI"/>
                <w:sz w:val="26"/>
                <w:szCs w:val="26"/>
              </w:rPr>
              <w:t>Quizzes,</w:t>
            </w:r>
          </w:p>
          <w:p w:rsidR="006727AC" w:rsidRPr="008F43E9" w:rsidRDefault="006727AC" w:rsidP="00807CEB">
            <w:pPr>
              <w:rPr>
                <w:rFonts w:ascii="Tw Cen MT" w:hAnsi="Tw Cen MT" w:cs="Segoe UI"/>
                <w:sz w:val="26"/>
                <w:szCs w:val="26"/>
              </w:rPr>
            </w:pPr>
            <w:r>
              <w:rPr>
                <w:rFonts w:ascii="Tw Cen MT" w:hAnsi="Tw Cen MT" w:cs="Segoe UI"/>
                <w:sz w:val="26"/>
                <w:szCs w:val="26"/>
              </w:rPr>
              <w:t>Group assignment</w:t>
            </w:r>
          </w:p>
        </w:tc>
        <w:tc>
          <w:tcPr>
            <w:tcW w:w="990" w:type="dxa"/>
          </w:tcPr>
          <w:p w:rsidR="006727AC" w:rsidRDefault="006727AC" w:rsidP="00807CEB">
            <w:pPr>
              <w:rPr>
                <w:rFonts w:ascii="Tw Cen MT" w:hAnsi="Tw Cen MT" w:cs="Segoe UI"/>
                <w:b/>
                <w:sz w:val="26"/>
                <w:szCs w:val="26"/>
              </w:rPr>
            </w:pPr>
          </w:p>
        </w:tc>
      </w:tr>
      <w:tr w:rsidR="006727AC" w:rsidTr="006727AC">
        <w:tc>
          <w:tcPr>
            <w:tcW w:w="1879" w:type="dxa"/>
          </w:tcPr>
          <w:p w:rsidR="006727AC" w:rsidRDefault="006727AC" w:rsidP="00807CEB">
            <w:pPr>
              <w:rPr>
                <w:rFonts w:ascii="Tw Cen MT" w:hAnsi="Tw Cen MT" w:cs="Segoe UI"/>
                <w:b/>
                <w:sz w:val="26"/>
                <w:szCs w:val="26"/>
              </w:rPr>
            </w:pPr>
          </w:p>
        </w:tc>
        <w:tc>
          <w:tcPr>
            <w:tcW w:w="1710" w:type="dxa"/>
          </w:tcPr>
          <w:p w:rsidR="006727AC" w:rsidRDefault="006727AC" w:rsidP="00807CEB">
            <w:pPr>
              <w:rPr>
                <w:rFonts w:ascii="Tw Cen MT" w:hAnsi="Tw Cen MT" w:cs="Segoe UI"/>
                <w:b/>
                <w:sz w:val="26"/>
                <w:szCs w:val="26"/>
              </w:rPr>
            </w:pPr>
          </w:p>
        </w:tc>
        <w:tc>
          <w:tcPr>
            <w:tcW w:w="3870" w:type="dxa"/>
            <w:gridSpan w:val="2"/>
          </w:tcPr>
          <w:p w:rsidR="006727AC" w:rsidRDefault="006727AC" w:rsidP="00807CEB">
            <w:pPr>
              <w:rPr>
                <w:rFonts w:ascii="Tw Cen MT" w:hAnsi="Tw Cen MT" w:cs="Segoe UI"/>
                <w:sz w:val="26"/>
                <w:szCs w:val="26"/>
              </w:rPr>
            </w:pPr>
            <w:r>
              <w:rPr>
                <w:rFonts w:ascii="Tw Cen MT" w:hAnsi="Tw Cen MT" w:cs="Segoe UI"/>
                <w:sz w:val="26"/>
                <w:szCs w:val="26"/>
              </w:rPr>
              <w:t>To guide</w:t>
            </w:r>
            <w:r w:rsidRPr="008F43E9">
              <w:rPr>
                <w:rFonts w:ascii="Tw Cen MT" w:hAnsi="Tw Cen MT" w:cs="Segoe UI"/>
                <w:sz w:val="26"/>
                <w:szCs w:val="26"/>
              </w:rPr>
              <w:t xml:space="preserve"> pupil to listen to and retell information on school matters</w:t>
            </w:r>
          </w:p>
          <w:p w:rsidR="006727AC" w:rsidRPr="008F43E9" w:rsidRDefault="006727AC" w:rsidP="00807CEB">
            <w:pPr>
              <w:rPr>
                <w:rFonts w:ascii="Tw Cen MT" w:hAnsi="Tw Cen MT" w:cs="Segoe UI"/>
                <w:sz w:val="26"/>
                <w:szCs w:val="26"/>
              </w:rPr>
            </w:pPr>
          </w:p>
        </w:tc>
        <w:tc>
          <w:tcPr>
            <w:tcW w:w="630" w:type="dxa"/>
            <w:gridSpan w:val="4"/>
            <w:vMerge/>
          </w:tcPr>
          <w:p w:rsidR="006727AC" w:rsidRPr="008F43E9" w:rsidRDefault="006727AC" w:rsidP="00807CEB">
            <w:pPr>
              <w:rPr>
                <w:rFonts w:ascii="Tw Cen MT" w:hAnsi="Tw Cen MT" w:cs="Segoe UI"/>
                <w:sz w:val="26"/>
                <w:szCs w:val="26"/>
              </w:rPr>
            </w:pPr>
          </w:p>
        </w:tc>
        <w:tc>
          <w:tcPr>
            <w:tcW w:w="540" w:type="dxa"/>
            <w:gridSpan w:val="2"/>
          </w:tcPr>
          <w:p w:rsidR="006727AC" w:rsidRDefault="006727AC" w:rsidP="00807CEB">
            <w:pPr>
              <w:rPr>
                <w:rFonts w:ascii="Tw Cen MT" w:hAnsi="Tw Cen MT" w:cs="Segoe UI"/>
                <w:sz w:val="26"/>
                <w:szCs w:val="26"/>
              </w:rPr>
            </w:pPr>
          </w:p>
          <w:p w:rsidR="006727AC" w:rsidRDefault="006727AC" w:rsidP="00807CEB">
            <w:pPr>
              <w:rPr>
                <w:rFonts w:ascii="Tw Cen MT" w:hAnsi="Tw Cen MT" w:cs="Segoe UI"/>
                <w:sz w:val="26"/>
                <w:szCs w:val="26"/>
              </w:rPr>
            </w:pPr>
            <w:r>
              <w:rPr>
                <w:rFonts w:ascii="Tw Cen MT" w:hAnsi="Tw Cen MT" w:cs="Segoe UI"/>
                <w:sz w:val="26"/>
                <w:szCs w:val="26"/>
              </w:rPr>
              <w:t>4</w:t>
            </w:r>
          </w:p>
          <w:p w:rsidR="006727AC" w:rsidRDefault="006727AC" w:rsidP="00807CEB">
            <w:pPr>
              <w:rPr>
                <w:rFonts w:ascii="Tw Cen MT" w:hAnsi="Tw Cen MT" w:cs="Segoe UI"/>
                <w:sz w:val="26"/>
                <w:szCs w:val="26"/>
              </w:rPr>
            </w:pPr>
            <w:r>
              <w:rPr>
                <w:rFonts w:ascii="Tw Cen MT" w:hAnsi="Tw Cen MT" w:cs="Segoe UI"/>
                <w:sz w:val="26"/>
                <w:szCs w:val="26"/>
              </w:rPr>
              <w:t>&amp;</w:t>
            </w:r>
          </w:p>
          <w:p w:rsidR="006727AC" w:rsidRPr="008F43E9" w:rsidRDefault="006727AC" w:rsidP="00807CEB">
            <w:pPr>
              <w:rPr>
                <w:rFonts w:ascii="Tw Cen MT" w:hAnsi="Tw Cen MT" w:cs="Segoe UI"/>
                <w:sz w:val="26"/>
                <w:szCs w:val="26"/>
              </w:rPr>
            </w:pPr>
            <w:r>
              <w:rPr>
                <w:rFonts w:ascii="Tw Cen MT" w:hAnsi="Tw Cen MT" w:cs="Segoe UI"/>
                <w:sz w:val="26"/>
                <w:szCs w:val="26"/>
              </w:rPr>
              <w:t>5</w:t>
            </w:r>
          </w:p>
        </w:tc>
        <w:tc>
          <w:tcPr>
            <w:tcW w:w="990" w:type="dxa"/>
            <w:gridSpan w:val="3"/>
          </w:tcPr>
          <w:p w:rsidR="006727AC" w:rsidRPr="008F43E9" w:rsidRDefault="006727AC" w:rsidP="00807CEB">
            <w:pPr>
              <w:rPr>
                <w:rFonts w:ascii="Tw Cen MT" w:hAnsi="Tw Cen MT" w:cs="Segoe UI"/>
                <w:sz w:val="26"/>
                <w:szCs w:val="26"/>
              </w:rPr>
            </w:pPr>
            <w:r>
              <w:rPr>
                <w:rFonts w:ascii="Tw Cen MT" w:hAnsi="Tw Cen MT" w:cs="Segoe UI"/>
                <w:sz w:val="26"/>
                <w:szCs w:val="26"/>
              </w:rPr>
              <w:t>8</w:t>
            </w:r>
          </w:p>
        </w:tc>
        <w:tc>
          <w:tcPr>
            <w:tcW w:w="1580" w:type="dxa"/>
            <w:gridSpan w:val="4"/>
            <w:vMerge/>
          </w:tcPr>
          <w:p w:rsidR="006727AC" w:rsidRPr="008F43E9" w:rsidRDefault="006727AC" w:rsidP="00807CEB">
            <w:pPr>
              <w:rPr>
                <w:rFonts w:ascii="Tw Cen MT" w:hAnsi="Tw Cen MT" w:cs="Segoe UI"/>
                <w:sz w:val="26"/>
                <w:szCs w:val="26"/>
              </w:rPr>
            </w:pPr>
          </w:p>
        </w:tc>
        <w:tc>
          <w:tcPr>
            <w:tcW w:w="1120" w:type="dxa"/>
          </w:tcPr>
          <w:p w:rsidR="006727AC" w:rsidRDefault="006727AC" w:rsidP="00807CEB">
            <w:pPr>
              <w:rPr>
                <w:rFonts w:ascii="Tw Cen MT" w:hAnsi="Tw Cen MT" w:cs="Segoe UI"/>
                <w:sz w:val="26"/>
                <w:szCs w:val="26"/>
              </w:rPr>
            </w:pPr>
            <w:r>
              <w:rPr>
                <w:rFonts w:ascii="Tw Cen MT" w:hAnsi="Tw Cen MT" w:cs="Segoe UI"/>
                <w:sz w:val="26"/>
                <w:szCs w:val="26"/>
              </w:rPr>
              <w:t>Texts,</w:t>
            </w:r>
          </w:p>
          <w:p w:rsidR="006727AC" w:rsidRPr="008F43E9" w:rsidRDefault="006727AC" w:rsidP="00807CEB">
            <w:pPr>
              <w:rPr>
                <w:rFonts w:ascii="Tw Cen MT" w:hAnsi="Tw Cen MT" w:cs="Segoe UI"/>
                <w:sz w:val="26"/>
                <w:szCs w:val="26"/>
              </w:rPr>
            </w:pPr>
            <w:r>
              <w:rPr>
                <w:rFonts w:ascii="Tw Cen MT" w:hAnsi="Tw Cen MT" w:cs="Segoe UI"/>
                <w:sz w:val="26"/>
                <w:szCs w:val="26"/>
              </w:rPr>
              <w:t>chart</w:t>
            </w:r>
          </w:p>
        </w:tc>
        <w:tc>
          <w:tcPr>
            <w:tcW w:w="1620" w:type="dxa"/>
          </w:tcPr>
          <w:p w:rsidR="006727AC" w:rsidRDefault="006727AC" w:rsidP="00BF4D63">
            <w:pPr>
              <w:rPr>
                <w:rFonts w:ascii="Tw Cen MT" w:hAnsi="Tw Cen MT" w:cs="Segoe UI"/>
                <w:sz w:val="26"/>
                <w:szCs w:val="26"/>
              </w:rPr>
            </w:pPr>
            <w:r>
              <w:rPr>
                <w:rFonts w:ascii="Tw Cen MT" w:hAnsi="Tw Cen MT" w:cs="Segoe UI"/>
                <w:sz w:val="26"/>
                <w:szCs w:val="26"/>
              </w:rPr>
              <w:t>Exercises,</w:t>
            </w:r>
          </w:p>
          <w:p w:rsidR="006727AC" w:rsidRDefault="006727AC" w:rsidP="00BF4D63">
            <w:pPr>
              <w:rPr>
                <w:rFonts w:ascii="Tw Cen MT" w:hAnsi="Tw Cen MT" w:cs="Segoe UI"/>
                <w:sz w:val="26"/>
                <w:szCs w:val="26"/>
              </w:rPr>
            </w:pPr>
            <w:r>
              <w:rPr>
                <w:rFonts w:ascii="Tw Cen MT" w:hAnsi="Tw Cen MT" w:cs="Segoe UI"/>
                <w:sz w:val="26"/>
                <w:szCs w:val="26"/>
              </w:rPr>
              <w:t>Test,Quizzes,</w:t>
            </w:r>
          </w:p>
          <w:p w:rsidR="006727AC" w:rsidRPr="008F43E9" w:rsidRDefault="006727A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6727AC" w:rsidRDefault="006727AC" w:rsidP="00807CEB">
            <w:pPr>
              <w:rPr>
                <w:rFonts w:ascii="Tw Cen MT" w:hAnsi="Tw Cen MT" w:cs="Segoe UI"/>
                <w:b/>
                <w:sz w:val="26"/>
                <w:szCs w:val="26"/>
              </w:rPr>
            </w:pPr>
          </w:p>
        </w:tc>
      </w:tr>
      <w:tr w:rsidR="006727AC" w:rsidTr="006727AC">
        <w:tc>
          <w:tcPr>
            <w:tcW w:w="1879" w:type="dxa"/>
          </w:tcPr>
          <w:p w:rsidR="006727AC" w:rsidRDefault="006727AC" w:rsidP="00807CEB">
            <w:pPr>
              <w:rPr>
                <w:rFonts w:ascii="Tw Cen MT" w:hAnsi="Tw Cen MT" w:cs="Segoe UI"/>
                <w:b/>
                <w:sz w:val="26"/>
                <w:szCs w:val="26"/>
              </w:rPr>
            </w:pPr>
          </w:p>
        </w:tc>
        <w:tc>
          <w:tcPr>
            <w:tcW w:w="1710" w:type="dxa"/>
          </w:tcPr>
          <w:p w:rsidR="006727AC" w:rsidRDefault="006727AC" w:rsidP="00807CEB">
            <w:pPr>
              <w:rPr>
                <w:rFonts w:ascii="Tw Cen MT" w:hAnsi="Tw Cen MT" w:cs="Segoe UI"/>
                <w:b/>
                <w:sz w:val="26"/>
                <w:szCs w:val="26"/>
              </w:rPr>
            </w:pPr>
          </w:p>
        </w:tc>
        <w:tc>
          <w:tcPr>
            <w:tcW w:w="3870" w:type="dxa"/>
            <w:gridSpan w:val="2"/>
          </w:tcPr>
          <w:p w:rsidR="006727AC" w:rsidRDefault="006727AC" w:rsidP="00807CEB">
            <w:pPr>
              <w:rPr>
                <w:rFonts w:ascii="Tw Cen MT" w:hAnsi="Tw Cen MT" w:cs="Segoe UI"/>
                <w:sz w:val="26"/>
                <w:szCs w:val="26"/>
              </w:rPr>
            </w:pPr>
            <w:r>
              <w:rPr>
                <w:rFonts w:ascii="Tw Cen MT" w:hAnsi="Tw Cen MT" w:cs="Segoe UI"/>
                <w:sz w:val="26"/>
                <w:szCs w:val="26"/>
              </w:rPr>
              <w:t>To guide</w:t>
            </w:r>
            <w:r w:rsidRPr="008F43E9">
              <w:rPr>
                <w:rFonts w:ascii="Tw Cen MT" w:hAnsi="Tw Cen MT" w:cs="Segoe UI"/>
                <w:sz w:val="26"/>
                <w:szCs w:val="26"/>
              </w:rPr>
              <w:t xml:space="preserve"> pupil to listen to recorded conversation and identify main ideas about everyday matters</w:t>
            </w:r>
          </w:p>
          <w:p w:rsidR="006727AC" w:rsidRPr="008F43E9" w:rsidRDefault="006727AC" w:rsidP="00807CEB">
            <w:pPr>
              <w:rPr>
                <w:rFonts w:ascii="Tw Cen MT" w:hAnsi="Tw Cen MT" w:cs="Segoe UI"/>
                <w:sz w:val="26"/>
                <w:szCs w:val="26"/>
              </w:rPr>
            </w:pPr>
          </w:p>
        </w:tc>
        <w:tc>
          <w:tcPr>
            <w:tcW w:w="630" w:type="dxa"/>
            <w:gridSpan w:val="4"/>
            <w:vMerge w:val="restart"/>
          </w:tcPr>
          <w:p w:rsidR="008C06D7" w:rsidRDefault="008C06D7" w:rsidP="00807CEB">
            <w:pPr>
              <w:rPr>
                <w:rFonts w:ascii="Tw Cen MT" w:hAnsi="Tw Cen MT" w:cs="Segoe UI"/>
                <w:sz w:val="26"/>
                <w:szCs w:val="26"/>
              </w:rPr>
            </w:pPr>
            <w:r>
              <w:rPr>
                <w:rFonts w:ascii="Tw Cen MT" w:hAnsi="Tw Cen MT" w:cs="Segoe UI"/>
                <w:sz w:val="26"/>
                <w:szCs w:val="26"/>
              </w:rPr>
              <w:t>F</w:t>
            </w:r>
          </w:p>
          <w:p w:rsidR="008C06D7" w:rsidRDefault="008C06D7" w:rsidP="00807CEB">
            <w:pPr>
              <w:rPr>
                <w:rFonts w:ascii="Tw Cen MT" w:hAnsi="Tw Cen MT" w:cs="Segoe UI"/>
                <w:sz w:val="26"/>
                <w:szCs w:val="26"/>
              </w:rPr>
            </w:pPr>
            <w:r>
              <w:rPr>
                <w:rFonts w:ascii="Tw Cen MT" w:hAnsi="Tw Cen MT" w:cs="Segoe UI"/>
                <w:sz w:val="26"/>
                <w:szCs w:val="26"/>
              </w:rPr>
              <w:t>E</w:t>
            </w:r>
          </w:p>
          <w:p w:rsidR="008C06D7" w:rsidRDefault="008C06D7" w:rsidP="00807CEB">
            <w:pPr>
              <w:rPr>
                <w:rFonts w:ascii="Tw Cen MT" w:hAnsi="Tw Cen MT" w:cs="Segoe UI"/>
                <w:sz w:val="26"/>
                <w:szCs w:val="26"/>
              </w:rPr>
            </w:pPr>
            <w:r>
              <w:rPr>
                <w:rFonts w:ascii="Tw Cen MT" w:hAnsi="Tw Cen MT" w:cs="Segoe UI"/>
                <w:sz w:val="26"/>
                <w:szCs w:val="26"/>
              </w:rPr>
              <w:t>B</w:t>
            </w:r>
          </w:p>
          <w:p w:rsidR="008C06D7" w:rsidRDefault="008C06D7" w:rsidP="00807CEB">
            <w:pPr>
              <w:rPr>
                <w:rFonts w:ascii="Tw Cen MT" w:hAnsi="Tw Cen MT" w:cs="Segoe UI"/>
                <w:sz w:val="26"/>
                <w:szCs w:val="26"/>
              </w:rPr>
            </w:pPr>
            <w:r>
              <w:rPr>
                <w:rFonts w:ascii="Tw Cen MT" w:hAnsi="Tw Cen MT" w:cs="Segoe UI"/>
                <w:sz w:val="26"/>
                <w:szCs w:val="26"/>
              </w:rPr>
              <w:t>R</w:t>
            </w:r>
          </w:p>
          <w:p w:rsidR="008C06D7" w:rsidRDefault="008C06D7" w:rsidP="00807CEB">
            <w:pPr>
              <w:rPr>
                <w:rFonts w:ascii="Tw Cen MT" w:hAnsi="Tw Cen MT" w:cs="Segoe UI"/>
                <w:sz w:val="26"/>
                <w:szCs w:val="26"/>
              </w:rPr>
            </w:pPr>
            <w:r>
              <w:rPr>
                <w:rFonts w:ascii="Tw Cen MT" w:hAnsi="Tw Cen MT" w:cs="Segoe UI"/>
                <w:sz w:val="26"/>
                <w:szCs w:val="26"/>
              </w:rPr>
              <w:t>U</w:t>
            </w:r>
          </w:p>
          <w:p w:rsidR="008C06D7" w:rsidRDefault="008C06D7" w:rsidP="00807CEB">
            <w:pPr>
              <w:rPr>
                <w:rFonts w:ascii="Tw Cen MT" w:hAnsi="Tw Cen MT" w:cs="Segoe UI"/>
                <w:sz w:val="26"/>
                <w:szCs w:val="26"/>
              </w:rPr>
            </w:pPr>
            <w:r>
              <w:rPr>
                <w:rFonts w:ascii="Tw Cen MT" w:hAnsi="Tw Cen MT" w:cs="Segoe UI"/>
                <w:sz w:val="26"/>
                <w:szCs w:val="26"/>
              </w:rPr>
              <w:t>A</w:t>
            </w:r>
          </w:p>
          <w:p w:rsidR="008C06D7" w:rsidRDefault="008C06D7" w:rsidP="00807CEB">
            <w:pPr>
              <w:rPr>
                <w:rFonts w:ascii="Tw Cen MT" w:hAnsi="Tw Cen MT" w:cs="Segoe UI"/>
                <w:sz w:val="26"/>
                <w:szCs w:val="26"/>
              </w:rPr>
            </w:pPr>
            <w:r>
              <w:rPr>
                <w:rFonts w:ascii="Tw Cen MT" w:hAnsi="Tw Cen MT" w:cs="Segoe UI"/>
                <w:sz w:val="26"/>
                <w:szCs w:val="26"/>
              </w:rPr>
              <w:t>R</w:t>
            </w:r>
          </w:p>
          <w:p w:rsidR="008C06D7" w:rsidRDefault="008C06D7" w:rsidP="00807CEB">
            <w:pPr>
              <w:rPr>
                <w:rFonts w:ascii="Tw Cen MT" w:hAnsi="Tw Cen MT" w:cs="Segoe UI"/>
                <w:sz w:val="26"/>
                <w:szCs w:val="26"/>
              </w:rPr>
            </w:pPr>
            <w:r>
              <w:rPr>
                <w:rFonts w:ascii="Tw Cen MT" w:hAnsi="Tw Cen MT" w:cs="Segoe UI"/>
                <w:sz w:val="26"/>
                <w:szCs w:val="26"/>
              </w:rPr>
              <w:t>Y</w:t>
            </w:r>
          </w:p>
          <w:p w:rsidR="006727AC" w:rsidRPr="006727AC" w:rsidRDefault="006727AC" w:rsidP="006727AC">
            <w:pPr>
              <w:rPr>
                <w:rFonts w:ascii="Tw Cen MT" w:hAnsi="Tw Cen MT" w:cs="Segoe UI"/>
                <w:sz w:val="26"/>
                <w:szCs w:val="26"/>
              </w:rPr>
            </w:pPr>
          </w:p>
          <w:p w:rsidR="006727AC" w:rsidRDefault="006727AC" w:rsidP="006727AC">
            <w:pPr>
              <w:rPr>
                <w:rFonts w:ascii="Tw Cen MT" w:hAnsi="Tw Cen MT" w:cs="Segoe UI"/>
                <w:sz w:val="26"/>
                <w:szCs w:val="26"/>
              </w:rPr>
            </w:pPr>
          </w:p>
          <w:p w:rsidR="006727AC" w:rsidRDefault="006727AC" w:rsidP="006727AC">
            <w:pPr>
              <w:rPr>
                <w:rFonts w:ascii="Tw Cen MT" w:hAnsi="Tw Cen MT" w:cs="Segoe UI"/>
                <w:sz w:val="26"/>
                <w:szCs w:val="26"/>
              </w:rPr>
            </w:pPr>
          </w:p>
          <w:p w:rsidR="006727AC" w:rsidRPr="008F43E9" w:rsidRDefault="006727AC" w:rsidP="006727AC">
            <w:pPr>
              <w:rPr>
                <w:rFonts w:ascii="Tw Cen MT" w:hAnsi="Tw Cen MT" w:cs="Segoe UI"/>
                <w:sz w:val="26"/>
                <w:szCs w:val="26"/>
              </w:rPr>
            </w:pPr>
          </w:p>
        </w:tc>
        <w:tc>
          <w:tcPr>
            <w:tcW w:w="540" w:type="dxa"/>
            <w:gridSpan w:val="2"/>
          </w:tcPr>
          <w:p w:rsidR="006727AC" w:rsidRDefault="006727AC" w:rsidP="00807CEB">
            <w:pPr>
              <w:rPr>
                <w:rFonts w:ascii="Tw Cen MT" w:hAnsi="Tw Cen MT" w:cs="Segoe UI"/>
                <w:sz w:val="26"/>
                <w:szCs w:val="26"/>
              </w:rPr>
            </w:pPr>
            <w:r>
              <w:rPr>
                <w:rFonts w:ascii="Tw Cen MT" w:hAnsi="Tw Cen MT" w:cs="Segoe UI"/>
                <w:sz w:val="26"/>
                <w:szCs w:val="26"/>
              </w:rPr>
              <w:t>1</w:t>
            </w:r>
          </w:p>
          <w:p w:rsidR="006727AC" w:rsidRDefault="006727AC" w:rsidP="00807CEB">
            <w:pPr>
              <w:rPr>
                <w:rFonts w:ascii="Tw Cen MT" w:hAnsi="Tw Cen MT" w:cs="Segoe UI"/>
                <w:sz w:val="26"/>
                <w:szCs w:val="26"/>
              </w:rPr>
            </w:pPr>
            <w:r>
              <w:rPr>
                <w:rFonts w:ascii="Tw Cen MT" w:hAnsi="Tw Cen MT" w:cs="Segoe UI"/>
                <w:sz w:val="26"/>
                <w:szCs w:val="26"/>
              </w:rPr>
              <w:t>&amp;</w:t>
            </w:r>
          </w:p>
          <w:p w:rsidR="006727AC" w:rsidRPr="008F43E9" w:rsidRDefault="006727AC" w:rsidP="00807CEB">
            <w:pPr>
              <w:rPr>
                <w:rFonts w:ascii="Tw Cen MT" w:hAnsi="Tw Cen MT" w:cs="Segoe UI"/>
                <w:sz w:val="26"/>
                <w:szCs w:val="26"/>
              </w:rPr>
            </w:pPr>
            <w:r>
              <w:rPr>
                <w:rFonts w:ascii="Tw Cen MT" w:hAnsi="Tw Cen MT" w:cs="Segoe UI"/>
                <w:sz w:val="26"/>
                <w:szCs w:val="26"/>
              </w:rPr>
              <w:t>2</w:t>
            </w:r>
          </w:p>
        </w:tc>
        <w:tc>
          <w:tcPr>
            <w:tcW w:w="990" w:type="dxa"/>
            <w:gridSpan w:val="3"/>
          </w:tcPr>
          <w:p w:rsidR="006727AC" w:rsidRPr="008F43E9" w:rsidRDefault="006727AC" w:rsidP="00807CEB">
            <w:pPr>
              <w:rPr>
                <w:rFonts w:ascii="Tw Cen MT" w:hAnsi="Tw Cen MT" w:cs="Segoe UI"/>
                <w:sz w:val="26"/>
                <w:szCs w:val="26"/>
              </w:rPr>
            </w:pPr>
            <w:r>
              <w:rPr>
                <w:rFonts w:ascii="Tw Cen MT" w:hAnsi="Tw Cen MT" w:cs="Segoe UI"/>
                <w:sz w:val="26"/>
                <w:szCs w:val="26"/>
              </w:rPr>
              <w:t>12</w:t>
            </w:r>
          </w:p>
        </w:tc>
        <w:tc>
          <w:tcPr>
            <w:tcW w:w="1580" w:type="dxa"/>
            <w:gridSpan w:val="4"/>
            <w:vMerge/>
          </w:tcPr>
          <w:p w:rsidR="006727AC" w:rsidRPr="008F43E9" w:rsidRDefault="006727AC" w:rsidP="00807CEB">
            <w:pPr>
              <w:rPr>
                <w:rFonts w:ascii="Tw Cen MT" w:hAnsi="Tw Cen MT" w:cs="Segoe UI"/>
                <w:sz w:val="26"/>
                <w:szCs w:val="26"/>
              </w:rPr>
            </w:pPr>
          </w:p>
        </w:tc>
        <w:tc>
          <w:tcPr>
            <w:tcW w:w="1120" w:type="dxa"/>
          </w:tcPr>
          <w:p w:rsidR="006727AC" w:rsidRDefault="006727AC" w:rsidP="00807CEB">
            <w:pPr>
              <w:rPr>
                <w:rFonts w:ascii="Tw Cen MT" w:hAnsi="Tw Cen MT" w:cs="Segoe UI"/>
                <w:sz w:val="26"/>
                <w:szCs w:val="26"/>
              </w:rPr>
            </w:pPr>
            <w:r>
              <w:rPr>
                <w:rFonts w:ascii="Tw Cen MT" w:hAnsi="Tw Cen MT" w:cs="Segoe UI"/>
                <w:sz w:val="26"/>
                <w:szCs w:val="26"/>
              </w:rPr>
              <w:t>Text,</w:t>
            </w:r>
          </w:p>
          <w:p w:rsidR="006727AC" w:rsidRPr="008F43E9" w:rsidRDefault="006727AC" w:rsidP="00807CEB">
            <w:pPr>
              <w:rPr>
                <w:rFonts w:ascii="Tw Cen MT" w:hAnsi="Tw Cen MT" w:cs="Segoe UI"/>
                <w:sz w:val="26"/>
                <w:szCs w:val="26"/>
              </w:rPr>
            </w:pPr>
            <w:r>
              <w:rPr>
                <w:rFonts w:ascii="Tw Cen MT" w:hAnsi="Tw Cen MT" w:cs="Segoe UI"/>
                <w:sz w:val="26"/>
                <w:szCs w:val="26"/>
              </w:rPr>
              <w:t>conversation</w:t>
            </w:r>
          </w:p>
        </w:tc>
        <w:tc>
          <w:tcPr>
            <w:tcW w:w="1620" w:type="dxa"/>
          </w:tcPr>
          <w:p w:rsidR="006727AC" w:rsidRDefault="006727AC" w:rsidP="00BF4D63">
            <w:pPr>
              <w:rPr>
                <w:rFonts w:ascii="Tw Cen MT" w:hAnsi="Tw Cen MT" w:cs="Segoe UI"/>
                <w:sz w:val="26"/>
                <w:szCs w:val="26"/>
              </w:rPr>
            </w:pPr>
            <w:r>
              <w:rPr>
                <w:rFonts w:ascii="Tw Cen MT" w:hAnsi="Tw Cen MT" w:cs="Segoe UI"/>
                <w:sz w:val="26"/>
                <w:szCs w:val="26"/>
              </w:rPr>
              <w:t>Exercises,</w:t>
            </w:r>
          </w:p>
          <w:p w:rsidR="006727AC" w:rsidRDefault="006727AC" w:rsidP="00BF4D63">
            <w:pPr>
              <w:rPr>
                <w:rFonts w:ascii="Tw Cen MT" w:hAnsi="Tw Cen MT" w:cs="Segoe UI"/>
                <w:sz w:val="26"/>
                <w:szCs w:val="26"/>
              </w:rPr>
            </w:pPr>
            <w:r>
              <w:rPr>
                <w:rFonts w:ascii="Tw Cen MT" w:hAnsi="Tw Cen MT" w:cs="Segoe UI"/>
                <w:sz w:val="26"/>
                <w:szCs w:val="26"/>
              </w:rPr>
              <w:t>Test,</w:t>
            </w:r>
          </w:p>
          <w:p w:rsidR="006727AC" w:rsidRDefault="006727AC" w:rsidP="00BF4D63">
            <w:pPr>
              <w:rPr>
                <w:rFonts w:ascii="Tw Cen MT" w:hAnsi="Tw Cen MT" w:cs="Segoe UI"/>
                <w:sz w:val="26"/>
                <w:szCs w:val="26"/>
              </w:rPr>
            </w:pPr>
            <w:r>
              <w:rPr>
                <w:rFonts w:ascii="Tw Cen MT" w:hAnsi="Tw Cen MT" w:cs="Segoe UI"/>
                <w:sz w:val="26"/>
                <w:szCs w:val="26"/>
              </w:rPr>
              <w:t>Quizzes,</w:t>
            </w:r>
          </w:p>
          <w:p w:rsidR="006727AC" w:rsidRPr="008F43E9" w:rsidRDefault="006727A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6727AC" w:rsidRDefault="006727AC" w:rsidP="00807CEB">
            <w:pPr>
              <w:rPr>
                <w:rFonts w:ascii="Tw Cen MT" w:hAnsi="Tw Cen MT" w:cs="Segoe UI"/>
                <w:b/>
                <w:sz w:val="26"/>
                <w:szCs w:val="26"/>
              </w:rPr>
            </w:pPr>
          </w:p>
        </w:tc>
      </w:tr>
      <w:tr w:rsidR="006727AC" w:rsidTr="006727AC">
        <w:trPr>
          <w:trHeight w:val="1556"/>
        </w:trPr>
        <w:tc>
          <w:tcPr>
            <w:tcW w:w="1879" w:type="dxa"/>
          </w:tcPr>
          <w:p w:rsidR="006727AC" w:rsidRDefault="006727AC" w:rsidP="00807CEB">
            <w:pPr>
              <w:rPr>
                <w:rFonts w:ascii="Tw Cen MT" w:hAnsi="Tw Cen MT" w:cs="Segoe UI"/>
                <w:b/>
                <w:sz w:val="26"/>
                <w:szCs w:val="26"/>
              </w:rPr>
            </w:pPr>
          </w:p>
        </w:tc>
        <w:tc>
          <w:tcPr>
            <w:tcW w:w="1710" w:type="dxa"/>
          </w:tcPr>
          <w:p w:rsidR="006727AC" w:rsidRDefault="006727AC" w:rsidP="00807CEB">
            <w:pPr>
              <w:rPr>
                <w:rFonts w:ascii="Tw Cen MT" w:hAnsi="Tw Cen MT" w:cs="Segoe UI"/>
                <w:b/>
                <w:sz w:val="26"/>
                <w:szCs w:val="26"/>
              </w:rPr>
            </w:pPr>
          </w:p>
        </w:tc>
        <w:tc>
          <w:tcPr>
            <w:tcW w:w="3870" w:type="dxa"/>
            <w:gridSpan w:val="2"/>
          </w:tcPr>
          <w:p w:rsidR="006727AC" w:rsidRPr="008F43E9" w:rsidRDefault="006727AC" w:rsidP="00807CEB">
            <w:pPr>
              <w:rPr>
                <w:rFonts w:ascii="Tw Cen MT" w:hAnsi="Tw Cen MT" w:cs="Segoe UI"/>
                <w:sz w:val="26"/>
                <w:szCs w:val="26"/>
              </w:rPr>
            </w:pPr>
            <w:r>
              <w:rPr>
                <w:rFonts w:ascii="Tw Cen MT" w:hAnsi="Tw Cen MT" w:cs="Segoe UI"/>
                <w:sz w:val="26"/>
                <w:szCs w:val="26"/>
              </w:rPr>
              <w:t>To guide pupil to listen to announcements and give personal views (include environmental conservation and road safety issues)</w:t>
            </w:r>
          </w:p>
        </w:tc>
        <w:tc>
          <w:tcPr>
            <w:tcW w:w="630" w:type="dxa"/>
            <w:gridSpan w:val="4"/>
            <w:vMerge/>
          </w:tcPr>
          <w:p w:rsidR="006727AC" w:rsidRPr="006727AC" w:rsidRDefault="006727AC" w:rsidP="006727AC">
            <w:pPr>
              <w:rPr>
                <w:rFonts w:ascii="Tw Cen MT" w:hAnsi="Tw Cen MT" w:cs="Segoe UI"/>
                <w:sz w:val="26"/>
                <w:szCs w:val="26"/>
              </w:rPr>
            </w:pPr>
          </w:p>
        </w:tc>
        <w:tc>
          <w:tcPr>
            <w:tcW w:w="540" w:type="dxa"/>
            <w:gridSpan w:val="2"/>
          </w:tcPr>
          <w:p w:rsidR="006727AC" w:rsidRDefault="006727AC" w:rsidP="00807CEB">
            <w:pPr>
              <w:rPr>
                <w:rFonts w:ascii="Tw Cen MT" w:hAnsi="Tw Cen MT" w:cs="Segoe UI"/>
                <w:sz w:val="26"/>
                <w:szCs w:val="26"/>
              </w:rPr>
            </w:pPr>
            <w:r>
              <w:rPr>
                <w:rFonts w:ascii="Tw Cen MT" w:hAnsi="Tw Cen MT" w:cs="Segoe UI"/>
                <w:sz w:val="26"/>
                <w:szCs w:val="26"/>
              </w:rPr>
              <w:t>3,</w:t>
            </w:r>
          </w:p>
          <w:p w:rsidR="006727AC" w:rsidRDefault="006727AC" w:rsidP="00807CEB">
            <w:pPr>
              <w:rPr>
                <w:rFonts w:ascii="Tw Cen MT" w:hAnsi="Tw Cen MT" w:cs="Segoe UI"/>
                <w:sz w:val="26"/>
                <w:szCs w:val="26"/>
              </w:rPr>
            </w:pPr>
            <w:r>
              <w:rPr>
                <w:rFonts w:ascii="Tw Cen MT" w:hAnsi="Tw Cen MT" w:cs="Segoe UI"/>
                <w:sz w:val="26"/>
                <w:szCs w:val="26"/>
              </w:rPr>
              <w:t>4</w:t>
            </w:r>
          </w:p>
          <w:p w:rsidR="006727AC" w:rsidRDefault="006727AC" w:rsidP="00807CEB">
            <w:pPr>
              <w:rPr>
                <w:rFonts w:ascii="Tw Cen MT" w:hAnsi="Tw Cen MT" w:cs="Segoe UI"/>
                <w:sz w:val="26"/>
                <w:szCs w:val="26"/>
              </w:rPr>
            </w:pPr>
            <w:r>
              <w:rPr>
                <w:rFonts w:ascii="Tw Cen MT" w:hAnsi="Tw Cen MT" w:cs="Segoe UI"/>
                <w:sz w:val="26"/>
                <w:szCs w:val="26"/>
              </w:rPr>
              <w:t>&amp;</w:t>
            </w:r>
          </w:p>
          <w:p w:rsidR="006727AC" w:rsidRPr="008F43E9" w:rsidRDefault="006727AC" w:rsidP="00807CEB">
            <w:pPr>
              <w:rPr>
                <w:rFonts w:ascii="Tw Cen MT" w:hAnsi="Tw Cen MT" w:cs="Segoe UI"/>
                <w:sz w:val="26"/>
                <w:szCs w:val="26"/>
              </w:rPr>
            </w:pPr>
            <w:r>
              <w:rPr>
                <w:rFonts w:ascii="Tw Cen MT" w:hAnsi="Tw Cen MT" w:cs="Segoe UI"/>
                <w:sz w:val="26"/>
                <w:szCs w:val="26"/>
              </w:rPr>
              <w:t>5</w:t>
            </w:r>
          </w:p>
        </w:tc>
        <w:tc>
          <w:tcPr>
            <w:tcW w:w="990" w:type="dxa"/>
            <w:gridSpan w:val="3"/>
          </w:tcPr>
          <w:p w:rsidR="006727AC" w:rsidRPr="008F43E9" w:rsidRDefault="006727AC" w:rsidP="00807CEB">
            <w:pPr>
              <w:rPr>
                <w:rFonts w:ascii="Tw Cen MT" w:hAnsi="Tw Cen MT" w:cs="Segoe UI"/>
                <w:sz w:val="26"/>
                <w:szCs w:val="26"/>
              </w:rPr>
            </w:pPr>
            <w:r>
              <w:rPr>
                <w:rFonts w:ascii="Tw Cen MT" w:hAnsi="Tw Cen MT" w:cs="Segoe UI"/>
                <w:sz w:val="26"/>
                <w:szCs w:val="26"/>
              </w:rPr>
              <w:t>15</w:t>
            </w:r>
          </w:p>
        </w:tc>
        <w:tc>
          <w:tcPr>
            <w:tcW w:w="1580" w:type="dxa"/>
            <w:gridSpan w:val="4"/>
            <w:vMerge/>
          </w:tcPr>
          <w:p w:rsidR="006727AC" w:rsidRPr="008F43E9" w:rsidRDefault="006727AC" w:rsidP="00807CEB">
            <w:pPr>
              <w:rPr>
                <w:rFonts w:ascii="Tw Cen MT" w:hAnsi="Tw Cen MT" w:cs="Segoe UI"/>
                <w:sz w:val="26"/>
                <w:szCs w:val="26"/>
              </w:rPr>
            </w:pPr>
          </w:p>
        </w:tc>
        <w:tc>
          <w:tcPr>
            <w:tcW w:w="1120" w:type="dxa"/>
          </w:tcPr>
          <w:p w:rsidR="006727AC" w:rsidRPr="008F43E9" w:rsidRDefault="006727AC" w:rsidP="00807CEB">
            <w:pPr>
              <w:rPr>
                <w:rFonts w:ascii="Tw Cen MT" w:hAnsi="Tw Cen MT" w:cs="Segoe UI"/>
                <w:sz w:val="26"/>
                <w:szCs w:val="26"/>
              </w:rPr>
            </w:pPr>
            <w:r>
              <w:rPr>
                <w:rFonts w:ascii="Tw Cen MT" w:hAnsi="Tw Cen MT" w:cs="Segoe UI"/>
                <w:sz w:val="26"/>
                <w:szCs w:val="26"/>
              </w:rPr>
              <w:t>announcement</w:t>
            </w:r>
          </w:p>
        </w:tc>
        <w:tc>
          <w:tcPr>
            <w:tcW w:w="1620" w:type="dxa"/>
          </w:tcPr>
          <w:p w:rsidR="006727AC" w:rsidRDefault="006727AC" w:rsidP="00BF4D63">
            <w:pPr>
              <w:rPr>
                <w:rFonts w:ascii="Tw Cen MT" w:hAnsi="Tw Cen MT" w:cs="Segoe UI"/>
                <w:sz w:val="26"/>
                <w:szCs w:val="26"/>
              </w:rPr>
            </w:pPr>
            <w:r>
              <w:rPr>
                <w:rFonts w:ascii="Tw Cen MT" w:hAnsi="Tw Cen MT" w:cs="Segoe UI"/>
                <w:sz w:val="26"/>
                <w:szCs w:val="26"/>
              </w:rPr>
              <w:t>Exercises,</w:t>
            </w:r>
          </w:p>
          <w:p w:rsidR="006727AC" w:rsidRDefault="006727AC" w:rsidP="00BF4D63">
            <w:pPr>
              <w:rPr>
                <w:rFonts w:ascii="Tw Cen MT" w:hAnsi="Tw Cen MT" w:cs="Segoe UI"/>
                <w:sz w:val="26"/>
                <w:szCs w:val="26"/>
              </w:rPr>
            </w:pPr>
            <w:r>
              <w:rPr>
                <w:rFonts w:ascii="Tw Cen MT" w:hAnsi="Tw Cen MT" w:cs="Segoe UI"/>
                <w:sz w:val="26"/>
                <w:szCs w:val="26"/>
              </w:rPr>
              <w:t>Test,</w:t>
            </w:r>
          </w:p>
          <w:p w:rsidR="006727AC" w:rsidRDefault="006727AC" w:rsidP="00BF4D63">
            <w:pPr>
              <w:rPr>
                <w:rFonts w:ascii="Tw Cen MT" w:hAnsi="Tw Cen MT" w:cs="Segoe UI"/>
                <w:sz w:val="26"/>
                <w:szCs w:val="26"/>
              </w:rPr>
            </w:pPr>
            <w:r>
              <w:rPr>
                <w:rFonts w:ascii="Tw Cen MT" w:hAnsi="Tw Cen MT" w:cs="Segoe UI"/>
                <w:sz w:val="26"/>
                <w:szCs w:val="26"/>
              </w:rPr>
              <w:t>Quizzes,</w:t>
            </w:r>
          </w:p>
          <w:p w:rsidR="006727AC" w:rsidRPr="008F43E9" w:rsidRDefault="006727A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6727AC" w:rsidRDefault="006727AC" w:rsidP="00807CEB">
            <w:pPr>
              <w:rPr>
                <w:rFonts w:ascii="Tw Cen MT" w:hAnsi="Tw Cen MT" w:cs="Segoe UI"/>
                <w:b/>
                <w:sz w:val="26"/>
                <w:szCs w:val="26"/>
              </w:rPr>
            </w:pPr>
          </w:p>
        </w:tc>
      </w:tr>
      <w:tr w:rsidR="00D8533C" w:rsidTr="006727AC">
        <w:trPr>
          <w:trHeight w:val="2190"/>
        </w:trPr>
        <w:tc>
          <w:tcPr>
            <w:tcW w:w="1879" w:type="dxa"/>
          </w:tcPr>
          <w:p w:rsidR="00D8533C" w:rsidRDefault="00D8533C" w:rsidP="00807CEB">
            <w:pPr>
              <w:rPr>
                <w:rFonts w:ascii="Tw Cen MT" w:hAnsi="Tw Cen MT" w:cs="Segoe UI"/>
                <w:b/>
                <w:sz w:val="26"/>
                <w:szCs w:val="26"/>
              </w:rPr>
            </w:pPr>
          </w:p>
        </w:tc>
        <w:tc>
          <w:tcPr>
            <w:tcW w:w="1710" w:type="dxa"/>
          </w:tcPr>
          <w:p w:rsidR="00D8533C" w:rsidRDefault="00D8533C" w:rsidP="00807CEB">
            <w:pPr>
              <w:rPr>
                <w:rFonts w:ascii="Tw Cen MT" w:hAnsi="Tw Cen MT" w:cs="Segoe UI"/>
                <w:b/>
                <w:sz w:val="26"/>
                <w:szCs w:val="26"/>
              </w:rPr>
            </w:pPr>
            <w:r>
              <w:rPr>
                <w:rFonts w:ascii="Tw Cen MT" w:hAnsi="Tw Cen MT" w:cs="Segoe UI"/>
                <w:b/>
                <w:sz w:val="26"/>
                <w:szCs w:val="26"/>
              </w:rPr>
              <w:t>Read and comprehend written information</w:t>
            </w:r>
          </w:p>
        </w:tc>
        <w:tc>
          <w:tcPr>
            <w:tcW w:w="3870" w:type="dxa"/>
            <w:gridSpan w:val="2"/>
          </w:tcPr>
          <w:p w:rsidR="00D8533C" w:rsidRDefault="00D8533C">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read and comprehend various texts on familiar topics (hunting wild animals, keeping animals, village life, town life, sports, travelling, disasters, family issues and personal letter)</w:t>
            </w:r>
          </w:p>
          <w:p w:rsidR="00D8533C" w:rsidRDefault="00D8533C"/>
        </w:tc>
        <w:tc>
          <w:tcPr>
            <w:tcW w:w="630" w:type="dxa"/>
            <w:gridSpan w:val="4"/>
          </w:tcPr>
          <w:p w:rsidR="006727AC" w:rsidRDefault="006727AC" w:rsidP="006727AC">
            <w:pPr>
              <w:rPr>
                <w:rFonts w:ascii="Tw Cen MT" w:hAnsi="Tw Cen MT" w:cs="Segoe UI"/>
                <w:sz w:val="26"/>
                <w:szCs w:val="26"/>
              </w:rPr>
            </w:pPr>
          </w:p>
          <w:p w:rsidR="006727AC" w:rsidRDefault="006727AC" w:rsidP="006727AC">
            <w:pPr>
              <w:rPr>
                <w:rFonts w:ascii="Tw Cen MT" w:hAnsi="Tw Cen MT" w:cs="Segoe UI"/>
                <w:sz w:val="26"/>
                <w:szCs w:val="26"/>
              </w:rPr>
            </w:pPr>
            <w:r>
              <w:rPr>
                <w:rFonts w:ascii="Tw Cen MT" w:hAnsi="Tw Cen MT" w:cs="Segoe UI"/>
                <w:sz w:val="26"/>
                <w:szCs w:val="26"/>
              </w:rPr>
              <w:t>M</w:t>
            </w:r>
          </w:p>
          <w:p w:rsidR="006727AC" w:rsidRDefault="006727AC" w:rsidP="006727AC">
            <w:pPr>
              <w:rPr>
                <w:rFonts w:ascii="Tw Cen MT" w:hAnsi="Tw Cen MT" w:cs="Segoe UI"/>
                <w:sz w:val="26"/>
                <w:szCs w:val="26"/>
              </w:rPr>
            </w:pPr>
            <w:r>
              <w:rPr>
                <w:rFonts w:ascii="Tw Cen MT" w:hAnsi="Tw Cen MT" w:cs="Segoe UI"/>
                <w:sz w:val="26"/>
                <w:szCs w:val="26"/>
              </w:rPr>
              <w:t>A</w:t>
            </w:r>
          </w:p>
          <w:p w:rsidR="006727AC" w:rsidRDefault="006727AC" w:rsidP="006727AC">
            <w:pPr>
              <w:rPr>
                <w:rFonts w:ascii="Tw Cen MT" w:hAnsi="Tw Cen MT" w:cs="Segoe UI"/>
                <w:sz w:val="26"/>
                <w:szCs w:val="26"/>
              </w:rPr>
            </w:pPr>
            <w:r>
              <w:rPr>
                <w:rFonts w:ascii="Tw Cen MT" w:hAnsi="Tw Cen MT" w:cs="Segoe UI"/>
                <w:sz w:val="26"/>
                <w:szCs w:val="26"/>
              </w:rPr>
              <w:t>R</w:t>
            </w:r>
          </w:p>
          <w:p w:rsidR="006727AC" w:rsidRDefault="006727AC" w:rsidP="006727AC">
            <w:pPr>
              <w:rPr>
                <w:rFonts w:ascii="Tw Cen MT" w:hAnsi="Tw Cen MT" w:cs="Segoe UI"/>
                <w:sz w:val="26"/>
                <w:szCs w:val="26"/>
              </w:rPr>
            </w:pPr>
            <w:r>
              <w:rPr>
                <w:rFonts w:ascii="Tw Cen MT" w:hAnsi="Tw Cen MT" w:cs="Segoe UI"/>
                <w:sz w:val="26"/>
                <w:szCs w:val="26"/>
              </w:rPr>
              <w:t>C</w:t>
            </w:r>
          </w:p>
          <w:p w:rsidR="00D8533C" w:rsidRPr="000B0D7E" w:rsidRDefault="006727AC" w:rsidP="006727AC">
            <w:pPr>
              <w:rPr>
                <w:rFonts w:ascii="Tw Cen MT" w:hAnsi="Tw Cen MT" w:cs="Segoe UI"/>
                <w:b/>
                <w:sz w:val="26"/>
                <w:szCs w:val="26"/>
              </w:rPr>
            </w:pPr>
            <w:r>
              <w:rPr>
                <w:rFonts w:ascii="Tw Cen MT" w:hAnsi="Tw Cen MT" w:cs="Segoe UI"/>
                <w:sz w:val="26"/>
                <w:szCs w:val="26"/>
              </w:rPr>
              <w:t>H</w:t>
            </w:r>
          </w:p>
        </w:tc>
        <w:tc>
          <w:tcPr>
            <w:tcW w:w="540" w:type="dxa"/>
            <w:gridSpan w:val="2"/>
          </w:tcPr>
          <w:p w:rsidR="00D8533C" w:rsidRDefault="006727AC" w:rsidP="00807CEB">
            <w:pPr>
              <w:rPr>
                <w:rFonts w:ascii="Tw Cen MT" w:hAnsi="Tw Cen MT" w:cs="Segoe UI"/>
                <w:sz w:val="26"/>
                <w:szCs w:val="26"/>
              </w:rPr>
            </w:pPr>
            <w:r>
              <w:rPr>
                <w:rFonts w:ascii="Tw Cen MT" w:hAnsi="Tw Cen MT" w:cs="Segoe UI"/>
                <w:sz w:val="26"/>
                <w:szCs w:val="26"/>
              </w:rPr>
              <w:t>1,</w:t>
            </w:r>
          </w:p>
          <w:p w:rsidR="00D8533C" w:rsidRDefault="006727AC" w:rsidP="00807CEB">
            <w:pPr>
              <w:rPr>
                <w:rFonts w:ascii="Tw Cen MT" w:hAnsi="Tw Cen MT" w:cs="Segoe UI"/>
                <w:sz w:val="26"/>
                <w:szCs w:val="26"/>
              </w:rPr>
            </w:pPr>
            <w:r>
              <w:rPr>
                <w:rFonts w:ascii="Tw Cen MT" w:hAnsi="Tw Cen MT" w:cs="Segoe UI"/>
                <w:sz w:val="26"/>
                <w:szCs w:val="26"/>
              </w:rPr>
              <w:t>2</w:t>
            </w:r>
          </w:p>
          <w:p w:rsidR="006727AC" w:rsidRDefault="006727AC" w:rsidP="00807CEB">
            <w:pPr>
              <w:rPr>
                <w:rFonts w:ascii="Tw Cen MT" w:hAnsi="Tw Cen MT" w:cs="Segoe UI"/>
                <w:sz w:val="26"/>
                <w:szCs w:val="26"/>
              </w:rPr>
            </w:pPr>
            <w:r>
              <w:rPr>
                <w:rFonts w:ascii="Tw Cen MT" w:hAnsi="Tw Cen MT" w:cs="Segoe UI"/>
                <w:sz w:val="26"/>
                <w:szCs w:val="26"/>
              </w:rPr>
              <w:t>&amp;</w:t>
            </w:r>
          </w:p>
          <w:p w:rsidR="006727AC" w:rsidRDefault="006727AC" w:rsidP="00807CEB">
            <w:pPr>
              <w:rPr>
                <w:rFonts w:ascii="Tw Cen MT" w:hAnsi="Tw Cen MT" w:cs="Segoe UI"/>
                <w:sz w:val="26"/>
                <w:szCs w:val="26"/>
              </w:rPr>
            </w:pPr>
            <w:r>
              <w:rPr>
                <w:rFonts w:ascii="Tw Cen MT" w:hAnsi="Tw Cen MT" w:cs="Segoe UI"/>
                <w:sz w:val="26"/>
                <w:szCs w:val="26"/>
              </w:rPr>
              <w:t>3</w:t>
            </w:r>
          </w:p>
          <w:p w:rsidR="00D8533C" w:rsidRPr="008F43E9" w:rsidRDefault="00D8533C" w:rsidP="00807CEB">
            <w:pPr>
              <w:rPr>
                <w:rFonts w:ascii="Tw Cen MT" w:hAnsi="Tw Cen MT" w:cs="Segoe UI"/>
                <w:sz w:val="26"/>
                <w:szCs w:val="26"/>
              </w:rPr>
            </w:pPr>
          </w:p>
        </w:tc>
        <w:tc>
          <w:tcPr>
            <w:tcW w:w="990" w:type="dxa"/>
            <w:gridSpan w:val="3"/>
          </w:tcPr>
          <w:p w:rsidR="00D8533C" w:rsidRPr="008F43E9" w:rsidRDefault="006727AC" w:rsidP="00807CEB">
            <w:pPr>
              <w:rPr>
                <w:rFonts w:ascii="Tw Cen MT" w:hAnsi="Tw Cen MT" w:cs="Segoe UI"/>
                <w:sz w:val="26"/>
                <w:szCs w:val="26"/>
              </w:rPr>
            </w:pPr>
            <w:r>
              <w:rPr>
                <w:rFonts w:ascii="Tw Cen MT" w:hAnsi="Tw Cen MT" w:cs="Segoe UI"/>
                <w:sz w:val="26"/>
                <w:szCs w:val="26"/>
              </w:rPr>
              <w:t>1</w:t>
            </w:r>
            <w:r w:rsidR="008C06D7">
              <w:rPr>
                <w:rFonts w:ascii="Tw Cen MT" w:hAnsi="Tw Cen MT" w:cs="Segoe UI"/>
                <w:sz w:val="26"/>
                <w:szCs w:val="26"/>
              </w:rPr>
              <w:t>8</w:t>
            </w:r>
          </w:p>
        </w:tc>
        <w:tc>
          <w:tcPr>
            <w:tcW w:w="1580" w:type="dxa"/>
            <w:gridSpan w:val="4"/>
            <w:vMerge/>
          </w:tcPr>
          <w:p w:rsidR="00D8533C" w:rsidRPr="008F43E9" w:rsidRDefault="00D8533C" w:rsidP="00807CEB">
            <w:pPr>
              <w:rPr>
                <w:rFonts w:ascii="Tw Cen MT" w:hAnsi="Tw Cen MT" w:cs="Segoe UI"/>
                <w:sz w:val="26"/>
                <w:szCs w:val="26"/>
              </w:rPr>
            </w:pPr>
          </w:p>
        </w:tc>
        <w:tc>
          <w:tcPr>
            <w:tcW w:w="1120" w:type="dxa"/>
          </w:tcPr>
          <w:p w:rsidR="00D8533C" w:rsidRPr="008F43E9" w:rsidRDefault="00D8533C" w:rsidP="00807CEB">
            <w:pPr>
              <w:rPr>
                <w:rFonts w:ascii="Tw Cen MT" w:hAnsi="Tw Cen MT" w:cs="Segoe UI"/>
                <w:sz w:val="26"/>
                <w:szCs w:val="26"/>
              </w:rPr>
            </w:pPr>
            <w:r>
              <w:rPr>
                <w:rFonts w:ascii="Tw Cen MT" w:hAnsi="Tw Cen MT" w:cs="Segoe UI"/>
                <w:sz w:val="26"/>
                <w:szCs w:val="26"/>
              </w:rPr>
              <w:t>texts</w:t>
            </w:r>
          </w:p>
        </w:tc>
        <w:tc>
          <w:tcPr>
            <w:tcW w:w="1620" w:type="dxa"/>
          </w:tcPr>
          <w:p w:rsidR="00D8533C" w:rsidRDefault="00D8533C" w:rsidP="00BF4D63">
            <w:pPr>
              <w:rPr>
                <w:rFonts w:ascii="Tw Cen MT" w:hAnsi="Tw Cen MT" w:cs="Segoe UI"/>
                <w:sz w:val="26"/>
                <w:szCs w:val="26"/>
              </w:rPr>
            </w:pPr>
            <w:r>
              <w:rPr>
                <w:rFonts w:ascii="Tw Cen MT" w:hAnsi="Tw Cen MT" w:cs="Segoe UI"/>
                <w:sz w:val="26"/>
                <w:szCs w:val="26"/>
              </w:rPr>
              <w:t>Exercises,</w:t>
            </w:r>
          </w:p>
          <w:p w:rsidR="00D8533C" w:rsidRDefault="00D8533C" w:rsidP="00BF4D63">
            <w:pPr>
              <w:rPr>
                <w:rFonts w:ascii="Tw Cen MT" w:hAnsi="Tw Cen MT" w:cs="Segoe UI"/>
                <w:sz w:val="26"/>
                <w:szCs w:val="26"/>
              </w:rPr>
            </w:pPr>
            <w:r>
              <w:rPr>
                <w:rFonts w:ascii="Tw Cen MT" w:hAnsi="Tw Cen MT" w:cs="Segoe UI"/>
                <w:sz w:val="26"/>
                <w:szCs w:val="26"/>
              </w:rPr>
              <w:t>Test,</w:t>
            </w:r>
          </w:p>
          <w:p w:rsidR="00D8533C" w:rsidRDefault="00D8533C" w:rsidP="00BF4D63">
            <w:pPr>
              <w:rPr>
                <w:rFonts w:ascii="Tw Cen MT" w:hAnsi="Tw Cen MT" w:cs="Segoe UI"/>
                <w:sz w:val="26"/>
                <w:szCs w:val="26"/>
              </w:rPr>
            </w:pPr>
            <w:r>
              <w:rPr>
                <w:rFonts w:ascii="Tw Cen MT" w:hAnsi="Tw Cen MT" w:cs="Segoe UI"/>
                <w:sz w:val="26"/>
                <w:szCs w:val="26"/>
              </w:rPr>
              <w:t>Quizzes,</w:t>
            </w:r>
          </w:p>
          <w:p w:rsidR="00D8533C" w:rsidRPr="008F43E9" w:rsidRDefault="00D8533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D8533C" w:rsidRDefault="00D8533C" w:rsidP="00807CEB">
            <w:pPr>
              <w:rPr>
                <w:rFonts w:ascii="Tw Cen MT" w:hAnsi="Tw Cen MT" w:cs="Segoe UI"/>
                <w:b/>
                <w:sz w:val="26"/>
                <w:szCs w:val="26"/>
              </w:rPr>
            </w:pPr>
          </w:p>
        </w:tc>
      </w:tr>
      <w:tr w:rsidR="00D8533C" w:rsidTr="005A4338">
        <w:trPr>
          <w:trHeight w:val="320"/>
        </w:trPr>
        <w:tc>
          <w:tcPr>
            <w:tcW w:w="14929" w:type="dxa"/>
            <w:gridSpan w:val="20"/>
          </w:tcPr>
          <w:p w:rsidR="00D8533C" w:rsidRPr="00EF7711" w:rsidRDefault="00D8533C" w:rsidP="00BA09A7">
            <w:pPr>
              <w:jc w:val="center"/>
              <w:rPr>
                <w:rFonts w:ascii="Tw Cen MT" w:hAnsi="Tw Cen MT" w:cs="Segoe UI"/>
                <w:b/>
                <w:sz w:val="32"/>
                <w:szCs w:val="32"/>
              </w:rPr>
            </w:pPr>
            <w:r w:rsidRPr="00EF7711">
              <w:rPr>
                <w:rFonts w:ascii="Tw Cen MT" w:hAnsi="Tw Cen MT" w:cs="Segoe UI"/>
                <w:b/>
                <w:sz w:val="32"/>
                <w:szCs w:val="32"/>
              </w:rPr>
              <w:lastRenderedPageBreak/>
              <w:t xml:space="preserve">MIDTERM </w:t>
            </w:r>
            <w:r>
              <w:rPr>
                <w:rFonts w:ascii="Tw Cen MT" w:hAnsi="Tw Cen MT" w:cs="Segoe UI"/>
                <w:b/>
                <w:sz w:val="32"/>
                <w:szCs w:val="32"/>
              </w:rPr>
              <w:t>TESTS</w:t>
            </w:r>
          </w:p>
        </w:tc>
      </w:tr>
      <w:tr w:rsidR="00D8533C" w:rsidTr="005A4338">
        <w:trPr>
          <w:trHeight w:val="364"/>
        </w:trPr>
        <w:tc>
          <w:tcPr>
            <w:tcW w:w="14929" w:type="dxa"/>
            <w:gridSpan w:val="20"/>
          </w:tcPr>
          <w:p w:rsidR="00D8533C" w:rsidRPr="00EF7711" w:rsidRDefault="00D8533C" w:rsidP="00BA09A7">
            <w:pPr>
              <w:jc w:val="center"/>
              <w:rPr>
                <w:rFonts w:ascii="Tw Cen MT" w:hAnsi="Tw Cen MT" w:cs="Segoe UI"/>
                <w:b/>
                <w:sz w:val="32"/>
                <w:szCs w:val="32"/>
              </w:rPr>
            </w:pPr>
            <w:r w:rsidRPr="00EF7711">
              <w:rPr>
                <w:rFonts w:ascii="Tw Cen MT" w:hAnsi="Tw Cen MT" w:cs="Segoe UI"/>
                <w:b/>
                <w:sz w:val="32"/>
                <w:szCs w:val="32"/>
              </w:rPr>
              <w:t xml:space="preserve">MIDTERM BREAK      </w:t>
            </w:r>
            <w:r w:rsidR="006727AC">
              <w:rPr>
                <w:rFonts w:ascii="Tw Cen MT" w:hAnsi="Tw Cen MT" w:cs="Segoe UI"/>
                <w:b/>
                <w:sz w:val="32"/>
                <w:szCs w:val="32"/>
              </w:rPr>
              <w:t>31</w:t>
            </w:r>
            <w:r w:rsidR="006727AC">
              <w:rPr>
                <w:rFonts w:ascii="Tw Cen MT" w:hAnsi="Tw Cen MT" w:cs="Segoe UI"/>
                <w:b/>
                <w:sz w:val="32"/>
                <w:szCs w:val="32"/>
                <w:vertAlign w:val="superscript"/>
              </w:rPr>
              <w:t>ST</w:t>
            </w:r>
            <w:r w:rsidR="006727AC">
              <w:rPr>
                <w:rFonts w:ascii="Tw Cen MT" w:hAnsi="Tw Cen MT" w:cs="Segoe UI"/>
                <w:b/>
                <w:sz w:val="32"/>
                <w:szCs w:val="32"/>
              </w:rPr>
              <w:t>MARCH</w:t>
            </w:r>
            <w:r w:rsidRPr="00EF7711">
              <w:rPr>
                <w:rFonts w:ascii="Tw Cen MT" w:hAnsi="Tw Cen MT" w:cs="Segoe UI"/>
                <w:b/>
                <w:sz w:val="32"/>
                <w:szCs w:val="32"/>
              </w:rPr>
              <w:t xml:space="preserve"> – </w:t>
            </w:r>
            <w:r w:rsidR="006727AC">
              <w:rPr>
                <w:rFonts w:ascii="Tw Cen MT" w:hAnsi="Tw Cen MT" w:cs="Segoe UI"/>
                <w:b/>
                <w:sz w:val="32"/>
                <w:szCs w:val="32"/>
              </w:rPr>
              <w:t>1</w:t>
            </w:r>
            <w:r w:rsidR="006F4CFA">
              <w:rPr>
                <w:rFonts w:ascii="Tw Cen MT" w:hAnsi="Tw Cen MT" w:cs="Segoe UI"/>
                <w:b/>
                <w:sz w:val="32"/>
                <w:szCs w:val="32"/>
              </w:rPr>
              <w:t>1</w:t>
            </w:r>
            <w:r w:rsidRPr="00EF7711">
              <w:rPr>
                <w:rFonts w:ascii="Tw Cen MT" w:hAnsi="Tw Cen MT" w:cs="Segoe UI"/>
                <w:b/>
                <w:sz w:val="32"/>
                <w:szCs w:val="32"/>
                <w:vertAlign w:val="superscript"/>
              </w:rPr>
              <w:t>TH</w:t>
            </w:r>
            <w:r w:rsidRPr="00EF7711">
              <w:rPr>
                <w:rFonts w:ascii="Tw Cen MT" w:hAnsi="Tw Cen MT" w:cs="Segoe UI"/>
                <w:b/>
                <w:sz w:val="32"/>
                <w:szCs w:val="32"/>
              </w:rPr>
              <w:t xml:space="preserve"> APRIL 202</w:t>
            </w:r>
            <w:r w:rsidR="006727AC">
              <w:rPr>
                <w:rFonts w:ascii="Tw Cen MT" w:hAnsi="Tw Cen MT" w:cs="Segoe UI"/>
                <w:b/>
                <w:sz w:val="32"/>
                <w:szCs w:val="32"/>
              </w:rPr>
              <w:t>3</w:t>
            </w:r>
          </w:p>
        </w:tc>
      </w:tr>
      <w:tr w:rsidR="00D8533C" w:rsidTr="008C06D7">
        <w:trPr>
          <w:trHeight w:val="1476"/>
        </w:trPr>
        <w:tc>
          <w:tcPr>
            <w:tcW w:w="1879" w:type="dxa"/>
          </w:tcPr>
          <w:p w:rsidR="00D8533C" w:rsidRDefault="00D8533C" w:rsidP="00807CEB">
            <w:pPr>
              <w:rPr>
                <w:rFonts w:ascii="Tw Cen MT" w:hAnsi="Tw Cen MT" w:cs="Segoe UI"/>
                <w:b/>
                <w:sz w:val="26"/>
                <w:szCs w:val="26"/>
              </w:rPr>
            </w:pPr>
          </w:p>
        </w:tc>
        <w:tc>
          <w:tcPr>
            <w:tcW w:w="1710" w:type="dxa"/>
          </w:tcPr>
          <w:p w:rsidR="00D8533C" w:rsidRDefault="00D8533C" w:rsidP="00807CEB">
            <w:pPr>
              <w:rPr>
                <w:rFonts w:ascii="Tw Cen MT" w:hAnsi="Tw Cen MT" w:cs="Segoe UI"/>
                <w:b/>
                <w:sz w:val="26"/>
                <w:szCs w:val="26"/>
              </w:rPr>
            </w:pPr>
          </w:p>
        </w:tc>
        <w:tc>
          <w:tcPr>
            <w:tcW w:w="3870" w:type="dxa"/>
            <w:gridSpan w:val="2"/>
          </w:tcPr>
          <w:p w:rsidR="00D8533C" w:rsidRDefault="00D8533C">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scan texts and explain relevant ideas (including corruption text, lexical, syntactical, semantic, dictionary use)</w:t>
            </w:r>
          </w:p>
          <w:p w:rsidR="00D8533C" w:rsidRDefault="00D8533C"/>
        </w:tc>
        <w:tc>
          <w:tcPr>
            <w:tcW w:w="360" w:type="dxa"/>
            <w:gridSpan w:val="2"/>
          </w:tcPr>
          <w:p w:rsidR="00D8533C" w:rsidRPr="000B0D7E" w:rsidRDefault="00EB2015" w:rsidP="00807CEB">
            <w:pPr>
              <w:rPr>
                <w:rFonts w:ascii="Tw Cen MT" w:hAnsi="Tw Cen MT" w:cs="Segoe UI"/>
                <w:b/>
                <w:sz w:val="26"/>
                <w:szCs w:val="26"/>
              </w:rPr>
            </w:pPr>
            <w:r>
              <w:rPr>
                <w:rFonts w:ascii="Tw Cen MT" w:hAnsi="Tw Cen MT" w:cs="Segoe UI"/>
                <w:b/>
                <w:sz w:val="26"/>
                <w:szCs w:val="26"/>
              </w:rPr>
              <w:t>APRIL</w:t>
            </w:r>
          </w:p>
        </w:tc>
        <w:tc>
          <w:tcPr>
            <w:tcW w:w="900" w:type="dxa"/>
            <w:gridSpan w:val="5"/>
          </w:tcPr>
          <w:p w:rsidR="00D8533C" w:rsidRDefault="006F4CFA" w:rsidP="00807CEB">
            <w:pPr>
              <w:rPr>
                <w:rFonts w:ascii="Tw Cen MT" w:hAnsi="Tw Cen MT" w:cs="Segoe UI"/>
                <w:sz w:val="26"/>
                <w:szCs w:val="26"/>
              </w:rPr>
            </w:pPr>
            <w:r>
              <w:rPr>
                <w:rFonts w:ascii="Tw Cen MT" w:hAnsi="Tw Cen MT" w:cs="Segoe UI"/>
                <w:sz w:val="26"/>
                <w:szCs w:val="26"/>
              </w:rPr>
              <w:t>2</w:t>
            </w:r>
          </w:p>
          <w:p w:rsidR="008C06D7" w:rsidRDefault="008C06D7" w:rsidP="00807CEB">
            <w:pPr>
              <w:rPr>
                <w:rFonts w:ascii="Tw Cen MT" w:hAnsi="Tw Cen MT" w:cs="Segoe UI"/>
                <w:sz w:val="26"/>
                <w:szCs w:val="26"/>
              </w:rPr>
            </w:pPr>
            <w:r>
              <w:rPr>
                <w:rFonts w:ascii="Tw Cen MT" w:hAnsi="Tw Cen MT" w:cs="Segoe UI"/>
                <w:sz w:val="26"/>
                <w:szCs w:val="26"/>
              </w:rPr>
              <w:t>&amp;</w:t>
            </w:r>
          </w:p>
          <w:p w:rsidR="008C06D7" w:rsidRPr="008F43E9" w:rsidRDefault="006F4CFA" w:rsidP="00807CEB">
            <w:pPr>
              <w:rPr>
                <w:rFonts w:ascii="Tw Cen MT" w:hAnsi="Tw Cen MT" w:cs="Segoe UI"/>
                <w:sz w:val="26"/>
                <w:szCs w:val="26"/>
              </w:rPr>
            </w:pPr>
            <w:r>
              <w:rPr>
                <w:rFonts w:ascii="Tw Cen MT" w:hAnsi="Tw Cen MT" w:cs="Segoe UI"/>
                <w:sz w:val="26"/>
                <w:szCs w:val="26"/>
              </w:rPr>
              <w:t>3</w:t>
            </w:r>
          </w:p>
        </w:tc>
        <w:tc>
          <w:tcPr>
            <w:tcW w:w="1062" w:type="dxa"/>
            <w:gridSpan w:val="4"/>
          </w:tcPr>
          <w:p w:rsidR="00D8533C" w:rsidRPr="008F43E9" w:rsidRDefault="008C06D7" w:rsidP="00807CEB">
            <w:pPr>
              <w:rPr>
                <w:rFonts w:ascii="Tw Cen MT" w:hAnsi="Tw Cen MT" w:cs="Segoe UI"/>
                <w:sz w:val="26"/>
                <w:szCs w:val="26"/>
              </w:rPr>
            </w:pPr>
            <w:r>
              <w:rPr>
                <w:rFonts w:ascii="Tw Cen MT" w:hAnsi="Tw Cen MT" w:cs="Segoe UI"/>
                <w:sz w:val="26"/>
                <w:szCs w:val="26"/>
              </w:rPr>
              <w:t>12</w:t>
            </w:r>
          </w:p>
        </w:tc>
        <w:tc>
          <w:tcPr>
            <w:tcW w:w="1418" w:type="dxa"/>
            <w:gridSpan w:val="2"/>
          </w:tcPr>
          <w:p w:rsidR="00D8533C" w:rsidRDefault="00D8533C" w:rsidP="005213D5">
            <w:pPr>
              <w:rPr>
                <w:rFonts w:ascii="Tw Cen MT" w:hAnsi="Tw Cen MT" w:cs="Segoe UI"/>
                <w:b/>
                <w:sz w:val="26"/>
                <w:szCs w:val="26"/>
              </w:rPr>
            </w:pPr>
          </w:p>
          <w:p w:rsidR="00D8533C" w:rsidRDefault="00D8533C" w:rsidP="005213D5">
            <w:pPr>
              <w:rPr>
                <w:rFonts w:ascii="Tw Cen MT" w:hAnsi="Tw Cen MT" w:cs="Segoe UI"/>
                <w:b/>
                <w:sz w:val="26"/>
                <w:szCs w:val="26"/>
              </w:rPr>
            </w:pPr>
          </w:p>
          <w:p w:rsidR="00D8533C" w:rsidRDefault="00D8533C" w:rsidP="005213D5">
            <w:pPr>
              <w:rPr>
                <w:rFonts w:ascii="Tw Cen MT" w:hAnsi="Tw Cen MT" w:cs="Segoe UI"/>
                <w:b/>
                <w:sz w:val="26"/>
                <w:szCs w:val="26"/>
              </w:rPr>
            </w:pPr>
          </w:p>
          <w:p w:rsidR="00D8533C" w:rsidRDefault="00D8533C" w:rsidP="005213D5">
            <w:pPr>
              <w:rPr>
                <w:rFonts w:ascii="Tw Cen MT" w:hAnsi="Tw Cen MT" w:cs="Segoe UI"/>
                <w:b/>
                <w:sz w:val="26"/>
                <w:szCs w:val="26"/>
              </w:rPr>
            </w:pPr>
          </w:p>
          <w:p w:rsidR="00D8533C" w:rsidRPr="008F43E9" w:rsidRDefault="00D8533C" w:rsidP="005213D5">
            <w:pPr>
              <w:rPr>
                <w:rFonts w:ascii="Tw Cen MT" w:hAnsi="Tw Cen MT" w:cs="Segoe UI"/>
                <w:sz w:val="26"/>
                <w:szCs w:val="26"/>
              </w:rPr>
            </w:pPr>
          </w:p>
        </w:tc>
        <w:tc>
          <w:tcPr>
            <w:tcW w:w="1120" w:type="dxa"/>
          </w:tcPr>
          <w:p w:rsidR="00D8533C" w:rsidRPr="008F43E9" w:rsidRDefault="00D8533C" w:rsidP="00807CEB">
            <w:pPr>
              <w:rPr>
                <w:rFonts w:ascii="Tw Cen MT" w:hAnsi="Tw Cen MT" w:cs="Segoe UI"/>
                <w:sz w:val="26"/>
                <w:szCs w:val="26"/>
              </w:rPr>
            </w:pPr>
            <w:r>
              <w:rPr>
                <w:rFonts w:ascii="Tw Cen MT" w:hAnsi="Tw Cen MT" w:cs="Segoe UI"/>
                <w:sz w:val="26"/>
                <w:szCs w:val="26"/>
              </w:rPr>
              <w:t>texts</w:t>
            </w:r>
          </w:p>
        </w:tc>
        <w:tc>
          <w:tcPr>
            <w:tcW w:w="1620" w:type="dxa"/>
          </w:tcPr>
          <w:p w:rsidR="00D8533C" w:rsidRDefault="00D8533C" w:rsidP="00BF4D63">
            <w:pPr>
              <w:rPr>
                <w:rFonts w:ascii="Tw Cen MT" w:hAnsi="Tw Cen MT" w:cs="Segoe UI"/>
                <w:sz w:val="26"/>
                <w:szCs w:val="26"/>
              </w:rPr>
            </w:pPr>
            <w:r>
              <w:rPr>
                <w:rFonts w:ascii="Tw Cen MT" w:hAnsi="Tw Cen MT" w:cs="Segoe UI"/>
                <w:sz w:val="26"/>
                <w:szCs w:val="26"/>
              </w:rPr>
              <w:t>Exercises,</w:t>
            </w:r>
          </w:p>
          <w:p w:rsidR="00D8533C" w:rsidRDefault="00D8533C" w:rsidP="00BF4D63">
            <w:pPr>
              <w:rPr>
                <w:rFonts w:ascii="Tw Cen MT" w:hAnsi="Tw Cen MT" w:cs="Segoe UI"/>
                <w:sz w:val="26"/>
                <w:szCs w:val="26"/>
              </w:rPr>
            </w:pPr>
            <w:r>
              <w:rPr>
                <w:rFonts w:ascii="Tw Cen MT" w:hAnsi="Tw Cen MT" w:cs="Segoe UI"/>
                <w:sz w:val="26"/>
                <w:szCs w:val="26"/>
              </w:rPr>
              <w:t>Test,</w:t>
            </w:r>
          </w:p>
          <w:p w:rsidR="00D8533C" w:rsidRDefault="00D8533C" w:rsidP="00BF4D63">
            <w:pPr>
              <w:rPr>
                <w:rFonts w:ascii="Tw Cen MT" w:hAnsi="Tw Cen MT" w:cs="Segoe UI"/>
                <w:sz w:val="26"/>
                <w:szCs w:val="26"/>
              </w:rPr>
            </w:pPr>
            <w:r>
              <w:rPr>
                <w:rFonts w:ascii="Tw Cen MT" w:hAnsi="Tw Cen MT" w:cs="Segoe UI"/>
                <w:sz w:val="26"/>
                <w:szCs w:val="26"/>
              </w:rPr>
              <w:t>Quizzes,</w:t>
            </w:r>
          </w:p>
          <w:p w:rsidR="00D8533C" w:rsidRPr="008F43E9" w:rsidRDefault="00D8533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D8533C" w:rsidRDefault="00D8533C" w:rsidP="00807CEB">
            <w:pPr>
              <w:rPr>
                <w:rFonts w:ascii="Tw Cen MT" w:hAnsi="Tw Cen MT" w:cs="Segoe UI"/>
                <w:b/>
                <w:sz w:val="26"/>
                <w:szCs w:val="26"/>
              </w:rPr>
            </w:pPr>
          </w:p>
        </w:tc>
      </w:tr>
      <w:tr w:rsidR="00D8533C" w:rsidTr="008C06D7">
        <w:tc>
          <w:tcPr>
            <w:tcW w:w="1879" w:type="dxa"/>
          </w:tcPr>
          <w:p w:rsidR="00D8533C" w:rsidRDefault="00D8533C" w:rsidP="00807CEB">
            <w:pPr>
              <w:rPr>
                <w:rFonts w:ascii="Tw Cen MT" w:hAnsi="Tw Cen MT" w:cs="Segoe UI"/>
                <w:b/>
                <w:sz w:val="26"/>
                <w:szCs w:val="26"/>
              </w:rPr>
            </w:pPr>
          </w:p>
        </w:tc>
        <w:tc>
          <w:tcPr>
            <w:tcW w:w="1710" w:type="dxa"/>
          </w:tcPr>
          <w:p w:rsidR="00D8533C" w:rsidRDefault="00D8533C" w:rsidP="00807CEB">
            <w:pPr>
              <w:rPr>
                <w:rFonts w:ascii="Tw Cen MT" w:hAnsi="Tw Cen MT" w:cs="Segoe UI"/>
                <w:b/>
                <w:sz w:val="26"/>
                <w:szCs w:val="26"/>
              </w:rPr>
            </w:pPr>
            <w:r>
              <w:rPr>
                <w:rFonts w:ascii="Tw Cen MT" w:hAnsi="Tw Cen MT" w:cs="Segoe UI"/>
                <w:b/>
                <w:sz w:val="26"/>
                <w:szCs w:val="26"/>
              </w:rPr>
              <w:t>Develop vocabulary through reading</w:t>
            </w:r>
          </w:p>
        </w:tc>
        <w:tc>
          <w:tcPr>
            <w:tcW w:w="3870" w:type="dxa"/>
            <w:gridSpan w:val="2"/>
          </w:tcPr>
          <w:p w:rsidR="00D8533C" w:rsidRDefault="00D8533C">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read and use selected synonym and antonyms</w:t>
            </w:r>
          </w:p>
          <w:p w:rsidR="00D8533C" w:rsidRDefault="00D8533C"/>
        </w:tc>
        <w:tc>
          <w:tcPr>
            <w:tcW w:w="360" w:type="dxa"/>
            <w:gridSpan w:val="2"/>
            <w:vMerge w:val="restart"/>
          </w:tcPr>
          <w:p w:rsidR="006F4CFA" w:rsidRDefault="006F4CFA" w:rsidP="00807CEB">
            <w:pPr>
              <w:rPr>
                <w:rFonts w:ascii="Tw Cen MT" w:hAnsi="Tw Cen MT" w:cs="Segoe UI"/>
                <w:b/>
                <w:sz w:val="26"/>
                <w:szCs w:val="26"/>
              </w:rPr>
            </w:pPr>
          </w:p>
          <w:p w:rsidR="006F4CFA" w:rsidRDefault="006F4CFA" w:rsidP="00807CEB">
            <w:pPr>
              <w:rPr>
                <w:rFonts w:ascii="Tw Cen MT" w:hAnsi="Tw Cen MT" w:cs="Segoe UI"/>
                <w:b/>
                <w:sz w:val="26"/>
                <w:szCs w:val="26"/>
              </w:rPr>
            </w:pPr>
          </w:p>
          <w:p w:rsidR="006F4CFA" w:rsidRDefault="006F4CFA" w:rsidP="00807CEB">
            <w:pPr>
              <w:rPr>
                <w:rFonts w:ascii="Tw Cen MT" w:hAnsi="Tw Cen MT" w:cs="Segoe UI"/>
                <w:b/>
                <w:sz w:val="26"/>
                <w:szCs w:val="26"/>
              </w:rPr>
            </w:pPr>
          </w:p>
          <w:p w:rsidR="006F4CFA" w:rsidRDefault="006F4CFA" w:rsidP="00807CEB">
            <w:pPr>
              <w:rPr>
                <w:rFonts w:ascii="Tw Cen MT" w:hAnsi="Tw Cen MT" w:cs="Segoe UI"/>
                <w:b/>
                <w:sz w:val="26"/>
                <w:szCs w:val="26"/>
              </w:rPr>
            </w:pPr>
          </w:p>
          <w:p w:rsidR="006F4CFA" w:rsidRDefault="006F4CFA" w:rsidP="00807CEB">
            <w:pPr>
              <w:rPr>
                <w:rFonts w:ascii="Tw Cen MT" w:hAnsi="Tw Cen MT" w:cs="Segoe UI"/>
                <w:b/>
                <w:sz w:val="26"/>
                <w:szCs w:val="26"/>
              </w:rPr>
            </w:pPr>
          </w:p>
          <w:p w:rsidR="006F4CFA" w:rsidRDefault="006F4CFA" w:rsidP="00807CEB">
            <w:pPr>
              <w:rPr>
                <w:rFonts w:ascii="Tw Cen MT" w:hAnsi="Tw Cen MT" w:cs="Segoe UI"/>
                <w:b/>
                <w:sz w:val="26"/>
                <w:szCs w:val="26"/>
              </w:rPr>
            </w:pPr>
          </w:p>
          <w:p w:rsidR="00D8533C" w:rsidRPr="00FD5F90" w:rsidRDefault="00EB2015" w:rsidP="00807CEB">
            <w:pPr>
              <w:rPr>
                <w:rFonts w:ascii="Tw Cen MT" w:hAnsi="Tw Cen MT" w:cs="Segoe UI"/>
                <w:b/>
                <w:sz w:val="26"/>
                <w:szCs w:val="26"/>
              </w:rPr>
            </w:pPr>
            <w:r>
              <w:rPr>
                <w:rFonts w:ascii="Tw Cen MT" w:hAnsi="Tw Cen MT" w:cs="Segoe UI"/>
                <w:b/>
                <w:sz w:val="26"/>
                <w:szCs w:val="26"/>
              </w:rPr>
              <w:t>MAY</w:t>
            </w:r>
          </w:p>
        </w:tc>
        <w:tc>
          <w:tcPr>
            <w:tcW w:w="900" w:type="dxa"/>
            <w:gridSpan w:val="5"/>
          </w:tcPr>
          <w:p w:rsidR="00D8533C" w:rsidRPr="008F43E9" w:rsidRDefault="006F4CFA" w:rsidP="00807CEB">
            <w:pPr>
              <w:rPr>
                <w:rFonts w:ascii="Tw Cen MT" w:hAnsi="Tw Cen MT" w:cs="Segoe UI"/>
                <w:sz w:val="26"/>
                <w:szCs w:val="26"/>
              </w:rPr>
            </w:pPr>
            <w:r>
              <w:rPr>
                <w:rFonts w:ascii="Tw Cen MT" w:hAnsi="Tw Cen MT" w:cs="Segoe UI"/>
                <w:sz w:val="26"/>
                <w:szCs w:val="26"/>
              </w:rPr>
              <w:t>3</w:t>
            </w:r>
            <w:r w:rsidR="008C06D7">
              <w:rPr>
                <w:rFonts w:ascii="Tw Cen MT" w:hAnsi="Tw Cen MT" w:cs="Segoe UI"/>
                <w:sz w:val="26"/>
                <w:szCs w:val="26"/>
              </w:rPr>
              <w:t xml:space="preserve"> &amp;</w:t>
            </w:r>
            <w:r>
              <w:rPr>
                <w:rFonts w:ascii="Tw Cen MT" w:hAnsi="Tw Cen MT" w:cs="Segoe UI"/>
                <w:sz w:val="26"/>
                <w:szCs w:val="26"/>
              </w:rPr>
              <w:t>4</w:t>
            </w:r>
          </w:p>
        </w:tc>
        <w:tc>
          <w:tcPr>
            <w:tcW w:w="1062" w:type="dxa"/>
            <w:gridSpan w:val="4"/>
          </w:tcPr>
          <w:p w:rsidR="00D8533C" w:rsidRPr="008F43E9" w:rsidRDefault="007F021A" w:rsidP="00807CEB">
            <w:pPr>
              <w:rPr>
                <w:rFonts w:ascii="Tw Cen MT" w:hAnsi="Tw Cen MT" w:cs="Segoe UI"/>
                <w:sz w:val="26"/>
                <w:szCs w:val="26"/>
              </w:rPr>
            </w:pPr>
            <w:r>
              <w:rPr>
                <w:rFonts w:ascii="Tw Cen MT" w:hAnsi="Tw Cen MT" w:cs="Segoe UI"/>
                <w:sz w:val="26"/>
                <w:szCs w:val="26"/>
              </w:rPr>
              <w:t>12</w:t>
            </w:r>
          </w:p>
        </w:tc>
        <w:tc>
          <w:tcPr>
            <w:tcW w:w="1418" w:type="dxa"/>
            <w:gridSpan w:val="2"/>
            <w:vMerge w:val="restart"/>
          </w:tcPr>
          <w:p w:rsidR="00D8533C" w:rsidRDefault="00D8533C" w:rsidP="00D629E3">
            <w:pPr>
              <w:rPr>
                <w:rFonts w:ascii="Tw Cen MT" w:hAnsi="Tw Cen MT" w:cs="Segoe UI"/>
                <w:b/>
                <w:sz w:val="26"/>
                <w:szCs w:val="26"/>
              </w:rPr>
            </w:pPr>
            <w:r w:rsidRPr="0058401F">
              <w:rPr>
                <w:rFonts w:ascii="Tw Cen MT" w:hAnsi="Tw Cen MT" w:cs="Segoe UI"/>
                <w:b/>
                <w:sz w:val="26"/>
                <w:szCs w:val="26"/>
              </w:rPr>
              <w:t>MEP</w:t>
            </w:r>
            <w:r>
              <w:rPr>
                <w:rFonts w:ascii="Tw Cen MT" w:hAnsi="Tw Cen MT" w:cs="Segoe UI"/>
                <w:b/>
                <w:sz w:val="26"/>
                <w:szCs w:val="26"/>
              </w:rPr>
              <w:t>(2018),E</w:t>
            </w:r>
            <w:r w:rsidRPr="0058401F">
              <w:rPr>
                <w:rFonts w:ascii="Tw Cen MT" w:hAnsi="Tw Cen MT" w:cs="Segoe UI"/>
                <w:b/>
                <w:sz w:val="26"/>
                <w:szCs w:val="26"/>
              </w:rPr>
              <w:t xml:space="preserve">nglish for </w:t>
            </w:r>
            <w:r>
              <w:rPr>
                <w:rFonts w:ascii="Tw Cen MT" w:hAnsi="Tw Cen MT" w:cs="Segoe UI"/>
                <w:b/>
                <w:sz w:val="26"/>
                <w:szCs w:val="26"/>
              </w:rPr>
              <w:t>T</w:t>
            </w:r>
            <w:r w:rsidRPr="0058401F">
              <w:rPr>
                <w:rFonts w:ascii="Tw Cen MT" w:hAnsi="Tw Cen MT" w:cs="Segoe UI"/>
                <w:b/>
                <w:sz w:val="26"/>
                <w:szCs w:val="26"/>
              </w:rPr>
              <w:t>anzania p</w:t>
            </w:r>
            <w:r>
              <w:rPr>
                <w:rFonts w:ascii="Tw Cen MT" w:hAnsi="Tw Cen MT" w:cs="Segoe UI"/>
                <w:b/>
                <w:sz w:val="26"/>
                <w:szCs w:val="26"/>
              </w:rPr>
              <w:t>rimary schools standard 6</w:t>
            </w:r>
            <w:r w:rsidRPr="0058401F">
              <w:rPr>
                <w:rFonts w:ascii="Tw Cen MT" w:hAnsi="Tw Cen MT" w:cs="Segoe UI"/>
                <w:b/>
                <w:sz w:val="26"/>
                <w:szCs w:val="26"/>
              </w:rPr>
              <w:t>,</w:t>
            </w:r>
          </w:p>
          <w:p w:rsidR="00D8533C" w:rsidRPr="008F43E9" w:rsidRDefault="00D8533C" w:rsidP="00D629E3">
            <w:pPr>
              <w:rPr>
                <w:rFonts w:ascii="Tw Cen MT" w:hAnsi="Tw Cen MT" w:cs="Segoe UI"/>
                <w:sz w:val="26"/>
                <w:szCs w:val="26"/>
              </w:rPr>
            </w:pPr>
            <w:r>
              <w:rPr>
                <w:rFonts w:ascii="Tw Cen MT" w:hAnsi="Tw Cen MT" w:cs="Segoe UI"/>
                <w:b/>
                <w:sz w:val="26"/>
                <w:szCs w:val="26"/>
              </w:rPr>
              <w:t>DSM</w:t>
            </w:r>
          </w:p>
        </w:tc>
        <w:tc>
          <w:tcPr>
            <w:tcW w:w="1120" w:type="dxa"/>
          </w:tcPr>
          <w:p w:rsidR="00D8533C" w:rsidRPr="008F43E9" w:rsidRDefault="00D8533C" w:rsidP="00807CEB">
            <w:pPr>
              <w:rPr>
                <w:rFonts w:ascii="Tw Cen MT" w:hAnsi="Tw Cen MT" w:cs="Segoe UI"/>
                <w:sz w:val="26"/>
                <w:szCs w:val="26"/>
              </w:rPr>
            </w:pPr>
            <w:r>
              <w:rPr>
                <w:rFonts w:ascii="Tw Cen MT" w:hAnsi="Tw Cen MT" w:cs="Segoe UI"/>
                <w:sz w:val="26"/>
                <w:szCs w:val="26"/>
              </w:rPr>
              <w:t>Text on antonym and synonyn</w:t>
            </w:r>
          </w:p>
        </w:tc>
        <w:tc>
          <w:tcPr>
            <w:tcW w:w="1620" w:type="dxa"/>
          </w:tcPr>
          <w:p w:rsidR="00D8533C" w:rsidRDefault="00D8533C" w:rsidP="00BF4D63">
            <w:pPr>
              <w:rPr>
                <w:rFonts w:ascii="Tw Cen MT" w:hAnsi="Tw Cen MT" w:cs="Segoe UI"/>
                <w:sz w:val="26"/>
                <w:szCs w:val="26"/>
              </w:rPr>
            </w:pPr>
            <w:r>
              <w:rPr>
                <w:rFonts w:ascii="Tw Cen MT" w:hAnsi="Tw Cen MT" w:cs="Segoe UI"/>
                <w:sz w:val="26"/>
                <w:szCs w:val="26"/>
              </w:rPr>
              <w:t>Exercises,</w:t>
            </w:r>
          </w:p>
          <w:p w:rsidR="00D8533C" w:rsidRDefault="00D8533C" w:rsidP="00BF4D63">
            <w:pPr>
              <w:rPr>
                <w:rFonts w:ascii="Tw Cen MT" w:hAnsi="Tw Cen MT" w:cs="Segoe UI"/>
                <w:sz w:val="26"/>
                <w:szCs w:val="26"/>
              </w:rPr>
            </w:pPr>
            <w:r>
              <w:rPr>
                <w:rFonts w:ascii="Tw Cen MT" w:hAnsi="Tw Cen MT" w:cs="Segoe UI"/>
                <w:sz w:val="26"/>
                <w:szCs w:val="26"/>
              </w:rPr>
              <w:t>Test,</w:t>
            </w:r>
          </w:p>
          <w:p w:rsidR="00D8533C" w:rsidRDefault="00D8533C" w:rsidP="00BF4D63">
            <w:pPr>
              <w:rPr>
                <w:rFonts w:ascii="Tw Cen MT" w:hAnsi="Tw Cen MT" w:cs="Segoe UI"/>
                <w:sz w:val="26"/>
                <w:szCs w:val="26"/>
              </w:rPr>
            </w:pPr>
            <w:r>
              <w:rPr>
                <w:rFonts w:ascii="Tw Cen MT" w:hAnsi="Tw Cen MT" w:cs="Segoe UI"/>
                <w:sz w:val="26"/>
                <w:szCs w:val="26"/>
              </w:rPr>
              <w:t>Quizzes,</w:t>
            </w:r>
          </w:p>
          <w:p w:rsidR="00D8533C" w:rsidRPr="008F43E9" w:rsidRDefault="00D8533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D8533C" w:rsidRDefault="00D8533C" w:rsidP="00807CEB">
            <w:pPr>
              <w:rPr>
                <w:rFonts w:ascii="Tw Cen MT" w:hAnsi="Tw Cen MT" w:cs="Segoe UI"/>
                <w:b/>
                <w:sz w:val="26"/>
                <w:szCs w:val="26"/>
              </w:rPr>
            </w:pPr>
          </w:p>
        </w:tc>
      </w:tr>
      <w:tr w:rsidR="00D8533C" w:rsidTr="008C06D7">
        <w:tc>
          <w:tcPr>
            <w:tcW w:w="1879" w:type="dxa"/>
          </w:tcPr>
          <w:p w:rsidR="00D8533C" w:rsidRDefault="00D8533C" w:rsidP="00807CEB">
            <w:pPr>
              <w:rPr>
                <w:rFonts w:ascii="Tw Cen MT" w:hAnsi="Tw Cen MT" w:cs="Segoe UI"/>
                <w:b/>
                <w:sz w:val="26"/>
                <w:szCs w:val="26"/>
              </w:rPr>
            </w:pPr>
          </w:p>
        </w:tc>
        <w:tc>
          <w:tcPr>
            <w:tcW w:w="1710" w:type="dxa"/>
          </w:tcPr>
          <w:p w:rsidR="00D8533C" w:rsidRDefault="00D8533C" w:rsidP="00807CEB">
            <w:pPr>
              <w:rPr>
                <w:rFonts w:ascii="Tw Cen MT" w:hAnsi="Tw Cen MT" w:cs="Segoe UI"/>
                <w:b/>
                <w:sz w:val="26"/>
                <w:szCs w:val="26"/>
              </w:rPr>
            </w:pPr>
          </w:p>
        </w:tc>
        <w:tc>
          <w:tcPr>
            <w:tcW w:w="3870" w:type="dxa"/>
            <w:gridSpan w:val="2"/>
          </w:tcPr>
          <w:p w:rsidR="00D8533C" w:rsidRDefault="00D8533C">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w:t>
            </w:r>
            <w:r>
              <w:rPr>
                <w:rFonts w:ascii="Tw Cen MT" w:hAnsi="Tw Cen MT" w:cs="Segoe UI"/>
                <w:sz w:val="26"/>
                <w:szCs w:val="26"/>
              </w:rPr>
              <w:t xml:space="preserve"> read and use varieties of words by using word formation (compound words)</w:t>
            </w:r>
          </w:p>
          <w:p w:rsidR="00D8533C" w:rsidRDefault="00D8533C"/>
        </w:tc>
        <w:tc>
          <w:tcPr>
            <w:tcW w:w="360" w:type="dxa"/>
            <w:gridSpan w:val="2"/>
            <w:vMerge/>
          </w:tcPr>
          <w:p w:rsidR="00D8533C" w:rsidRPr="008F43E9" w:rsidRDefault="00D8533C" w:rsidP="00807CEB">
            <w:pPr>
              <w:rPr>
                <w:rFonts w:ascii="Tw Cen MT" w:hAnsi="Tw Cen MT" w:cs="Segoe UI"/>
                <w:sz w:val="26"/>
                <w:szCs w:val="26"/>
              </w:rPr>
            </w:pPr>
          </w:p>
        </w:tc>
        <w:tc>
          <w:tcPr>
            <w:tcW w:w="900" w:type="dxa"/>
            <w:gridSpan w:val="5"/>
          </w:tcPr>
          <w:p w:rsidR="00D8533C" w:rsidRDefault="006F4CFA" w:rsidP="00807CEB">
            <w:pPr>
              <w:rPr>
                <w:rFonts w:ascii="Tw Cen MT" w:hAnsi="Tw Cen MT" w:cs="Segoe UI"/>
                <w:sz w:val="26"/>
                <w:szCs w:val="26"/>
              </w:rPr>
            </w:pPr>
            <w:r>
              <w:rPr>
                <w:rFonts w:ascii="Tw Cen MT" w:hAnsi="Tw Cen MT" w:cs="Segoe UI"/>
                <w:sz w:val="26"/>
                <w:szCs w:val="26"/>
              </w:rPr>
              <w:t>1</w:t>
            </w:r>
          </w:p>
          <w:p w:rsidR="008C06D7" w:rsidRDefault="008C06D7" w:rsidP="00807CEB">
            <w:pPr>
              <w:rPr>
                <w:rFonts w:ascii="Tw Cen MT" w:hAnsi="Tw Cen MT" w:cs="Segoe UI"/>
                <w:sz w:val="26"/>
                <w:szCs w:val="26"/>
              </w:rPr>
            </w:pPr>
            <w:r>
              <w:rPr>
                <w:rFonts w:ascii="Tw Cen MT" w:hAnsi="Tw Cen MT" w:cs="Segoe UI"/>
                <w:sz w:val="26"/>
                <w:szCs w:val="26"/>
              </w:rPr>
              <w:t>&amp;</w:t>
            </w:r>
          </w:p>
          <w:p w:rsidR="00D8533C" w:rsidRPr="008F43E9" w:rsidRDefault="006F4CFA" w:rsidP="006F4CFA">
            <w:pPr>
              <w:rPr>
                <w:rFonts w:ascii="Tw Cen MT" w:hAnsi="Tw Cen MT" w:cs="Segoe UI"/>
                <w:sz w:val="26"/>
                <w:szCs w:val="26"/>
              </w:rPr>
            </w:pPr>
            <w:r>
              <w:rPr>
                <w:rFonts w:ascii="Tw Cen MT" w:hAnsi="Tw Cen MT" w:cs="Segoe UI"/>
                <w:sz w:val="26"/>
                <w:szCs w:val="26"/>
              </w:rPr>
              <w:t>2</w:t>
            </w:r>
          </w:p>
        </w:tc>
        <w:tc>
          <w:tcPr>
            <w:tcW w:w="1062" w:type="dxa"/>
            <w:gridSpan w:val="4"/>
          </w:tcPr>
          <w:p w:rsidR="00D8533C" w:rsidRPr="008F43E9" w:rsidRDefault="006F4CFA" w:rsidP="00807CEB">
            <w:pPr>
              <w:rPr>
                <w:rFonts w:ascii="Tw Cen MT" w:hAnsi="Tw Cen MT" w:cs="Segoe UI"/>
                <w:sz w:val="26"/>
                <w:szCs w:val="26"/>
              </w:rPr>
            </w:pPr>
            <w:r>
              <w:rPr>
                <w:rFonts w:ascii="Tw Cen MT" w:hAnsi="Tw Cen MT" w:cs="Segoe UI"/>
                <w:sz w:val="26"/>
                <w:szCs w:val="26"/>
              </w:rPr>
              <w:t>12</w:t>
            </w:r>
          </w:p>
        </w:tc>
        <w:tc>
          <w:tcPr>
            <w:tcW w:w="1418" w:type="dxa"/>
            <w:gridSpan w:val="2"/>
            <w:vMerge/>
          </w:tcPr>
          <w:p w:rsidR="00D8533C" w:rsidRPr="008F43E9" w:rsidRDefault="00D8533C" w:rsidP="00807CEB">
            <w:pPr>
              <w:rPr>
                <w:rFonts w:ascii="Tw Cen MT" w:hAnsi="Tw Cen MT" w:cs="Segoe UI"/>
                <w:sz w:val="26"/>
                <w:szCs w:val="26"/>
              </w:rPr>
            </w:pPr>
          </w:p>
        </w:tc>
        <w:tc>
          <w:tcPr>
            <w:tcW w:w="1120" w:type="dxa"/>
          </w:tcPr>
          <w:p w:rsidR="00D8533C" w:rsidRDefault="00D8533C" w:rsidP="00807CEB">
            <w:pPr>
              <w:rPr>
                <w:rFonts w:ascii="Tw Cen MT" w:hAnsi="Tw Cen MT" w:cs="Segoe UI"/>
                <w:sz w:val="26"/>
                <w:szCs w:val="26"/>
              </w:rPr>
            </w:pPr>
            <w:r>
              <w:rPr>
                <w:rFonts w:ascii="Tw Cen MT" w:hAnsi="Tw Cen MT" w:cs="Segoe UI"/>
                <w:sz w:val="26"/>
                <w:szCs w:val="26"/>
              </w:rPr>
              <w:t>Texts,</w:t>
            </w:r>
          </w:p>
          <w:p w:rsidR="00D8533C" w:rsidRPr="008F43E9" w:rsidRDefault="00D8533C" w:rsidP="00807CEB">
            <w:pPr>
              <w:rPr>
                <w:rFonts w:ascii="Tw Cen MT" w:hAnsi="Tw Cen MT" w:cs="Segoe UI"/>
                <w:sz w:val="26"/>
                <w:szCs w:val="26"/>
              </w:rPr>
            </w:pPr>
            <w:r>
              <w:rPr>
                <w:rFonts w:ascii="Tw Cen MT" w:hAnsi="Tw Cen MT" w:cs="Segoe UI"/>
                <w:sz w:val="26"/>
                <w:szCs w:val="26"/>
              </w:rPr>
              <w:t>List of words</w:t>
            </w:r>
          </w:p>
        </w:tc>
        <w:tc>
          <w:tcPr>
            <w:tcW w:w="1620" w:type="dxa"/>
          </w:tcPr>
          <w:p w:rsidR="00D8533C" w:rsidRDefault="00D8533C" w:rsidP="00BF4D63">
            <w:pPr>
              <w:rPr>
                <w:rFonts w:ascii="Tw Cen MT" w:hAnsi="Tw Cen MT" w:cs="Segoe UI"/>
                <w:sz w:val="26"/>
                <w:szCs w:val="26"/>
              </w:rPr>
            </w:pPr>
            <w:r>
              <w:rPr>
                <w:rFonts w:ascii="Tw Cen MT" w:hAnsi="Tw Cen MT" w:cs="Segoe UI"/>
                <w:sz w:val="26"/>
                <w:szCs w:val="26"/>
              </w:rPr>
              <w:t>Exercises,</w:t>
            </w:r>
          </w:p>
          <w:p w:rsidR="00D8533C" w:rsidRDefault="00D8533C" w:rsidP="00BF4D63">
            <w:pPr>
              <w:rPr>
                <w:rFonts w:ascii="Tw Cen MT" w:hAnsi="Tw Cen MT" w:cs="Segoe UI"/>
                <w:sz w:val="26"/>
                <w:szCs w:val="26"/>
              </w:rPr>
            </w:pPr>
            <w:r>
              <w:rPr>
                <w:rFonts w:ascii="Tw Cen MT" w:hAnsi="Tw Cen MT" w:cs="Segoe UI"/>
                <w:sz w:val="26"/>
                <w:szCs w:val="26"/>
              </w:rPr>
              <w:t>Test,</w:t>
            </w:r>
          </w:p>
          <w:p w:rsidR="00D8533C" w:rsidRDefault="00D8533C" w:rsidP="00BF4D63">
            <w:pPr>
              <w:rPr>
                <w:rFonts w:ascii="Tw Cen MT" w:hAnsi="Tw Cen MT" w:cs="Segoe UI"/>
                <w:sz w:val="26"/>
                <w:szCs w:val="26"/>
              </w:rPr>
            </w:pPr>
            <w:r>
              <w:rPr>
                <w:rFonts w:ascii="Tw Cen MT" w:hAnsi="Tw Cen MT" w:cs="Segoe UI"/>
                <w:sz w:val="26"/>
                <w:szCs w:val="26"/>
              </w:rPr>
              <w:t>Quizzes,</w:t>
            </w:r>
          </w:p>
          <w:p w:rsidR="00D8533C" w:rsidRPr="008F43E9" w:rsidRDefault="00D8533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D8533C" w:rsidRDefault="00D8533C" w:rsidP="00807CEB">
            <w:pPr>
              <w:rPr>
                <w:rFonts w:ascii="Tw Cen MT" w:hAnsi="Tw Cen MT" w:cs="Segoe UI"/>
                <w:b/>
                <w:sz w:val="26"/>
                <w:szCs w:val="26"/>
              </w:rPr>
            </w:pPr>
          </w:p>
        </w:tc>
      </w:tr>
      <w:tr w:rsidR="00D8533C" w:rsidTr="008C06D7">
        <w:trPr>
          <w:trHeight w:val="935"/>
        </w:trPr>
        <w:tc>
          <w:tcPr>
            <w:tcW w:w="1879" w:type="dxa"/>
          </w:tcPr>
          <w:p w:rsidR="00D8533C" w:rsidRDefault="00D8533C" w:rsidP="00807CEB">
            <w:pPr>
              <w:rPr>
                <w:rFonts w:ascii="Tw Cen MT" w:hAnsi="Tw Cen MT" w:cs="Segoe UI"/>
                <w:b/>
                <w:sz w:val="26"/>
                <w:szCs w:val="26"/>
              </w:rPr>
            </w:pPr>
          </w:p>
        </w:tc>
        <w:tc>
          <w:tcPr>
            <w:tcW w:w="1710" w:type="dxa"/>
          </w:tcPr>
          <w:p w:rsidR="00D8533C" w:rsidRDefault="00D8533C" w:rsidP="00807CEB">
            <w:pPr>
              <w:rPr>
                <w:rFonts w:ascii="Tw Cen MT" w:hAnsi="Tw Cen MT" w:cs="Segoe UI"/>
                <w:b/>
                <w:sz w:val="26"/>
                <w:szCs w:val="26"/>
              </w:rPr>
            </w:pPr>
          </w:p>
        </w:tc>
        <w:tc>
          <w:tcPr>
            <w:tcW w:w="3870" w:type="dxa"/>
            <w:gridSpan w:val="2"/>
          </w:tcPr>
          <w:p w:rsidR="00D8533C" w:rsidRDefault="00D8533C" w:rsidP="00F21AD9">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read and use multiple meaning of words</w:t>
            </w:r>
          </w:p>
          <w:p w:rsidR="00D8533C" w:rsidRDefault="00D8533C" w:rsidP="00F21AD9"/>
        </w:tc>
        <w:tc>
          <w:tcPr>
            <w:tcW w:w="360" w:type="dxa"/>
            <w:gridSpan w:val="2"/>
          </w:tcPr>
          <w:p w:rsidR="00D8533C" w:rsidRPr="002F4A7D" w:rsidRDefault="00EB2015" w:rsidP="00807CEB">
            <w:pPr>
              <w:rPr>
                <w:rFonts w:ascii="Tw Cen MT" w:hAnsi="Tw Cen MT" w:cs="Segoe UI"/>
                <w:b/>
                <w:bCs/>
                <w:sz w:val="26"/>
                <w:szCs w:val="26"/>
              </w:rPr>
            </w:pPr>
            <w:r>
              <w:rPr>
                <w:rFonts w:ascii="Tw Cen MT" w:hAnsi="Tw Cen MT" w:cs="Segoe UI"/>
                <w:b/>
                <w:bCs/>
                <w:sz w:val="26"/>
                <w:szCs w:val="26"/>
              </w:rPr>
              <w:t>JUNE</w:t>
            </w:r>
          </w:p>
        </w:tc>
        <w:tc>
          <w:tcPr>
            <w:tcW w:w="900" w:type="dxa"/>
            <w:gridSpan w:val="5"/>
          </w:tcPr>
          <w:p w:rsidR="00D8533C" w:rsidRDefault="006F4CFA" w:rsidP="00807CEB">
            <w:pPr>
              <w:rPr>
                <w:rFonts w:ascii="Tw Cen MT" w:hAnsi="Tw Cen MT" w:cs="Segoe UI"/>
                <w:sz w:val="26"/>
                <w:szCs w:val="26"/>
              </w:rPr>
            </w:pPr>
            <w:r>
              <w:rPr>
                <w:rFonts w:ascii="Tw Cen MT" w:hAnsi="Tw Cen MT" w:cs="Segoe UI"/>
                <w:sz w:val="26"/>
                <w:szCs w:val="26"/>
              </w:rPr>
              <w:t>3&amp;4</w:t>
            </w:r>
          </w:p>
          <w:p w:rsidR="007F021A" w:rsidRDefault="007F021A" w:rsidP="00807CEB">
            <w:pPr>
              <w:rPr>
                <w:rFonts w:ascii="Tw Cen MT" w:hAnsi="Tw Cen MT" w:cs="Segoe UI"/>
                <w:sz w:val="26"/>
                <w:szCs w:val="26"/>
              </w:rPr>
            </w:pPr>
          </w:p>
          <w:p w:rsidR="00D8533C" w:rsidRPr="008F43E9" w:rsidRDefault="00D8533C" w:rsidP="00807CEB">
            <w:pPr>
              <w:rPr>
                <w:rFonts w:ascii="Tw Cen MT" w:hAnsi="Tw Cen MT" w:cs="Segoe UI"/>
                <w:sz w:val="26"/>
                <w:szCs w:val="26"/>
              </w:rPr>
            </w:pPr>
          </w:p>
        </w:tc>
        <w:tc>
          <w:tcPr>
            <w:tcW w:w="1062" w:type="dxa"/>
            <w:gridSpan w:val="4"/>
          </w:tcPr>
          <w:p w:rsidR="00D8533C" w:rsidRPr="008F43E9" w:rsidRDefault="007F021A" w:rsidP="00807CEB">
            <w:pPr>
              <w:rPr>
                <w:rFonts w:ascii="Tw Cen MT" w:hAnsi="Tw Cen MT" w:cs="Segoe UI"/>
                <w:sz w:val="26"/>
                <w:szCs w:val="26"/>
              </w:rPr>
            </w:pPr>
            <w:r>
              <w:rPr>
                <w:rFonts w:ascii="Tw Cen MT" w:hAnsi="Tw Cen MT" w:cs="Segoe UI"/>
                <w:sz w:val="26"/>
                <w:szCs w:val="26"/>
              </w:rPr>
              <w:t>12</w:t>
            </w:r>
          </w:p>
        </w:tc>
        <w:tc>
          <w:tcPr>
            <w:tcW w:w="1418" w:type="dxa"/>
            <w:gridSpan w:val="2"/>
            <w:vMerge/>
          </w:tcPr>
          <w:p w:rsidR="00D8533C" w:rsidRPr="008F43E9" w:rsidRDefault="00D8533C" w:rsidP="00807CEB">
            <w:pPr>
              <w:rPr>
                <w:rFonts w:ascii="Tw Cen MT" w:hAnsi="Tw Cen MT" w:cs="Segoe UI"/>
                <w:sz w:val="26"/>
                <w:szCs w:val="26"/>
              </w:rPr>
            </w:pPr>
          </w:p>
        </w:tc>
        <w:tc>
          <w:tcPr>
            <w:tcW w:w="1120" w:type="dxa"/>
          </w:tcPr>
          <w:p w:rsidR="00D8533C" w:rsidRPr="008F43E9" w:rsidRDefault="00D8533C" w:rsidP="00807CEB">
            <w:pPr>
              <w:rPr>
                <w:rFonts w:ascii="Tw Cen MT" w:hAnsi="Tw Cen MT" w:cs="Segoe UI"/>
                <w:sz w:val="26"/>
                <w:szCs w:val="26"/>
              </w:rPr>
            </w:pPr>
            <w:r>
              <w:rPr>
                <w:rFonts w:ascii="Tw Cen MT" w:hAnsi="Tw Cen MT" w:cs="Segoe UI"/>
                <w:sz w:val="26"/>
                <w:szCs w:val="26"/>
              </w:rPr>
              <w:t>List of words</w:t>
            </w:r>
          </w:p>
        </w:tc>
        <w:tc>
          <w:tcPr>
            <w:tcW w:w="1620" w:type="dxa"/>
          </w:tcPr>
          <w:p w:rsidR="00D8533C" w:rsidRDefault="00D8533C" w:rsidP="00BF4D63">
            <w:pPr>
              <w:rPr>
                <w:rFonts w:ascii="Tw Cen MT" w:hAnsi="Tw Cen MT" w:cs="Segoe UI"/>
                <w:sz w:val="26"/>
                <w:szCs w:val="26"/>
              </w:rPr>
            </w:pPr>
            <w:r>
              <w:rPr>
                <w:rFonts w:ascii="Tw Cen MT" w:hAnsi="Tw Cen MT" w:cs="Segoe UI"/>
                <w:sz w:val="26"/>
                <w:szCs w:val="26"/>
              </w:rPr>
              <w:t>Exercises,</w:t>
            </w:r>
          </w:p>
          <w:p w:rsidR="00D8533C" w:rsidRDefault="00D8533C" w:rsidP="00BF4D63">
            <w:pPr>
              <w:rPr>
                <w:rFonts w:ascii="Tw Cen MT" w:hAnsi="Tw Cen MT" w:cs="Segoe UI"/>
                <w:sz w:val="26"/>
                <w:szCs w:val="26"/>
              </w:rPr>
            </w:pPr>
            <w:r>
              <w:rPr>
                <w:rFonts w:ascii="Tw Cen MT" w:hAnsi="Tw Cen MT" w:cs="Segoe UI"/>
                <w:sz w:val="26"/>
                <w:szCs w:val="26"/>
              </w:rPr>
              <w:t>Test,</w:t>
            </w:r>
          </w:p>
          <w:p w:rsidR="00D8533C" w:rsidRDefault="00D8533C" w:rsidP="00BF4D63">
            <w:pPr>
              <w:rPr>
                <w:rFonts w:ascii="Tw Cen MT" w:hAnsi="Tw Cen MT" w:cs="Segoe UI"/>
                <w:sz w:val="26"/>
                <w:szCs w:val="26"/>
              </w:rPr>
            </w:pPr>
            <w:r>
              <w:rPr>
                <w:rFonts w:ascii="Tw Cen MT" w:hAnsi="Tw Cen MT" w:cs="Segoe UI"/>
                <w:sz w:val="26"/>
                <w:szCs w:val="26"/>
              </w:rPr>
              <w:t>Quizzes,</w:t>
            </w:r>
          </w:p>
          <w:p w:rsidR="00D8533C" w:rsidRPr="008F43E9" w:rsidRDefault="00D8533C" w:rsidP="00BF4D63">
            <w:pPr>
              <w:rPr>
                <w:rFonts w:ascii="Tw Cen MT" w:hAnsi="Tw Cen MT" w:cs="Segoe UI"/>
                <w:sz w:val="26"/>
                <w:szCs w:val="26"/>
              </w:rPr>
            </w:pPr>
            <w:r>
              <w:rPr>
                <w:rFonts w:ascii="Tw Cen MT" w:hAnsi="Tw Cen MT" w:cs="Segoe UI"/>
                <w:sz w:val="26"/>
                <w:szCs w:val="26"/>
              </w:rPr>
              <w:t>Group assignment</w:t>
            </w:r>
          </w:p>
        </w:tc>
        <w:tc>
          <w:tcPr>
            <w:tcW w:w="990" w:type="dxa"/>
          </w:tcPr>
          <w:p w:rsidR="00D8533C" w:rsidRDefault="00D8533C" w:rsidP="00807CEB">
            <w:pPr>
              <w:rPr>
                <w:rFonts w:ascii="Tw Cen MT" w:hAnsi="Tw Cen MT" w:cs="Segoe UI"/>
                <w:b/>
                <w:sz w:val="26"/>
                <w:szCs w:val="26"/>
              </w:rPr>
            </w:pPr>
          </w:p>
        </w:tc>
      </w:tr>
      <w:tr w:rsidR="007F021A" w:rsidTr="005A4338">
        <w:trPr>
          <w:trHeight w:val="198"/>
        </w:trPr>
        <w:tc>
          <w:tcPr>
            <w:tcW w:w="14929" w:type="dxa"/>
            <w:gridSpan w:val="20"/>
          </w:tcPr>
          <w:p w:rsidR="007F021A" w:rsidRPr="006A2AD4" w:rsidRDefault="007F021A" w:rsidP="00BA09A7">
            <w:pPr>
              <w:jc w:val="center"/>
              <w:rPr>
                <w:rFonts w:ascii="Tw Cen MT" w:hAnsi="Tw Cen MT" w:cs="Segoe UI"/>
                <w:b/>
                <w:sz w:val="32"/>
                <w:szCs w:val="32"/>
              </w:rPr>
            </w:pPr>
            <w:r w:rsidRPr="006A2AD4">
              <w:rPr>
                <w:rFonts w:ascii="Tw Cen MT" w:hAnsi="Tw Cen MT" w:cs="Segoe UI"/>
                <w:b/>
                <w:sz w:val="32"/>
                <w:szCs w:val="32"/>
              </w:rPr>
              <w:t>TERMINAL EXAMINATIONS</w:t>
            </w:r>
          </w:p>
        </w:tc>
      </w:tr>
      <w:tr w:rsidR="007F021A" w:rsidTr="005A4338">
        <w:trPr>
          <w:trHeight w:val="265"/>
        </w:trPr>
        <w:tc>
          <w:tcPr>
            <w:tcW w:w="14929" w:type="dxa"/>
            <w:gridSpan w:val="20"/>
          </w:tcPr>
          <w:p w:rsidR="007F021A" w:rsidRPr="006A2AD4" w:rsidRDefault="007F021A" w:rsidP="00BA09A7">
            <w:pPr>
              <w:jc w:val="center"/>
              <w:rPr>
                <w:rFonts w:ascii="Tw Cen MT" w:hAnsi="Tw Cen MT" w:cs="Segoe UI"/>
                <w:b/>
                <w:sz w:val="32"/>
                <w:szCs w:val="32"/>
              </w:rPr>
            </w:pPr>
            <w:r w:rsidRPr="006A2AD4">
              <w:rPr>
                <w:rFonts w:ascii="Tw Cen MT" w:hAnsi="Tw Cen MT" w:cs="Segoe UI"/>
                <w:b/>
                <w:sz w:val="32"/>
                <w:szCs w:val="32"/>
              </w:rPr>
              <w:t xml:space="preserve">TERMINAL LEAVE </w:t>
            </w:r>
            <w:r w:rsidR="006F4CFA">
              <w:rPr>
                <w:rFonts w:ascii="Tw Cen MT" w:hAnsi="Tw Cen MT" w:cs="Segoe UI"/>
                <w:b/>
                <w:sz w:val="32"/>
                <w:szCs w:val="32"/>
              </w:rPr>
              <w:t>31</w:t>
            </w:r>
            <w:r w:rsidRPr="006A2AD4">
              <w:rPr>
                <w:rFonts w:ascii="Tw Cen MT" w:hAnsi="Tw Cen MT" w:cs="Segoe UI"/>
                <w:b/>
                <w:sz w:val="32"/>
                <w:szCs w:val="32"/>
                <w:vertAlign w:val="superscript"/>
              </w:rPr>
              <w:t>TH</w:t>
            </w:r>
            <w:r w:rsidR="006F4CFA">
              <w:rPr>
                <w:rFonts w:ascii="Tw Cen MT" w:hAnsi="Tw Cen MT" w:cs="Segoe UI"/>
                <w:b/>
                <w:sz w:val="32"/>
                <w:szCs w:val="32"/>
              </w:rPr>
              <w:t xml:space="preserve"> MAY</w:t>
            </w:r>
            <w:r w:rsidRPr="006A2AD4">
              <w:rPr>
                <w:rFonts w:ascii="Tw Cen MT" w:hAnsi="Tw Cen MT" w:cs="Segoe UI"/>
                <w:b/>
                <w:sz w:val="32"/>
                <w:szCs w:val="32"/>
              </w:rPr>
              <w:t xml:space="preserve"> – </w:t>
            </w:r>
            <w:r w:rsidR="006F4CFA">
              <w:rPr>
                <w:rFonts w:ascii="Tw Cen MT" w:hAnsi="Tw Cen MT" w:cs="Segoe UI"/>
                <w:b/>
                <w:sz w:val="32"/>
                <w:szCs w:val="32"/>
              </w:rPr>
              <w:t>03</w:t>
            </w:r>
            <w:r w:rsidR="006F4CFA">
              <w:rPr>
                <w:rFonts w:ascii="Tw Cen MT" w:hAnsi="Tw Cen MT" w:cs="Segoe UI"/>
                <w:b/>
                <w:sz w:val="32"/>
                <w:szCs w:val="32"/>
                <w:vertAlign w:val="superscript"/>
              </w:rPr>
              <w:t>RD</w:t>
            </w:r>
            <w:r w:rsidRPr="006A2AD4">
              <w:rPr>
                <w:rFonts w:ascii="Tw Cen MT" w:hAnsi="Tw Cen MT" w:cs="Segoe UI"/>
                <w:b/>
                <w:sz w:val="32"/>
                <w:szCs w:val="32"/>
              </w:rPr>
              <w:t xml:space="preserve"> JULY 202</w:t>
            </w:r>
            <w:r w:rsidR="008C06D7">
              <w:rPr>
                <w:rFonts w:ascii="Tw Cen MT" w:hAnsi="Tw Cen MT" w:cs="Segoe UI"/>
                <w:b/>
                <w:sz w:val="32"/>
                <w:szCs w:val="32"/>
              </w:rPr>
              <w:t>3</w:t>
            </w:r>
          </w:p>
        </w:tc>
      </w:tr>
      <w:tr w:rsidR="007F021A" w:rsidTr="000F35DB">
        <w:trPr>
          <w:trHeight w:val="1430"/>
        </w:trPr>
        <w:tc>
          <w:tcPr>
            <w:tcW w:w="1879" w:type="dxa"/>
          </w:tcPr>
          <w:p w:rsidR="007F021A" w:rsidRDefault="007F021A" w:rsidP="00807CEB">
            <w:pPr>
              <w:rPr>
                <w:rFonts w:ascii="Tw Cen MT" w:hAnsi="Tw Cen MT" w:cs="Segoe UI"/>
                <w:b/>
                <w:sz w:val="26"/>
                <w:szCs w:val="26"/>
              </w:rPr>
            </w:pPr>
            <w:r>
              <w:rPr>
                <w:rFonts w:ascii="Tw Cen MT" w:hAnsi="Tw Cen MT" w:cs="Segoe UI"/>
                <w:b/>
                <w:sz w:val="26"/>
                <w:szCs w:val="26"/>
              </w:rPr>
              <w:lastRenderedPageBreak/>
              <w:t>COMMUNICATE ORALLY AND THROUGH WRITING</w:t>
            </w:r>
          </w:p>
        </w:tc>
        <w:tc>
          <w:tcPr>
            <w:tcW w:w="1710" w:type="dxa"/>
          </w:tcPr>
          <w:p w:rsidR="007F021A" w:rsidRDefault="007F021A" w:rsidP="00807CEB">
            <w:pPr>
              <w:rPr>
                <w:rFonts w:ascii="Tw Cen MT" w:hAnsi="Tw Cen MT" w:cs="Segoe UI"/>
                <w:b/>
                <w:sz w:val="26"/>
                <w:szCs w:val="26"/>
              </w:rPr>
            </w:pPr>
            <w:r>
              <w:rPr>
                <w:rFonts w:ascii="Tw Cen MT" w:hAnsi="Tw Cen MT" w:cs="Segoe UI"/>
                <w:b/>
                <w:sz w:val="26"/>
                <w:szCs w:val="26"/>
              </w:rPr>
              <w:t>Communicate through speaking</w:t>
            </w:r>
          </w:p>
        </w:tc>
        <w:tc>
          <w:tcPr>
            <w:tcW w:w="3870" w:type="dxa"/>
            <w:gridSpan w:val="2"/>
          </w:tcPr>
          <w:p w:rsidR="007F021A" w:rsidRPr="00E6566B" w:rsidRDefault="007F021A">
            <w:pPr>
              <w:rPr>
                <w:rFonts w:ascii="Tw Cen MT" w:hAnsi="Tw Cen MT" w:cs="Segoe UI"/>
                <w:sz w:val="24"/>
                <w:szCs w:val="24"/>
              </w:rPr>
            </w:pPr>
            <w:r>
              <w:rPr>
                <w:rFonts w:ascii="Tw Cen MT" w:hAnsi="Tw Cen MT" w:cs="Segoe UI"/>
                <w:sz w:val="26"/>
                <w:szCs w:val="26"/>
              </w:rPr>
              <w:t>To guide</w:t>
            </w:r>
            <w:r w:rsidRPr="00C2268C">
              <w:rPr>
                <w:rFonts w:ascii="Tw Cen MT" w:hAnsi="Tw Cen MT" w:cs="Segoe UI"/>
                <w:sz w:val="24"/>
                <w:szCs w:val="24"/>
              </w:rPr>
              <w:t xml:space="preserve"> pupil to use simple conversation to narrate different events in various topics. Ask and answer questions orally in order to exchange personal views on various topics such as travelling, festival games football matches, school day, family day (include cross cutting issues e.g corruption, drug abuse, entrepreneurship and environmental conservation) </w:t>
            </w:r>
          </w:p>
        </w:tc>
        <w:tc>
          <w:tcPr>
            <w:tcW w:w="450" w:type="dxa"/>
            <w:gridSpan w:val="3"/>
          </w:tcPr>
          <w:p w:rsidR="007F021A" w:rsidRPr="00EF7711" w:rsidRDefault="007F021A" w:rsidP="00807CEB">
            <w:pPr>
              <w:rPr>
                <w:rFonts w:ascii="Tw Cen MT" w:hAnsi="Tw Cen MT" w:cs="Segoe UI"/>
                <w:b/>
                <w:bCs/>
                <w:sz w:val="26"/>
                <w:szCs w:val="26"/>
              </w:rPr>
            </w:pPr>
            <w:r>
              <w:rPr>
                <w:rFonts w:ascii="Tw Cen MT" w:hAnsi="Tw Cen MT" w:cs="Segoe UI"/>
                <w:b/>
                <w:bCs/>
                <w:sz w:val="26"/>
                <w:szCs w:val="26"/>
              </w:rPr>
              <w:t>JULY</w:t>
            </w:r>
          </w:p>
        </w:tc>
        <w:tc>
          <w:tcPr>
            <w:tcW w:w="720" w:type="dxa"/>
            <w:gridSpan w:val="3"/>
          </w:tcPr>
          <w:p w:rsidR="007F021A" w:rsidRDefault="007F021A" w:rsidP="00807CEB">
            <w:pPr>
              <w:rPr>
                <w:rFonts w:ascii="Tw Cen MT" w:hAnsi="Tw Cen MT" w:cs="Segoe UI"/>
                <w:sz w:val="26"/>
                <w:szCs w:val="26"/>
              </w:rPr>
            </w:pPr>
          </w:p>
          <w:p w:rsidR="007F021A" w:rsidRDefault="006F4CFA" w:rsidP="00807CEB">
            <w:pPr>
              <w:rPr>
                <w:rFonts w:ascii="Tw Cen MT" w:hAnsi="Tw Cen MT" w:cs="Segoe UI"/>
                <w:sz w:val="26"/>
                <w:szCs w:val="26"/>
              </w:rPr>
            </w:pPr>
            <w:r>
              <w:rPr>
                <w:rFonts w:ascii="Tw Cen MT" w:hAnsi="Tw Cen MT" w:cs="Segoe UI"/>
                <w:sz w:val="26"/>
                <w:szCs w:val="26"/>
              </w:rPr>
              <w:t>1</w:t>
            </w:r>
          </w:p>
          <w:p w:rsidR="000F35DB" w:rsidRDefault="000F35DB" w:rsidP="00807CEB">
            <w:pPr>
              <w:rPr>
                <w:rFonts w:ascii="Tw Cen MT" w:hAnsi="Tw Cen MT" w:cs="Segoe UI"/>
                <w:sz w:val="26"/>
                <w:szCs w:val="26"/>
              </w:rPr>
            </w:pPr>
            <w:r>
              <w:rPr>
                <w:rFonts w:ascii="Tw Cen MT" w:hAnsi="Tw Cen MT" w:cs="Segoe UI"/>
                <w:sz w:val="26"/>
                <w:szCs w:val="26"/>
              </w:rPr>
              <w:t>&amp;</w:t>
            </w:r>
          </w:p>
          <w:p w:rsidR="000F35DB" w:rsidRDefault="006F4CFA" w:rsidP="00807CEB">
            <w:pPr>
              <w:rPr>
                <w:rFonts w:ascii="Tw Cen MT" w:hAnsi="Tw Cen MT" w:cs="Segoe UI"/>
                <w:sz w:val="26"/>
                <w:szCs w:val="26"/>
              </w:rPr>
            </w:pPr>
            <w:r>
              <w:rPr>
                <w:rFonts w:ascii="Tw Cen MT" w:hAnsi="Tw Cen MT" w:cs="Segoe UI"/>
                <w:sz w:val="26"/>
                <w:szCs w:val="26"/>
              </w:rPr>
              <w:t>2</w:t>
            </w:r>
          </w:p>
          <w:p w:rsidR="007F021A" w:rsidRPr="008F43E9" w:rsidRDefault="007F021A" w:rsidP="00807CEB">
            <w:pPr>
              <w:rPr>
                <w:rFonts w:ascii="Tw Cen MT" w:hAnsi="Tw Cen MT" w:cs="Segoe UI"/>
                <w:sz w:val="26"/>
                <w:szCs w:val="26"/>
              </w:rPr>
            </w:pPr>
          </w:p>
        </w:tc>
        <w:tc>
          <w:tcPr>
            <w:tcW w:w="1152" w:type="dxa"/>
            <w:gridSpan w:val="5"/>
          </w:tcPr>
          <w:p w:rsidR="007F021A" w:rsidRPr="008F43E9" w:rsidRDefault="000F35DB" w:rsidP="00807CEB">
            <w:pPr>
              <w:rPr>
                <w:rFonts w:ascii="Tw Cen MT" w:hAnsi="Tw Cen MT" w:cs="Segoe UI"/>
                <w:sz w:val="26"/>
                <w:szCs w:val="26"/>
              </w:rPr>
            </w:pPr>
            <w:r>
              <w:rPr>
                <w:rFonts w:ascii="Tw Cen MT" w:hAnsi="Tw Cen MT" w:cs="Segoe UI"/>
                <w:sz w:val="26"/>
                <w:szCs w:val="26"/>
              </w:rPr>
              <w:t>12</w:t>
            </w:r>
          </w:p>
        </w:tc>
        <w:tc>
          <w:tcPr>
            <w:tcW w:w="1418" w:type="dxa"/>
            <w:gridSpan w:val="2"/>
            <w:vMerge w:val="restart"/>
          </w:tcPr>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Pr="008F43E9" w:rsidRDefault="007F021A" w:rsidP="005213D5">
            <w:pPr>
              <w:rPr>
                <w:rFonts w:ascii="Tw Cen MT" w:hAnsi="Tw Cen MT" w:cs="Segoe UI"/>
                <w:sz w:val="26"/>
                <w:szCs w:val="26"/>
              </w:rPr>
            </w:pPr>
          </w:p>
        </w:tc>
        <w:tc>
          <w:tcPr>
            <w:tcW w:w="1120" w:type="dxa"/>
          </w:tcPr>
          <w:p w:rsidR="007F021A" w:rsidRPr="008F43E9" w:rsidRDefault="007F021A" w:rsidP="00807CEB">
            <w:pPr>
              <w:rPr>
                <w:rFonts w:ascii="Tw Cen MT" w:hAnsi="Tw Cen MT" w:cs="Segoe UI"/>
                <w:sz w:val="26"/>
                <w:szCs w:val="26"/>
              </w:rPr>
            </w:pPr>
            <w:r>
              <w:rPr>
                <w:rFonts w:ascii="Tw Cen MT" w:hAnsi="Tw Cen MT" w:cs="Segoe UI"/>
                <w:sz w:val="26"/>
                <w:szCs w:val="26"/>
              </w:rPr>
              <w:t>Oral questions</w:t>
            </w:r>
          </w:p>
        </w:tc>
        <w:tc>
          <w:tcPr>
            <w:tcW w:w="1620" w:type="dxa"/>
          </w:tcPr>
          <w:p w:rsidR="007F021A" w:rsidRDefault="007F021A" w:rsidP="00BF4D63">
            <w:pPr>
              <w:rPr>
                <w:rFonts w:ascii="Tw Cen MT" w:hAnsi="Tw Cen MT" w:cs="Segoe UI"/>
                <w:sz w:val="26"/>
                <w:szCs w:val="26"/>
              </w:rPr>
            </w:pPr>
            <w:r>
              <w:rPr>
                <w:rFonts w:ascii="Tw Cen MT" w:hAnsi="Tw Cen MT" w:cs="Segoe UI"/>
                <w:sz w:val="26"/>
                <w:szCs w:val="26"/>
              </w:rPr>
              <w:t>Exercises,</w:t>
            </w:r>
          </w:p>
          <w:p w:rsidR="007F021A" w:rsidRDefault="007F021A" w:rsidP="00BF4D63">
            <w:pPr>
              <w:rPr>
                <w:rFonts w:ascii="Tw Cen MT" w:hAnsi="Tw Cen MT" w:cs="Segoe UI"/>
                <w:sz w:val="26"/>
                <w:szCs w:val="26"/>
              </w:rPr>
            </w:pPr>
            <w:r>
              <w:rPr>
                <w:rFonts w:ascii="Tw Cen MT" w:hAnsi="Tw Cen MT" w:cs="Segoe UI"/>
                <w:sz w:val="26"/>
                <w:szCs w:val="26"/>
              </w:rPr>
              <w:t>Test,</w:t>
            </w:r>
          </w:p>
          <w:p w:rsidR="007F021A" w:rsidRDefault="007F021A" w:rsidP="00BF4D63">
            <w:pPr>
              <w:rPr>
                <w:rFonts w:ascii="Tw Cen MT" w:hAnsi="Tw Cen MT" w:cs="Segoe UI"/>
                <w:sz w:val="26"/>
                <w:szCs w:val="26"/>
              </w:rPr>
            </w:pPr>
            <w:r>
              <w:rPr>
                <w:rFonts w:ascii="Tw Cen MT" w:hAnsi="Tw Cen MT" w:cs="Segoe UI"/>
                <w:sz w:val="26"/>
                <w:szCs w:val="26"/>
              </w:rPr>
              <w:t>Quizzes,</w:t>
            </w:r>
          </w:p>
          <w:p w:rsidR="007F021A" w:rsidRPr="008F43E9" w:rsidRDefault="007F021A" w:rsidP="00BF4D63">
            <w:pPr>
              <w:rPr>
                <w:rFonts w:ascii="Tw Cen MT" w:hAnsi="Tw Cen MT" w:cs="Segoe UI"/>
                <w:sz w:val="26"/>
                <w:szCs w:val="26"/>
              </w:rPr>
            </w:pPr>
            <w:r>
              <w:rPr>
                <w:rFonts w:ascii="Tw Cen MT" w:hAnsi="Tw Cen MT" w:cs="Segoe UI"/>
                <w:sz w:val="26"/>
                <w:szCs w:val="26"/>
              </w:rPr>
              <w:t>Group assignment</w:t>
            </w:r>
          </w:p>
        </w:tc>
        <w:tc>
          <w:tcPr>
            <w:tcW w:w="990" w:type="dxa"/>
          </w:tcPr>
          <w:p w:rsidR="007F021A" w:rsidRDefault="007F021A" w:rsidP="00807CEB">
            <w:pPr>
              <w:rPr>
                <w:rFonts w:ascii="Tw Cen MT" w:hAnsi="Tw Cen MT" w:cs="Segoe UI"/>
                <w:b/>
                <w:sz w:val="26"/>
                <w:szCs w:val="26"/>
              </w:rPr>
            </w:pPr>
          </w:p>
        </w:tc>
      </w:tr>
      <w:tr w:rsidR="000F35DB" w:rsidTr="000F35DB">
        <w:trPr>
          <w:trHeight w:val="1428"/>
        </w:trPr>
        <w:tc>
          <w:tcPr>
            <w:tcW w:w="1879" w:type="dxa"/>
          </w:tcPr>
          <w:p w:rsidR="000F35DB" w:rsidRDefault="000F35DB" w:rsidP="00807CEB">
            <w:pPr>
              <w:rPr>
                <w:rFonts w:ascii="Tw Cen MT" w:hAnsi="Tw Cen MT" w:cs="Segoe UI"/>
                <w:b/>
                <w:sz w:val="26"/>
                <w:szCs w:val="26"/>
              </w:rPr>
            </w:pPr>
          </w:p>
        </w:tc>
        <w:tc>
          <w:tcPr>
            <w:tcW w:w="1710" w:type="dxa"/>
          </w:tcPr>
          <w:p w:rsidR="000F35DB" w:rsidRDefault="000F35DB" w:rsidP="00807CEB">
            <w:pPr>
              <w:rPr>
                <w:rFonts w:ascii="Tw Cen MT" w:hAnsi="Tw Cen MT" w:cs="Segoe UI"/>
                <w:b/>
                <w:sz w:val="26"/>
                <w:szCs w:val="26"/>
              </w:rPr>
            </w:pPr>
          </w:p>
        </w:tc>
        <w:tc>
          <w:tcPr>
            <w:tcW w:w="3870" w:type="dxa"/>
            <w:gridSpan w:val="2"/>
          </w:tcPr>
          <w:p w:rsidR="000F35DB" w:rsidRPr="00EF7711" w:rsidRDefault="000F35D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participate in conversations on common topics (include financial management, entrepreneurship, hobbies, travel, current events and child labor)</w:t>
            </w:r>
          </w:p>
        </w:tc>
        <w:tc>
          <w:tcPr>
            <w:tcW w:w="450" w:type="dxa"/>
            <w:gridSpan w:val="3"/>
            <w:vMerge w:val="restart"/>
          </w:tcPr>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6F4CFA" w:rsidRDefault="006F4CFA" w:rsidP="00DB6D46">
            <w:pPr>
              <w:spacing w:line="240" w:lineRule="auto"/>
              <w:rPr>
                <w:rFonts w:ascii="Tw Cen MT" w:hAnsi="Tw Cen MT" w:cs="Segoe UI"/>
                <w:b/>
                <w:sz w:val="24"/>
                <w:szCs w:val="24"/>
              </w:rPr>
            </w:pPr>
          </w:p>
          <w:p w:rsidR="000F35DB" w:rsidRPr="00B46FA2" w:rsidRDefault="000F35DB" w:rsidP="00DB6D46">
            <w:pPr>
              <w:spacing w:line="240" w:lineRule="auto"/>
              <w:rPr>
                <w:rFonts w:ascii="Tw Cen MT" w:hAnsi="Tw Cen MT" w:cs="Segoe UI"/>
                <w:b/>
                <w:sz w:val="26"/>
                <w:szCs w:val="26"/>
              </w:rPr>
            </w:pPr>
            <w:r>
              <w:rPr>
                <w:rFonts w:ascii="Tw Cen MT" w:hAnsi="Tw Cen MT" w:cs="Segoe UI"/>
                <w:b/>
                <w:sz w:val="24"/>
                <w:szCs w:val="24"/>
              </w:rPr>
              <w:t>AUG</w:t>
            </w:r>
          </w:p>
          <w:p w:rsidR="000F35DB" w:rsidRDefault="000F35DB" w:rsidP="00807CEB">
            <w:pPr>
              <w:rPr>
                <w:rFonts w:ascii="Tw Cen MT" w:hAnsi="Tw Cen MT" w:cs="Segoe UI"/>
                <w:b/>
                <w:bCs/>
                <w:sz w:val="26"/>
                <w:szCs w:val="26"/>
              </w:rPr>
            </w:pPr>
            <w:r>
              <w:rPr>
                <w:rFonts w:ascii="Tw Cen MT" w:hAnsi="Tw Cen MT" w:cs="Segoe UI"/>
                <w:b/>
                <w:bCs/>
                <w:sz w:val="26"/>
                <w:szCs w:val="26"/>
              </w:rPr>
              <w:t>UST</w:t>
            </w:r>
          </w:p>
          <w:p w:rsidR="000F35DB" w:rsidRDefault="000F35DB" w:rsidP="00807CEB">
            <w:pPr>
              <w:rPr>
                <w:rFonts w:ascii="Tw Cen MT" w:hAnsi="Tw Cen MT" w:cs="Segoe UI"/>
                <w:b/>
                <w:bCs/>
                <w:sz w:val="26"/>
                <w:szCs w:val="26"/>
              </w:rPr>
            </w:pPr>
          </w:p>
          <w:p w:rsidR="000F35DB" w:rsidRDefault="000F35DB" w:rsidP="00807CEB">
            <w:pPr>
              <w:rPr>
                <w:rFonts w:ascii="Tw Cen MT" w:hAnsi="Tw Cen MT" w:cs="Segoe UI"/>
                <w:b/>
                <w:bCs/>
                <w:sz w:val="26"/>
                <w:szCs w:val="26"/>
              </w:rPr>
            </w:pPr>
          </w:p>
          <w:p w:rsidR="000F35DB" w:rsidRDefault="000F35DB" w:rsidP="00807CEB">
            <w:pPr>
              <w:rPr>
                <w:rFonts w:ascii="Tw Cen MT" w:hAnsi="Tw Cen MT" w:cs="Segoe UI"/>
                <w:b/>
                <w:bCs/>
                <w:sz w:val="26"/>
                <w:szCs w:val="26"/>
              </w:rPr>
            </w:pPr>
          </w:p>
          <w:p w:rsidR="000F35DB" w:rsidRDefault="000F35DB" w:rsidP="00807CEB">
            <w:pPr>
              <w:rPr>
                <w:rFonts w:ascii="Tw Cen MT" w:hAnsi="Tw Cen MT" w:cs="Segoe UI"/>
                <w:b/>
                <w:bCs/>
                <w:sz w:val="26"/>
                <w:szCs w:val="26"/>
              </w:rPr>
            </w:pPr>
          </w:p>
          <w:p w:rsidR="000F35DB" w:rsidRPr="00B46FA2" w:rsidRDefault="000F35DB" w:rsidP="00807CEB">
            <w:pPr>
              <w:rPr>
                <w:rFonts w:ascii="Tw Cen MT" w:hAnsi="Tw Cen MT" w:cs="Segoe UI"/>
                <w:b/>
                <w:sz w:val="26"/>
                <w:szCs w:val="26"/>
              </w:rPr>
            </w:pPr>
          </w:p>
        </w:tc>
        <w:tc>
          <w:tcPr>
            <w:tcW w:w="720" w:type="dxa"/>
            <w:gridSpan w:val="3"/>
          </w:tcPr>
          <w:p w:rsidR="000F35DB" w:rsidRPr="008F43E9" w:rsidRDefault="006F4CFA" w:rsidP="00807CEB">
            <w:pPr>
              <w:rPr>
                <w:rFonts w:ascii="Tw Cen MT" w:hAnsi="Tw Cen MT" w:cs="Segoe UI"/>
                <w:sz w:val="26"/>
                <w:szCs w:val="26"/>
              </w:rPr>
            </w:pPr>
            <w:r>
              <w:rPr>
                <w:rFonts w:ascii="Tw Cen MT" w:hAnsi="Tw Cen MT" w:cs="Segoe UI"/>
                <w:sz w:val="26"/>
                <w:szCs w:val="26"/>
              </w:rPr>
              <w:t>3&amp;4</w:t>
            </w:r>
          </w:p>
        </w:tc>
        <w:tc>
          <w:tcPr>
            <w:tcW w:w="1152" w:type="dxa"/>
            <w:gridSpan w:val="5"/>
          </w:tcPr>
          <w:p w:rsidR="000F35DB" w:rsidRPr="008F43E9" w:rsidRDefault="006F4CFA" w:rsidP="00807CEB">
            <w:pPr>
              <w:rPr>
                <w:rFonts w:ascii="Tw Cen MT" w:hAnsi="Tw Cen MT" w:cs="Segoe UI"/>
                <w:sz w:val="26"/>
                <w:szCs w:val="26"/>
              </w:rPr>
            </w:pPr>
            <w:r>
              <w:rPr>
                <w:rFonts w:ascii="Tw Cen MT" w:hAnsi="Tw Cen MT" w:cs="Segoe UI"/>
                <w:sz w:val="26"/>
                <w:szCs w:val="26"/>
              </w:rPr>
              <w:t>12</w:t>
            </w:r>
          </w:p>
        </w:tc>
        <w:tc>
          <w:tcPr>
            <w:tcW w:w="1418" w:type="dxa"/>
            <w:gridSpan w:val="2"/>
            <w:vMerge/>
          </w:tcPr>
          <w:p w:rsidR="000F35DB" w:rsidRPr="008F43E9" w:rsidRDefault="000F35DB" w:rsidP="00807CEB">
            <w:pPr>
              <w:rPr>
                <w:rFonts w:ascii="Tw Cen MT" w:hAnsi="Tw Cen MT" w:cs="Segoe UI"/>
                <w:sz w:val="26"/>
                <w:szCs w:val="26"/>
              </w:rPr>
            </w:pPr>
          </w:p>
        </w:tc>
        <w:tc>
          <w:tcPr>
            <w:tcW w:w="1120" w:type="dxa"/>
          </w:tcPr>
          <w:p w:rsidR="000F35DB" w:rsidRDefault="000F35DB" w:rsidP="00807CEB">
            <w:pPr>
              <w:rPr>
                <w:rFonts w:ascii="Tw Cen MT" w:hAnsi="Tw Cen MT" w:cs="Segoe UI"/>
                <w:sz w:val="26"/>
                <w:szCs w:val="26"/>
              </w:rPr>
            </w:pPr>
            <w:r>
              <w:rPr>
                <w:rFonts w:ascii="Tw Cen MT" w:hAnsi="Tw Cen MT" w:cs="Segoe UI"/>
                <w:sz w:val="26"/>
                <w:szCs w:val="26"/>
              </w:rPr>
              <w:t>Conversation,</w:t>
            </w:r>
          </w:p>
          <w:p w:rsidR="000F35DB" w:rsidRPr="008F43E9" w:rsidRDefault="000F35DB" w:rsidP="00807CEB">
            <w:pPr>
              <w:rPr>
                <w:rFonts w:ascii="Tw Cen MT" w:hAnsi="Tw Cen MT" w:cs="Segoe UI"/>
                <w:sz w:val="26"/>
                <w:szCs w:val="26"/>
              </w:rPr>
            </w:pPr>
            <w:r>
              <w:rPr>
                <w:rFonts w:ascii="Tw Cen MT" w:hAnsi="Tw Cen MT" w:cs="Segoe UI"/>
                <w:sz w:val="26"/>
                <w:szCs w:val="26"/>
              </w:rPr>
              <w:t>text</w:t>
            </w:r>
          </w:p>
        </w:tc>
        <w:tc>
          <w:tcPr>
            <w:tcW w:w="1620" w:type="dxa"/>
          </w:tcPr>
          <w:p w:rsidR="000F35DB" w:rsidRDefault="000F35DB" w:rsidP="00BF4D63">
            <w:pPr>
              <w:rPr>
                <w:rFonts w:ascii="Tw Cen MT" w:hAnsi="Tw Cen MT" w:cs="Segoe UI"/>
                <w:sz w:val="26"/>
                <w:szCs w:val="26"/>
              </w:rPr>
            </w:pPr>
            <w:r>
              <w:rPr>
                <w:rFonts w:ascii="Tw Cen MT" w:hAnsi="Tw Cen MT" w:cs="Segoe UI"/>
                <w:sz w:val="26"/>
                <w:szCs w:val="26"/>
              </w:rPr>
              <w:t>Exercises,</w:t>
            </w:r>
          </w:p>
          <w:p w:rsidR="000F35DB" w:rsidRDefault="000F35DB" w:rsidP="00BF4D63">
            <w:pPr>
              <w:rPr>
                <w:rFonts w:ascii="Tw Cen MT" w:hAnsi="Tw Cen MT" w:cs="Segoe UI"/>
                <w:sz w:val="26"/>
                <w:szCs w:val="26"/>
              </w:rPr>
            </w:pPr>
            <w:r>
              <w:rPr>
                <w:rFonts w:ascii="Tw Cen MT" w:hAnsi="Tw Cen MT" w:cs="Segoe UI"/>
                <w:sz w:val="26"/>
                <w:szCs w:val="26"/>
              </w:rPr>
              <w:t>Test,</w:t>
            </w:r>
          </w:p>
          <w:p w:rsidR="000F35DB" w:rsidRDefault="000F35DB" w:rsidP="00BF4D63">
            <w:pPr>
              <w:rPr>
                <w:rFonts w:ascii="Tw Cen MT" w:hAnsi="Tw Cen MT" w:cs="Segoe UI"/>
                <w:sz w:val="26"/>
                <w:szCs w:val="26"/>
              </w:rPr>
            </w:pPr>
            <w:r>
              <w:rPr>
                <w:rFonts w:ascii="Tw Cen MT" w:hAnsi="Tw Cen MT" w:cs="Segoe UI"/>
                <w:sz w:val="26"/>
                <w:szCs w:val="26"/>
              </w:rPr>
              <w:t>Quizzes,</w:t>
            </w:r>
          </w:p>
          <w:p w:rsidR="000F35DB" w:rsidRPr="008F43E9" w:rsidRDefault="000F35DB" w:rsidP="00BF4D63">
            <w:pPr>
              <w:rPr>
                <w:rFonts w:ascii="Tw Cen MT" w:hAnsi="Tw Cen MT" w:cs="Segoe UI"/>
                <w:sz w:val="26"/>
                <w:szCs w:val="26"/>
              </w:rPr>
            </w:pPr>
            <w:r>
              <w:rPr>
                <w:rFonts w:ascii="Tw Cen MT" w:hAnsi="Tw Cen MT" w:cs="Segoe UI"/>
                <w:sz w:val="26"/>
                <w:szCs w:val="26"/>
              </w:rPr>
              <w:t>Group assignment</w:t>
            </w:r>
          </w:p>
        </w:tc>
        <w:tc>
          <w:tcPr>
            <w:tcW w:w="990" w:type="dxa"/>
          </w:tcPr>
          <w:p w:rsidR="000F35DB" w:rsidRDefault="000F35DB" w:rsidP="00807CEB">
            <w:pPr>
              <w:rPr>
                <w:rFonts w:ascii="Tw Cen MT" w:hAnsi="Tw Cen MT" w:cs="Segoe UI"/>
                <w:b/>
                <w:sz w:val="26"/>
                <w:szCs w:val="26"/>
              </w:rPr>
            </w:pPr>
          </w:p>
        </w:tc>
      </w:tr>
      <w:tr w:rsidR="000F35DB" w:rsidTr="000F35DB">
        <w:trPr>
          <w:trHeight w:val="1907"/>
        </w:trPr>
        <w:tc>
          <w:tcPr>
            <w:tcW w:w="1879" w:type="dxa"/>
          </w:tcPr>
          <w:p w:rsidR="000F35DB" w:rsidRDefault="000F35DB" w:rsidP="00807CEB">
            <w:pPr>
              <w:rPr>
                <w:rFonts w:ascii="Tw Cen MT" w:hAnsi="Tw Cen MT" w:cs="Segoe UI"/>
                <w:b/>
                <w:sz w:val="26"/>
                <w:szCs w:val="26"/>
              </w:rPr>
            </w:pPr>
          </w:p>
        </w:tc>
        <w:tc>
          <w:tcPr>
            <w:tcW w:w="1710" w:type="dxa"/>
          </w:tcPr>
          <w:p w:rsidR="000F35DB" w:rsidRPr="00F938AB" w:rsidRDefault="000F35DB" w:rsidP="00F938AB">
            <w:pPr>
              <w:spacing w:line="240" w:lineRule="auto"/>
              <w:rPr>
                <w:rFonts w:ascii="Tw Cen MT" w:hAnsi="Tw Cen MT" w:cs="Segoe UI"/>
                <w:b/>
                <w:sz w:val="24"/>
                <w:szCs w:val="24"/>
              </w:rPr>
            </w:pPr>
            <w:r w:rsidRPr="00F938AB">
              <w:rPr>
                <w:rFonts w:ascii="Tw Cen MT" w:hAnsi="Tw Cen MT" w:cs="Segoe UI"/>
                <w:b/>
                <w:sz w:val="24"/>
                <w:szCs w:val="24"/>
              </w:rPr>
              <w:t>Develop and use vocabulary through listening and when speaking</w:t>
            </w:r>
          </w:p>
          <w:p w:rsidR="000F35DB" w:rsidRDefault="000F35DB" w:rsidP="00807CEB">
            <w:pPr>
              <w:rPr>
                <w:rFonts w:ascii="Tw Cen MT" w:hAnsi="Tw Cen MT" w:cs="Segoe UI"/>
                <w:b/>
                <w:sz w:val="26"/>
                <w:szCs w:val="26"/>
              </w:rPr>
            </w:pPr>
          </w:p>
        </w:tc>
        <w:tc>
          <w:tcPr>
            <w:tcW w:w="3870" w:type="dxa"/>
            <w:gridSpan w:val="2"/>
          </w:tcPr>
          <w:p w:rsidR="000F35DB" w:rsidRDefault="000F35D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create and use words related to daily interactions, personal events and experiences, objects found at school, home, hotels and playground</w:t>
            </w:r>
          </w:p>
          <w:p w:rsidR="000F35DB" w:rsidRDefault="000F35DB">
            <w:pPr>
              <w:rPr>
                <w:rFonts w:ascii="Tw Cen MT" w:hAnsi="Tw Cen MT" w:cs="Segoe UI"/>
                <w:sz w:val="26"/>
                <w:szCs w:val="26"/>
              </w:rPr>
            </w:pPr>
          </w:p>
          <w:p w:rsidR="000F35DB" w:rsidRDefault="000F35DB"/>
        </w:tc>
        <w:tc>
          <w:tcPr>
            <w:tcW w:w="450" w:type="dxa"/>
            <w:gridSpan w:val="3"/>
            <w:vMerge/>
          </w:tcPr>
          <w:p w:rsidR="000F35DB" w:rsidRPr="000C40D3" w:rsidRDefault="000F35DB" w:rsidP="00807CEB">
            <w:pPr>
              <w:rPr>
                <w:rFonts w:ascii="Tw Cen MT" w:hAnsi="Tw Cen MT" w:cs="Segoe UI"/>
                <w:b/>
                <w:bCs/>
                <w:sz w:val="26"/>
                <w:szCs w:val="26"/>
              </w:rPr>
            </w:pPr>
          </w:p>
        </w:tc>
        <w:tc>
          <w:tcPr>
            <w:tcW w:w="720" w:type="dxa"/>
            <w:gridSpan w:val="3"/>
          </w:tcPr>
          <w:p w:rsidR="000F35DB" w:rsidRDefault="006F4CFA" w:rsidP="00807CEB">
            <w:pPr>
              <w:rPr>
                <w:rFonts w:ascii="Tw Cen MT" w:hAnsi="Tw Cen MT" w:cs="Segoe UI"/>
                <w:sz w:val="26"/>
                <w:szCs w:val="26"/>
              </w:rPr>
            </w:pPr>
            <w:r>
              <w:rPr>
                <w:rFonts w:ascii="Tw Cen MT" w:hAnsi="Tw Cen MT" w:cs="Segoe UI"/>
                <w:sz w:val="26"/>
                <w:szCs w:val="26"/>
              </w:rPr>
              <w:t>1</w:t>
            </w:r>
          </w:p>
          <w:p w:rsidR="000F35DB" w:rsidRDefault="000F35DB" w:rsidP="00807CEB">
            <w:pPr>
              <w:rPr>
                <w:rFonts w:ascii="Tw Cen MT" w:hAnsi="Tw Cen MT" w:cs="Segoe UI"/>
                <w:sz w:val="26"/>
                <w:szCs w:val="26"/>
              </w:rPr>
            </w:pPr>
          </w:p>
          <w:p w:rsidR="000F35DB" w:rsidRDefault="000F35DB" w:rsidP="00807CEB">
            <w:pPr>
              <w:rPr>
                <w:rFonts w:ascii="Tw Cen MT" w:hAnsi="Tw Cen MT" w:cs="Segoe UI"/>
                <w:sz w:val="26"/>
                <w:szCs w:val="26"/>
              </w:rPr>
            </w:pPr>
            <w:r>
              <w:rPr>
                <w:rFonts w:ascii="Tw Cen MT" w:hAnsi="Tw Cen MT" w:cs="Segoe UI"/>
                <w:sz w:val="26"/>
                <w:szCs w:val="26"/>
              </w:rPr>
              <w:t>&amp;</w:t>
            </w:r>
          </w:p>
          <w:p w:rsidR="000F35DB" w:rsidRDefault="006F4CFA" w:rsidP="00807CEB">
            <w:pPr>
              <w:rPr>
                <w:rFonts w:ascii="Tw Cen MT" w:hAnsi="Tw Cen MT" w:cs="Segoe UI"/>
                <w:sz w:val="26"/>
                <w:szCs w:val="26"/>
              </w:rPr>
            </w:pPr>
            <w:r>
              <w:rPr>
                <w:rFonts w:ascii="Tw Cen MT" w:hAnsi="Tw Cen MT" w:cs="Segoe UI"/>
                <w:sz w:val="26"/>
                <w:szCs w:val="26"/>
              </w:rPr>
              <w:t>2</w:t>
            </w:r>
          </w:p>
          <w:p w:rsidR="000F35DB" w:rsidRDefault="000F35DB" w:rsidP="00807CEB">
            <w:pPr>
              <w:rPr>
                <w:rFonts w:ascii="Tw Cen MT" w:hAnsi="Tw Cen MT" w:cs="Segoe UI"/>
                <w:sz w:val="26"/>
                <w:szCs w:val="26"/>
              </w:rPr>
            </w:pPr>
          </w:p>
          <w:p w:rsidR="000F35DB" w:rsidRPr="008F43E9" w:rsidRDefault="000F35DB" w:rsidP="00807CEB">
            <w:pPr>
              <w:rPr>
                <w:rFonts w:ascii="Tw Cen MT" w:hAnsi="Tw Cen MT" w:cs="Segoe UI"/>
                <w:sz w:val="26"/>
                <w:szCs w:val="26"/>
              </w:rPr>
            </w:pPr>
          </w:p>
        </w:tc>
        <w:tc>
          <w:tcPr>
            <w:tcW w:w="900" w:type="dxa"/>
            <w:gridSpan w:val="2"/>
          </w:tcPr>
          <w:p w:rsidR="000F35DB" w:rsidRPr="008F43E9" w:rsidRDefault="000F35DB" w:rsidP="00807CEB">
            <w:pPr>
              <w:rPr>
                <w:rFonts w:ascii="Tw Cen MT" w:hAnsi="Tw Cen MT" w:cs="Segoe UI"/>
                <w:sz w:val="26"/>
                <w:szCs w:val="26"/>
              </w:rPr>
            </w:pPr>
            <w:r>
              <w:rPr>
                <w:rFonts w:ascii="Tw Cen MT" w:hAnsi="Tw Cen MT" w:cs="Segoe UI"/>
                <w:sz w:val="26"/>
                <w:szCs w:val="26"/>
              </w:rPr>
              <w:t>12</w:t>
            </w:r>
          </w:p>
        </w:tc>
        <w:tc>
          <w:tcPr>
            <w:tcW w:w="1350" w:type="dxa"/>
            <w:gridSpan w:val="4"/>
          </w:tcPr>
          <w:p w:rsidR="000F35DB" w:rsidRDefault="000F35DB" w:rsidP="00EF7711">
            <w:pPr>
              <w:rPr>
                <w:rFonts w:ascii="Tw Cen MT" w:hAnsi="Tw Cen MT" w:cs="Segoe UI"/>
                <w:b/>
                <w:sz w:val="26"/>
                <w:szCs w:val="26"/>
              </w:rPr>
            </w:pPr>
            <w:r w:rsidRPr="0058401F">
              <w:rPr>
                <w:rFonts w:ascii="Tw Cen MT" w:hAnsi="Tw Cen MT" w:cs="Segoe UI"/>
                <w:b/>
                <w:sz w:val="26"/>
                <w:szCs w:val="26"/>
              </w:rPr>
              <w:t>MEP</w:t>
            </w:r>
            <w:r>
              <w:rPr>
                <w:rFonts w:ascii="Tw Cen MT" w:hAnsi="Tw Cen MT" w:cs="Segoe UI"/>
                <w:b/>
                <w:sz w:val="26"/>
                <w:szCs w:val="26"/>
              </w:rPr>
              <w:t>(2018),E</w:t>
            </w:r>
            <w:r w:rsidRPr="0058401F">
              <w:rPr>
                <w:rFonts w:ascii="Tw Cen MT" w:hAnsi="Tw Cen MT" w:cs="Segoe UI"/>
                <w:b/>
                <w:sz w:val="26"/>
                <w:szCs w:val="26"/>
              </w:rPr>
              <w:t xml:space="preserve">nglish for </w:t>
            </w:r>
            <w:r>
              <w:rPr>
                <w:rFonts w:ascii="Tw Cen MT" w:hAnsi="Tw Cen MT" w:cs="Segoe UI"/>
                <w:b/>
                <w:sz w:val="26"/>
                <w:szCs w:val="26"/>
              </w:rPr>
              <w:t>T</w:t>
            </w:r>
            <w:r w:rsidRPr="0058401F">
              <w:rPr>
                <w:rFonts w:ascii="Tw Cen MT" w:hAnsi="Tw Cen MT" w:cs="Segoe UI"/>
                <w:b/>
                <w:sz w:val="26"/>
                <w:szCs w:val="26"/>
              </w:rPr>
              <w:t>anzania p</w:t>
            </w:r>
            <w:r>
              <w:rPr>
                <w:rFonts w:ascii="Tw Cen MT" w:hAnsi="Tw Cen MT" w:cs="Segoe UI"/>
                <w:b/>
                <w:sz w:val="26"/>
                <w:szCs w:val="26"/>
              </w:rPr>
              <w:t>rimary schools standard 6</w:t>
            </w:r>
            <w:r w:rsidRPr="0058401F">
              <w:rPr>
                <w:rFonts w:ascii="Tw Cen MT" w:hAnsi="Tw Cen MT" w:cs="Segoe UI"/>
                <w:b/>
                <w:sz w:val="26"/>
                <w:szCs w:val="26"/>
              </w:rPr>
              <w:t>,</w:t>
            </w:r>
          </w:p>
          <w:p w:rsidR="000F35DB" w:rsidRPr="008F43E9" w:rsidRDefault="000F35DB" w:rsidP="00EF7711">
            <w:pPr>
              <w:rPr>
                <w:rFonts w:ascii="Tw Cen MT" w:hAnsi="Tw Cen MT" w:cs="Segoe UI"/>
                <w:sz w:val="26"/>
                <w:szCs w:val="26"/>
              </w:rPr>
            </w:pPr>
            <w:r>
              <w:rPr>
                <w:rFonts w:ascii="Tw Cen MT" w:hAnsi="Tw Cen MT" w:cs="Segoe UI"/>
                <w:b/>
                <w:sz w:val="26"/>
                <w:szCs w:val="26"/>
              </w:rPr>
              <w:t>DSM</w:t>
            </w:r>
          </w:p>
        </w:tc>
        <w:tc>
          <w:tcPr>
            <w:tcW w:w="1440" w:type="dxa"/>
            <w:gridSpan w:val="2"/>
          </w:tcPr>
          <w:p w:rsidR="000F35DB" w:rsidRPr="008F43E9" w:rsidRDefault="000F35DB" w:rsidP="00807CEB">
            <w:pPr>
              <w:rPr>
                <w:rFonts w:ascii="Tw Cen MT" w:hAnsi="Tw Cen MT" w:cs="Segoe UI"/>
                <w:sz w:val="26"/>
                <w:szCs w:val="26"/>
              </w:rPr>
            </w:pPr>
            <w:r>
              <w:rPr>
                <w:rFonts w:ascii="Tw Cen MT" w:hAnsi="Tw Cen MT" w:cs="Segoe UI"/>
                <w:sz w:val="26"/>
                <w:szCs w:val="26"/>
              </w:rPr>
              <w:t>List of words</w:t>
            </w:r>
          </w:p>
        </w:tc>
        <w:tc>
          <w:tcPr>
            <w:tcW w:w="1620" w:type="dxa"/>
          </w:tcPr>
          <w:p w:rsidR="000F35DB" w:rsidRDefault="000F35DB" w:rsidP="00BF4D63">
            <w:pPr>
              <w:rPr>
                <w:rFonts w:ascii="Tw Cen MT" w:hAnsi="Tw Cen MT" w:cs="Segoe UI"/>
                <w:sz w:val="26"/>
                <w:szCs w:val="26"/>
              </w:rPr>
            </w:pPr>
            <w:r>
              <w:rPr>
                <w:rFonts w:ascii="Tw Cen MT" w:hAnsi="Tw Cen MT" w:cs="Segoe UI"/>
                <w:sz w:val="26"/>
                <w:szCs w:val="26"/>
              </w:rPr>
              <w:t>Exercises,</w:t>
            </w:r>
          </w:p>
          <w:p w:rsidR="000F35DB" w:rsidRDefault="000F35DB" w:rsidP="00BF4D63">
            <w:pPr>
              <w:rPr>
                <w:rFonts w:ascii="Tw Cen MT" w:hAnsi="Tw Cen MT" w:cs="Segoe UI"/>
                <w:sz w:val="26"/>
                <w:szCs w:val="26"/>
              </w:rPr>
            </w:pPr>
            <w:r>
              <w:rPr>
                <w:rFonts w:ascii="Tw Cen MT" w:hAnsi="Tw Cen MT" w:cs="Segoe UI"/>
                <w:sz w:val="26"/>
                <w:szCs w:val="26"/>
              </w:rPr>
              <w:t>Test,</w:t>
            </w:r>
          </w:p>
          <w:p w:rsidR="000F35DB" w:rsidRDefault="000F35DB" w:rsidP="00BF4D63">
            <w:pPr>
              <w:rPr>
                <w:rFonts w:ascii="Tw Cen MT" w:hAnsi="Tw Cen MT" w:cs="Segoe UI"/>
                <w:sz w:val="26"/>
                <w:szCs w:val="26"/>
              </w:rPr>
            </w:pPr>
            <w:r>
              <w:rPr>
                <w:rFonts w:ascii="Tw Cen MT" w:hAnsi="Tw Cen MT" w:cs="Segoe UI"/>
                <w:sz w:val="26"/>
                <w:szCs w:val="26"/>
              </w:rPr>
              <w:t>Quizzes,</w:t>
            </w:r>
          </w:p>
          <w:p w:rsidR="000F35DB" w:rsidRPr="008F43E9" w:rsidRDefault="000F35DB" w:rsidP="00BF4D63">
            <w:pPr>
              <w:rPr>
                <w:rFonts w:ascii="Tw Cen MT" w:hAnsi="Tw Cen MT" w:cs="Segoe UI"/>
                <w:sz w:val="26"/>
                <w:szCs w:val="26"/>
              </w:rPr>
            </w:pPr>
            <w:r>
              <w:rPr>
                <w:rFonts w:ascii="Tw Cen MT" w:hAnsi="Tw Cen MT" w:cs="Segoe UI"/>
                <w:sz w:val="26"/>
                <w:szCs w:val="26"/>
              </w:rPr>
              <w:t>Group assignment</w:t>
            </w:r>
          </w:p>
        </w:tc>
        <w:tc>
          <w:tcPr>
            <w:tcW w:w="990" w:type="dxa"/>
          </w:tcPr>
          <w:p w:rsidR="000F35DB" w:rsidRDefault="000F35DB" w:rsidP="00807CEB">
            <w:pPr>
              <w:rPr>
                <w:rFonts w:ascii="Tw Cen MT" w:hAnsi="Tw Cen MT" w:cs="Segoe UI"/>
                <w:b/>
                <w:sz w:val="26"/>
                <w:szCs w:val="26"/>
              </w:rPr>
            </w:pPr>
          </w:p>
        </w:tc>
      </w:tr>
      <w:tr w:rsidR="000F35DB" w:rsidTr="000F35DB">
        <w:trPr>
          <w:trHeight w:val="1367"/>
        </w:trPr>
        <w:tc>
          <w:tcPr>
            <w:tcW w:w="1879" w:type="dxa"/>
          </w:tcPr>
          <w:p w:rsidR="000F35DB" w:rsidRDefault="000F35DB" w:rsidP="00807CEB">
            <w:pPr>
              <w:rPr>
                <w:rFonts w:ascii="Tw Cen MT" w:hAnsi="Tw Cen MT" w:cs="Segoe UI"/>
                <w:b/>
                <w:sz w:val="26"/>
                <w:szCs w:val="26"/>
              </w:rPr>
            </w:pPr>
          </w:p>
        </w:tc>
        <w:tc>
          <w:tcPr>
            <w:tcW w:w="1710" w:type="dxa"/>
          </w:tcPr>
          <w:p w:rsidR="000F35DB" w:rsidRDefault="000F35DB" w:rsidP="00807CEB">
            <w:pPr>
              <w:rPr>
                <w:rFonts w:ascii="Tw Cen MT" w:hAnsi="Tw Cen MT" w:cs="Segoe UI"/>
                <w:b/>
                <w:sz w:val="26"/>
                <w:szCs w:val="26"/>
              </w:rPr>
            </w:pPr>
          </w:p>
        </w:tc>
        <w:tc>
          <w:tcPr>
            <w:tcW w:w="3870" w:type="dxa"/>
            <w:gridSpan w:val="2"/>
          </w:tcPr>
          <w:p w:rsidR="000F35DB" w:rsidRDefault="000F35D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w:t>
            </w:r>
            <w:r>
              <w:rPr>
                <w:rFonts w:ascii="Tw Cen MT" w:hAnsi="Tw Cen MT" w:cs="Segoe UI"/>
                <w:sz w:val="26"/>
                <w:szCs w:val="26"/>
              </w:rPr>
              <w:t xml:space="preserve"> write to express news and views related to various contexts</w:t>
            </w:r>
          </w:p>
          <w:p w:rsidR="000F35DB" w:rsidRDefault="000F35DB"/>
        </w:tc>
        <w:tc>
          <w:tcPr>
            <w:tcW w:w="450" w:type="dxa"/>
            <w:gridSpan w:val="3"/>
            <w:vMerge/>
          </w:tcPr>
          <w:p w:rsidR="000F35DB" w:rsidRPr="006A2AD4" w:rsidRDefault="000F35DB" w:rsidP="00807CEB">
            <w:pPr>
              <w:rPr>
                <w:rFonts w:ascii="Tw Cen MT" w:hAnsi="Tw Cen MT" w:cs="Segoe UI"/>
                <w:b/>
                <w:bCs/>
                <w:sz w:val="26"/>
                <w:szCs w:val="26"/>
              </w:rPr>
            </w:pPr>
          </w:p>
        </w:tc>
        <w:tc>
          <w:tcPr>
            <w:tcW w:w="720" w:type="dxa"/>
            <w:gridSpan w:val="3"/>
          </w:tcPr>
          <w:p w:rsidR="000F35DB" w:rsidRDefault="006F4CFA" w:rsidP="00807CEB">
            <w:pPr>
              <w:rPr>
                <w:rFonts w:ascii="Tw Cen MT" w:hAnsi="Tw Cen MT" w:cs="Segoe UI"/>
                <w:sz w:val="26"/>
                <w:szCs w:val="26"/>
              </w:rPr>
            </w:pPr>
            <w:r>
              <w:rPr>
                <w:rFonts w:ascii="Tw Cen MT" w:hAnsi="Tw Cen MT" w:cs="Segoe UI"/>
                <w:sz w:val="26"/>
                <w:szCs w:val="26"/>
              </w:rPr>
              <w:t>3&amp;4</w:t>
            </w:r>
          </w:p>
          <w:p w:rsidR="000F35DB" w:rsidRDefault="000F35DB" w:rsidP="00807CEB">
            <w:pPr>
              <w:rPr>
                <w:rFonts w:ascii="Tw Cen MT" w:hAnsi="Tw Cen MT" w:cs="Segoe UI"/>
                <w:sz w:val="26"/>
                <w:szCs w:val="26"/>
              </w:rPr>
            </w:pPr>
          </w:p>
          <w:p w:rsidR="000F35DB" w:rsidRDefault="000F35DB" w:rsidP="00807CEB">
            <w:pPr>
              <w:rPr>
                <w:rFonts w:ascii="Tw Cen MT" w:hAnsi="Tw Cen MT" w:cs="Segoe UI"/>
                <w:sz w:val="26"/>
                <w:szCs w:val="26"/>
              </w:rPr>
            </w:pPr>
          </w:p>
          <w:p w:rsidR="000F35DB" w:rsidRPr="008F43E9" w:rsidRDefault="000F35DB" w:rsidP="00807CEB">
            <w:pPr>
              <w:rPr>
                <w:rFonts w:ascii="Tw Cen MT" w:hAnsi="Tw Cen MT" w:cs="Segoe UI"/>
                <w:sz w:val="26"/>
                <w:szCs w:val="26"/>
              </w:rPr>
            </w:pPr>
          </w:p>
        </w:tc>
        <w:tc>
          <w:tcPr>
            <w:tcW w:w="900" w:type="dxa"/>
            <w:gridSpan w:val="2"/>
          </w:tcPr>
          <w:p w:rsidR="000F35DB" w:rsidRPr="008F43E9" w:rsidRDefault="006F4CFA" w:rsidP="00807CEB">
            <w:pPr>
              <w:rPr>
                <w:rFonts w:ascii="Tw Cen MT" w:hAnsi="Tw Cen MT" w:cs="Segoe UI"/>
                <w:sz w:val="26"/>
                <w:szCs w:val="26"/>
              </w:rPr>
            </w:pPr>
            <w:r>
              <w:rPr>
                <w:rFonts w:ascii="Tw Cen MT" w:hAnsi="Tw Cen MT" w:cs="Segoe UI"/>
                <w:sz w:val="26"/>
                <w:szCs w:val="26"/>
              </w:rPr>
              <w:t>12</w:t>
            </w:r>
          </w:p>
        </w:tc>
        <w:tc>
          <w:tcPr>
            <w:tcW w:w="1350" w:type="dxa"/>
            <w:gridSpan w:val="4"/>
          </w:tcPr>
          <w:p w:rsidR="000F35DB" w:rsidRPr="008F43E9" w:rsidRDefault="000F35DB" w:rsidP="00807CEB">
            <w:pPr>
              <w:rPr>
                <w:rFonts w:ascii="Tw Cen MT" w:hAnsi="Tw Cen MT" w:cs="Segoe UI"/>
                <w:sz w:val="26"/>
                <w:szCs w:val="26"/>
              </w:rPr>
            </w:pPr>
          </w:p>
        </w:tc>
        <w:tc>
          <w:tcPr>
            <w:tcW w:w="1440" w:type="dxa"/>
            <w:gridSpan w:val="2"/>
          </w:tcPr>
          <w:p w:rsidR="000F35DB" w:rsidRPr="008F43E9" w:rsidRDefault="000F35DB" w:rsidP="00807CEB">
            <w:pPr>
              <w:rPr>
                <w:rFonts w:ascii="Tw Cen MT" w:hAnsi="Tw Cen MT" w:cs="Segoe UI"/>
                <w:sz w:val="26"/>
                <w:szCs w:val="26"/>
              </w:rPr>
            </w:pPr>
            <w:r>
              <w:rPr>
                <w:rFonts w:ascii="Tw Cen MT" w:hAnsi="Tw Cen MT" w:cs="Segoe UI"/>
                <w:sz w:val="26"/>
                <w:szCs w:val="26"/>
              </w:rPr>
              <w:t>texts</w:t>
            </w:r>
          </w:p>
        </w:tc>
        <w:tc>
          <w:tcPr>
            <w:tcW w:w="1620" w:type="dxa"/>
          </w:tcPr>
          <w:p w:rsidR="000F35DB" w:rsidRDefault="000F35DB" w:rsidP="00B20F16">
            <w:pPr>
              <w:rPr>
                <w:rFonts w:ascii="Tw Cen MT" w:hAnsi="Tw Cen MT" w:cs="Segoe UI"/>
                <w:sz w:val="26"/>
                <w:szCs w:val="26"/>
              </w:rPr>
            </w:pPr>
            <w:r>
              <w:rPr>
                <w:rFonts w:ascii="Tw Cen MT" w:hAnsi="Tw Cen MT" w:cs="Segoe UI"/>
                <w:sz w:val="26"/>
                <w:szCs w:val="26"/>
              </w:rPr>
              <w:t>Exercises,</w:t>
            </w:r>
          </w:p>
          <w:p w:rsidR="000F35DB" w:rsidRDefault="000F35DB" w:rsidP="00B20F16">
            <w:pPr>
              <w:rPr>
                <w:rFonts w:ascii="Tw Cen MT" w:hAnsi="Tw Cen MT" w:cs="Segoe UI"/>
                <w:sz w:val="26"/>
                <w:szCs w:val="26"/>
              </w:rPr>
            </w:pPr>
            <w:r>
              <w:rPr>
                <w:rFonts w:ascii="Tw Cen MT" w:hAnsi="Tw Cen MT" w:cs="Segoe UI"/>
                <w:sz w:val="26"/>
                <w:szCs w:val="26"/>
              </w:rPr>
              <w:t>Test,</w:t>
            </w:r>
          </w:p>
          <w:p w:rsidR="000F35DB" w:rsidRDefault="000F35DB" w:rsidP="00B20F16">
            <w:pPr>
              <w:rPr>
                <w:rFonts w:ascii="Tw Cen MT" w:hAnsi="Tw Cen MT" w:cs="Segoe UI"/>
                <w:sz w:val="26"/>
                <w:szCs w:val="26"/>
              </w:rPr>
            </w:pPr>
            <w:r>
              <w:rPr>
                <w:rFonts w:ascii="Tw Cen MT" w:hAnsi="Tw Cen MT" w:cs="Segoe UI"/>
                <w:sz w:val="26"/>
                <w:szCs w:val="26"/>
              </w:rPr>
              <w:t>Quizzes,</w:t>
            </w:r>
          </w:p>
          <w:p w:rsidR="000F35DB" w:rsidRPr="008F43E9" w:rsidRDefault="000F35DB" w:rsidP="00B20F16">
            <w:pPr>
              <w:rPr>
                <w:rFonts w:ascii="Tw Cen MT" w:hAnsi="Tw Cen MT" w:cs="Segoe UI"/>
                <w:sz w:val="26"/>
                <w:szCs w:val="26"/>
              </w:rPr>
            </w:pPr>
            <w:r>
              <w:rPr>
                <w:rFonts w:ascii="Tw Cen MT" w:hAnsi="Tw Cen MT" w:cs="Segoe UI"/>
                <w:sz w:val="26"/>
                <w:szCs w:val="26"/>
              </w:rPr>
              <w:t>Group assignment</w:t>
            </w:r>
          </w:p>
        </w:tc>
        <w:tc>
          <w:tcPr>
            <w:tcW w:w="990" w:type="dxa"/>
          </w:tcPr>
          <w:p w:rsidR="000F35DB" w:rsidRDefault="000F35DB" w:rsidP="00807CEB">
            <w:pPr>
              <w:rPr>
                <w:rFonts w:ascii="Tw Cen MT" w:hAnsi="Tw Cen MT" w:cs="Segoe UI"/>
                <w:b/>
                <w:sz w:val="26"/>
                <w:szCs w:val="26"/>
              </w:rPr>
            </w:pPr>
          </w:p>
        </w:tc>
      </w:tr>
      <w:tr w:rsidR="007F021A" w:rsidTr="005A4338">
        <w:trPr>
          <w:trHeight w:val="215"/>
        </w:trPr>
        <w:tc>
          <w:tcPr>
            <w:tcW w:w="14929" w:type="dxa"/>
            <w:gridSpan w:val="20"/>
          </w:tcPr>
          <w:p w:rsidR="007F021A" w:rsidRPr="00F938AB" w:rsidRDefault="007F021A" w:rsidP="00BA09A7">
            <w:pPr>
              <w:jc w:val="center"/>
              <w:rPr>
                <w:rFonts w:ascii="Tw Cen MT" w:hAnsi="Tw Cen MT" w:cs="Segoe UI"/>
                <w:b/>
                <w:sz w:val="32"/>
                <w:szCs w:val="32"/>
              </w:rPr>
            </w:pPr>
            <w:r w:rsidRPr="00F938AB">
              <w:rPr>
                <w:rFonts w:ascii="Tw Cen MT" w:hAnsi="Tw Cen MT" w:cs="Segoe UI"/>
                <w:b/>
                <w:sz w:val="32"/>
                <w:szCs w:val="32"/>
              </w:rPr>
              <w:t>MIDTERM TESTS</w:t>
            </w:r>
          </w:p>
        </w:tc>
      </w:tr>
      <w:tr w:rsidR="007F021A" w:rsidTr="005A4338">
        <w:trPr>
          <w:trHeight w:val="224"/>
        </w:trPr>
        <w:tc>
          <w:tcPr>
            <w:tcW w:w="14929" w:type="dxa"/>
            <w:gridSpan w:val="20"/>
          </w:tcPr>
          <w:p w:rsidR="007F021A" w:rsidRPr="00F938AB" w:rsidRDefault="007F021A" w:rsidP="00BA09A7">
            <w:pPr>
              <w:jc w:val="center"/>
              <w:rPr>
                <w:rFonts w:ascii="Tw Cen MT" w:hAnsi="Tw Cen MT" w:cs="Segoe UI"/>
                <w:b/>
                <w:sz w:val="32"/>
                <w:szCs w:val="32"/>
              </w:rPr>
            </w:pPr>
            <w:r w:rsidRPr="00F938AB">
              <w:rPr>
                <w:rFonts w:ascii="Tw Cen MT" w:hAnsi="Tw Cen MT" w:cs="Segoe UI"/>
                <w:b/>
                <w:sz w:val="32"/>
                <w:szCs w:val="32"/>
              </w:rPr>
              <w:t xml:space="preserve">MIDTERM BREAK     </w:t>
            </w:r>
            <w:r w:rsidR="000F35DB">
              <w:rPr>
                <w:rFonts w:ascii="Tw Cen MT" w:hAnsi="Tw Cen MT" w:cs="Segoe UI"/>
                <w:b/>
                <w:sz w:val="32"/>
                <w:szCs w:val="32"/>
              </w:rPr>
              <w:t>0</w:t>
            </w:r>
            <w:r w:rsidR="006F4CFA">
              <w:rPr>
                <w:rFonts w:ascii="Tw Cen MT" w:hAnsi="Tw Cen MT" w:cs="Segoe UI"/>
                <w:b/>
                <w:sz w:val="32"/>
                <w:szCs w:val="32"/>
              </w:rPr>
              <w:t>1</w:t>
            </w:r>
            <w:r w:rsidR="006F4CFA">
              <w:rPr>
                <w:rFonts w:ascii="Tw Cen MT" w:hAnsi="Tw Cen MT" w:cs="Segoe UI"/>
                <w:b/>
                <w:sz w:val="32"/>
                <w:szCs w:val="32"/>
                <w:vertAlign w:val="superscript"/>
              </w:rPr>
              <w:t>ST</w:t>
            </w:r>
            <w:r w:rsidRPr="00F938AB">
              <w:rPr>
                <w:rFonts w:ascii="Tw Cen MT" w:hAnsi="Tw Cen MT" w:cs="Segoe UI"/>
                <w:b/>
                <w:sz w:val="32"/>
                <w:szCs w:val="32"/>
              </w:rPr>
              <w:t xml:space="preserve"> SEPTEMBER – </w:t>
            </w:r>
            <w:r w:rsidR="000F35DB">
              <w:rPr>
                <w:rFonts w:ascii="Tw Cen MT" w:hAnsi="Tw Cen MT" w:cs="Segoe UI"/>
                <w:b/>
                <w:sz w:val="32"/>
                <w:szCs w:val="32"/>
              </w:rPr>
              <w:t>1</w:t>
            </w:r>
            <w:r w:rsidR="006F4CFA">
              <w:rPr>
                <w:rFonts w:ascii="Tw Cen MT" w:hAnsi="Tw Cen MT" w:cs="Segoe UI"/>
                <w:b/>
                <w:sz w:val="32"/>
                <w:szCs w:val="32"/>
              </w:rPr>
              <w:t>8</w:t>
            </w:r>
            <w:r w:rsidRPr="00F938AB">
              <w:rPr>
                <w:rFonts w:ascii="Tw Cen MT" w:hAnsi="Tw Cen MT" w:cs="Segoe UI"/>
                <w:b/>
                <w:sz w:val="32"/>
                <w:szCs w:val="32"/>
                <w:vertAlign w:val="superscript"/>
              </w:rPr>
              <w:t>TH</w:t>
            </w:r>
            <w:r w:rsidRPr="00F938AB">
              <w:rPr>
                <w:rFonts w:ascii="Tw Cen MT" w:hAnsi="Tw Cen MT" w:cs="Segoe UI"/>
                <w:b/>
                <w:sz w:val="32"/>
                <w:szCs w:val="32"/>
              </w:rPr>
              <w:t xml:space="preserve"> SEPTEMBER 202</w:t>
            </w:r>
            <w:r w:rsidR="000F35DB">
              <w:rPr>
                <w:rFonts w:ascii="Tw Cen MT" w:hAnsi="Tw Cen MT" w:cs="Segoe UI"/>
                <w:b/>
                <w:sz w:val="32"/>
                <w:szCs w:val="32"/>
              </w:rPr>
              <w:t>3</w:t>
            </w:r>
          </w:p>
        </w:tc>
      </w:tr>
      <w:tr w:rsidR="007F021A" w:rsidTr="0075223B">
        <w:trPr>
          <w:trHeight w:val="76"/>
        </w:trPr>
        <w:tc>
          <w:tcPr>
            <w:tcW w:w="1879" w:type="dxa"/>
          </w:tcPr>
          <w:p w:rsidR="007F021A" w:rsidRDefault="007F021A" w:rsidP="00807CEB">
            <w:pPr>
              <w:rPr>
                <w:rFonts w:ascii="Tw Cen MT" w:hAnsi="Tw Cen MT" w:cs="Segoe UI"/>
                <w:b/>
                <w:sz w:val="26"/>
                <w:szCs w:val="26"/>
              </w:rPr>
            </w:pPr>
          </w:p>
        </w:tc>
        <w:tc>
          <w:tcPr>
            <w:tcW w:w="1710" w:type="dxa"/>
          </w:tcPr>
          <w:p w:rsidR="007F021A" w:rsidRDefault="007F021A" w:rsidP="00807CEB">
            <w:pPr>
              <w:rPr>
                <w:rFonts w:ascii="Tw Cen MT" w:hAnsi="Tw Cen MT" w:cs="Segoe UI"/>
                <w:b/>
                <w:sz w:val="26"/>
                <w:szCs w:val="26"/>
              </w:rPr>
            </w:pPr>
          </w:p>
        </w:tc>
        <w:tc>
          <w:tcPr>
            <w:tcW w:w="3641" w:type="dxa"/>
          </w:tcPr>
          <w:p w:rsidR="007F021A" w:rsidRDefault="007F021A">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 xml:space="preserve">write an application letter with specific </w:t>
            </w:r>
            <w:r>
              <w:rPr>
                <w:rFonts w:ascii="Tw Cen MT" w:hAnsi="Tw Cen MT" w:cs="Segoe UI"/>
                <w:sz w:val="26"/>
                <w:szCs w:val="26"/>
              </w:rPr>
              <w:lastRenderedPageBreak/>
              <w:t>purpose, note to immediate people in order to convey simple information, texts to inquire for information related to school requirements</w:t>
            </w:r>
          </w:p>
          <w:p w:rsidR="007F021A" w:rsidRPr="00F938AB" w:rsidRDefault="007F021A">
            <w:pPr>
              <w:rPr>
                <w:rFonts w:ascii="Tw Cen MT" w:hAnsi="Tw Cen MT" w:cs="Segoe UI"/>
                <w:sz w:val="18"/>
                <w:szCs w:val="18"/>
              </w:rPr>
            </w:pPr>
          </w:p>
        </w:tc>
        <w:tc>
          <w:tcPr>
            <w:tcW w:w="425" w:type="dxa"/>
            <w:gridSpan w:val="2"/>
          </w:tcPr>
          <w:p w:rsidR="007F021A" w:rsidRPr="00E71A24" w:rsidRDefault="00EB2015" w:rsidP="00807CEB">
            <w:pPr>
              <w:rPr>
                <w:rFonts w:ascii="Tw Cen MT" w:hAnsi="Tw Cen MT" w:cs="Segoe UI"/>
                <w:b/>
                <w:sz w:val="26"/>
                <w:szCs w:val="26"/>
              </w:rPr>
            </w:pPr>
            <w:r>
              <w:rPr>
                <w:rFonts w:ascii="Tw Cen MT" w:hAnsi="Tw Cen MT" w:cs="Segoe UI"/>
                <w:b/>
                <w:sz w:val="26"/>
                <w:szCs w:val="26"/>
              </w:rPr>
              <w:lastRenderedPageBreak/>
              <w:t>SE</w:t>
            </w:r>
            <w:r>
              <w:rPr>
                <w:rFonts w:ascii="Tw Cen MT" w:hAnsi="Tw Cen MT" w:cs="Segoe UI"/>
                <w:b/>
                <w:sz w:val="26"/>
                <w:szCs w:val="26"/>
              </w:rPr>
              <w:lastRenderedPageBreak/>
              <w:t>PTEMBER</w:t>
            </w:r>
          </w:p>
        </w:tc>
        <w:tc>
          <w:tcPr>
            <w:tcW w:w="884" w:type="dxa"/>
            <w:gridSpan w:val="4"/>
          </w:tcPr>
          <w:p w:rsidR="007F021A" w:rsidRDefault="006F4CFA" w:rsidP="00807CEB">
            <w:pPr>
              <w:rPr>
                <w:rFonts w:ascii="Tw Cen MT" w:hAnsi="Tw Cen MT" w:cs="Segoe UI"/>
                <w:sz w:val="26"/>
                <w:szCs w:val="26"/>
              </w:rPr>
            </w:pPr>
            <w:r>
              <w:rPr>
                <w:rFonts w:ascii="Tw Cen MT" w:hAnsi="Tw Cen MT" w:cs="Segoe UI"/>
                <w:sz w:val="26"/>
                <w:szCs w:val="26"/>
              </w:rPr>
              <w:lastRenderedPageBreak/>
              <w:t>3</w:t>
            </w:r>
          </w:p>
          <w:p w:rsidR="007F021A" w:rsidRDefault="007F021A" w:rsidP="00807CEB">
            <w:pPr>
              <w:rPr>
                <w:rFonts w:ascii="Tw Cen MT" w:hAnsi="Tw Cen MT" w:cs="Segoe UI"/>
                <w:sz w:val="26"/>
                <w:szCs w:val="26"/>
              </w:rPr>
            </w:pPr>
          </w:p>
          <w:p w:rsidR="007F021A" w:rsidRDefault="007F021A" w:rsidP="00807CEB">
            <w:pPr>
              <w:rPr>
                <w:rFonts w:ascii="Tw Cen MT" w:hAnsi="Tw Cen MT" w:cs="Segoe UI"/>
                <w:sz w:val="26"/>
                <w:szCs w:val="26"/>
              </w:rPr>
            </w:pPr>
          </w:p>
          <w:p w:rsidR="007F021A" w:rsidRPr="008F43E9" w:rsidRDefault="006F4CFA" w:rsidP="005A4338">
            <w:pPr>
              <w:rPr>
                <w:rFonts w:ascii="Tw Cen MT" w:hAnsi="Tw Cen MT" w:cs="Segoe UI"/>
                <w:sz w:val="26"/>
                <w:szCs w:val="26"/>
              </w:rPr>
            </w:pPr>
            <w:r>
              <w:rPr>
                <w:rFonts w:ascii="Tw Cen MT" w:hAnsi="Tw Cen MT" w:cs="Segoe UI"/>
                <w:sz w:val="26"/>
                <w:szCs w:val="26"/>
              </w:rPr>
              <w:t>4</w:t>
            </w:r>
          </w:p>
        </w:tc>
        <w:tc>
          <w:tcPr>
            <w:tcW w:w="1101" w:type="dxa"/>
            <w:gridSpan w:val="5"/>
          </w:tcPr>
          <w:p w:rsidR="007F021A" w:rsidRDefault="006F4CFA" w:rsidP="00807CEB">
            <w:pPr>
              <w:rPr>
                <w:rFonts w:ascii="Tw Cen MT" w:hAnsi="Tw Cen MT" w:cs="Segoe UI"/>
                <w:sz w:val="26"/>
                <w:szCs w:val="26"/>
              </w:rPr>
            </w:pPr>
            <w:r>
              <w:rPr>
                <w:rFonts w:ascii="Tw Cen MT" w:hAnsi="Tw Cen MT" w:cs="Segoe UI"/>
                <w:sz w:val="26"/>
                <w:szCs w:val="26"/>
              </w:rPr>
              <w:lastRenderedPageBreak/>
              <w:t>6</w:t>
            </w:r>
          </w:p>
          <w:p w:rsidR="006F4CFA" w:rsidRDefault="006F4CFA" w:rsidP="00807CEB">
            <w:pPr>
              <w:rPr>
                <w:rFonts w:ascii="Tw Cen MT" w:hAnsi="Tw Cen MT" w:cs="Segoe UI"/>
                <w:sz w:val="26"/>
                <w:szCs w:val="26"/>
              </w:rPr>
            </w:pPr>
          </w:p>
          <w:p w:rsidR="006F4CFA" w:rsidRPr="008F43E9" w:rsidRDefault="006F4CFA" w:rsidP="00807CEB">
            <w:pPr>
              <w:rPr>
                <w:rFonts w:ascii="Tw Cen MT" w:hAnsi="Tw Cen MT" w:cs="Segoe UI"/>
                <w:sz w:val="26"/>
                <w:szCs w:val="26"/>
              </w:rPr>
            </w:pPr>
            <w:r>
              <w:rPr>
                <w:rFonts w:ascii="Tw Cen MT" w:hAnsi="Tw Cen MT" w:cs="Segoe UI"/>
                <w:sz w:val="26"/>
                <w:szCs w:val="26"/>
              </w:rPr>
              <w:lastRenderedPageBreak/>
              <w:t>6</w:t>
            </w:r>
          </w:p>
        </w:tc>
        <w:tc>
          <w:tcPr>
            <w:tcW w:w="1239" w:type="dxa"/>
            <w:gridSpan w:val="2"/>
          </w:tcPr>
          <w:p w:rsidR="007F021A" w:rsidRPr="00FA79B4" w:rsidRDefault="007F021A" w:rsidP="006A2AD4">
            <w:pPr>
              <w:rPr>
                <w:rFonts w:ascii="Tw Cen MT" w:hAnsi="Tw Cen MT" w:cs="Segoe UI"/>
                <w:b/>
                <w:sz w:val="26"/>
                <w:szCs w:val="26"/>
              </w:rPr>
            </w:pPr>
            <w:r w:rsidRPr="0058401F">
              <w:rPr>
                <w:rFonts w:ascii="Tw Cen MT" w:hAnsi="Tw Cen MT" w:cs="Segoe UI"/>
                <w:b/>
                <w:sz w:val="26"/>
                <w:szCs w:val="26"/>
              </w:rPr>
              <w:lastRenderedPageBreak/>
              <w:t>MEP</w:t>
            </w:r>
            <w:r>
              <w:rPr>
                <w:rFonts w:ascii="Tw Cen MT" w:hAnsi="Tw Cen MT" w:cs="Segoe UI"/>
                <w:b/>
                <w:sz w:val="26"/>
                <w:szCs w:val="26"/>
              </w:rPr>
              <w:t>(2018),E</w:t>
            </w:r>
            <w:r w:rsidRPr="0058401F">
              <w:rPr>
                <w:rFonts w:ascii="Tw Cen MT" w:hAnsi="Tw Cen MT" w:cs="Segoe UI"/>
                <w:b/>
                <w:sz w:val="26"/>
                <w:szCs w:val="26"/>
              </w:rPr>
              <w:t>nglis</w:t>
            </w:r>
            <w:r w:rsidRPr="0058401F">
              <w:rPr>
                <w:rFonts w:ascii="Tw Cen MT" w:hAnsi="Tw Cen MT" w:cs="Segoe UI"/>
                <w:b/>
                <w:sz w:val="26"/>
                <w:szCs w:val="26"/>
              </w:rPr>
              <w:lastRenderedPageBreak/>
              <w:t xml:space="preserve">h for </w:t>
            </w:r>
            <w:r>
              <w:rPr>
                <w:rFonts w:ascii="Tw Cen MT" w:hAnsi="Tw Cen MT" w:cs="Segoe UI"/>
                <w:b/>
                <w:sz w:val="26"/>
                <w:szCs w:val="26"/>
              </w:rPr>
              <w:t>T</w:t>
            </w:r>
            <w:r w:rsidRPr="0058401F">
              <w:rPr>
                <w:rFonts w:ascii="Tw Cen MT" w:hAnsi="Tw Cen MT" w:cs="Segoe UI"/>
                <w:b/>
                <w:sz w:val="26"/>
                <w:szCs w:val="26"/>
              </w:rPr>
              <w:t>anzania p</w:t>
            </w:r>
            <w:r>
              <w:rPr>
                <w:rFonts w:ascii="Tw Cen MT" w:hAnsi="Tw Cen MT" w:cs="Segoe UI"/>
                <w:b/>
                <w:sz w:val="26"/>
                <w:szCs w:val="26"/>
              </w:rPr>
              <w:t>rimary schools standard</w:t>
            </w:r>
          </w:p>
        </w:tc>
        <w:tc>
          <w:tcPr>
            <w:tcW w:w="1440" w:type="dxa"/>
            <w:gridSpan w:val="2"/>
          </w:tcPr>
          <w:p w:rsidR="007F021A" w:rsidRDefault="007F021A" w:rsidP="00807CEB">
            <w:pPr>
              <w:rPr>
                <w:rFonts w:ascii="Tw Cen MT" w:hAnsi="Tw Cen MT" w:cs="Segoe UI"/>
                <w:sz w:val="26"/>
                <w:szCs w:val="26"/>
              </w:rPr>
            </w:pPr>
            <w:r>
              <w:rPr>
                <w:rFonts w:ascii="Tw Cen MT" w:hAnsi="Tw Cen MT" w:cs="Segoe UI"/>
                <w:sz w:val="26"/>
                <w:szCs w:val="26"/>
              </w:rPr>
              <w:lastRenderedPageBreak/>
              <w:t>Texts</w:t>
            </w:r>
          </w:p>
          <w:p w:rsidR="007F021A" w:rsidRPr="008F43E9" w:rsidRDefault="007F021A" w:rsidP="00807CEB">
            <w:pPr>
              <w:rPr>
                <w:rFonts w:ascii="Tw Cen MT" w:hAnsi="Tw Cen MT" w:cs="Segoe UI"/>
                <w:sz w:val="26"/>
                <w:szCs w:val="26"/>
              </w:rPr>
            </w:pPr>
            <w:r>
              <w:rPr>
                <w:rFonts w:ascii="Tw Cen MT" w:hAnsi="Tw Cen MT" w:cs="Segoe UI"/>
                <w:sz w:val="26"/>
                <w:szCs w:val="26"/>
              </w:rPr>
              <w:t>book</w:t>
            </w:r>
          </w:p>
        </w:tc>
        <w:tc>
          <w:tcPr>
            <w:tcW w:w="1620" w:type="dxa"/>
          </w:tcPr>
          <w:p w:rsidR="007F021A" w:rsidRDefault="007F021A" w:rsidP="00B20F16">
            <w:pPr>
              <w:rPr>
                <w:rFonts w:ascii="Tw Cen MT" w:hAnsi="Tw Cen MT" w:cs="Segoe UI"/>
                <w:sz w:val="26"/>
                <w:szCs w:val="26"/>
              </w:rPr>
            </w:pPr>
            <w:r>
              <w:rPr>
                <w:rFonts w:ascii="Tw Cen MT" w:hAnsi="Tw Cen MT" w:cs="Segoe UI"/>
                <w:sz w:val="26"/>
                <w:szCs w:val="26"/>
              </w:rPr>
              <w:t>Exercises,</w:t>
            </w:r>
          </w:p>
          <w:p w:rsidR="007F021A" w:rsidRDefault="007F021A" w:rsidP="00B20F16">
            <w:pPr>
              <w:rPr>
                <w:rFonts w:ascii="Tw Cen MT" w:hAnsi="Tw Cen MT" w:cs="Segoe UI"/>
                <w:sz w:val="26"/>
                <w:szCs w:val="26"/>
              </w:rPr>
            </w:pPr>
            <w:r>
              <w:rPr>
                <w:rFonts w:ascii="Tw Cen MT" w:hAnsi="Tw Cen MT" w:cs="Segoe UI"/>
                <w:sz w:val="26"/>
                <w:szCs w:val="26"/>
              </w:rPr>
              <w:t>Test,</w:t>
            </w:r>
          </w:p>
          <w:p w:rsidR="007F021A" w:rsidRDefault="007F021A" w:rsidP="00B20F16">
            <w:pPr>
              <w:rPr>
                <w:rFonts w:ascii="Tw Cen MT" w:hAnsi="Tw Cen MT" w:cs="Segoe UI"/>
                <w:sz w:val="26"/>
                <w:szCs w:val="26"/>
              </w:rPr>
            </w:pPr>
            <w:r>
              <w:rPr>
                <w:rFonts w:ascii="Tw Cen MT" w:hAnsi="Tw Cen MT" w:cs="Segoe UI"/>
                <w:sz w:val="26"/>
                <w:szCs w:val="26"/>
              </w:rPr>
              <w:lastRenderedPageBreak/>
              <w:t>Quizzes,</w:t>
            </w:r>
          </w:p>
          <w:p w:rsidR="007F021A" w:rsidRPr="008F43E9" w:rsidRDefault="007F021A" w:rsidP="00B20F16">
            <w:pPr>
              <w:rPr>
                <w:rFonts w:ascii="Tw Cen MT" w:hAnsi="Tw Cen MT" w:cs="Segoe UI"/>
                <w:sz w:val="26"/>
                <w:szCs w:val="26"/>
              </w:rPr>
            </w:pPr>
            <w:r>
              <w:rPr>
                <w:rFonts w:ascii="Tw Cen MT" w:hAnsi="Tw Cen MT" w:cs="Segoe UI"/>
                <w:sz w:val="26"/>
                <w:szCs w:val="26"/>
              </w:rPr>
              <w:t>Group assignment</w:t>
            </w:r>
          </w:p>
        </w:tc>
        <w:tc>
          <w:tcPr>
            <w:tcW w:w="990" w:type="dxa"/>
          </w:tcPr>
          <w:p w:rsidR="007F021A" w:rsidRDefault="007F021A" w:rsidP="00807CEB">
            <w:pPr>
              <w:rPr>
                <w:rFonts w:ascii="Tw Cen MT" w:hAnsi="Tw Cen MT" w:cs="Segoe UI"/>
                <w:b/>
                <w:sz w:val="26"/>
                <w:szCs w:val="26"/>
              </w:rPr>
            </w:pPr>
          </w:p>
        </w:tc>
      </w:tr>
      <w:tr w:rsidR="0075223B" w:rsidTr="0075223B">
        <w:trPr>
          <w:trHeight w:val="2287"/>
        </w:trPr>
        <w:tc>
          <w:tcPr>
            <w:tcW w:w="1879" w:type="dxa"/>
          </w:tcPr>
          <w:p w:rsidR="0075223B" w:rsidRPr="00A61FC3" w:rsidRDefault="0075223B" w:rsidP="00807CEB">
            <w:pPr>
              <w:rPr>
                <w:rFonts w:ascii="Tw Cen MT" w:hAnsi="Tw Cen MT" w:cs="Segoe UI"/>
                <w:b/>
                <w:sz w:val="26"/>
                <w:szCs w:val="26"/>
              </w:rPr>
            </w:pPr>
          </w:p>
        </w:tc>
        <w:tc>
          <w:tcPr>
            <w:tcW w:w="1710" w:type="dxa"/>
          </w:tcPr>
          <w:p w:rsidR="0075223B" w:rsidRPr="00A61FC3" w:rsidRDefault="0075223B" w:rsidP="00807CEB">
            <w:pPr>
              <w:rPr>
                <w:rFonts w:ascii="Tw Cen MT" w:hAnsi="Tw Cen MT" w:cs="Segoe UI"/>
                <w:b/>
                <w:sz w:val="26"/>
                <w:szCs w:val="26"/>
              </w:rPr>
            </w:pPr>
          </w:p>
        </w:tc>
        <w:tc>
          <w:tcPr>
            <w:tcW w:w="3641" w:type="dxa"/>
          </w:tcPr>
          <w:p w:rsidR="0075223B" w:rsidRPr="006A2AD4" w:rsidRDefault="0075223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write paragraphs with correct flow of ideas using appropriate punctuation marks and connectives (but.., and, also..) sequence markers (moreover in addition to critically, above all, lastly etc)</w:t>
            </w:r>
          </w:p>
        </w:tc>
        <w:tc>
          <w:tcPr>
            <w:tcW w:w="425" w:type="dxa"/>
            <w:gridSpan w:val="2"/>
            <w:vMerge w:val="restart"/>
          </w:tcPr>
          <w:p w:rsidR="0075223B" w:rsidRDefault="0075223B" w:rsidP="00807CEB">
            <w:pPr>
              <w:rPr>
                <w:rFonts w:ascii="Tw Cen MT" w:hAnsi="Tw Cen MT" w:cs="Segoe UI"/>
                <w:b/>
                <w:sz w:val="26"/>
                <w:szCs w:val="26"/>
              </w:rPr>
            </w:pPr>
            <w:r>
              <w:rPr>
                <w:rFonts w:ascii="Tw Cen MT" w:hAnsi="Tw Cen MT" w:cs="Segoe UI"/>
                <w:b/>
                <w:sz w:val="26"/>
                <w:szCs w:val="26"/>
              </w:rPr>
              <w:t>O</w:t>
            </w:r>
          </w:p>
          <w:p w:rsidR="0075223B" w:rsidRDefault="0075223B" w:rsidP="00807CEB">
            <w:pPr>
              <w:rPr>
                <w:rFonts w:ascii="Tw Cen MT" w:hAnsi="Tw Cen MT" w:cs="Segoe UI"/>
                <w:b/>
                <w:sz w:val="26"/>
                <w:szCs w:val="26"/>
              </w:rPr>
            </w:pPr>
            <w:r>
              <w:rPr>
                <w:rFonts w:ascii="Tw Cen MT" w:hAnsi="Tw Cen MT" w:cs="Segoe UI"/>
                <w:b/>
                <w:sz w:val="26"/>
                <w:szCs w:val="26"/>
              </w:rPr>
              <w:t>C</w:t>
            </w:r>
          </w:p>
          <w:p w:rsidR="0075223B" w:rsidRDefault="0075223B" w:rsidP="00807CEB">
            <w:pPr>
              <w:rPr>
                <w:rFonts w:ascii="Tw Cen MT" w:hAnsi="Tw Cen MT" w:cs="Segoe UI"/>
                <w:b/>
                <w:sz w:val="26"/>
                <w:szCs w:val="26"/>
              </w:rPr>
            </w:pPr>
            <w:r>
              <w:rPr>
                <w:rFonts w:ascii="Tw Cen MT" w:hAnsi="Tw Cen MT" w:cs="Segoe UI"/>
                <w:b/>
                <w:sz w:val="26"/>
                <w:szCs w:val="26"/>
              </w:rPr>
              <w:t>T</w:t>
            </w:r>
          </w:p>
          <w:p w:rsidR="0075223B" w:rsidRDefault="0075223B" w:rsidP="00807CEB">
            <w:pPr>
              <w:rPr>
                <w:rFonts w:ascii="Tw Cen MT" w:hAnsi="Tw Cen MT" w:cs="Segoe UI"/>
                <w:b/>
                <w:sz w:val="26"/>
                <w:szCs w:val="26"/>
              </w:rPr>
            </w:pPr>
            <w:r>
              <w:rPr>
                <w:rFonts w:ascii="Tw Cen MT" w:hAnsi="Tw Cen MT" w:cs="Segoe UI"/>
                <w:b/>
                <w:sz w:val="26"/>
                <w:szCs w:val="26"/>
              </w:rPr>
              <w:t>O</w:t>
            </w:r>
          </w:p>
          <w:p w:rsidR="0075223B" w:rsidRDefault="0075223B" w:rsidP="00807CEB">
            <w:pPr>
              <w:rPr>
                <w:rFonts w:ascii="Tw Cen MT" w:hAnsi="Tw Cen MT" w:cs="Segoe UI"/>
                <w:b/>
                <w:sz w:val="26"/>
                <w:szCs w:val="26"/>
              </w:rPr>
            </w:pPr>
            <w:r>
              <w:rPr>
                <w:rFonts w:ascii="Tw Cen MT" w:hAnsi="Tw Cen MT" w:cs="Segoe UI"/>
                <w:b/>
                <w:sz w:val="26"/>
                <w:szCs w:val="26"/>
              </w:rPr>
              <w:t>B</w:t>
            </w:r>
          </w:p>
          <w:p w:rsidR="0075223B" w:rsidRDefault="0075223B" w:rsidP="00807CEB">
            <w:pPr>
              <w:rPr>
                <w:rFonts w:ascii="Tw Cen MT" w:hAnsi="Tw Cen MT" w:cs="Segoe UI"/>
                <w:b/>
                <w:sz w:val="26"/>
                <w:szCs w:val="26"/>
              </w:rPr>
            </w:pPr>
            <w:r>
              <w:rPr>
                <w:rFonts w:ascii="Tw Cen MT" w:hAnsi="Tw Cen MT" w:cs="Segoe UI"/>
                <w:b/>
                <w:sz w:val="26"/>
                <w:szCs w:val="26"/>
              </w:rPr>
              <w:t>E</w:t>
            </w:r>
          </w:p>
          <w:p w:rsidR="0075223B" w:rsidRPr="00A61FC3" w:rsidRDefault="0075223B" w:rsidP="00807CEB">
            <w:pPr>
              <w:rPr>
                <w:rFonts w:ascii="Tw Cen MT" w:hAnsi="Tw Cen MT" w:cs="Segoe UI"/>
                <w:b/>
                <w:sz w:val="26"/>
                <w:szCs w:val="26"/>
              </w:rPr>
            </w:pPr>
            <w:r>
              <w:rPr>
                <w:rFonts w:ascii="Tw Cen MT" w:hAnsi="Tw Cen MT" w:cs="Segoe UI"/>
                <w:b/>
                <w:sz w:val="26"/>
                <w:szCs w:val="26"/>
              </w:rPr>
              <w:t>R</w:t>
            </w:r>
          </w:p>
          <w:p w:rsidR="0075223B" w:rsidRDefault="0075223B" w:rsidP="00807CEB">
            <w:pPr>
              <w:rPr>
                <w:rFonts w:ascii="Tw Cen MT" w:hAnsi="Tw Cen MT" w:cs="Segoe UI"/>
                <w:b/>
                <w:bCs/>
                <w:sz w:val="26"/>
                <w:szCs w:val="26"/>
              </w:rPr>
            </w:pPr>
          </w:p>
          <w:p w:rsidR="0075223B" w:rsidRDefault="0075223B" w:rsidP="00807CEB">
            <w:pPr>
              <w:rPr>
                <w:rFonts w:ascii="Tw Cen MT" w:hAnsi="Tw Cen MT" w:cs="Segoe UI"/>
                <w:b/>
                <w:bCs/>
                <w:sz w:val="26"/>
                <w:szCs w:val="26"/>
              </w:rPr>
            </w:pPr>
          </w:p>
          <w:p w:rsidR="0075223B" w:rsidRDefault="0075223B" w:rsidP="00807CEB">
            <w:pPr>
              <w:rPr>
                <w:rFonts w:ascii="Tw Cen MT" w:hAnsi="Tw Cen MT" w:cs="Segoe UI"/>
                <w:b/>
                <w:bCs/>
                <w:sz w:val="26"/>
                <w:szCs w:val="26"/>
              </w:rPr>
            </w:pPr>
          </w:p>
          <w:p w:rsidR="0075223B" w:rsidRDefault="0075223B" w:rsidP="00807CEB">
            <w:pPr>
              <w:rPr>
                <w:rFonts w:ascii="Tw Cen MT" w:hAnsi="Tw Cen MT" w:cs="Segoe UI"/>
                <w:b/>
                <w:bCs/>
                <w:sz w:val="26"/>
                <w:szCs w:val="26"/>
              </w:rPr>
            </w:pPr>
          </w:p>
          <w:p w:rsidR="0075223B" w:rsidRDefault="0075223B" w:rsidP="00807CEB">
            <w:pPr>
              <w:rPr>
                <w:rFonts w:ascii="Tw Cen MT" w:hAnsi="Tw Cen MT" w:cs="Segoe UI"/>
                <w:b/>
                <w:bCs/>
                <w:sz w:val="26"/>
                <w:szCs w:val="26"/>
              </w:rPr>
            </w:pPr>
          </w:p>
          <w:p w:rsidR="0075223B" w:rsidRPr="00A61FC3" w:rsidRDefault="0075223B" w:rsidP="00807CEB">
            <w:pPr>
              <w:rPr>
                <w:rFonts w:ascii="Tw Cen MT" w:hAnsi="Tw Cen MT" w:cs="Segoe UI"/>
                <w:b/>
                <w:sz w:val="26"/>
                <w:szCs w:val="26"/>
              </w:rPr>
            </w:pPr>
          </w:p>
        </w:tc>
        <w:tc>
          <w:tcPr>
            <w:tcW w:w="884" w:type="dxa"/>
            <w:gridSpan w:val="4"/>
          </w:tcPr>
          <w:p w:rsidR="0075223B" w:rsidRDefault="0075223B" w:rsidP="00807CEB">
            <w:pPr>
              <w:rPr>
                <w:rFonts w:ascii="Tw Cen MT" w:hAnsi="Tw Cen MT" w:cs="Segoe UI"/>
                <w:sz w:val="26"/>
                <w:szCs w:val="26"/>
              </w:rPr>
            </w:pPr>
          </w:p>
          <w:p w:rsidR="0075223B" w:rsidRDefault="0075223B" w:rsidP="005A4338">
            <w:pPr>
              <w:rPr>
                <w:rFonts w:ascii="Tw Cen MT" w:hAnsi="Tw Cen MT" w:cs="Segoe UI"/>
                <w:sz w:val="26"/>
                <w:szCs w:val="26"/>
              </w:rPr>
            </w:pPr>
            <w:r>
              <w:rPr>
                <w:rFonts w:ascii="Tw Cen MT" w:hAnsi="Tw Cen MT" w:cs="Segoe UI"/>
                <w:sz w:val="26"/>
                <w:szCs w:val="26"/>
              </w:rPr>
              <w:t>1</w:t>
            </w:r>
          </w:p>
          <w:p w:rsidR="0075223B" w:rsidRDefault="0075223B" w:rsidP="005A4338">
            <w:pPr>
              <w:rPr>
                <w:rFonts w:ascii="Tw Cen MT" w:hAnsi="Tw Cen MT" w:cs="Segoe UI"/>
                <w:sz w:val="26"/>
                <w:szCs w:val="26"/>
              </w:rPr>
            </w:pPr>
            <w:r>
              <w:rPr>
                <w:rFonts w:ascii="Tw Cen MT" w:hAnsi="Tw Cen MT" w:cs="Segoe UI"/>
                <w:sz w:val="26"/>
                <w:szCs w:val="26"/>
              </w:rPr>
              <w:t>&amp;</w:t>
            </w:r>
          </w:p>
          <w:p w:rsidR="0075223B" w:rsidRPr="008F43E9" w:rsidRDefault="0075223B" w:rsidP="005A4338">
            <w:pPr>
              <w:rPr>
                <w:rFonts w:ascii="Tw Cen MT" w:hAnsi="Tw Cen MT" w:cs="Segoe UI"/>
                <w:sz w:val="26"/>
                <w:szCs w:val="26"/>
              </w:rPr>
            </w:pPr>
            <w:r>
              <w:rPr>
                <w:rFonts w:ascii="Tw Cen MT" w:hAnsi="Tw Cen MT" w:cs="Segoe UI"/>
                <w:sz w:val="26"/>
                <w:szCs w:val="26"/>
              </w:rPr>
              <w:t>2</w:t>
            </w:r>
          </w:p>
        </w:tc>
        <w:tc>
          <w:tcPr>
            <w:tcW w:w="1101" w:type="dxa"/>
            <w:gridSpan w:val="5"/>
          </w:tcPr>
          <w:p w:rsidR="0075223B" w:rsidRPr="008F43E9" w:rsidRDefault="0075223B" w:rsidP="00807CEB">
            <w:pPr>
              <w:rPr>
                <w:rFonts w:ascii="Tw Cen MT" w:hAnsi="Tw Cen MT" w:cs="Segoe UI"/>
                <w:sz w:val="26"/>
                <w:szCs w:val="26"/>
              </w:rPr>
            </w:pPr>
            <w:r>
              <w:rPr>
                <w:rFonts w:ascii="Tw Cen MT" w:hAnsi="Tw Cen MT" w:cs="Segoe UI"/>
                <w:sz w:val="26"/>
                <w:szCs w:val="26"/>
              </w:rPr>
              <w:t>12</w:t>
            </w:r>
          </w:p>
        </w:tc>
        <w:tc>
          <w:tcPr>
            <w:tcW w:w="1239" w:type="dxa"/>
            <w:gridSpan w:val="2"/>
          </w:tcPr>
          <w:p w:rsidR="0075223B" w:rsidRPr="008F43E9" w:rsidRDefault="0075223B" w:rsidP="005213D5">
            <w:pPr>
              <w:rPr>
                <w:rFonts w:ascii="Tw Cen MT" w:hAnsi="Tw Cen MT" w:cs="Segoe UI"/>
                <w:sz w:val="26"/>
                <w:szCs w:val="26"/>
              </w:rPr>
            </w:pPr>
          </w:p>
        </w:tc>
        <w:tc>
          <w:tcPr>
            <w:tcW w:w="1440" w:type="dxa"/>
            <w:gridSpan w:val="2"/>
          </w:tcPr>
          <w:p w:rsidR="0075223B" w:rsidRDefault="0075223B" w:rsidP="00807CEB">
            <w:pPr>
              <w:rPr>
                <w:rFonts w:ascii="Tw Cen MT" w:hAnsi="Tw Cen MT" w:cs="Segoe UI"/>
                <w:sz w:val="26"/>
                <w:szCs w:val="26"/>
              </w:rPr>
            </w:pPr>
            <w:r>
              <w:rPr>
                <w:rFonts w:ascii="Tw Cen MT" w:hAnsi="Tw Cen MT" w:cs="Segoe UI"/>
                <w:sz w:val="26"/>
                <w:szCs w:val="26"/>
              </w:rPr>
              <w:t>Text</w:t>
            </w:r>
          </w:p>
          <w:p w:rsidR="0075223B" w:rsidRPr="008F43E9" w:rsidRDefault="0075223B" w:rsidP="00807CEB">
            <w:pPr>
              <w:rPr>
                <w:rFonts w:ascii="Tw Cen MT" w:hAnsi="Tw Cen MT" w:cs="Segoe UI"/>
                <w:sz w:val="26"/>
                <w:szCs w:val="26"/>
              </w:rPr>
            </w:pPr>
            <w:r>
              <w:rPr>
                <w:rFonts w:ascii="Tw Cen MT" w:hAnsi="Tw Cen MT" w:cs="Segoe UI"/>
                <w:sz w:val="26"/>
                <w:szCs w:val="26"/>
              </w:rPr>
              <w:t>book</w:t>
            </w:r>
          </w:p>
        </w:tc>
        <w:tc>
          <w:tcPr>
            <w:tcW w:w="1620" w:type="dxa"/>
          </w:tcPr>
          <w:p w:rsidR="0075223B" w:rsidRDefault="0075223B" w:rsidP="00B20F16">
            <w:pPr>
              <w:rPr>
                <w:rFonts w:ascii="Tw Cen MT" w:hAnsi="Tw Cen MT" w:cs="Segoe UI"/>
                <w:sz w:val="26"/>
                <w:szCs w:val="26"/>
              </w:rPr>
            </w:pPr>
            <w:r>
              <w:rPr>
                <w:rFonts w:ascii="Tw Cen MT" w:hAnsi="Tw Cen MT" w:cs="Segoe UI"/>
                <w:sz w:val="26"/>
                <w:szCs w:val="26"/>
              </w:rPr>
              <w:t>Exercises,</w:t>
            </w:r>
          </w:p>
          <w:p w:rsidR="0075223B" w:rsidRDefault="0075223B" w:rsidP="00B20F16">
            <w:pPr>
              <w:rPr>
                <w:rFonts w:ascii="Tw Cen MT" w:hAnsi="Tw Cen MT" w:cs="Segoe UI"/>
                <w:sz w:val="26"/>
                <w:szCs w:val="26"/>
              </w:rPr>
            </w:pPr>
            <w:r>
              <w:rPr>
                <w:rFonts w:ascii="Tw Cen MT" w:hAnsi="Tw Cen MT" w:cs="Segoe UI"/>
                <w:sz w:val="26"/>
                <w:szCs w:val="26"/>
              </w:rPr>
              <w:t>Test,</w:t>
            </w:r>
          </w:p>
          <w:p w:rsidR="0075223B" w:rsidRDefault="0075223B" w:rsidP="00B20F16">
            <w:pPr>
              <w:rPr>
                <w:rFonts w:ascii="Tw Cen MT" w:hAnsi="Tw Cen MT" w:cs="Segoe UI"/>
                <w:sz w:val="26"/>
                <w:szCs w:val="26"/>
              </w:rPr>
            </w:pPr>
            <w:r>
              <w:rPr>
                <w:rFonts w:ascii="Tw Cen MT" w:hAnsi="Tw Cen MT" w:cs="Segoe UI"/>
                <w:sz w:val="26"/>
                <w:szCs w:val="26"/>
              </w:rPr>
              <w:t>Quizzes,</w:t>
            </w:r>
          </w:p>
          <w:p w:rsidR="0075223B" w:rsidRPr="008F43E9" w:rsidRDefault="0075223B" w:rsidP="00B20F16">
            <w:pPr>
              <w:rPr>
                <w:rFonts w:ascii="Tw Cen MT" w:hAnsi="Tw Cen MT" w:cs="Segoe UI"/>
                <w:sz w:val="26"/>
                <w:szCs w:val="26"/>
              </w:rPr>
            </w:pPr>
            <w:r>
              <w:rPr>
                <w:rFonts w:ascii="Tw Cen MT" w:hAnsi="Tw Cen MT" w:cs="Segoe UI"/>
                <w:sz w:val="26"/>
                <w:szCs w:val="26"/>
              </w:rPr>
              <w:t>Group assignment</w:t>
            </w:r>
          </w:p>
        </w:tc>
        <w:tc>
          <w:tcPr>
            <w:tcW w:w="990" w:type="dxa"/>
          </w:tcPr>
          <w:p w:rsidR="0075223B" w:rsidRDefault="0075223B" w:rsidP="00807CEB">
            <w:pPr>
              <w:rPr>
                <w:rFonts w:ascii="Tw Cen MT" w:hAnsi="Tw Cen MT" w:cs="Segoe UI"/>
                <w:b/>
                <w:sz w:val="26"/>
                <w:szCs w:val="26"/>
              </w:rPr>
            </w:pPr>
          </w:p>
        </w:tc>
      </w:tr>
      <w:tr w:rsidR="0075223B" w:rsidTr="0075223B">
        <w:trPr>
          <w:trHeight w:val="1007"/>
        </w:trPr>
        <w:tc>
          <w:tcPr>
            <w:tcW w:w="1879" w:type="dxa"/>
          </w:tcPr>
          <w:p w:rsidR="0075223B" w:rsidRDefault="0075223B" w:rsidP="00807CEB">
            <w:pPr>
              <w:rPr>
                <w:rFonts w:ascii="Tw Cen MT" w:hAnsi="Tw Cen MT" w:cs="Segoe UI"/>
                <w:b/>
                <w:sz w:val="26"/>
                <w:szCs w:val="26"/>
              </w:rPr>
            </w:pPr>
          </w:p>
        </w:tc>
        <w:tc>
          <w:tcPr>
            <w:tcW w:w="1710" w:type="dxa"/>
          </w:tcPr>
          <w:p w:rsidR="0075223B" w:rsidRDefault="0075223B" w:rsidP="00807CEB">
            <w:pPr>
              <w:rPr>
                <w:rFonts w:ascii="Tw Cen MT" w:hAnsi="Tw Cen MT" w:cs="Segoe UI"/>
                <w:b/>
                <w:sz w:val="26"/>
                <w:szCs w:val="26"/>
              </w:rPr>
            </w:pPr>
          </w:p>
        </w:tc>
        <w:tc>
          <w:tcPr>
            <w:tcW w:w="3641" w:type="dxa"/>
          </w:tcPr>
          <w:p w:rsidR="0075223B" w:rsidRPr="005213D5" w:rsidRDefault="0075223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write simple short stories to express personal feelings.</w:t>
            </w:r>
          </w:p>
        </w:tc>
        <w:tc>
          <w:tcPr>
            <w:tcW w:w="425" w:type="dxa"/>
            <w:gridSpan w:val="2"/>
            <w:vMerge/>
          </w:tcPr>
          <w:p w:rsidR="0075223B" w:rsidRPr="00177354" w:rsidRDefault="0075223B" w:rsidP="00807CEB">
            <w:pPr>
              <w:rPr>
                <w:rFonts w:ascii="Tw Cen MT" w:hAnsi="Tw Cen MT" w:cs="Segoe UI"/>
                <w:b/>
                <w:bCs/>
                <w:sz w:val="26"/>
                <w:szCs w:val="26"/>
              </w:rPr>
            </w:pPr>
          </w:p>
        </w:tc>
        <w:tc>
          <w:tcPr>
            <w:tcW w:w="884" w:type="dxa"/>
            <w:gridSpan w:val="4"/>
          </w:tcPr>
          <w:p w:rsidR="0075223B" w:rsidRDefault="0075223B" w:rsidP="00807CEB">
            <w:pPr>
              <w:rPr>
                <w:rFonts w:ascii="Tw Cen MT" w:hAnsi="Tw Cen MT" w:cs="Segoe UI"/>
                <w:sz w:val="26"/>
                <w:szCs w:val="26"/>
              </w:rPr>
            </w:pPr>
            <w:r>
              <w:rPr>
                <w:rFonts w:ascii="Tw Cen MT" w:hAnsi="Tw Cen MT" w:cs="Segoe UI"/>
                <w:sz w:val="26"/>
                <w:szCs w:val="26"/>
              </w:rPr>
              <w:t>3</w:t>
            </w:r>
          </w:p>
          <w:p w:rsidR="0075223B" w:rsidRDefault="0075223B" w:rsidP="00807CEB">
            <w:pPr>
              <w:rPr>
                <w:rFonts w:ascii="Tw Cen MT" w:hAnsi="Tw Cen MT" w:cs="Segoe UI"/>
                <w:sz w:val="26"/>
                <w:szCs w:val="26"/>
              </w:rPr>
            </w:pPr>
            <w:r>
              <w:rPr>
                <w:rFonts w:ascii="Tw Cen MT" w:hAnsi="Tw Cen MT" w:cs="Segoe UI"/>
                <w:sz w:val="26"/>
                <w:szCs w:val="26"/>
              </w:rPr>
              <w:t>&amp;</w:t>
            </w:r>
          </w:p>
          <w:p w:rsidR="0075223B" w:rsidRPr="008F43E9" w:rsidRDefault="0075223B" w:rsidP="00807CEB">
            <w:pPr>
              <w:rPr>
                <w:rFonts w:ascii="Tw Cen MT" w:hAnsi="Tw Cen MT" w:cs="Segoe UI"/>
                <w:sz w:val="26"/>
                <w:szCs w:val="26"/>
              </w:rPr>
            </w:pPr>
            <w:r>
              <w:rPr>
                <w:rFonts w:ascii="Tw Cen MT" w:hAnsi="Tw Cen MT" w:cs="Segoe UI"/>
                <w:sz w:val="26"/>
                <w:szCs w:val="26"/>
              </w:rPr>
              <w:t>4</w:t>
            </w:r>
          </w:p>
        </w:tc>
        <w:tc>
          <w:tcPr>
            <w:tcW w:w="1101" w:type="dxa"/>
            <w:gridSpan w:val="5"/>
          </w:tcPr>
          <w:p w:rsidR="0075223B" w:rsidRPr="008F43E9" w:rsidRDefault="0075223B" w:rsidP="00807CEB">
            <w:pPr>
              <w:rPr>
                <w:rFonts w:ascii="Tw Cen MT" w:hAnsi="Tw Cen MT" w:cs="Segoe UI"/>
                <w:sz w:val="26"/>
                <w:szCs w:val="26"/>
              </w:rPr>
            </w:pPr>
            <w:r>
              <w:rPr>
                <w:rFonts w:ascii="Tw Cen MT" w:hAnsi="Tw Cen MT" w:cs="Segoe UI"/>
                <w:sz w:val="26"/>
                <w:szCs w:val="26"/>
              </w:rPr>
              <w:t>12</w:t>
            </w:r>
          </w:p>
        </w:tc>
        <w:tc>
          <w:tcPr>
            <w:tcW w:w="1239" w:type="dxa"/>
            <w:gridSpan w:val="2"/>
          </w:tcPr>
          <w:p w:rsidR="0075223B" w:rsidRPr="00A61FC3" w:rsidRDefault="0075223B" w:rsidP="00807CEB">
            <w:pPr>
              <w:rPr>
                <w:rFonts w:ascii="Tw Cen MT" w:hAnsi="Tw Cen MT" w:cs="Segoe UI"/>
                <w:b/>
                <w:sz w:val="26"/>
                <w:szCs w:val="26"/>
              </w:rPr>
            </w:pPr>
          </w:p>
        </w:tc>
        <w:tc>
          <w:tcPr>
            <w:tcW w:w="1440" w:type="dxa"/>
            <w:gridSpan w:val="2"/>
          </w:tcPr>
          <w:p w:rsidR="0075223B" w:rsidRPr="008F43E9" w:rsidRDefault="0075223B" w:rsidP="00807CEB">
            <w:pPr>
              <w:rPr>
                <w:rFonts w:ascii="Tw Cen MT" w:hAnsi="Tw Cen MT" w:cs="Segoe UI"/>
                <w:sz w:val="26"/>
                <w:szCs w:val="26"/>
              </w:rPr>
            </w:pPr>
            <w:r>
              <w:rPr>
                <w:rFonts w:ascii="Tw Cen MT" w:hAnsi="Tw Cen MT" w:cs="Segoe UI"/>
                <w:sz w:val="26"/>
                <w:szCs w:val="26"/>
              </w:rPr>
              <w:t>Sample of short story</w:t>
            </w:r>
          </w:p>
        </w:tc>
        <w:tc>
          <w:tcPr>
            <w:tcW w:w="1620" w:type="dxa"/>
          </w:tcPr>
          <w:p w:rsidR="0075223B" w:rsidRDefault="0075223B" w:rsidP="00B20F16">
            <w:pPr>
              <w:rPr>
                <w:rFonts w:ascii="Tw Cen MT" w:hAnsi="Tw Cen MT" w:cs="Segoe UI"/>
                <w:sz w:val="26"/>
                <w:szCs w:val="26"/>
              </w:rPr>
            </w:pPr>
            <w:r>
              <w:rPr>
                <w:rFonts w:ascii="Tw Cen MT" w:hAnsi="Tw Cen MT" w:cs="Segoe UI"/>
                <w:sz w:val="26"/>
                <w:szCs w:val="26"/>
              </w:rPr>
              <w:t>Exercises,</w:t>
            </w:r>
          </w:p>
          <w:p w:rsidR="0075223B" w:rsidRDefault="0075223B" w:rsidP="00B20F16">
            <w:pPr>
              <w:rPr>
                <w:rFonts w:ascii="Tw Cen MT" w:hAnsi="Tw Cen MT" w:cs="Segoe UI"/>
                <w:sz w:val="26"/>
                <w:szCs w:val="26"/>
              </w:rPr>
            </w:pPr>
            <w:r>
              <w:rPr>
                <w:rFonts w:ascii="Tw Cen MT" w:hAnsi="Tw Cen MT" w:cs="Segoe UI"/>
                <w:sz w:val="26"/>
                <w:szCs w:val="26"/>
              </w:rPr>
              <w:t>Test,</w:t>
            </w:r>
          </w:p>
          <w:p w:rsidR="0075223B" w:rsidRDefault="0075223B" w:rsidP="00B20F16">
            <w:pPr>
              <w:rPr>
                <w:rFonts w:ascii="Tw Cen MT" w:hAnsi="Tw Cen MT" w:cs="Segoe UI"/>
                <w:sz w:val="26"/>
                <w:szCs w:val="26"/>
              </w:rPr>
            </w:pPr>
            <w:r>
              <w:rPr>
                <w:rFonts w:ascii="Tw Cen MT" w:hAnsi="Tw Cen MT" w:cs="Segoe UI"/>
                <w:sz w:val="26"/>
                <w:szCs w:val="26"/>
              </w:rPr>
              <w:t>Quizzes,</w:t>
            </w:r>
          </w:p>
          <w:p w:rsidR="0075223B" w:rsidRPr="008F43E9" w:rsidRDefault="0075223B" w:rsidP="00B20F16">
            <w:pPr>
              <w:rPr>
                <w:rFonts w:ascii="Tw Cen MT" w:hAnsi="Tw Cen MT" w:cs="Segoe UI"/>
                <w:sz w:val="26"/>
                <w:szCs w:val="26"/>
              </w:rPr>
            </w:pPr>
            <w:r>
              <w:rPr>
                <w:rFonts w:ascii="Tw Cen MT" w:hAnsi="Tw Cen MT" w:cs="Segoe UI"/>
                <w:sz w:val="26"/>
                <w:szCs w:val="26"/>
              </w:rPr>
              <w:t>Group assignment</w:t>
            </w:r>
          </w:p>
        </w:tc>
        <w:tc>
          <w:tcPr>
            <w:tcW w:w="990" w:type="dxa"/>
          </w:tcPr>
          <w:p w:rsidR="0075223B" w:rsidRDefault="0075223B" w:rsidP="00807CEB">
            <w:pPr>
              <w:rPr>
                <w:rFonts w:ascii="Tw Cen MT" w:hAnsi="Tw Cen MT" w:cs="Segoe UI"/>
                <w:b/>
                <w:sz w:val="26"/>
                <w:szCs w:val="26"/>
              </w:rPr>
            </w:pPr>
          </w:p>
        </w:tc>
      </w:tr>
      <w:tr w:rsidR="0075223B" w:rsidTr="0075223B">
        <w:tc>
          <w:tcPr>
            <w:tcW w:w="1879" w:type="dxa"/>
          </w:tcPr>
          <w:p w:rsidR="0075223B" w:rsidRDefault="0075223B" w:rsidP="00807CEB">
            <w:pPr>
              <w:rPr>
                <w:rFonts w:ascii="Tw Cen MT" w:hAnsi="Tw Cen MT" w:cs="Segoe UI"/>
                <w:b/>
                <w:sz w:val="26"/>
                <w:szCs w:val="26"/>
              </w:rPr>
            </w:pPr>
          </w:p>
        </w:tc>
        <w:tc>
          <w:tcPr>
            <w:tcW w:w="1710" w:type="dxa"/>
          </w:tcPr>
          <w:p w:rsidR="0075223B" w:rsidRDefault="0075223B" w:rsidP="00807CEB">
            <w:pPr>
              <w:rPr>
                <w:rFonts w:ascii="Tw Cen MT" w:hAnsi="Tw Cen MT" w:cs="Segoe UI"/>
                <w:b/>
                <w:sz w:val="26"/>
                <w:szCs w:val="26"/>
              </w:rPr>
            </w:pPr>
            <w:r>
              <w:rPr>
                <w:rFonts w:ascii="Tw Cen MT" w:hAnsi="Tw Cen MT" w:cs="Segoe UI"/>
                <w:b/>
                <w:sz w:val="26"/>
                <w:szCs w:val="26"/>
              </w:rPr>
              <w:t>Use appropriate vocabulary</w:t>
            </w:r>
          </w:p>
        </w:tc>
        <w:tc>
          <w:tcPr>
            <w:tcW w:w="3641" w:type="dxa"/>
          </w:tcPr>
          <w:p w:rsidR="0075223B" w:rsidRDefault="0075223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read and write words with suffixes and prefixes to enrich acquisition of grade appropriate vocabulary</w:t>
            </w:r>
          </w:p>
          <w:p w:rsidR="0075223B" w:rsidRDefault="0075223B"/>
        </w:tc>
        <w:tc>
          <w:tcPr>
            <w:tcW w:w="425" w:type="dxa"/>
            <w:gridSpan w:val="2"/>
            <w:vMerge w:val="restart"/>
          </w:tcPr>
          <w:p w:rsidR="0075223B" w:rsidRDefault="0075223B" w:rsidP="00807CEB">
            <w:pPr>
              <w:rPr>
                <w:rFonts w:ascii="Tw Cen MT" w:hAnsi="Tw Cen MT" w:cs="Segoe UI"/>
                <w:b/>
                <w:bCs/>
                <w:sz w:val="26"/>
                <w:szCs w:val="26"/>
              </w:rPr>
            </w:pPr>
          </w:p>
          <w:p w:rsidR="0075223B" w:rsidRDefault="0075223B" w:rsidP="00807CEB">
            <w:pPr>
              <w:rPr>
                <w:rFonts w:ascii="Tw Cen MT" w:hAnsi="Tw Cen MT" w:cs="Segoe UI"/>
                <w:b/>
                <w:bCs/>
                <w:sz w:val="26"/>
                <w:szCs w:val="26"/>
              </w:rPr>
            </w:pPr>
            <w:r>
              <w:rPr>
                <w:rFonts w:ascii="Tw Cen MT" w:hAnsi="Tw Cen MT" w:cs="Segoe UI"/>
                <w:b/>
                <w:bCs/>
                <w:sz w:val="26"/>
                <w:szCs w:val="26"/>
              </w:rPr>
              <w:t>NOVEM</w:t>
            </w:r>
          </w:p>
          <w:p w:rsidR="0075223B" w:rsidRDefault="0075223B" w:rsidP="00807CEB">
            <w:pPr>
              <w:rPr>
                <w:rFonts w:ascii="Tw Cen MT" w:hAnsi="Tw Cen MT" w:cs="Segoe UI"/>
                <w:b/>
                <w:bCs/>
                <w:sz w:val="26"/>
                <w:szCs w:val="26"/>
              </w:rPr>
            </w:pPr>
            <w:r>
              <w:rPr>
                <w:rFonts w:ascii="Tw Cen MT" w:hAnsi="Tw Cen MT" w:cs="Segoe UI"/>
                <w:b/>
                <w:bCs/>
                <w:sz w:val="26"/>
                <w:szCs w:val="26"/>
              </w:rPr>
              <w:t>B</w:t>
            </w:r>
          </w:p>
          <w:p w:rsidR="0075223B" w:rsidRDefault="0075223B" w:rsidP="00807CEB">
            <w:pPr>
              <w:rPr>
                <w:rFonts w:ascii="Tw Cen MT" w:hAnsi="Tw Cen MT" w:cs="Segoe UI"/>
                <w:b/>
                <w:bCs/>
                <w:sz w:val="26"/>
                <w:szCs w:val="26"/>
              </w:rPr>
            </w:pPr>
            <w:r>
              <w:rPr>
                <w:rFonts w:ascii="Tw Cen MT" w:hAnsi="Tw Cen MT" w:cs="Segoe UI"/>
                <w:b/>
                <w:bCs/>
                <w:sz w:val="26"/>
                <w:szCs w:val="26"/>
              </w:rPr>
              <w:t>E</w:t>
            </w:r>
          </w:p>
          <w:p w:rsidR="0075223B" w:rsidRPr="008F43E9" w:rsidRDefault="0075223B" w:rsidP="00807CEB">
            <w:pPr>
              <w:rPr>
                <w:rFonts w:ascii="Tw Cen MT" w:hAnsi="Tw Cen MT" w:cs="Segoe UI"/>
                <w:sz w:val="26"/>
                <w:szCs w:val="26"/>
              </w:rPr>
            </w:pPr>
            <w:r>
              <w:rPr>
                <w:rFonts w:ascii="Tw Cen MT" w:hAnsi="Tw Cen MT" w:cs="Segoe UI"/>
                <w:b/>
                <w:bCs/>
                <w:sz w:val="26"/>
                <w:szCs w:val="26"/>
              </w:rPr>
              <w:t>R</w:t>
            </w:r>
          </w:p>
        </w:tc>
        <w:tc>
          <w:tcPr>
            <w:tcW w:w="884" w:type="dxa"/>
            <w:gridSpan w:val="4"/>
          </w:tcPr>
          <w:p w:rsidR="0075223B" w:rsidRDefault="0075223B" w:rsidP="00807CEB">
            <w:pPr>
              <w:rPr>
                <w:rFonts w:ascii="Tw Cen MT" w:hAnsi="Tw Cen MT" w:cs="Segoe UI"/>
                <w:sz w:val="26"/>
                <w:szCs w:val="26"/>
              </w:rPr>
            </w:pPr>
            <w:r>
              <w:rPr>
                <w:rFonts w:ascii="Tw Cen MT" w:hAnsi="Tw Cen MT" w:cs="Segoe UI"/>
                <w:sz w:val="26"/>
                <w:szCs w:val="26"/>
              </w:rPr>
              <w:t xml:space="preserve"> 1</w:t>
            </w:r>
          </w:p>
          <w:p w:rsidR="0075223B" w:rsidRDefault="0075223B" w:rsidP="00807CEB">
            <w:pPr>
              <w:rPr>
                <w:rFonts w:ascii="Tw Cen MT" w:hAnsi="Tw Cen MT" w:cs="Segoe UI"/>
                <w:sz w:val="26"/>
                <w:szCs w:val="26"/>
              </w:rPr>
            </w:pPr>
            <w:r>
              <w:rPr>
                <w:rFonts w:ascii="Tw Cen MT" w:hAnsi="Tw Cen MT" w:cs="Segoe UI"/>
                <w:sz w:val="26"/>
                <w:szCs w:val="26"/>
              </w:rPr>
              <w:t>&amp;</w:t>
            </w:r>
          </w:p>
          <w:p w:rsidR="0075223B" w:rsidRPr="008F43E9" w:rsidRDefault="0075223B" w:rsidP="00807CEB">
            <w:pPr>
              <w:rPr>
                <w:rFonts w:ascii="Tw Cen MT" w:hAnsi="Tw Cen MT" w:cs="Segoe UI"/>
                <w:sz w:val="26"/>
                <w:szCs w:val="26"/>
              </w:rPr>
            </w:pPr>
            <w:r>
              <w:rPr>
                <w:rFonts w:ascii="Tw Cen MT" w:hAnsi="Tw Cen MT" w:cs="Segoe UI"/>
                <w:sz w:val="26"/>
                <w:szCs w:val="26"/>
              </w:rPr>
              <w:t>2</w:t>
            </w:r>
          </w:p>
        </w:tc>
        <w:tc>
          <w:tcPr>
            <w:tcW w:w="1101" w:type="dxa"/>
            <w:gridSpan w:val="5"/>
          </w:tcPr>
          <w:p w:rsidR="0075223B" w:rsidRPr="008F43E9" w:rsidRDefault="0075223B" w:rsidP="00807CEB">
            <w:pPr>
              <w:rPr>
                <w:rFonts w:ascii="Tw Cen MT" w:hAnsi="Tw Cen MT" w:cs="Segoe UI"/>
                <w:sz w:val="26"/>
                <w:szCs w:val="26"/>
              </w:rPr>
            </w:pPr>
            <w:r>
              <w:rPr>
                <w:rFonts w:ascii="Tw Cen MT" w:hAnsi="Tw Cen MT" w:cs="Segoe UI"/>
                <w:sz w:val="26"/>
                <w:szCs w:val="26"/>
              </w:rPr>
              <w:t>12</w:t>
            </w:r>
          </w:p>
        </w:tc>
        <w:tc>
          <w:tcPr>
            <w:tcW w:w="1239" w:type="dxa"/>
            <w:gridSpan w:val="2"/>
            <w:vMerge w:val="restart"/>
          </w:tcPr>
          <w:p w:rsidR="0075223B" w:rsidRPr="008F43E9" w:rsidRDefault="0075223B" w:rsidP="00807CEB">
            <w:pPr>
              <w:rPr>
                <w:rFonts w:ascii="Tw Cen MT" w:hAnsi="Tw Cen MT" w:cs="Segoe UI"/>
                <w:sz w:val="26"/>
                <w:szCs w:val="26"/>
              </w:rPr>
            </w:pPr>
          </w:p>
        </w:tc>
        <w:tc>
          <w:tcPr>
            <w:tcW w:w="1440" w:type="dxa"/>
            <w:gridSpan w:val="2"/>
          </w:tcPr>
          <w:p w:rsidR="0075223B" w:rsidRDefault="0075223B" w:rsidP="00807CEB">
            <w:pPr>
              <w:rPr>
                <w:rFonts w:ascii="Tw Cen MT" w:hAnsi="Tw Cen MT" w:cs="Segoe UI"/>
                <w:sz w:val="26"/>
                <w:szCs w:val="26"/>
              </w:rPr>
            </w:pPr>
            <w:r>
              <w:rPr>
                <w:rFonts w:ascii="Tw Cen MT" w:hAnsi="Tw Cen MT" w:cs="Segoe UI"/>
                <w:sz w:val="26"/>
                <w:szCs w:val="26"/>
              </w:rPr>
              <w:t>Texts</w:t>
            </w:r>
          </w:p>
          <w:p w:rsidR="0075223B" w:rsidRPr="008F43E9" w:rsidRDefault="0075223B" w:rsidP="00807CEB">
            <w:pPr>
              <w:rPr>
                <w:rFonts w:ascii="Tw Cen MT" w:hAnsi="Tw Cen MT" w:cs="Segoe UI"/>
                <w:sz w:val="26"/>
                <w:szCs w:val="26"/>
              </w:rPr>
            </w:pPr>
            <w:r>
              <w:rPr>
                <w:rFonts w:ascii="Tw Cen MT" w:hAnsi="Tw Cen MT" w:cs="Segoe UI"/>
                <w:sz w:val="26"/>
                <w:szCs w:val="26"/>
              </w:rPr>
              <w:t>Course book</w:t>
            </w:r>
            <w:bookmarkStart w:id="0" w:name="_GoBack"/>
            <w:bookmarkEnd w:id="0"/>
          </w:p>
        </w:tc>
        <w:tc>
          <w:tcPr>
            <w:tcW w:w="1620" w:type="dxa"/>
          </w:tcPr>
          <w:p w:rsidR="0075223B" w:rsidRDefault="0075223B" w:rsidP="00B20F16">
            <w:pPr>
              <w:rPr>
                <w:rFonts w:ascii="Tw Cen MT" w:hAnsi="Tw Cen MT" w:cs="Segoe UI"/>
                <w:sz w:val="26"/>
                <w:szCs w:val="26"/>
              </w:rPr>
            </w:pPr>
            <w:r>
              <w:rPr>
                <w:rFonts w:ascii="Tw Cen MT" w:hAnsi="Tw Cen MT" w:cs="Segoe UI"/>
                <w:sz w:val="26"/>
                <w:szCs w:val="26"/>
              </w:rPr>
              <w:t>Exercises,</w:t>
            </w:r>
          </w:p>
          <w:p w:rsidR="0075223B" w:rsidRDefault="0075223B" w:rsidP="00B20F16">
            <w:pPr>
              <w:rPr>
                <w:rFonts w:ascii="Tw Cen MT" w:hAnsi="Tw Cen MT" w:cs="Segoe UI"/>
                <w:sz w:val="26"/>
                <w:szCs w:val="26"/>
              </w:rPr>
            </w:pPr>
            <w:r>
              <w:rPr>
                <w:rFonts w:ascii="Tw Cen MT" w:hAnsi="Tw Cen MT" w:cs="Segoe UI"/>
                <w:sz w:val="26"/>
                <w:szCs w:val="26"/>
              </w:rPr>
              <w:t>Test,</w:t>
            </w:r>
          </w:p>
          <w:p w:rsidR="0075223B" w:rsidRDefault="0075223B" w:rsidP="00B20F16">
            <w:pPr>
              <w:rPr>
                <w:rFonts w:ascii="Tw Cen MT" w:hAnsi="Tw Cen MT" w:cs="Segoe UI"/>
                <w:sz w:val="26"/>
                <w:szCs w:val="26"/>
              </w:rPr>
            </w:pPr>
            <w:r>
              <w:rPr>
                <w:rFonts w:ascii="Tw Cen MT" w:hAnsi="Tw Cen MT" w:cs="Segoe UI"/>
                <w:sz w:val="26"/>
                <w:szCs w:val="26"/>
              </w:rPr>
              <w:t>Quizzes,</w:t>
            </w:r>
          </w:p>
          <w:p w:rsidR="0075223B" w:rsidRPr="008F43E9" w:rsidRDefault="0075223B" w:rsidP="00B20F16">
            <w:pPr>
              <w:rPr>
                <w:rFonts w:ascii="Tw Cen MT" w:hAnsi="Tw Cen MT" w:cs="Segoe UI"/>
                <w:sz w:val="26"/>
                <w:szCs w:val="26"/>
              </w:rPr>
            </w:pPr>
            <w:r>
              <w:rPr>
                <w:rFonts w:ascii="Tw Cen MT" w:hAnsi="Tw Cen MT" w:cs="Segoe UI"/>
                <w:sz w:val="26"/>
                <w:szCs w:val="26"/>
              </w:rPr>
              <w:t>Group assignment</w:t>
            </w:r>
          </w:p>
        </w:tc>
        <w:tc>
          <w:tcPr>
            <w:tcW w:w="990" w:type="dxa"/>
          </w:tcPr>
          <w:p w:rsidR="0075223B" w:rsidRDefault="0075223B" w:rsidP="00807CEB">
            <w:pPr>
              <w:rPr>
                <w:rFonts w:ascii="Tw Cen MT" w:hAnsi="Tw Cen MT" w:cs="Segoe UI"/>
                <w:b/>
                <w:sz w:val="26"/>
                <w:szCs w:val="26"/>
              </w:rPr>
            </w:pPr>
          </w:p>
        </w:tc>
      </w:tr>
      <w:tr w:rsidR="0075223B" w:rsidTr="0075223B">
        <w:tc>
          <w:tcPr>
            <w:tcW w:w="1879" w:type="dxa"/>
          </w:tcPr>
          <w:p w:rsidR="0075223B" w:rsidRDefault="0075223B" w:rsidP="00807CEB">
            <w:pPr>
              <w:rPr>
                <w:rFonts w:ascii="Tw Cen MT" w:hAnsi="Tw Cen MT" w:cs="Segoe UI"/>
                <w:b/>
                <w:sz w:val="26"/>
                <w:szCs w:val="26"/>
              </w:rPr>
            </w:pPr>
          </w:p>
        </w:tc>
        <w:tc>
          <w:tcPr>
            <w:tcW w:w="1710" w:type="dxa"/>
          </w:tcPr>
          <w:p w:rsidR="0075223B" w:rsidRDefault="0075223B" w:rsidP="00807CEB">
            <w:pPr>
              <w:rPr>
                <w:rFonts w:ascii="Tw Cen MT" w:hAnsi="Tw Cen MT" w:cs="Segoe UI"/>
                <w:b/>
                <w:sz w:val="26"/>
                <w:szCs w:val="26"/>
              </w:rPr>
            </w:pPr>
          </w:p>
        </w:tc>
        <w:tc>
          <w:tcPr>
            <w:tcW w:w="3641" w:type="dxa"/>
          </w:tcPr>
          <w:p w:rsidR="0075223B" w:rsidRPr="005213D5" w:rsidRDefault="0075223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group words into different classes/categories appropriate for the grade level</w:t>
            </w:r>
          </w:p>
        </w:tc>
        <w:tc>
          <w:tcPr>
            <w:tcW w:w="425" w:type="dxa"/>
            <w:gridSpan w:val="2"/>
            <w:vMerge/>
          </w:tcPr>
          <w:p w:rsidR="0075223B" w:rsidRPr="00177354" w:rsidRDefault="0075223B" w:rsidP="00807CEB">
            <w:pPr>
              <w:rPr>
                <w:rFonts w:ascii="Tw Cen MT" w:hAnsi="Tw Cen MT" w:cs="Segoe UI"/>
                <w:b/>
                <w:bCs/>
                <w:sz w:val="26"/>
                <w:szCs w:val="26"/>
              </w:rPr>
            </w:pPr>
          </w:p>
        </w:tc>
        <w:tc>
          <w:tcPr>
            <w:tcW w:w="884" w:type="dxa"/>
            <w:gridSpan w:val="4"/>
          </w:tcPr>
          <w:p w:rsidR="0075223B" w:rsidRDefault="0075223B" w:rsidP="00807CEB">
            <w:pPr>
              <w:rPr>
                <w:rFonts w:ascii="Tw Cen MT" w:hAnsi="Tw Cen MT" w:cs="Segoe UI"/>
                <w:sz w:val="26"/>
                <w:szCs w:val="26"/>
              </w:rPr>
            </w:pPr>
            <w:r>
              <w:rPr>
                <w:rFonts w:ascii="Tw Cen MT" w:hAnsi="Tw Cen MT" w:cs="Segoe UI"/>
                <w:sz w:val="26"/>
                <w:szCs w:val="26"/>
              </w:rPr>
              <w:t>3</w:t>
            </w:r>
          </w:p>
          <w:p w:rsidR="0075223B" w:rsidRPr="008F43E9" w:rsidRDefault="0075223B" w:rsidP="00807CEB">
            <w:pPr>
              <w:rPr>
                <w:rFonts w:ascii="Tw Cen MT" w:hAnsi="Tw Cen MT" w:cs="Segoe UI"/>
                <w:sz w:val="26"/>
                <w:szCs w:val="26"/>
              </w:rPr>
            </w:pPr>
          </w:p>
        </w:tc>
        <w:tc>
          <w:tcPr>
            <w:tcW w:w="1101" w:type="dxa"/>
            <w:gridSpan w:val="5"/>
          </w:tcPr>
          <w:p w:rsidR="0075223B" w:rsidRPr="008F43E9" w:rsidRDefault="0075223B" w:rsidP="00807CEB">
            <w:pPr>
              <w:rPr>
                <w:rFonts w:ascii="Tw Cen MT" w:hAnsi="Tw Cen MT" w:cs="Segoe UI"/>
                <w:sz w:val="26"/>
                <w:szCs w:val="26"/>
              </w:rPr>
            </w:pPr>
            <w:r>
              <w:rPr>
                <w:rFonts w:ascii="Tw Cen MT" w:hAnsi="Tw Cen MT" w:cs="Segoe UI"/>
                <w:sz w:val="26"/>
                <w:szCs w:val="26"/>
              </w:rPr>
              <w:t>6</w:t>
            </w:r>
          </w:p>
        </w:tc>
        <w:tc>
          <w:tcPr>
            <w:tcW w:w="1239" w:type="dxa"/>
            <w:gridSpan w:val="2"/>
            <w:vMerge/>
          </w:tcPr>
          <w:p w:rsidR="0075223B" w:rsidRPr="008F43E9" w:rsidRDefault="0075223B" w:rsidP="00807CEB">
            <w:pPr>
              <w:rPr>
                <w:rFonts w:ascii="Tw Cen MT" w:hAnsi="Tw Cen MT" w:cs="Segoe UI"/>
                <w:sz w:val="26"/>
                <w:szCs w:val="26"/>
              </w:rPr>
            </w:pPr>
          </w:p>
        </w:tc>
        <w:tc>
          <w:tcPr>
            <w:tcW w:w="1440" w:type="dxa"/>
            <w:gridSpan w:val="2"/>
          </w:tcPr>
          <w:p w:rsidR="0075223B" w:rsidRDefault="0075223B" w:rsidP="00807CEB">
            <w:pPr>
              <w:rPr>
                <w:rFonts w:ascii="Tw Cen MT" w:hAnsi="Tw Cen MT" w:cs="Segoe UI"/>
                <w:sz w:val="26"/>
                <w:szCs w:val="26"/>
              </w:rPr>
            </w:pPr>
            <w:r>
              <w:rPr>
                <w:rFonts w:ascii="Tw Cen MT" w:hAnsi="Tw Cen MT" w:cs="Segoe UI"/>
                <w:sz w:val="26"/>
                <w:szCs w:val="26"/>
              </w:rPr>
              <w:t>Texts,</w:t>
            </w:r>
          </w:p>
          <w:p w:rsidR="0075223B" w:rsidRPr="008F43E9" w:rsidRDefault="0075223B" w:rsidP="00807CEB">
            <w:pPr>
              <w:rPr>
                <w:rFonts w:ascii="Tw Cen MT" w:hAnsi="Tw Cen MT" w:cs="Segoe UI"/>
                <w:sz w:val="26"/>
                <w:szCs w:val="26"/>
              </w:rPr>
            </w:pPr>
            <w:r>
              <w:rPr>
                <w:rFonts w:ascii="Tw Cen MT" w:hAnsi="Tw Cen MT" w:cs="Segoe UI"/>
                <w:sz w:val="26"/>
                <w:szCs w:val="26"/>
              </w:rPr>
              <w:t>List of words</w:t>
            </w:r>
          </w:p>
        </w:tc>
        <w:tc>
          <w:tcPr>
            <w:tcW w:w="1620" w:type="dxa"/>
          </w:tcPr>
          <w:p w:rsidR="0075223B" w:rsidRDefault="0075223B" w:rsidP="00B20F16">
            <w:pPr>
              <w:rPr>
                <w:rFonts w:ascii="Tw Cen MT" w:hAnsi="Tw Cen MT" w:cs="Segoe UI"/>
                <w:sz w:val="26"/>
                <w:szCs w:val="26"/>
              </w:rPr>
            </w:pPr>
            <w:r>
              <w:rPr>
                <w:rFonts w:ascii="Tw Cen MT" w:hAnsi="Tw Cen MT" w:cs="Segoe UI"/>
                <w:sz w:val="26"/>
                <w:szCs w:val="26"/>
              </w:rPr>
              <w:t>Exercises,</w:t>
            </w:r>
          </w:p>
          <w:p w:rsidR="0075223B" w:rsidRDefault="0075223B" w:rsidP="00B20F16">
            <w:pPr>
              <w:rPr>
                <w:rFonts w:ascii="Tw Cen MT" w:hAnsi="Tw Cen MT" w:cs="Segoe UI"/>
                <w:sz w:val="26"/>
                <w:szCs w:val="26"/>
              </w:rPr>
            </w:pPr>
            <w:r>
              <w:rPr>
                <w:rFonts w:ascii="Tw Cen MT" w:hAnsi="Tw Cen MT" w:cs="Segoe UI"/>
                <w:sz w:val="26"/>
                <w:szCs w:val="26"/>
              </w:rPr>
              <w:t>Test,</w:t>
            </w:r>
          </w:p>
          <w:p w:rsidR="0075223B" w:rsidRDefault="0075223B" w:rsidP="00B20F16">
            <w:pPr>
              <w:rPr>
                <w:rFonts w:ascii="Tw Cen MT" w:hAnsi="Tw Cen MT" w:cs="Segoe UI"/>
                <w:sz w:val="26"/>
                <w:szCs w:val="26"/>
              </w:rPr>
            </w:pPr>
            <w:r>
              <w:rPr>
                <w:rFonts w:ascii="Tw Cen MT" w:hAnsi="Tw Cen MT" w:cs="Segoe UI"/>
                <w:sz w:val="26"/>
                <w:szCs w:val="26"/>
              </w:rPr>
              <w:t>Quizzes,</w:t>
            </w:r>
          </w:p>
          <w:p w:rsidR="0075223B" w:rsidRPr="008F43E9" w:rsidRDefault="0075223B" w:rsidP="00B20F16">
            <w:pPr>
              <w:rPr>
                <w:rFonts w:ascii="Tw Cen MT" w:hAnsi="Tw Cen MT" w:cs="Segoe UI"/>
                <w:sz w:val="26"/>
                <w:szCs w:val="26"/>
              </w:rPr>
            </w:pPr>
            <w:r>
              <w:rPr>
                <w:rFonts w:ascii="Tw Cen MT" w:hAnsi="Tw Cen MT" w:cs="Segoe UI"/>
                <w:sz w:val="26"/>
                <w:szCs w:val="26"/>
              </w:rPr>
              <w:t>Group assignment</w:t>
            </w:r>
          </w:p>
        </w:tc>
        <w:tc>
          <w:tcPr>
            <w:tcW w:w="990" w:type="dxa"/>
          </w:tcPr>
          <w:p w:rsidR="0075223B" w:rsidRDefault="0075223B" w:rsidP="00807CEB">
            <w:pPr>
              <w:rPr>
                <w:rFonts w:ascii="Tw Cen MT" w:hAnsi="Tw Cen MT" w:cs="Segoe UI"/>
                <w:b/>
                <w:sz w:val="26"/>
                <w:szCs w:val="26"/>
              </w:rPr>
            </w:pPr>
          </w:p>
        </w:tc>
      </w:tr>
      <w:tr w:rsidR="0075223B" w:rsidTr="0075223B">
        <w:tc>
          <w:tcPr>
            <w:tcW w:w="1879" w:type="dxa"/>
          </w:tcPr>
          <w:p w:rsidR="0075223B" w:rsidRDefault="0075223B" w:rsidP="00807CEB">
            <w:pPr>
              <w:rPr>
                <w:rFonts w:ascii="Tw Cen MT" w:hAnsi="Tw Cen MT" w:cs="Segoe UI"/>
                <w:b/>
                <w:sz w:val="26"/>
                <w:szCs w:val="26"/>
              </w:rPr>
            </w:pPr>
          </w:p>
        </w:tc>
        <w:tc>
          <w:tcPr>
            <w:tcW w:w="1710" w:type="dxa"/>
          </w:tcPr>
          <w:p w:rsidR="0075223B" w:rsidRDefault="0075223B" w:rsidP="00807CEB">
            <w:pPr>
              <w:rPr>
                <w:rFonts w:ascii="Tw Cen MT" w:hAnsi="Tw Cen MT" w:cs="Segoe UI"/>
                <w:b/>
                <w:sz w:val="26"/>
                <w:szCs w:val="26"/>
              </w:rPr>
            </w:pPr>
          </w:p>
        </w:tc>
        <w:tc>
          <w:tcPr>
            <w:tcW w:w="3641" w:type="dxa"/>
          </w:tcPr>
          <w:p w:rsidR="0075223B" w:rsidRPr="005213D5" w:rsidRDefault="0075223B">
            <w:pPr>
              <w:rPr>
                <w:rFonts w:ascii="Tw Cen MT" w:hAnsi="Tw Cen MT" w:cs="Segoe UI"/>
                <w:sz w:val="26"/>
                <w:szCs w:val="26"/>
              </w:rPr>
            </w:pPr>
            <w:r>
              <w:rPr>
                <w:rFonts w:ascii="Tw Cen MT" w:hAnsi="Tw Cen MT" w:cs="Segoe UI"/>
                <w:sz w:val="26"/>
                <w:szCs w:val="26"/>
              </w:rPr>
              <w:t>To guide</w:t>
            </w:r>
            <w:r w:rsidRPr="00EE6B43">
              <w:rPr>
                <w:rFonts w:ascii="Tw Cen MT" w:hAnsi="Tw Cen MT" w:cs="Segoe UI"/>
                <w:sz w:val="26"/>
                <w:szCs w:val="26"/>
              </w:rPr>
              <w:t xml:space="preserve"> pupil to </w:t>
            </w:r>
            <w:r>
              <w:rPr>
                <w:rFonts w:ascii="Tw Cen MT" w:hAnsi="Tw Cen MT" w:cs="Segoe UI"/>
                <w:sz w:val="26"/>
                <w:szCs w:val="26"/>
              </w:rPr>
              <w:t>read and write words related school and home contexts</w:t>
            </w:r>
          </w:p>
        </w:tc>
        <w:tc>
          <w:tcPr>
            <w:tcW w:w="425" w:type="dxa"/>
            <w:gridSpan w:val="2"/>
            <w:vMerge/>
          </w:tcPr>
          <w:p w:rsidR="0075223B" w:rsidRPr="00584EA3" w:rsidRDefault="0075223B" w:rsidP="00807CEB">
            <w:pPr>
              <w:rPr>
                <w:rFonts w:ascii="Tw Cen MT" w:hAnsi="Tw Cen MT" w:cs="Segoe UI"/>
                <w:b/>
                <w:sz w:val="26"/>
                <w:szCs w:val="26"/>
              </w:rPr>
            </w:pPr>
          </w:p>
        </w:tc>
        <w:tc>
          <w:tcPr>
            <w:tcW w:w="884" w:type="dxa"/>
            <w:gridSpan w:val="4"/>
          </w:tcPr>
          <w:p w:rsidR="0075223B" w:rsidRPr="008F43E9" w:rsidRDefault="0075223B" w:rsidP="005A4338">
            <w:pPr>
              <w:rPr>
                <w:rFonts w:ascii="Tw Cen MT" w:hAnsi="Tw Cen MT" w:cs="Segoe UI"/>
                <w:sz w:val="26"/>
                <w:szCs w:val="26"/>
              </w:rPr>
            </w:pPr>
            <w:r>
              <w:rPr>
                <w:rFonts w:ascii="Tw Cen MT" w:hAnsi="Tw Cen MT" w:cs="Segoe UI"/>
                <w:sz w:val="26"/>
                <w:szCs w:val="26"/>
              </w:rPr>
              <w:t>4</w:t>
            </w:r>
          </w:p>
        </w:tc>
        <w:tc>
          <w:tcPr>
            <w:tcW w:w="1101" w:type="dxa"/>
            <w:gridSpan w:val="5"/>
          </w:tcPr>
          <w:p w:rsidR="0075223B" w:rsidRPr="008F43E9" w:rsidRDefault="0075223B" w:rsidP="00807CEB">
            <w:pPr>
              <w:rPr>
                <w:rFonts w:ascii="Tw Cen MT" w:hAnsi="Tw Cen MT" w:cs="Segoe UI"/>
                <w:sz w:val="26"/>
                <w:szCs w:val="26"/>
              </w:rPr>
            </w:pPr>
            <w:r>
              <w:rPr>
                <w:rFonts w:ascii="Tw Cen MT" w:hAnsi="Tw Cen MT" w:cs="Segoe UI"/>
                <w:sz w:val="26"/>
                <w:szCs w:val="26"/>
              </w:rPr>
              <w:t>6</w:t>
            </w:r>
          </w:p>
        </w:tc>
        <w:tc>
          <w:tcPr>
            <w:tcW w:w="1239" w:type="dxa"/>
            <w:gridSpan w:val="2"/>
            <w:vMerge/>
          </w:tcPr>
          <w:p w:rsidR="0075223B" w:rsidRPr="008F43E9" w:rsidRDefault="0075223B" w:rsidP="00807CEB">
            <w:pPr>
              <w:rPr>
                <w:rFonts w:ascii="Tw Cen MT" w:hAnsi="Tw Cen MT" w:cs="Segoe UI"/>
                <w:sz w:val="26"/>
                <w:szCs w:val="26"/>
              </w:rPr>
            </w:pPr>
          </w:p>
        </w:tc>
        <w:tc>
          <w:tcPr>
            <w:tcW w:w="1440" w:type="dxa"/>
            <w:gridSpan w:val="2"/>
          </w:tcPr>
          <w:p w:rsidR="0075223B" w:rsidRPr="008F43E9" w:rsidRDefault="0075223B" w:rsidP="00807CEB">
            <w:pPr>
              <w:rPr>
                <w:rFonts w:ascii="Tw Cen MT" w:hAnsi="Tw Cen MT" w:cs="Segoe UI"/>
                <w:sz w:val="26"/>
                <w:szCs w:val="26"/>
              </w:rPr>
            </w:pPr>
            <w:r>
              <w:rPr>
                <w:rFonts w:ascii="Tw Cen MT" w:hAnsi="Tw Cen MT" w:cs="Segoe UI"/>
                <w:sz w:val="26"/>
                <w:szCs w:val="26"/>
              </w:rPr>
              <w:t>texts</w:t>
            </w:r>
          </w:p>
        </w:tc>
        <w:tc>
          <w:tcPr>
            <w:tcW w:w="1620" w:type="dxa"/>
          </w:tcPr>
          <w:p w:rsidR="0075223B" w:rsidRDefault="0075223B" w:rsidP="00B20F16">
            <w:pPr>
              <w:rPr>
                <w:rFonts w:ascii="Tw Cen MT" w:hAnsi="Tw Cen MT" w:cs="Segoe UI"/>
                <w:sz w:val="26"/>
                <w:szCs w:val="26"/>
              </w:rPr>
            </w:pPr>
            <w:r>
              <w:rPr>
                <w:rFonts w:ascii="Tw Cen MT" w:hAnsi="Tw Cen MT" w:cs="Segoe UI"/>
                <w:sz w:val="26"/>
                <w:szCs w:val="26"/>
              </w:rPr>
              <w:t>Exercises,</w:t>
            </w:r>
          </w:p>
          <w:p w:rsidR="0075223B" w:rsidRDefault="0075223B" w:rsidP="00B20F16">
            <w:pPr>
              <w:rPr>
                <w:rFonts w:ascii="Tw Cen MT" w:hAnsi="Tw Cen MT" w:cs="Segoe UI"/>
                <w:sz w:val="26"/>
                <w:szCs w:val="26"/>
              </w:rPr>
            </w:pPr>
            <w:r>
              <w:rPr>
                <w:rFonts w:ascii="Tw Cen MT" w:hAnsi="Tw Cen MT" w:cs="Segoe UI"/>
                <w:sz w:val="26"/>
                <w:szCs w:val="26"/>
              </w:rPr>
              <w:t>Test,</w:t>
            </w:r>
          </w:p>
          <w:p w:rsidR="0075223B" w:rsidRDefault="0075223B" w:rsidP="00B20F16">
            <w:pPr>
              <w:rPr>
                <w:rFonts w:ascii="Tw Cen MT" w:hAnsi="Tw Cen MT" w:cs="Segoe UI"/>
                <w:sz w:val="26"/>
                <w:szCs w:val="26"/>
              </w:rPr>
            </w:pPr>
            <w:r>
              <w:rPr>
                <w:rFonts w:ascii="Tw Cen MT" w:hAnsi="Tw Cen MT" w:cs="Segoe UI"/>
                <w:sz w:val="26"/>
                <w:szCs w:val="26"/>
              </w:rPr>
              <w:t>Quizzes,</w:t>
            </w:r>
          </w:p>
          <w:p w:rsidR="0075223B" w:rsidRPr="008F43E9" w:rsidRDefault="0075223B" w:rsidP="00B20F16">
            <w:pPr>
              <w:rPr>
                <w:rFonts w:ascii="Tw Cen MT" w:hAnsi="Tw Cen MT" w:cs="Segoe UI"/>
                <w:sz w:val="26"/>
                <w:szCs w:val="26"/>
              </w:rPr>
            </w:pPr>
            <w:r>
              <w:rPr>
                <w:rFonts w:ascii="Tw Cen MT" w:hAnsi="Tw Cen MT" w:cs="Segoe UI"/>
                <w:sz w:val="26"/>
                <w:szCs w:val="26"/>
              </w:rPr>
              <w:t xml:space="preserve">Group </w:t>
            </w:r>
            <w:r>
              <w:rPr>
                <w:rFonts w:ascii="Tw Cen MT" w:hAnsi="Tw Cen MT" w:cs="Segoe UI"/>
                <w:sz w:val="26"/>
                <w:szCs w:val="26"/>
              </w:rPr>
              <w:lastRenderedPageBreak/>
              <w:t>assignment</w:t>
            </w:r>
          </w:p>
        </w:tc>
        <w:tc>
          <w:tcPr>
            <w:tcW w:w="990" w:type="dxa"/>
          </w:tcPr>
          <w:p w:rsidR="0075223B" w:rsidRDefault="0075223B" w:rsidP="00807CEB">
            <w:pPr>
              <w:rPr>
                <w:rFonts w:ascii="Tw Cen MT" w:hAnsi="Tw Cen MT" w:cs="Segoe UI"/>
                <w:b/>
                <w:sz w:val="26"/>
                <w:szCs w:val="26"/>
              </w:rPr>
            </w:pPr>
          </w:p>
        </w:tc>
      </w:tr>
      <w:tr w:rsidR="007F021A" w:rsidTr="005A4338">
        <w:tc>
          <w:tcPr>
            <w:tcW w:w="14929" w:type="dxa"/>
            <w:gridSpan w:val="20"/>
          </w:tcPr>
          <w:p w:rsidR="007F021A" w:rsidRPr="00177354" w:rsidRDefault="007F021A" w:rsidP="00177354">
            <w:pPr>
              <w:jc w:val="center"/>
              <w:rPr>
                <w:rFonts w:ascii="Tw Cen MT" w:hAnsi="Tw Cen MT" w:cs="Segoe UI"/>
                <w:b/>
                <w:sz w:val="32"/>
                <w:szCs w:val="32"/>
              </w:rPr>
            </w:pPr>
            <w:r w:rsidRPr="00177354">
              <w:rPr>
                <w:rFonts w:ascii="Tw Cen MT" w:hAnsi="Tw Cen MT" w:cs="Segoe UI"/>
                <w:b/>
                <w:sz w:val="32"/>
                <w:szCs w:val="32"/>
              </w:rPr>
              <w:lastRenderedPageBreak/>
              <w:t>ANNUAL EXAM &amp; CLOSING THE SCHOOL</w:t>
            </w:r>
          </w:p>
        </w:tc>
      </w:tr>
      <w:tr w:rsidR="007F021A" w:rsidTr="005A4338">
        <w:trPr>
          <w:trHeight w:val="458"/>
        </w:trPr>
        <w:tc>
          <w:tcPr>
            <w:tcW w:w="14929" w:type="dxa"/>
            <w:gridSpan w:val="20"/>
          </w:tcPr>
          <w:p w:rsidR="007F021A" w:rsidRPr="00177354" w:rsidRDefault="007F021A" w:rsidP="00177354">
            <w:pPr>
              <w:jc w:val="center"/>
              <w:rPr>
                <w:rFonts w:ascii="Tw Cen MT" w:hAnsi="Tw Cen MT" w:cs="Segoe UI"/>
                <w:b/>
                <w:sz w:val="32"/>
                <w:szCs w:val="32"/>
              </w:rPr>
            </w:pPr>
            <w:r w:rsidRPr="00177354">
              <w:rPr>
                <w:b/>
                <w:sz w:val="32"/>
                <w:szCs w:val="32"/>
              </w:rPr>
              <w:t>ANNUAL HOLIDAYS</w:t>
            </w:r>
            <w:r w:rsidR="006F4CFA">
              <w:rPr>
                <w:b/>
                <w:sz w:val="32"/>
                <w:szCs w:val="32"/>
              </w:rPr>
              <w:t>-07</w:t>
            </w:r>
            <w:r w:rsidR="005A4338">
              <w:rPr>
                <w:b/>
                <w:sz w:val="32"/>
                <w:szCs w:val="32"/>
              </w:rPr>
              <w:t>/12/202</w:t>
            </w:r>
            <w:r w:rsidR="0075223B">
              <w:rPr>
                <w:b/>
                <w:sz w:val="32"/>
                <w:szCs w:val="32"/>
              </w:rPr>
              <w:t>3</w:t>
            </w:r>
          </w:p>
        </w:tc>
      </w:tr>
    </w:tbl>
    <w:p w:rsidR="00EF7711" w:rsidRDefault="00EF7711" w:rsidP="00807CEB">
      <w:pPr>
        <w:rPr>
          <w:rFonts w:ascii="Tw Cen MT" w:hAnsi="Tw Cen MT" w:cs="Segoe UI"/>
          <w:b/>
          <w:sz w:val="26"/>
          <w:szCs w:val="26"/>
        </w:rPr>
      </w:pPr>
    </w:p>
    <w:p w:rsidR="002A5889" w:rsidRPr="00DE5571" w:rsidRDefault="002A5889" w:rsidP="00807CEB">
      <w:pPr>
        <w:rPr>
          <w:rFonts w:ascii="Tw Cen MT" w:hAnsi="Tw Cen MT" w:cs="Segoe UI"/>
          <w:b/>
          <w:sz w:val="26"/>
          <w:szCs w:val="26"/>
        </w:rPr>
      </w:pPr>
    </w:p>
    <w:sectPr w:rsidR="002A5889" w:rsidRPr="00DE5571" w:rsidSect="00977948">
      <w:footerReference w:type="default" r:id="rId7"/>
      <w:pgSz w:w="15840" w:h="12240" w:orient="landscape"/>
      <w:pgMar w:top="432" w:right="720" w:bottom="432" w:left="1152"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0DB" w:rsidRDefault="006E60DB" w:rsidP="00432295">
      <w:pPr>
        <w:spacing w:after="0" w:line="240" w:lineRule="auto"/>
      </w:pPr>
      <w:r>
        <w:separator/>
      </w:r>
    </w:p>
  </w:endnote>
  <w:endnote w:type="continuationSeparator" w:id="1">
    <w:p w:rsidR="006E60DB" w:rsidRDefault="006E60DB" w:rsidP="00432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368383312"/>
      <w:docPartObj>
        <w:docPartGallery w:val="Page Numbers (Bottom of Page)"/>
        <w:docPartUnique/>
      </w:docPartObj>
    </w:sdtPr>
    <w:sdtContent>
      <w:p w:rsidR="00432295" w:rsidRDefault="0043229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sidR="00C514C9" w:rsidRPr="00C514C9">
          <w:rPr>
            <w:rFonts w:eastAsiaTheme="minorEastAsia" w:cs="Times New Roman"/>
          </w:rPr>
          <w:fldChar w:fldCharType="begin"/>
        </w:r>
        <w:r>
          <w:instrText xml:space="preserve"> PAGE    \* MERGEFORMAT </w:instrText>
        </w:r>
        <w:r w:rsidR="00C514C9" w:rsidRPr="00C514C9">
          <w:rPr>
            <w:rFonts w:eastAsiaTheme="minorEastAsia" w:cs="Times New Roman"/>
          </w:rPr>
          <w:fldChar w:fldCharType="separate"/>
        </w:r>
        <w:r w:rsidR="006F4CFA" w:rsidRPr="006F4CFA">
          <w:rPr>
            <w:rFonts w:asciiTheme="majorHAnsi" w:eastAsiaTheme="majorEastAsia" w:hAnsiTheme="majorHAnsi" w:cstheme="majorBidi"/>
            <w:noProof/>
            <w:sz w:val="28"/>
            <w:szCs w:val="28"/>
          </w:rPr>
          <w:t>5</w:t>
        </w:r>
        <w:r w:rsidR="00C514C9">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432295" w:rsidRDefault="004322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0DB" w:rsidRDefault="006E60DB" w:rsidP="00432295">
      <w:pPr>
        <w:spacing w:after="0" w:line="240" w:lineRule="auto"/>
      </w:pPr>
      <w:r>
        <w:separator/>
      </w:r>
    </w:p>
  </w:footnote>
  <w:footnote w:type="continuationSeparator" w:id="1">
    <w:p w:rsidR="006E60DB" w:rsidRDefault="006E60DB" w:rsidP="00432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A6A05"/>
    <w:multiLevelType w:val="hybridMultilevel"/>
    <w:tmpl w:val="1D468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F53684A"/>
    <w:multiLevelType w:val="hybridMultilevel"/>
    <w:tmpl w:val="7BBE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A8593A"/>
    <w:rsid w:val="00000180"/>
    <w:rsid w:val="00015B06"/>
    <w:rsid w:val="000655ED"/>
    <w:rsid w:val="00067354"/>
    <w:rsid w:val="00081338"/>
    <w:rsid w:val="00086008"/>
    <w:rsid w:val="0009296A"/>
    <w:rsid w:val="00092BF3"/>
    <w:rsid w:val="000A03D2"/>
    <w:rsid w:val="000A0509"/>
    <w:rsid w:val="000B0372"/>
    <w:rsid w:val="000B0D7E"/>
    <w:rsid w:val="000B6BCA"/>
    <w:rsid w:val="000C40D3"/>
    <w:rsid w:val="000C4ED2"/>
    <w:rsid w:val="000C6F8A"/>
    <w:rsid w:val="000D7F82"/>
    <w:rsid w:val="000F35DB"/>
    <w:rsid w:val="000F459E"/>
    <w:rsid w:val="000F609A"/>
    <w:rsid w:val="00102898"/>
    <w:rsid w:val="00112F68"/>
    <w:rsid w:val="001200CF"/>
    <w:rsid w:val="00121FFE"/>
    <w:rsid w:val="00125CBD"/>
    <w:rsid w:val="00135282"/>
    <w:rsid w:val="001352C8"/>
    <w:rsid w:val="00143260"/>
    <w:rsid w:val="00177354"/>
    <w:rsid w:val="001B471D"/>
    <w:rsid w:val="001C0793"/>
    <w:rsid w:val="001E4B59"/>
    <w:rsid w:val="001E60BA"/>
    <w:rsid w:val="00204C09"/>
    <w:rsid w:val="00210FED"/>
    <w:rsid w:val="0021282E"/>
    <w:rsid w:val="00214285"/>
    <w:rsid w:val="002238A3"/>
    <w:rsid w:val="00231A59"/>
    <w:rsid w:val="00232DBF"/>
    <w:rsid w:val="00235035"/>
    <w:rsid w:val="00243AA6"/>
    <w:rsid w:val="002453B0"/>
    <w:rsid w:val="00246235"/>
    <w:rsid w:val="00255103"/>
    <w:rsid w:val="00257746"/>
    <w:rsid w:val="00261D85"/>
    <w:rsid w:val="002670AF"/>
    <w:rsid w:val="0027159D"/>
    <w:rsid w:val="00282915"/>
    <w:rsid w:val="0028786F"/>
    <w:rsid w:val="00290C2D"/>
    <w:rsid w:val="00291696"/>
    <w:rsid w:val="0029169E"/>
    <w:rsid w:val="002A1813"/>
    <w:rsid w:val="002A5889"/>
    <w:rsid w:val="002A6783"/>
    <w:rsid w:val="002B4C08"/>
    <w:rsid w:val="002B6812"/>
    <w:rsid w:val="002B790D"/>
    <w:rsid w:val="002C2994"/>
    <w:rsid w:val="002D5067"/>
    <w:rsid w:val="002F3E79"/>
    <w:rsid w:val="002F4A7D"/>
    <w:rsid w:val="002F5BE7"/>
    <w:rsid w:val="002F6E07"/>
    <w:rsid w:val="00311228"/>
    <w:rsid w:val="003154EC"/>
    <w:rsid w:val="00320C80"/>
    <w:rsid w:val="00326B16"/>
    <w:rsid w:val="00332E03"/>
    <w:rsid w:val="00342B5C"/>
    <w:rsid w:val="00347206"/>
    <w:rsid w:val="00347D82"/>
    <w:rsid w:val="00350C3D"/>
    <w:rsid w:val="00357D2B"/>
    <w:rsid w:val="0038143A"/>
    <w:rsid w:val="003934BB"/>
    <w:rsid w:val="003947C3"/>
    <w:rsid w:val="003A0924"/>
    <w:rsid w:val="003A7250"/>
    <w:rsid w:val="003B735D"/>
    <w:rsid w:val="003C57AE"/>
    <w:rsid w:val="003E06BA"/>
    <w:rsid w:val="003E57C1"/>
    <w:rsid w:val="003E7DAE"/>
    <w:rsid w:val="003F47F2"/>
    <w:rsid w:val="004024B8"/>
    <w:rsid w:val="00407907"/>
    <w:rsid w:val="004164C4"/>
    <w:rsid w:val="00425B10"/>
    <w:rsid w:val="00432295"/>
    <w:rsid w:val="00434AF0"/>
    <w:rsid w:val="00434C91"/>
    <w:rsid w:val="00440022"/>
    <w:rsid w:val="00440BE6"/>
    <w:rsid w:val="0045600D"/>
    <w:rsid w:val="00456894"/>
    <w:rsid w:val="00463342"/>
    <w:rsid w:val="00474F1A"/>
    <w:rsid w:val="004835E0"/>
    <w:rsid w:val="004869D7"/>
    <w:rsid w:val="00497242"/>
    <w:rsid w:val="004A3783"/>
    <w:rsid w:val="004A38B8"/>
    <w:rsid w:val="004A4BB6"/>
    <w:rsid w:val="004B1886"/>
    <w:rsid w:val="004B2A47"/>
    <w:rsid w:val="004C1E23"/>
    <w:rsid w:val="004C2F52"/>
    <w:rsid w:val="004C78A3"/>
    <w:rsid w:val="004E6E23"/>
    <w:rsid w:val="0050342B"/>
    <w:rsid w:val="00505BEF"/>
    <w:rsid w:val="00516985"/>
    <w:rsid w:val="00516D23"/>
    <w:rsid w:val="005213D5"/>
    <w:rsid w:val="0052348F"/>
    <w:rsid w:val="0056332C"/>
    <w:rsid w:val="00565BC3"/>
    <w:rsid w:val="00573AC2"/>
    <w:rsid w:val="0057427E"/>
    <w:rsid w:val="00584EA3"/>
    <w:rsid w:val="00586662"/>
    <w:rsid w:val="00590404"/>
    <w:rsid w:val="00593A71"/>
    <w:rsid w:val="0059582C"/>
    <w:rsid w:val="00597D40"/>
    <w:rsid w:val="005A4338"/>
    <w:rsid w:val="005B3ECF"/>
    <w:rsid w:val="005C7AA9"/>
    <w:rsid w:val="005D40CC"/>
    <w:rsid w:val="005D4AE8"/>
    <w:rsid w:val="005E23BD"/>
    <w:rsid w:val="005E6C81"/>
    <w:rsid w:val="00603A2C"/>
    <w:rsid w:val="00612A33"/>
    <w:rsid w:val="006439F1"/>
    <w:rsid w:val="006462AD"/>
    <w:rsid w:val="00652CC8"/>
    <w:rsid w:val="0067268A"/>
    <w:rsid w:val="006727AC"/>
    <w:rsid w:val="00672C76"/>
    <w:rsid w:val="00680D7B"/>
    <w:rsid w:val="006A0820"/>
    <w:rsid w:val="006A2AD4"/>
    <w:rsid w:val="006B166A"/>
    <w:rsid w:val="006B4090"/>
    <w:rsid w:val="006B4E30"/>
    <w:rsid w:val="006D295F"/>
    <w:rsid w:val="006D540F"/>
    <w:rsid w:val="006D6563"/>
    <w:rsid w:val="006D7357"/>
    <w:rsid w:val="006E60DB"/>
    <w:rsid w:val="006F4CFA"/>
    <w:rsid w:val="0073377A"/>
    <w:rsid w:val="00740057"/>
    <w:rsid w:val="00740B82"/>
    <w:rsid w:val="0075223B"/>
    <w:rsid w:val="00754723"/>
    <w:rsid w:val="0075560A"/>
    <w:rsid w:val="00755CC8"/>
    <w:rsid w:val="00766C5C"/>
    <w:rsid w:val="00767F60"/>
    <w:rsid w:val="007843BF"/>
    <w:rsid w:val="00790334"/>
    <w:rsid w:val="00795D3A"/>
    <w:rsid w:val="007A184E"/>
    <w:rsid w:val="007A1C32"/>
    <w:rsid w:val="007B50C6"/>
    <w:rsid w:val="007C0A44"/>
    <w:rsid w:val="007C2638"/>
    <w:rsid w:val="007D0A4D"/>
    <w:rsid w:val="007D6641"/>
    <w:rsid w:val="007D6972"/>
    <w:rsid w:val="007F021A"/>
    <w:rsid w:val="00800005"/>
    <w:rsid w:val="00803FB2"/>
    <w:rsid w:val="00807CEB"/>
    <w:rsid w:val="00811250"/>
    <w:rsid w:val="00816E3A"/>
    <w:rsid w:val="008175A1"/>
    <w:rsid w:val="008349C2"/>
    <w:rsid w:val="00834A5E"/>
    <w:rsid w:val="00845579"/>
    <w:rsid w:val="008707D2"/>
    <w:rsid w:val="0087171A"/>
    <w:rsid w:val="00871BD1"/>
    <w:rsid w:val="00874646"/>
    <w:rsid w:val="00887EBC"/>
    <w:rsid w:val="008B7028"/>
    <w:rsid w:val="008C0067"/>
    <w:rsid w:val="008C06D7"/>
    <w:rsid w:val="008C06DB"/>
    <w:rsid w:val="008C076D"/>
    <w:rsid w:val="008D0B15"/>
    <w:rsid w:val="008E1F47"/>
    <w:rsid w:val="008E2DAF"/>
    <w:rsid w:val="008F43E9"/>
    <w:rsid w:val="008F7CD7"/>
    <w:rsid w:val="00901352"/>
    <w:rsid w:val="009030AF"/>
    <w:rsid w:val="00906A4D"/>
    <w:rsid w:val="00912120"/>
    <w:rsid w:val="00932A7F"/>
    <w:rsid w:val="00943FEB"/>
    <w:rsid w:val="009475F3"/>
    <w:rsid w:val="009540A8"/>
    <w:rsid w:val="00954946"/>
    <w:rsid w:val="009669BA"/>
    <w:rsid w:val="00977948"/>
    <w:rsid w:val="00980D4A"/>
    <w:rsid w:val="009855F6"/>
    <w:rsid w:val="00987E86"/>
    <w:rsid w:val="0099128F"/>
    <w:rsid w:val="00993D6C"/>
    <w:rsid w:val="009A01B9"/>
    <w:rsid w:val="009A77D4"/>
    <w:rsid w:val="009B0A51"/>
    <w:rsid w:val="009B14F6"/>
    <w:rsid w:val="009B2964"/>
    <w:rsid w:val="009B4536"/>
    <w:rsid w:val="009B652F"/>
    <w:rsid w:val="009C7190"/>
    <w:rsid w:val="009D0EA3"/>
    <w:rsid w:val="009D63CB"/>
    <w:rsid w:val="009E6FE5"/>
    <w:rsid w:val="009F06E7"/>
    <w:rsid w:val="009F37E7"/>
    <w:rsid w:val="009F5D03"/>
    <w:rsid w:val="009F6152"/>
    <w:rsid w:val="00A121DC"/>
    <w:rsid w:val="00A15F46"/>
    <w:rsid w:val="00A426EF"/>
    <w:rsid w:val="00A503B8"/>
    <w:rsid w:val="00A5072B"/>
    <w:rsid w:val="00A5241B"/>
    <w:rsid w:val="00A5284A"/>
    <w:rsid w:val="00A6167E"/>
    <w:rsid w:val="00A61FC3"/>
    <w:rsid w:val="00A71C50"/>
    <w:rsid w:val="00A75999"/>
    <w:rsid w:val="00A8223E"/>
    <w:rsid w:val="00A8593A"/>
    <w:rsid w:val="00AA5B5C"/>
    <w:rsid w:val="00AB024D"/>
    <w:rsid w:val="00AB1676"/>
    <w:rsid w:val="00AC274F"/>
    <w:rsid w:val="00AC4EE3"/>
    <w:rsid w:val="00AC60F6"/>
    <w:rsid w:val="00AC76CD"/>
    <w:rsid w:val="00AE21C7"/>
    <w:rsid w:val="00AE6B69"/>
    <w:rsid w:val="00B20F16"/>
    <w:rsid w:val="00B2631A"/>
    <w:rsid w:val="00B30352"/>
    <w:rsid w:val="00B31471"/>
    <w:rsid w:val="00B35014"/>
    <w:rsid w:val="00B35E90"/>
    <w:rsid w:val="00B41470"/>
    <w:rsid w:val="00B46FA2"/>
    <w:rsid w:val="00B47200"/>
    <w:rsid w:val="00B50FF4"/>
    <w:rsid w:val="00B53175"/>
    <w:rsid w:val="00B540C5"/>
    <w:rsid w:val="00B54D41"/>
    <w:rsid w:val="00B62105"/>
    <w:rsid w:val="00B7043C"/>
    <w:rsid w:val="00B74741"/>
    <w:rsid w:val="00B850C9"/>
    <w:rsid w:val="00B90E66"/>
    <w:rsid w:val="00B9125D"/>
    <w:rsid w:val="00B913E0"/>
    <w:rsid w:val="00B9395B"/>
    <w:rsid w:val="00BC0028"/>
    <w:rsid w:val="00BC7E2F"/>
    <w:rsid w:val="00BD6013"/>
    <w:rsid w:val="00BE18DB"/>
    <w:rsid w:val="00BE1D10"/>
    <w:rsid w:val="00BE54CB"/>
    <w:rsid w:val="00BF4D63"/>
    <w:rsid w:val="00C12174"/>
    <w:rsid w:val="00C202D7"/>
    <w:rsid w:val="00C22578"/>
    <w:rsid w:val="00C2268C"/>
    <w:rsid w:val="00C5118D"/>
    <w:rsid w:val="00C514C9"/>
    <w:rsid w:val="00C71A1E"/>
    <w:rsid w:val="00C75E06"/>
    <w:rsid w:val="00C771EF"/>
    <w:rsid w:val="00C82A5F"/>
    <w:rsid w:val="00C85415"/>
    <w:rsid w:val="00C865E2"/>
    <w:rsid w:val="00C928E3"/>
    <w:rsid w:val="00CA1C55"/>
    <w:rsid w:val="00CA5EE1"/>
    <w:rsid w:val="00CB7F7E"/>
    <w:rsid w:val="00CC6614"/>
    <w:rsid w:val="00CC7138"/>
    <w:rsid w:val="00D02EC6"/>
    <w:rsid w:val="00D0643F"/>
    <w:rsid w:val="00D14EEB"/>
    <w:rsid w:val="00D51900"/>
    <w:rsid w:val="00D629E3"/>
    <w:rsid w:val="00D634A3"/>
    <w:rsid w:val="00D702A9"/>
    <w:rsid w:val="00D8533C"/>
    <w:rsid w:val="00D944AC"/>
    <w:rsid w:val="00D96C27"/>
    <w:rsid w:val="00DA103B"/>
    <w:rsid w:val="00DB6D46"/>
    <w:rsid w:val="00DB7DAD"/>
    <w:rsid w:val="00DD2388"/>
    <w:rsid w:val="00DE0879"/>
    <w:rsid w:val="00DE3FBF"/>
    <w:rsid w:val="00DE5571"/>
    <w:rsid w:val="00DF7009"/>
    <w:rsid w:val="00E00B37"/>
    <w:rsid w:val="00E17074"/>
    <w:rsid w:val="00E20682"/>
    <w:rsid w:val="00E2148A"/>
    <w:rsid w:val="00E255B3"/>
    <w:rsid w:val="00E32CF6"/>
    <w:rsid w:val="00E358AF"/>
    <w:rsid w:val="00E43036"/>
    <w:rsid w:val="00E466A6"/>
    <w:rsid w:val="00E512ED"/>
    <w:rsid w:val="00E6328F"/>
    <w:rsid w:val="00E63534"/>
    <w:rsid w:val="00E63FA2"/>
    <w:rsid w:val="00E6566B"/>
    <w:rsid w:val="00E65FF9"/>
    <w:rsid w:val="00E706CA"/>
    <w:rsid w:val="00E71A24"/>
    <w:rsid w:val="00E82742"/>
    <w:rsid w:val="00E90B38"/>
    <w:rsid w:val="00EB0705"/>
    <w:rsid w:val="00EB13CD"/>
    <w:rsid w:val="00EB2015"/>
    <w:rsid w:val="00EC48AD"/>
    <w:rsid w:val="00ED2B93"/>
    <w:rsid w:val="00ED72ED"/>
    <w:rsid w:val="00EE04E0"/>
    <w:rsid w:val="00EE2883"/>
    <w:rsid w:val="00EF0402"/>
    <w:rsid w:val="00EF0428"/>
    <w:rsid w:val="00EF7711"/>
    <w:rsid w:val="00F14D46"/>
    <w:rsid w:val="00F21AD9"/>
    <w:rsid w:val="00F24433"/>
    <w:rsid w:val="00F37654"/>
    <w:rsid w:val="00F41807"/>
    <w:rsid w:val="00F41EC9"/>
    <w:rsid w:val="00F46580"/>
    <w:rsid w:val="00F64AB7"/>
    <w:rsid w:val="00F70856"/>
    <w:rsid w:val="00F73DAC"/>
    <w:rsid w:val="00F84613"/>
    <w:rsid w:val="00F938AB"/>
    <w:rsid w:val="00FA79B4"/>
    <w:rsid w:val="00FB42FE"/>
    <w:rsid w:val="00FC0873"/>
    <w:rsid w:val="00FD5F90"/>
    <w:rsid w:val="00FD7346"/>
    <w:rsid w:val="00FD7A5B"/>
    <w:rsid w:val="00FE12CE"/>
    <w:rsid w:val="00FE1FE0"/>
    <w:rsid w:val="00FF0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95"/>
    <w:pPr>
      <w:ind w:left="720"/>
      <w:contextualSpacing/>
    </w:pPr>
  </w:style>
  <w:style w:type="paragraph" w:styleId="Header">
    <w:name w:val="header"/>
    <w:basedOn w:val="Normal"/>
    <w:link w:val="HeaderChar"/>
    <w:uiPriority w:val="99"/>
    <w:unhideWhenUsed/>
    <w:rsid w:val="0043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295"/>
  </w:style>
  <w:style w:type="paragraph" w:styleId="Footer">
    <w:name w:val="footer"/>
    <w:basedOn w:val="Normal"/>
    <w:link w:val="FooterChar"/>
    <w:uiPriority w:val="99"/>
    <w:unhideWhenUsed/>
    <w:rsid w:val="0043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295"/>
  </w:style>
  <w:style w:type="table" w:styleId="TableGrid">
    <w:name w:val="Table Grid"/>
    <w:basedOn w:val="TableNormal"/>
    <w:uiPriority w:val="39"/>
    <w:rsid w:val="00432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7206"/>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r="http://schemas.openxmlformats.org/officeDocument/2006/relationships" xmlns:w="http://schemas.openxmlformats.org/wordprocessingml/2006/main">
  <w:divs>
    <w:div w:id="321281541">
      <w:bodyDiv w:val="1"/>
      <w:marLeft w:val="0"/>
      <w:marRight w:val="0"/>
      <w:marTop w:val="0"/>
      <w:marBottom w:val="0"/>
      <w:divBdr>
        <w:top w:val="none" w:sz="0" w:space="0" w:color="auto"/>
        <w:left w:val="none" w:sz="0" w:space="0" w:color="auto"/>
        <w:bottom w:val="none" w:sz="0" w:space="0" w:color="auto"/>
        <w:right w:val="none" w:sz="0" w:space="0" w:color="auto"/>
      </w:divBdr>
    </w:div>
    <w:div w:id="525215763">
      <w:bodyDiv w:val="1"/>
      <w:marLeft w:val="0"/>
      <w:marRight w:val="0"/>
      <w:marTop w:val="0"/>
      <w:marBottom w:val="0"/>
      <w:divBdr>
        <w:top w:val="none" w:sz="0" w:space="0" w:color="auto"/>
        <w:left w:val="none" w:sz="0" w:space="0" w:color="auto"/>
        <w:bottom w:val="none" w:sz="0" w:space="0" w:color="auto"/>
        <w:right w:val="none" w:sz="0" w:space="0" w:color="auto"/>
      </w:divBdr>
    </w:div>
    <w:div w:id="6307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Njozi</dc:creator>
  <cp:lastModifiedBy>lenovo</cp:lastModifiedBy>
  <cp:revision>5</cp:revision>
  <cp:lastPrinted>2022-11-23T14:53:00Z</cp:lastPrinted>
  <dcterms:created xsi:type="dcterms:W3CDTF">2022-02-09T08:14:00Z</dcterms:created>
  <dcterms:modified xsi:type="dcterms:W3CDTF">2022-12-02T23:52:00Z</dcterms:modified>
</cp:coreProperties>
</file>