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F834E" w14:textId="4D15922B" w:rsidR="006E1147" w:rsidRDefault="003C6B8D" w:rsidP="00017FC6">
      <w:pPr>
        <w:pStyle w:val="Rubrik1"/>
      </w:pPr>
      <w:r w:rsidRPr="000277E2">
        <w:t xml:space="preserve">Lab </w:t>
      </w:r>
      <w:r w:rsidR="009B6CA1">
        <w:t>3</w:t>
      </w:r>
      <w:r w:rsidRPr="000277E2">
        <w:t xml:space="preserve">. </w:t>
      </w:r>
      <w:r w:rsidR="009B6CA1">
        <w:t>Färg</w:t>
      </w:r>
    </w:p>
    <w:p w14:paraId="6086C219" w14:textId="7AD37B51" w:rsidR="00817F33" w:rsidRPr="000277E2" w:rsidRDefault="00C063DD" w:rsidP="00017FC6">
      <w:pPr>
        <w:pStyle w:val="Rubrik1"/>
      </w:pPr>
      <w:r w:rsidRPr="000277E2">
        <w:t xml:space="preserve">Del </w:t>
      </w:r>
      <w:r w:rsidR="00394542">
        <w:t>3</w:t>
      </w:r>
      <w:r w:rsidRPr="000277E2">
        <w:t xml:space="preserve">- </w:t>
      </w:r>
      <w:r w:rsidR="00966471">
        <w:t>Laboration</w:t>
      </w:r>
      <w:r w:rsidR="00942F7D" w:rsidRPr="000277E2">
        <w:br/>
      </w:r>
      <w:r w:rsidR="00B3464B" w:rsidRPr="000277E2">
        <w:t>Svarsdokument</w:t>
      </w:r>
      <w:r w:rsidR="003C6B8D" w:rsidRPr="000277E2">
        <w:t xml:space="preserve"> </w:t>
      </w:r>
    </w:p>
    <w:p w14:paraId="77433115" w14:textId="2177D6FC" w:rsidR="005B4436" w:rsidRPr="000277E2" w:rsidRDefault="005B4436" w:rsidP="00017FC6">
      <w:pPr>
        <w:jc w:val="both"/>
      </w:pPr>
    </w:p>
    <w:p w14:paraId="0D7F55C5" w14:textId="738FB2AF" w:rsidR="00FD2BB3" w:rsidRPr="000277E2" w:rsidRDefault="007A62EC" w:rsidP="00017FC6">
      <w:pPr>
        <w:jc w:val="both"/>
        <w:rPr>
          <w:b/>
        </w:rPr>
      </w:pPr>
      <w:r w:rsidRPr="000277E2">
        <w:rPr>
          <w:b/>
        </w:rPr>
        <w:t xml:space="preserve">Spara detta </w:t>
      </w:r>
      <w:r w:rsidR="00BF0F15">
        <w:rPr>
          <w:b/>
        </w:rPr>
        <w:t>dok</w:t>
      </w:r>
      <w:r w:rsidRPr="000277E2">
        <w:rPr>
          <w:b/>
        </w:rPr>
        <w:t>ument som .pdf dok</w:t>
      </w:r>
      <w:r w:rsidR="00FD2BB3" w:rsidRPr="000277E2">
        <w:rPr>
          <w:b/>
        </w:rPr>
        <w:t xml:space="preserve">ument </w:t>
      </w:r>
      <w:r w:rsidRPr="000277E2">
        <w:rPr>
          <w:b/>
        </w:rPr>
        <w:t xml:space="preserve">innan ni </w:t>
      </w:r>
      <w:r w:rsidR="00771B5E">
        <w:rPr>
          <w:b/>
        </w:rPr>
        <w:t>lämnar in</w:t>
      </w:r>
      <w:r w:rsidRPr="000277E2">
        <w:rPr>
          <w:b/>
        </w:rPr>
        <w:t xml:space="preserve"> det på Lisam</w:t>
      </w:r>
      <w:r w:rsidR="00FD2BB3" w:rsidRPr="000277E2">
        <w:rPr>
          <w:b/>
        </w:rPr>
        <w:t>.</w:t>
      </w:r>
    </w:p>
    <w:p w14:paraId="29043527" w14:textId="13285E45" w:rsidR="00FD2BB3" w:rsidRPr="000277E2" w:rsidRDefault="00FD2BB3" w:rsidP="00017FC6">
      <w:pPr>
        <w:jc w:val="both"/>
      </w:pPr>
    </w:p>
    <w:p w14:paraId="4243730C" w14:textId="6E127605"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LiU-</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65B045B6" w:rsidR="00444FF1" w:rsidRPr="000277E2" w:rsidRDefault="00444FF1" w:rsidP="00017FC6">
      <w:pPr>
        <w:jc w:val="both"/>
        <w:rPr>
          <w:i/>
        </w:rPr>
      </w:pPr>
      <w:r w:rsidRPr="000277E2">
        <w:rPr>
          <w:i/>
        </w:rPr>
        <w:t>1.</w:t>
      </w:r>
      <w:r w:rsidR="00E974B9">
        <w:rPr>
          <w:i/>
        </w:rPr>
        <w:t xml:space="preserve"> Johnny Elmér jonel107</w:t>
      </w:r>
    </w:p>
    <w:p w14:paraId="726B536E" w14:textId="367A6456" w:rsidR="00444FF1" w:rsidRPr="000277E2" w:rsidRDefault="00444FF1" w:rsidP="00017FC6">
      <w:pPr>
        <w:jc w:val="both"/>
        <w:rPr>
          <w:i/>
        </w:rPr>
      </w:pPr>
      <w:r w:rsidRPr="000277E2">
        <w:rPr>
          <w:i/>
        </w:rPr>
        <w:t xml:space="preserve">2. </w:t>
      </w:r>
      <w:r w:rsidR="00E974B9">
        <w:rPr>
          <w:i/>
        </w:rPr>
        <w:t>Elin Djurberg elidj</w:t>
      </w:r>
      <w:r w:rsidR="00D7659E">
        <w:rPr>
          <w:i/>
        </w:rPr>
        <w:t>214</w:t>
      </w:r>
    </w:p>
    <w:p w14:paraId="4F79E418" w14:textId="74C11A58" w:rsidR="00444FF1" w:rsidRPr="000277E2" w:rsidRDefault="006A2A6E" w:rsidP="00017FC6">
      <w:pPr>
        <w:jc w:val="both"/>
        <w:rPr>
          <w:i/>
        </w:rPr>
      </w:pPr>
      <w:r w:rsidRPr="000277E2">
        <w:rPr>
          <w:i/>
        </w:rPr>
        <w:t>Inlämningsdatum</w:t>
      </w:r>
      <w:r w:rsidR="00444FF1" w:rsidRPr="000277E2">
        <w:rPr>
          <w:i/>
        </w:rPr>
        <w:t>:</w:t>
      </w:r>
      <w:r w:rsidR="0022130C" w:rsidRPr="0022130C">
        <w:rPr>
          <w:i/>
          <w:highlight w:val="yellow"/>
        </w:rPr>
        <w:t>fgf</w:t>
      </w:r>
    </w:p>
    <w:p w14:paraId="15F46664" w14:textId="528E5E6A" w:rsidR="00444FF1" w:rsidRPr="000277E2" w:rsidRDefault="00444FF1" w:rsidP="00017FC6">
      <w:pPr>
        <w:jc w:val="both"/>
        <w:rPr>
          <w:i/>
        </w:rPr>
      </w:pPr>
      <w:r w:rsidRPr="000277E2">
        <w:rPr>
          <w:i/>
        </w:rPr>
        <w:t>Version (</w:t>
      </w:r>
      <w:r w:rsidR="006A2A6E" w:rsidRPr="000277E2">
        <w:rPr>
          <w:i/>
        </w:rPr>
        <w:t>ifall ni behöver lämna retur)</w:t>
      </w:r>
    </w:p>
    <w:p w14:paraId="23F71F11" w14:textId="091810CE" w:rsidR="00B33C65" w:rsidRDefault="00B33C65" w:rsidP="00017FC6">
      <w:pPr>
        <w:jc w:val="both"/>
      </w:pPr>
    </w:p>
    <w:p w14:paraId="337EC974" w14:textId="3E03E74C" w:rsidR="004A2311" w:rsidRPr="000F03F8" w:rsidRDefault="004A2311" w:rsidP="004A2311">
      <w:pPr>
        <w:pStyle w:val="Liststycke"/>
        <w:numPr>
          <w:ilvl w:val="0"/>
          <w:numId w:val="6"/>
        </w:numPr>
        <w:jc w:val="both"/>
        <w:rPr>
          <w:rFonts w:ascii="Times New Roman" w:hAnsi="Times New Roman" w:cs="Times New Roman"/>
          <w:b/>
          <w:color w:val="0070C0"/>
          <w:sz w:val="28"/>
          <w:szCs w:val="28"/>
        </w:rPr>
      </w:pPr>
      <w:r w:rsidRPr="000F03F8">
        <w:rPr>
          <w:rFonts w:ascii="Times New Roman" w:hAnsi="Times New Roman" w:cs="Times New Roman"/>
          <w:b/>
          <w:color w:val="0070C0"/>
          <w:sz w:val="28"/>
          <w:szCs w:val="28"/>
        </w:rPr>
        <w:t>Working with Spectral Power Distribution</w:t>
      </w:r>
    </w:p>
    <w:p w14:paraId="219612E4" w14:textId="4555D7A6" w:rsidR="00AA5FCE" w:rsidRPr="000277E2" w:rsidRDefault="00AA5FCE" w:rsidP="00017FC6">
      <w:pPr>
        <w:jc w:val="both"/>
      </w:pPr>
    </w:p>
    <w:p w14:paraId="3DA8D259" w14:textId="68FB0DA1" w:rsidR="00843C9F" w:rsidRPr="00F771FA" w:rsidRDefault="00814470" w:rsidP="005C50EC">
      <w:pPr>
        <w:jc w:val="both"/>
      </w:pPr>
      <w:r w:rsidRPr="00F771FA">
        <w:rPr>
          <w:b/>
          <w:color w:val="FF0000"/>
        </w:rPr>
        <w:t xml:space="preserve">Uppgift </w:t>
      </w:r>
      <w:r w:rsidR="009A3CD3" w:rsidRPr="00F771FA">
        <w:rPr>
          <w:b/>
          <w:color w:val="FF0000"/>
        </w:rPr>
        <w:t>1</w:t>
      </w:r>
      <w:r w:rsidR="00372E83" w:rsidRPr="00F771FA">
        <w:rPr>
          <w:b/>
          <w:color w:val="FF0000"/>
        </w:rPr>
        <w:t>.1</w:t>
      </w:r>
      <w:r w:rsidR="005D78A9" w:rsidRPr="00F771FA">
        <w:rPr>
          <w:b/>
          <w:color w:val="FF0000"/>
        </w:rPr>
        <w:t>)</w:t>
      </w:r>
      <w:r w:rsidR="009A3CD3" w:rsidRPr="00F771FA">
        <w:t xml:space="preserve"> </w:t>
      </w:r>
      <w:r w:rsidR="00F771FA" w:rsidRPr="00F771FA">
        <w:rPr>
          <w:highlight w:val="yellow"/>
        </w:rPr>
        <w:t>Varför har man r = 1???????</w:t>
      </w:r>
    </w:p>
    <w:p w14:paraId="2CBBD502" w14:textId="007182A8" w:rsidR="005C50EC" w:rsidRPr="005D5B20" w:rsidRDefault="00412C46" w:rsidP="005C50EC">
      <w:pPr>
        <w:jc w:val="both"/>
        <w:rPr>
          <w:iCs/>
          <w:sz w:val="22"/>
          <w:szCs w:val="22"/>
          <w:lang w:val="en-US"/>
        </w:rPr>
      </w:pPr>
      <w:r w:rsidRPr="005D5B20">
        <w:rPr>
          <w:iCs/>
          <w:sz w:val="22"/>
          <w:szCs w:val="22"/>
          <w:lang w:val="en-US"/>
        </w:rPr>
        <w:t>XYZ values for CIED65:</w:t>
      </w:r>
    </w:p>
    <w:p w14:paraId="60E4C32A" w14:textId="0B7974F3" w:rsidR="00412C46" w:rsidRPr="00C4098A" w:rsidRDefault="003D78E5" w:rsidP="005C50EC">
      <w:pPr>
        <w:jc w:val="both"/>
        <w:rPr>
          <w:iCs/>
          <w:color w:val="7030A0"/>
          <w:sz w:val="22"/>
          <w:szCs w:val="22"/>
        </w:rPr>
      </w:pPr>
      <w:r>
        <w:rPr>
          <w:iCs/>
          <w:sz w:val="22"/>
          <w:szCs w:val="22"/>
        </w:rPr>
        <w:t>X=</w:t>
      </w:r>
      <w:r w:rsidR="00754013">
        <w:rPr>
          <w:iCs/>
          <w:sz w:val="22"/>
          <w:szCs w:val="22"/>
        </w:rPr>
        <w:t xml:space="preserve"> </w:t>
      </w:r>
      <w:r w:rsidR="00D7659E" w:rsidRPr="00D7659E">
        <w:rPr>
          <w:iCs/>
          <w:sz w:val="22"/>
          <w:szCs w:val="22"/>
        </w:rPr>
        <w:t>95.043</w:t>
      </w:r>
    </w:p>
    <w:p w14:paraId="610F37C7" w14:textId="0CC1DF79" w:rsidR="003D78E5" w:rsidRPr="006300C5" w:rsidRDefault="003D78E5" w:rsidP="005C50EC">
      <w:pPr>
        <w:jc w:val="both"/>
        <w:rPr>
          <w:iCs/>
          <w:sz w:val="22"/>
          <w:szCs w:val="22"/>
          <w:lang w:val="en-US"/>
        </w:rPr>
      </w:pPr>
      <w:r w:rsidRPr="006300C5">
        <w:rPr>
          <w:iCs/>
          <w:sz w:val="22"/>
          <w:szCs w:val="22"/>
          <w:lang w:val="en-US"/>
        </w:rPr>
        <w:t>Y=</w:t>
      </w:r>
      <w:r w:rsidR="00754013" w:rsidRPr="006300C5">
        <w:rPr>
          <w:iCs/>
          <w:sz w:val="22"/>
          <w:szCs w:val="22"/>
          <w:lang w:val="en-US"/>
        </w:rPr>
        <w:t xml:space="preserve"> </w:t>
      </w:r>
      <w:r w:rsidR="00D7659E" w:rsidRPr="006300C5">
        <w:rPr>
          <w:iCs/>
          <w:sz w:val="22"/>
          <w:szCs w:val="22"/>
          <w:lang w:val="en-US"/>
        </w:rPr>
        <w:t>100</w:t>
      </w:r>
    </w:p>
    <w:p w14:paraId="02D258FC" w14:textId="29ADCC0A" w:rsidR="003D78E5" w:rsidRPr="006300C5" w:rsidRDefault="003D78E5" w:rsidP="005C50EC">
      <w:pPr>
        <w:jc w:val="both"/>
        <w:rPr>
          <w:iCs/>
          <w:color w:val="7030A0"/>
          <w:sz w:val="22"/>
          <w:szCs w:val="22"/>
          <w:lang w:val="en-US"/>
        </w:rPr>
      </w:pPr>
      <w:r w:rsidRPr="006300C5">
        <w:rPr>
          <w:iCs/>
          <w:sz w:val="22"/>
          <w:szCs w:val="22"/>
          <w:lang w:val="en-US"/>
        </w:rPr>
        <w:t>Z=</w:t>
      </w:r>
      <w:r w:rsidR="004E06B0" w:rsidRPr="006300C5">
        <w:rPr>
          <w:iCs/>
          <w:sz w:val="22"/>
          <w:szCs w:val="22"/>
          <w:lang w:val="en-US"/>
        </w:rPr>
        <w:t xml:space="preserve"> </w:t>
      </w:r>
      <w:r w:rsidR="00D7659E" w:rsidRPr="006300C5">
        <w:rPr>
          <w:iCs/>
          <w:sz w:val="22"/>
          <w:szCs w:val="22"/>
          <w:lang w:val="en-US"/>
        </w:rPr>
        <w:t>108</w:t>
      </w:r>
      <w:r w:rsidR="00274256" w:rsidRPr="006300C5">
        <w:rPr>
          <w:iCs/>
          <w:sz w:val="22"/>
          <w:szCs w:val="22"/>
          <w:lang w:val="en-US"/>
        </w:rPr>
        <w:t>.</w:t>
      </w:r>
      <w:r w:rsidR="00D7659E" w:rsidRPr="006300C5">
        <w:rPr>
          <w:iCs/>
          <w:sz w:val="22"/>
          <w:szCs w:val="22"/>
          <w:lang w:val="en-US"/>
        </w:rPr>
        <w:t>88182</w:t>
      </w:r>
    </w:p>
    <w:p w14:paraId="0B9067DF" w14:textId="77777777" w:rsidR="00754013" w:rsidRPr="006300C5" w:rsidRDefault="00754013" w:rsidP="005C50EC">
      <w:pPr>
        <w:jc w:val="both"/>
        <w:rPr>
          <w:iCs/>
          <w:sz w:val="22"/>
          <w:szCs w:val="22"/>
          <w:lang w:val="en-US"/>
        </w:rPr>
      </w:pPr>
    </w:p>
    <w:p w14:paraId="29879FBF" w14:textId="21E01615" w:rsidR="003454DD" w:rsidRPr="004828E4" w:rsidRDefault="003454DD" w:rsidP="005C50EC">
      <w:pPr>
        <w:jc w:val="both"/>
        <w:rPr>
          <w:iCs/>
          <w:sz w:val="22"/>
          <w:szCs w:val="22"/>
          <w:lang w:val="en-US"/>
        </w:rPr>
      </w:pPr>
      <w:r w:rsidRPr="004828E4">
        <w:rPr>
          <w:b/>
          <w:color w:val="FF0000"/>
          <w:lang w:val="en-US"/>
        </w:rPr>
        <w:t>Uppgift 1.</w:t>
      </w:r>
      <w:r w:rsidR="00E12391" w:rsidRPr="004828E4">
        <w:rPr>
          <w:b/>
          <w:color w:val="FF0000"/>
          <w:lang w:val="en-US"/>
        </w:rPr>
        <w:t>2</w:t>
      </w:r>
      <w:r w:rsidRPr="004828E4">
        <w:rPr>
          <w:b/>
          <w:color w:val="FF0000"/>
          <w:lang w:val="en-US"/>
        </w:rPr>
        <w:t>)</w:t>
      </w:r>
      <w:r w:rsidRPr="004828E4">
        <w:rPr>
          <w:lang w:val="en-US"/>
        </w:rPr>
        <w:t xml:space="preserve"> </w:t>
      </w:r>
    </w:p>
    <w:p w14:paraId="69850504" w14:textId="77777777" w:rsidR="00FF7F88" w:rsidRPr="004828E4" w:rsidRDefault="00FF7F88" w:rsidP="00FF7F88">
      <w:pPr>
        <w:jc w:val="both"/>
        <w:rPr>
          <w:iCs/>
          <w:sz w:val="22"/>
          <w:szCs w:val="22"/>
          <w:lang w:val="en-US"/>
        </w:rPr>
      </w:pPr>
    </w:p>
    <w:p w14:paraId="08C2E1AE" w14:textId="11265307" w:rsidR="006E726D" w:rsidRDefault="00FF7F88" w:rsidP="00FF7F88">
      <w:pPr>
        <w:jc w:val="both"/>
        <w:rPr>
          <w:iCs/>
          <w:sz w:val="22"/>
          <w:szCs w:val="22"/>
          <w:lang w:val="en-US"/>
        </w:rPr>
      </w:pPr>
      <w:r w:rsidRPr="006E726D">
        <w:rPr>
          <w:b/>
          <w:bCs/>
          <w:iCs/>
          <w:sz w:val="22"/>
          <w:szCs w:val="22"/>
          <w:lang w:val="en-US"/>
        </w:rPr>
        <w:t>XYZ values for R1, under CIED65:</w:t>
      </w:r>
      <w:r>
        <w:rPr>
          <w:iCs/>
          <w:sz w:val="22"/>
          <w:szCs w:val="22"/>
          <w:lang w:val="en-US"/>
        </w:rPr>
        <w:t xml:space="preserve"> X=</w:t>
      </w:r>
      <w:r w:rsidR="006300C5" w:rsidRPr="006300C5">
        <w:rPr>
          <w:iCs/>
          <w:sz w:val="22"/>
          <w:szCs w:val="22"/>
          <w:lang w:val="en-US"/>
        </w:rPr>
        <w:t>40.04</w:t>
      </w:r>
      <w:r w:rsidR="006300C5">
        <w:rPr>
          <w:iCs/>
          <w:sz w:val="22"/>
          <w:szCs w:val="22"/>
          <w:lang w:val="en-US"/>
        </w:rPr>
        <w:t>9</w:t>
      </w:r>
      <w:r w:rsidR="006E726D" w:rsidRPr="006E726D">
        <w:rPr>
          <w:iCs/>
          <w:sz w:val="22"/>
          <w:szCs w:val="22"/>
          <w:lang w:val="en-US"/>
        </w:rPr>
        <w:t xml:space="preserve">   </w:t>
      </w:r>
      <w:r>
        <w:rPr>
          <w:iCs/>
          <w:sz w:val="22"/>
          <w:szCs w:val="22"/>
          <w:lang w:val="en-US"/>
        </w:rPr>
        <w:t>, Y=</w:t>
      </w:r>
      <w:r w:rsidR="006E726D" w:rsidRPr="006E726D">
        <w:rPr>
          <w:lang w:val="en-US"/>
        </w:rPr>
        <w:t xml:space="preserve"> </w:t>
      </w:r>
      <w:r w:rsidR="004828E4">
        <w:rPr>
          <w:iCs/>
          <w:color w:val="7030A0"/>
          <w:sz w:val="22"/>
          <w:szCs w:val="22"/>
          <w:lang w:val="en-US"/>
        </w:rPr>
        <w:t xml:space="preserve"> </w:t>
      </w:r>
      <w:r w:rsidR="006300C5" w:rsidRPr="006300C5">
        <w:rPr>
          <w:iCs/>
          <w:sz w:val="22"/>
          <w:szCs w:val="22"/>
          <w:lang w:val="en-US"/>
        </w:rPr>
        <w:t>49.7395</w:t>
      </w:r>
      <w:r w:rsidR="004828E4" w:rsidRPr="006300C5">
        <w:rPr>
          <w:iCs/>
          <w:sz w:val="22"/>
          <w:szCs w:val="22"/>
          <w:lang w:val="en-US"/>
        </w:rPr>
        <w:t xml:space="preserve">    </w:t>
      </w:r>
      <w:r>
        <w:rPr>
          <w:iCs/>
          <w:sz w:val="22"/>
          <w:szCs w:val="22"/>
          <w:lang w:val="en-US"/>
        </w:rPr>
        <w:t>,</w:t>
      </w:r>
      <w:r w:rsidR="006E726D" w:rsidRPr="006E726D">
        <w:rPr>
          <w:iCs/>
          <w:sz w:val="22"/>
          <w:szCs w:val="22"/>
          <w:lang w:val="en-US"/>
        </w:rPr>
        <w:t xml:space="preserve">  </w:t>
      </w:r>
      <w:r>
        <w:rPr>
          <w:iCs/>
          <w:sz w:val="22"/>
          <w:szCs w:val="22"/>
          <w:lang w:val="en-US"/>
        </w:rPr>
        <w:t xml:space="preserve"> Z=</w:t>
      </w:r>
      <w:r w:rsidR="006E726D" w:rsidRPr="006E726D">
        <w:rPr>
          <w:lang w:val="en-US"/>
        </w:rPr>
        <w:t xml:space="preserve"> </w:t>
      </w:r>
      <w:r w:rsidR="006300C5" w:rsidRPr="006300C5">
        <w:rPr>
          <w:iCs/>
          <w:sz w:val="22"/>
          <w:szCs w:val="22"/>
          <w:lang w:val="en-US"/>
        </w:rPr>
        <w:t>26.61</w:t>
      </w:r>
    </w:p>
    <w:p w14:paraId="59BB08DE" w14:textId="064BEB71" w:rsidR="006E726D" w:rsidRPr="00FF7F88" w:rsidRDefault="006E726D" w:rsidP="00FF7F88">
      <w:pPr>
        <w:jc w:val="both"/>
        <w:rPr>
          <w:iCs/>
          <w:sz w:val="22"/>
          <w:szCs w:val="22"/>
          <w:lang w:val="en-US"/>
        </w:rPr>
      </w:pPr>
      <w:r w:rsidRPr="006E726D">
        <w:rPr>
          <w:b/>
          <w:bCs/>
          <w:iCs/>
          <w:sz w:val="22"/>
          <w:szCs w:val="22"/>
          <w:lang w:val="en-US"/>
        </w:rPr>
        <w:t>XYZ values for R</w:t>
      </w:r>
      <w:r>
        <w:rPr>
          <w:b/>
          <w:bCs/>
          <w:iCs/>
          <w:sz w:val="22"/>
          <w:szCs w:val="22"/>
          <w:lang w:val="en-US"/>
        </w:rPr>
        <w:t>2</w:t>
      </w:r>
      <w:r w:rsidRPr="006E726D">
        <w:rPr>
          <w:b/>
          <w:bCs/>
          <w:iCs/>
          <w:sz w:val="22"/>
          <w:szCs w:val="22"/>
          <w:lang w:val="en-US"/>
        </w:rPr>
        <w:t>, under CIED65:</w:t>
      </w:r>
      <w:r>
        <w:rPr>
          <w:b/>
          <w:bCs/>
          <w:iCs/>
          <w:sz w:val="22"/>
          <w:szCs w:val="22"/>
          <w:lang w:val="en-US"/>
        </w:rPr>
        <w:t xml:space="preserve"> </w:t>
      </w:r>
      <w:r>
        <w:rPr>
          <w:iCs/>
          <w:sz w:val="22"/>
          <w:szCs w:val="22"/>
          <w:lang w:val="en-US"/>
        </w:rPr>
        <w:t>X=</w:t>
      </w:r>
      <w:r w:rsidRPr="006E726D">
        <w:rPr>
          <w:iCs/>
          <w:sz w:val="22"/>
          <w:szCs w:val="22"/>
          <w:lang w:val="en-US"/>
        </w:rPr>
        <w:t xml:space="preserve"> </w:t>
      </w:r>
      <w:r w:rsidR="006300C5" w:rsidRPr="006300C5">
        <w:rPr>
          <w:iCs/>
          <w:sz w:val="22"/>
          <w:szCs w:val="22"/>
          <w:lang w:val="en-US"/>
        </w:rPr>
        <w:t>40.04</w:t>
      </w:r>
      <w:r w:rsidR="006300C5">
        <w:rPr>
          <w:iCs/>
          <w:sz w:val="22"/>
          <w:szCs w:val="22"/>
          <w:lang w:val="en-US"/>
        </w:rPr>
        <w:t>9</w:t>
      </w:r>
      <w:r w:rsidRPr="006E726D">
        <w:rPr>
          <w:iCs/>
          <w:sz w:val="22"/>
          <w:szCs w:val="22"/>
          <w:lang w:val="en-US"/>
        </w:rPr>
        <w:t xml:space="preserve"> </w:t>
      </w:r>
      <w:r>
        <w:rPr>
          <w:iCs/>
          <w:sz w:val="22"/>
          <w:szCs w:val="22"/>
          <w:lang w:val="en-US"/>
        </w:rPr>
        <w:t>, Y=</w:t>
      </w:r>
      <w:r w:rsidR="006300C5" w:rsidRPr="006300C5">
        <w:rPr>
          <w:iCs/>
          <w:sz w:val="22"/>
          <w:szCs w:val="22"/>
          <w:lang w:val="en-US"/>
        </w:rPr>
        <w:t>49.7395</w:t>
      </w:r>
      <w:r w:rsidRPr="006E726D">
        <w:rPr>
          <w:lang w:val="en-US"/>
        </w:rPr>
        <w:t xml:space="preserve"> </w:t>
      </w:r>
      <w:r w:rsidR="004D4331">
        <w:rPr>
          <w:lang w:val="en-US"/>
        </w:rPr>
        <w:t xml:space="preserve">  </w:t>
      </w:r>
      <w:r>
        <w:rPr>
          <w:iCs/>
          <w:sz w:val="22"/>
          <w:szCs w:val="22"/>
          <w:lang w:val="en-US"/>
        </w:rPr>
        <w:t>,</w:t>
      </w:r>
      <w:r w:rsidRPr="006E726D">
        <w:rPr>
          <w:iCs/>
          <w:sz w:val="22"/>
          <w:szCs w:val="22"/>
          <w:lang w:val="en-US"/>
        </w:rPr>
        <w:t xml:space="preserve">  </w:t>
      </w:r>
      <w:r>
        <w:rPr>
          <w:iCs/>
          <w:sz w:val="22"/>
          <w:szCs w:val="22"/>
          <w:lang w:val="en-US"/>
        </w:rPr>
        <w:t xml:space="preserve"> Z=</w:t>
      </w:r>
      <w:r w:rsidRPr="006E726D">
        <w:rPr>
          <w:lang w:val="en-US"/>
        </w:rPr>
        <w:t xml:space="preserve"> </w:t>
      </w:r>
      <w:r w:rsidR="006300C5" w:rsidRPr="006300C5">
        <w:rPr>
          <w:lang w:val="en-US"/>
        </w:rPr>
        <w:t>26.61</w:t>
      </w:r>
    </w:p>
    <w:p w14:paraId="3ECC370E" w14:textId="3B68F040" w:rsidR="005434F7" w:rsidRPr="00FF7F88" w:rsidRDefault="005434F7" w:rsidP="008B348A">
      <w:pPr>
        <w:jc w:val="both"/>
        <w:rPr>
          <w:sz w:val="22"/>
          <w:szCs w:val="22"/>
          <w:lang w:val="en-US"/>
        </w:rPr>
      </w:pPr>
    </w:p>
    <w:p w14:paraId="4D67C91A" w14:textId="0F3732C9" w:rsidR="008B348A" w:rsidRDefault="009077D8" w:rsidP="00CB4526">
      <w:pPr>
        <w:jc w:val="both"/>
        <w:rPr>
          <w:sz w:val="22"/>
          <w:szCs w:val="22"/>
        </w:rPr>
      </w:pPr>
      <w:r w:rsidRPr="009077D8">
        <w:rPr>
          <w:sz w:val="22"/>
          <w:szCs w:val="22"/>
        </w:rPr>
        <w:t>//Vi avrundade värdena, R</w:t>
      </w:r>
      <w:r w:rsidR="00F3482F">
        <w:rPr>
          <w:sz w:val="22"/>
          <w:szCs w:val="22"/>
        </w:rPr>
        <w:t>1</w:t>
      </w:r>
      <w:r>
        <w:rPr>
          <w:sz w:val="22"/>
          <w:szCs w:val="22"/>
        </w:rPr>
        <w:t xml:space="preserve"> och R2 ger samma svar</w:t>
      </w:r>
    </w:p>
    <w:p w14:paraId="6A7CC193" w14:textId="77777777" w:rsidR="004D5C8F" w:rsidRPr="009077D8" w:rsidRDefault="004D5C8F" w:rsidP="00CB4526">
      <w:pPr>
        <w:jc w:val="both"/>
        <w:rPr>
          <w:sz w:val="22"/>
          <w:szCs w:val="22"/>
        </w:rPr>
      </w:pPr>
    </w:p>
    <w:p w14:paraId="47C21018" w14:textId="4301B3BC" w:rsidR="008C5144" w:rsidRPr="009077D8" w:rsidRDefault="008C5144" w:rsidP="008C5144">
      <w:pPr>
        <w:jc w:val="both"/>
      </w:pPr>
      <w:r w:rsidRPr="009077D8">
        <w:rPr>
          <w:b/>
          <w:color w:val="FF0000"/>
        </w:rPr>
        <w:t>Uppgift 1.</w:t>
      </w:r>
      <w:r w:rsidR="0071218D" w:rsidRPr="009077D8">
        <w:rPr>
          <w:b/>
          <w:color w:val="FF0000"/>
        </w:rPr>
        <w:t>3</w:t>
      </w:r>
      <w:r w:rsidRPr="009077D8">
        <w:rPr>
          <w:b/>
          <w:color w:val="FF0000"/>
        </w:rPr>
        <w:t>)</w:t>
      </w:r>
      <w:r w:rsidRPr="009077D8">
        <w:t xml:space="preserve"> </w:t>
      </w:r>
    </w:p>
    <w:p w14:paraId="39B3D861" w14:textId="4380C6FF" w:rsidR="00AB48A7" w:rsidRPr="009077D8" w:rsidRDefault="00AB48A7" w:rsidP="00174FCD">
      <w:pPr>
        <w:jc w:val="both"/>
        <w:rPr>
          <w:iCs/>
          <w:sz w:val="22"/>
          <w:szCs w:val="22"/>
        </w:rPr>
      </w:pPr>
    </w:p>
    <w:p w14:paraId="7B113AA2" w14:textId="79C78980" w:rsidR="00566CD6" w:rsidRDefault="00566CD6" w:rsidP="00566CD6">
      <w:pPr>
        <w:jc w:val="both"/>
        <w:rPr>
          <w:iCs/>
          <w:sz w:val="22"/>
          <w:szCs w:val="22"/>
          <w:lang w:val="en-US"/>
        </w:rPr>
      </w:pPr>
      <w:r w:rsidRPr="006E726D">
        <w:rPr>
          <w:b/>
          <w:bCs/>
          <w:iCs/>
          <w:sz w:val="22"/>
          <w:szCs w:val="22"/>
          <w:lang w:val="en-US"/>
        </w:rPr>
        <w:t xml:space="preserve">XYZ values for R1, under </w:t>
      </w:r>
      <w:r>
        <w:rPr>
          <w:b/>
          <w:bCs/>
          <w:iCs/>
          <w:sz w:val="22"/>
          <w:szCs w:val="22"/>
          <w:lang w:val="en-US"/>
        </w:rPr>
        <w:t>f11</w:t>
      </w:r>
      <w:r w:rsidRPr="006E726D">
        <w:rPr>
          <w:b/>
          <w:bCs/>
          <w:iCs/>
          <w:sz w:val="22"/>
          <w:szCs w:val="22"/>
          <w:lang w:val="en-US"/>
        </w:rPr>
        <w:t>:</w:t>
      </w:r>
      <w:r>
        <w:rPr>
          <w:iCs/>
          <w:sz w:val="22"/>
          <w:szCs w:val="22"/>
          <w:lang w:val="en-US"/>
        </w:rPr>
        <w:t xml:space="preserve"> X=</w:t>
      </w:r>
      <w:r w:rsidRPr="006E726D">
        <w:rPr>
          <w:iCs/>
          <w:sz w:val="22"/>
          <w:szCs w:val="22"/>
          <w:lang w:val="en-US"/>
        </w:rPr>
        <w:t xml:space="preserve"> </w:t>
      </w:r>
      <w:r w:rsidR="00BE169F" w:rsidRPr="00BE169F">
        <w:rPr>
          <w:iCs/>
          <w:sz w:val="22"/>
          <w:szCs w:val="22"/>
          <w:lang w:val="en-US"/>
        </w:rPr>
        <w:t>41.6587</w:t>
      </w:r>
      <w:r w:rsidRPr="006E726D">
        <w:rPr>
          <w:iCs/>
          <w:sz w:val="22"/>
          <w:szCs w:val="22"/>
          <w:lang w:val="en-US"/>
        </w:rPr>
        <w:t xml:space="preserve"> </w:t>
      </w:r>
      <w:r>
        <w:rPr>
          <w:iCs/>
          <w:sz w:val="22"/>
          <w:szCs w:val="22"/>
          <w:lang w:val="en-US"/>
        </w:rPr>
        <w:t>, Y=</w:t>
      </w:r>
      <w:r w:rsidR="003969D2">
        <w:rPr>
          <w:color w:val="7030A0"/>
          <w:lang w:val="en-US"/>
        </w:rPr>
        <w:t xml:space="preserve"> </w:t>
      </w:r>
      <w:r w:rsidR="00BE169F" w:rsidRPr="00BE169F">
        <w:rPr>
          <w:lang w:val="en-US"/>
        </w:rPr>
        <w:t>53.35688986</w:t>
      </w:r>
      <w:r w:rsidR="003969D2" w:rsidRPr="00BE169F">
        <w:rPr>
          <w:lang w:val="en-US"/>
        </w:rPr>
        <w:t xml:space="preserve">  </w:t>
      </w:r>
      <w:r>
        <w:rPr>
          <w:iCs/>
          <w:sz w:val="22"/>
          <w:szCs w:val="22"/>
          <w:lang w:val="en-US"/>
        </w:rPr>
        <w:t>,</w:t>
      </w:r>
      <w:r w:rsidRPr="006E726D">
        <w:rPr>
          <w:iCs/>
          <w:sz w:val="22"/>
          <w:szCs w:val="22"/>
          <w:lang w:val="en-US"/>
        </w:rPr>
        <w:t xml:space="preserve">  </w:t>
      </w:r>
      <w:r>
        <w:rPr>
          <w:iCs/>
          <w:sz w:val="22"/>
          <w:szCs w:val="22"/>
          <w:lang w:val="en-US"/>
        </w:rPr>
        <w:t xml:space="preserve"> Z=</w:t>
      </w:r>
      <w:r w:rsidRPr="006E726D">
        <w:rPr>
          <w:lang w:val="en-US"/>
        </w:rPr>
        <w:t xml:space="preserve"> </w:t>
      </w:r>
      <w:r w:rsidR="00BE169F" w:rsidRPr="00BE169F">
        <w:rPr>
          <w:lang w:val="en-US"/>
        </w:rPr>
        <w:t>16.334</w:t>
      </w:r>
    </w:p>
    <w:p w14:paraId="5F03523C" w14:textId="77777777" w:rsidR="00566CD6" w:rsidRDefault="00566CD6" w:rsidP="00566CD6">
      <w:pPr>
        <w:jc w:val="both"/>
        <w:rPr>
          <w:iCs/>
          <w:sz w:val="22"/>
          <w:szCs w:val="22"/>
          <w:lang w:val="en-US"/>
        </w:rPr>
      </w:pPr>
    </w:p>
    <w:p w14:paraId="1D76AB87" w14:textId="427AD16B" w:rsidR="00566CD6" w:rsidRPr="00B96382" w:rsidRDefault="00566CD6" w:rsidP="00566CD6">
      <w:pPr>
        <w:jc w:val="both"/>
        <w:rPr>
          <w:iCs/>
          <w:color w:val="7030A0"/>
          <w:sz w:val="22"/>
          <w:szCs w:val="22"/>
          <w:lang w:val="en-US"/>
        </w:rPr>
      </w:pPr>
      <w:r w:rsidRPr="006E726D">
        <w:rPr>
          <w:b/>
          <w:bCs/>
          <w:iCs/>
          <w:sz w:val="22"/>
          <w:szCs w:val="22"/>
          <w:lang w:val="en-US"/>
        </w:rPr>
        <w:t>XYZ values for R</w:t>
      </w:r>
      <w:r>
        <w:rPr>
          <w:b/>
          <w:bCs/>
          <w:iCs/>
          <w:sz w:val="22"/>
          <w:szCs w:val="22"/>
          <w:lang w:val="en-US"/>
        </w:rPr>
        <w:t>2</w:t>
      </w:r>
      <w:r w:rsidRPr="006E726D">
        <w:rPr>
          <w:b/>
          <w:bCs/>
          <w:iCs/>
          <w:sz w:val="22"/>
          <w:szCs w:val="22"/>
          <w:lang w:val="en-US"/>
        </w:rPr>
        <w:t xml:space="preserve">, under </w:t>
      </w:r>
      <w:r>
        <w:rPr>
          <w:b/>
          <w:bCs/>
          <w:iCs/>
          <w:sz w:val="22"/>
          <w:szCs w:val="22"/>
          <w:lang w:val="en-US"/>
        </w:rPr>
        <w:t>f11</w:t>
      </w:r>
      <w:r w:rsidRPr="006E726D">
        <w:rPr>
          <w:b/>
          <w:bCs/>
          <w:iCs/>
          <w:sz w:val="22"/>
          <w:szCs w:val="22"/>
          <w:lang w:val="en-US"/>
        </w:rPr>
        <w:t>:</w:t>
      </w:r>
      <w:r>
        <w:rPr>
          <w:b/>
          <w:bCs/>
          <w:iCs/>
          <w:sz w:val="22"/>
          <w:szCs w:val="22"/>
          <w:lang w:val="en-US"/>
        </w:rPr>
        <w:t xml:space="preserve"> </w:t>
      </w:r>
      <w:r>
        <w:rPr>
          <w:iCs/>
          <w:sz w:val="22"/>
          <w:szCs w:val="22"/>
          <w:lang w:val="en-US"/>
        </w:rPr>
        <w:t>X=</w:t>
      </w:r>
      <w:r w:rsidRPr="006E726D">
        <w:rPr>
          <w:iCs/>
          <w:sz w:val="22"/>
          <w:szCs w:val="22"/>
          <w:lang w:val="en-US"/>
        </w:rPr>
        <w:t xml:space="preserve">  </w:t>
      </w:r>
      <w:r w:rsidR="00BE169F" w:rsidRPr="00BE169F">
        <w:rPr>
          <w:iCs/>
          <w:sz w:val="22"/>
          <w:szCs w:val="22"/>
          <w:lang w:val="en-US"/>
        </w:rPr>
        <w:t>53.98</w:t>
      </w:r>
      <w:r w:rsidRPr="006E726D">
        <w:rPr>
          <w:iCs/>
          <w:sz w:val="22"/>
          <w:szCs w:val="22"/>
          <w:lang w:val="en-US"/>
        </w:rPr>
        <w:t xml:space="preserve"> </w:t>
      </w:r>
      <w:r>
        <w:rPr>
          <w:iCs/>
          <w:sz w:val="22"/>
          <w:szCs w:val="22"/>
          <w:lang w:val="en-US"/>
        </w:rPr>
        <w:t>, Y=</w:t>
      </w:r>
      <w:r w:rsidR="003969D2">
        <w:rPr>
          <w:iCs/>
          <w:color w:val="7030A0"/>
          <w:sz w:val="22"/>
          <w:szCs w:val="22"/>
          <w:lang w:val="en-US"/>
        </w:rPr>
        <w:t xml:space="preserve"> </w:t>
      </w:r>
      <w:r w:rsidR="00BE169F" w:rsidRPr="00BE169F">
        <w:rPr>
          <w:iCs/>
          <w:sz w:val="22"/>
          <w:szCs w:val="22"/>
          <w:lang w:val="en-US"/>
        </w:rPr>
        <w:t>63.4675</w:t>
      </w:r>
      <w:r w:rsidRPr="00BE169F">
        <w:rPr>
          <w:iCs/>
          <w:sz w:val="22"/>
          <w:szCs w:val="22"/>
          <w:lang w:val="en-US"/>
        </w:rPr>
        <w:t xml:space="preserve">,   </w:t>
      </w:r>
      <w:r>
        <w:rPr>
          <w:iCs/>
          <w:sz w:val="22"/>
          <w:szCs w:val="22"/>
          <w:lang w:val="en-US"/>
        </w:rPr>
        <w:t>Z=</w:t>
      </w:r>
      <w:r w:rsidR="00BE169F">
        <w:rPr>
          <w:iCs/>
          <w:sz w:val="22"/>
          <w:szCs w:val="22"/>
          <w:lang w:val="en-US"/>
        </w:rPr>
        <w:t xml:space="preserve"> </w:t>
      </w:r>
      <w:r w:rsidR="00BE169F" w:rsidRPr="00BE169F">
        <w:rPr>
          <w:iCs/>
          <w:sz w:val="22"/>
          <w:szCs w:val="22"/>
          <w:lang w:val="en-US"/>
        </w:rPr>
        <w:t>20.717</w:t>
      </w:r>
    </w:p>
    <w:p w14:paraId="4E285482" w14:textId="7C3ECDAC" w:rsidR="00881941" w:rsidRPr="00DC2A4B" w:rsidRDefault="00881941" w:rsidP="00457121">
      <w:pPr>
        <w:jc w:val="both"/>
        <w:rPr>
          <w:sz w:val="22"/>
          <w:szCs w:val="22"/>
          <w:lang w:val="en-US"/>
        </w:rPr>
      </w:pPr>
    </w:p>
    <w:p w14:paraId="10654682" w14:textId="6CD61372" w:rsidR="00881941" w:rsidRPr="00DC2A4B" w:rsidRDefault="00881941" w:rsidP="00457121">
      <w:pPr>
        <w:jc w:val="both"/>
        <w:rPr>
          <w:sz w:val="22"/>
          <w:szCs w:val="22"/>
          <w:lang w:val="en-US"/>
        </w:rPr>
      </w:pPr>
    </w:p>
    <w:p w14:paraId="3F8ACA07" w14:textId="3B4DE7C6" w:rsidR="000E4681" w:rsidRPr="00DC2A4B" w:rsidRDefault="000E4681" w:rsidP="000E4681">
      <w:pPr>
        <w:jc w:val="both"/>
        <w:rPr>
          <w:lang w:val="en-US"/>
        </w:rPr>
      </w:pPr>
      <w:r w:rsidRPr="00DC2A4B">
        <w:rPr>
          <w:b/>
          <w:color w:val="FF0000"/>
          <w:lang w:val="en-US"/>
        </w:rPr>
        <w:t>Uppgift 1.4)</w:t>
      </w:r>
      <w:r w:rsidRPr="00DC2A4B">
        <w:rPr>
          <w:lang w:val="en-US"/>
        </w:rPr>
        <w:t xml:space="preserve"> </w:t>
      </w:r>
    </w:p>
    <w:p w14:paraId="0944B3E4" w14:textId="3D10CDE8" w:rsidR="0050552A" w:rsidRPr="00AE6F16" w:rsidRDefault="00AE6F16" w:rsidP="00084A90">
      <w:pPr>
        <w:autoSpaceDE w:val="0"/>
        <w:autoSpaceDN w:val="0"/>
        <w:adjustRightInd w:val="0"/>
        <w:jc w:val="both"/>
        <w:rPr>
          <w:sz w:val="22"/>
          <w:szCs w:val="22"/>
          <w:lang w:val="en-US"/>
        </w:rPr>
      </w:pPr>
      <w:r w:rsidRPr="00AE6F16">
        <w:rPr>
          <w:sz w:val="22"/>
          <w:szCs w:val="22"/>
          <w:highlight w:val="yellow"/>
          <w:lang w:val="en-US"/>
        </w:rPr>
        <w:t>?????Va dvill ni??</w:t>
      </w:r>
    </w:p>
    <w:p w14:paraId="40205A32" w14:textId="77777777" w:rsidR="007A6454" w:rsidRPr="00DC2A4B" w:rsidRDefault="007A6454" w:rsidP="000E4681">
      <w:pPr>
        <w:autoSpaceDE w:val="0"/>
        <w:autoSpaceDN w:val="0"/>
        <w:adjustRightInd w:val="0"/>
        <w:jc w:val="both"/>
        <w:rPr>
          <w:sz w:val="22"/>
          <w:szCs w:val="22"/>
          <w:lang w:val="en-US"/>
        </w:rPr>
      </w:pPr>
    </w:p>
    <w:p w14:paraId="0C6870E3" w14:textId="28DA82F5" w:rsidR="00C84B5C" w:rsidRPr="00DC2A4B" w:rsidRDefault="00C84B5C" w:rsidP="00C84B5C">
      <w:pPr>
        <w:jc w:val="both"/>
        <w:rPr>
          <w:lang w:val="en-US"/>
        </w:rPr>
      </w:pPr>
      <w:r w:rsidRPr="00866DC5">
        <w:rPr>
          <w:b/>
          <w:color w:val="FF0000"/>
          <w:highlight w:val="yellow"/>
          <w:lang w:val="en-US"/>
        </w:rPr>
        <w:t>Uppgift 1.5)</w:t>
      </w:r>
      <w:r w:rsidRPr="00DC2A4B">
        <w:rPr>
          <w:lang w:val="en-US"/>
        </w:rPr>
        <w:t xml:space="preserve"> </w:t>
      </w:r>
    </w:p>
    <w:p w14:paraId="61DECB4A" w14:textId="1ADCBDBC" w:rsidR="00AD7479" w:rsidRPr="005126E5" w:rsidRDefault="00AD7479" w:rsidP="00C84B5C">
      <w:pPr>
        <w:jc w:val="both"/>
        <w:rPr>
          <w:lang w:val="en-US"/>
        </w:rPr>
      </w:pPr>
      <w:r w:rsidRPr="005126E5">
        <w:rPr>
          <w:lang w:val="en-US"/>
        </w:rPr>
        <w:t>Insert the figure here:</w:t>
      </w:r>
      <w:r w:rsidR="005126E5" w:rsidRPr="005126E5">
        <w:rPr>
          <w:lang w:val="en-US"/>
        </w:rPr>
        <w:t xml:space="preserve"> (</w:t>
      </w:r>
      <w:r w:rsidR="00AE71B8">
        <w:rPr>
          <w:lang w:val="en-US"/>
        </w:rPr>
        <w:t xml:space="preserve">You can save this figure using </w:t>
      </w:r>
      <w:r w:rsidR="00292706">
        <w:rPr>
          <w:lang w:val="en-US"/>
        </w:rPr>
        <w:t>File in the wi</w:t>
      </w:r>
      <w:r w:rsidR="00A919F1">
        <w:rPr>
          <w:lang w:val="en-US"/>
        </w:rPr>
        <w:t>n</w:t>
      </w:r>
      <w:r w:rsidR="00292706">
        <w:rPr>
          <w:lang w:val="en-US"/>
        </w:rPr>
        <w:t>do</w:t>
      </w:r>
      <w:r w:rsidR="00096390">
        <w:rPr>
          <w:lang w:val="en-US"/>
        </w:rPr>
        <w:t>w</w:t>
      </w:r>
      <w:r w:rsidR="00292706">
        <w:rPr>
          <w:lang w:val="en-US"/>
        </w:rPr>
        <w:t xml:space="preserve">, and then save as…, </w:t>
      </w:r>
      <w:r w:rsidR="00996797">
        <w:rPr>
          <w:i/>
          <w:iCs/>
          <w:color w:val="7030A0"/>
          <w:lang w:val="en-US"/>
        </w:rPr>
        <w:t>yourfile</w:t>
      </w:r>
      <w:r w:rsidR="00292706" w:rsidRPr="00996797">
        <w:rPr>
          <w:i/>
          <w:iCs/>
          <w:color w:val="7030A0"/>
          <w:lang w:val="en-US"/>
        </w:rPr>
        <w:t>name.png</w:t>
      </w:r>
      <w:r w:rsidR="00292706">
        <w:rPr>
          <w:lang w:val="en-US"/>
        </w:rPr>
        <w:t xml:space="preserve">. </w:t>
      </w:r>
      <w:r w:rsidR="005126E5" w:rsidRPr="005126E5">
        <w:rPr>
          <w:lang w:val="en-US"/>
        </w:rPr>
        <w:t xml:space="preserve">It is ok to scale </w:t>
      </w:r>
      <w:r w:rsidR="00FD7186">
        <w:rPr>
          <w:lang w:val="en-US"/>
        </w:rPr>
        <w:t xml:space="preserve">down </w:t>
      </w:r>
      <w:r w:rsidR="005126E5" w:rsidRPr="005126E5">
        <w:rPr>
          <w:lang w:val="en-US"/>
        </w:rPr>
        <w:t xml:space="preserve">the </w:t>
      </w:r>
      <w:r w:rsidR="005126E5">
        <w:rPr>
          <w:lang w:val="en-US"/>
        </w:rPr>
        <w:t xml:space="preserve">image after </w:t>
      </w:r>
      <w:r w:rsidR="00DC2A4B">
        <w:rPr>
          <w:lang w:val="en-US"/>
        </w:rPr>
        <w:t>inserting</w:t>
      </w:r>
      <w:r w:rsidR="002B56E1">
        <w:rPr>
          <w:lang w:val="en-US"/>
        </w:rPr>
        <w:t xml:space="preserve"> it</w:t>
      </w:r>
      <w:r w:rsidR="005126E5">
        <w:rPr>
          <w:lang w:val="en-US"/>
        </w:rPr>
        <w:t xml:space="preserve"> in words)</w:t>
      </w:r>
    </w:p>
    <w:p w14:paraId="6C321018" w14:textId="55030A84" w:rsidR="00AD7479" w:rsidRPr="005126E5" w:rsidRDefault="00AD7479" w:rsidP="00C84B5C">
      <w:pPr>
        <w:jc w:val="both"/>
        <w:rPr>
          <w:lang w:val="en-US"/>
        </w:rPr>
      </w:pPr>
    </w:p>
    <w:p w14:paraId="0ED1DB4C" w14:textId="098E5826" w:rsidR="00910A55" w:rsidRDefault="000B377A" w:rsidP="00C84B5C">
      <w:pPr>
        <w:jc w:val="both"/>
        <w:rPr>
          <w:lang w:val="en-US"/>
        </w:rPr>
      </w:pPr>
      <w:r>
        <w:rPr>
          <w:noProof/>
          <w:lang w:val="en-US"/>
        </w:rPr>
        <w:lastRenderedPageBreak/>
        <w:drawing>
          <wp:inline distT="0" distB="0" distL="0" distR="0" wp14:anchorId="554D5326" wp14:editId="7C3DEB30">
            <wp:extent cx="3234958" cy="24248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982" cy="2442129"/>
                    </a:xfrm>
                    <a:prstGeom prst="rect">
                      <a:avLst/>
                    </a:prstGeom>
                    <a:noFill/>
                    <a:ln>
                      <a:noFill/>
                    </a:ln>
                  </pic:spPr>
                </pic:pic>
              </a:graphicData>
            </a:graphic>
          </wp:inline>
        </w:drawing>
      </w:r>
    </w:p>
    <w:p w14:paraId="34D870B0" w14:textId="506C1D1F" w:rsidR="004F14B4" w:rsidRPr="005D5B20" w:rsidRDefault="004F14B4" w:rsidP="00C84B5C">
      <w:pPr>
        <w:jc w:val="both"/>
        <w:rPr>
          <w:lang w:val="en-US"/>
        </w:rPr>
      </w:pPr>
      <w:r w:rsidRPr="004842FD">
        <w:rPr>
          <w:highlight w:val="yellow"/>
          <w:lang w:val="en-US"/>
        </w:rPr>
        <w:t>Vad är vitpunkt???</w:t>
      </w:r>
    </w:p>
    <w:p w14:paraId="7DF61CEB" w14:textId="2CB0CD03" w:rsidR="00910A55" w:rsidRPr="005D5B20" w:rsidRDefault="005D5B20" w:rsidP="00C84B5C">
      <w:pPr>
        <w:jc w:val="both"/>
        <w:rPr>
          <w:sz w:val="22"/>
          <w:szCs w:val="22"/>
          <w:lang w:val="en-US"/>
        </w:rPr>
      </w:pPr>
      <w:r w:rsidRPr="005D5B20">
        <w:rPr>
          <w:sz w:val="22"/>
          <w:szCs w:val="22"/>
          <w:lang w:val="en-US"/>
        </w:rPr>
        <w:t>What has happened to the white point in the xy chromaticity diagram when changing the light source?</w:t>
      </w:r>
    </w:p>
    <w:p w14:paraId="07375EE0" w14:textId="7084B7C3" w:rsidR="00C84B5C" w:rsidRPr="004842FD" w:rsidRDefault="004842FD" w:rsidP="00843C9F">
      <w:pPr>
        <w:autoSpaceDE w:val="0"/>
        <w:autoSpaceDN w:val="0"/>
        <w:adjustRightInd w:val="0"/>
        <w:jc w:val="both"/>
        <w:rPr>
          <w:bCs/>
        </w:rPr>
      </w:pPr>
      <w:r w:rsidRPr="004842FD">
        <w:rPr>
          <w:bCs/>
          <w:highlight w:val="yellow"/>
        </w:rPr>
        <w:t>När vi ändrar ljuskällan så flyttas vitpunkten är det vitpunkten som gör att det blir olika färger eller f11 som bara reflekterar vissa våglängder?? För D65 är visar ju samma färg även om r1 och r2 är olika??</w:t>
      </w:r>
    </w:p>
    <w:p w14:paraId="64CF8E2E" w14:textId="77777777" w:rsidR="004F14B4" w:rsidRPr="004842FD" w:rsidRDefault="004F14B4" w:rsidP="00843C9F">
      <w:pPr>
        <w:autoSpaceDE w:val="0"/>
        <w:autoSpaceDN w:val="0"/>
        <w:adjustRightInd w:val="0"/>
        <w:jc w:val="both"/>
        <w:rPr>
          <w:b/>
          <w:bCs/>
          <w:color w:val="FF0000"/>
        </w:rPr>
      </w:pPr>
    </w:p>
    <w:p w14:paraId="7A5D17A4" w14:textId="1967B1E6" w:rsidR="004023DC" w:rsidRDefault="004023DC" w:rsidP="004023DC">
      <w:pPr>
        <w:jc w:val="both"/>
        <w:rPr>
          <w:sz w:val="22"/>
          <w:szCs w:val="22"/>
          <w:lang w:val="en-US"/>
        </w:rPr>
      </w:pPr>
      <w:r w:rsidRPr="004023DC">
        <w:rPr>
          <w:sz w:val="22"/>
          <w:szCs w:val="22"/>
          <w:lang w:val="en-US"/>
        </w:rPr>
        <w:t>Does that show in the colors?</w:t>
      </w:r>
    </w:p>
    <w:p w14:paraId="0C74DD5E" w14:textId="52E563BC" w:rsidR="004023DC" w:rsidRPr="00F35CC2" w:rsidRDefault="00F35CC2" w:rsidP="00843C9F">
      <w:pPr>
        <w:autoSpaceDE w:val="0"/>
        <w:autoSpaceDN w:val="0"/>
        <w:adjustRightInd w:val="0"/>
        <w:jc w:val="both"/>
        <w:rPr>
          <w:bCs/>
          <w:lang w:val="en-US"/>
        </w:rPr>
      </w:pPr>
      <w:r w:rsidRPr="00F35CC2">
        <w:rPr>
          <w:bCs/>
          <w:highlight w:val="yellow"/>
          <w:lang w:val="en-US"/>
        </w:rPr>
        <w:t>hd</w:t>
      </w:r>
    </w:p>
    <w:p w14:paraId="5F2D6CDF" w14:textId="0CDCAA36" w:rsidR="006A78F2" w:rsidRPr="00DE330D" w:rsidRDefault="006A78F2" w:rsidP="006A78F2">
      <w:pPr>
        <w:jc w:val="both"/>
        <w:rPr>
          <w:lang w:val="en-US"/>
        </w:rPr>
      </w:pPr>
      <w:r w:rsidRPr="00866DC5">
        <w:rPr>
          <w:b/>
          <w:color w:val="FF0000"/>
          <w:highlight w:val="yellow"/>
          <w:lang w:val="en-US"/>
        </w:rPr>
        <w:t>Uppgift 1.6)</w:t>
      </w:r>
      <w:r w:rsidRPr="00DE330D">
        <w:rPr>
          <w:lang w:val="en-US"/>
        </w:rPr>
        <w:t xml:space="preserve"> </w:t>
      </w:r>
    </w:p>
    <w:p w14:paraId="087AA23A" w14:textId="57C2567B" w:rsidR="008F7D34" w:rsidRDefault="002B556D" w:rsidP="006A78F2">
      <w:pPr>
        <w:jc w:val="both"/>
        <w:rPr>
          <w:sz w:val="22"/>
          <w:szCs w:val="22"/>
          <w:lang w:val="en-US"/>
        </w:rPr>
      </w:pPr>
      <w:r w:rsidRPr="00DE330D">
        <w:rPr>
          <w:sz w:val="22"/>
          <w:szCs w:val="22"/>
          <w:lang w:val="en-US"/>
        </w:rPr>
        <w:t xml:space="preserve">Explain briefly what color matching functions </w:t>
      </w:r>
      <w:r w:rsidR="003C69BE" w:rsidRPr="004D58A4">
        <w:rPr>
          <w:sz w:val="22"/>
          <w:szCs w:val="22"/>
          <w:lang w:val="en-US"/>
        </w:rPr>
        <w:t>(</w:t>
      </w:r>
      <m:oMath>
        <m:acc>
          <m:accPr>
            <m:chr m:val="̅"/>
            <m:ctrlPr>
              <w:rPr>
                <w:rFonts w:ascii="Cambria Math" w:hAnsi="Cambria Math"/>
                <w:sz w:val="22"/>
                <w:szCs w:val="22"/>
              </w:rPr>
            </m:ctrlPr>
          </m:accPr>
          <m:e>
            <m:r>
              <w:rPr>
                <w:rFonts w:ascii="Cambria Math" w:hAnsi="Cambria Math"/>
                <w:sz w:val="22"/>
                <w:szCs w:val="22"/>
              </w:rPr>
              <m:t>x</m:t>
            </m:r>
          </m:e>
        </m:acc>
        <m:d>
          <m:dPr>
            <m:ctrlPr>
              <w:rPr>
                <w:rFonts w:ascii="Cambria Math" w:hAnsi="Cambria Math"/>
                <w:sz w:val="22"/>
                <w:szCs w:val="22"/>
              </w:rPr>
            </m:ctrlPr>
          </m:dPr>
          <m:e>
            <m:r>
              <w:rPr>
                <w:rFonts w:ascii="Cambria Math" w:hAnsi="Cambria Math"/>
                <w:sz w:val="22"/>
                <w:szCs w:val="22"/>
              </w:rPr>
              <m:t>λ</m:t>
            </m:r>
          </m:e>
        </m:d>
        <m:r>
          <m:rPr>
            <m:sty m:val="p"/>
          </m:rPr>
          <w:rPr>
            <w:rFonts w:ascii="Cambria Math" w:hAnsi="Cambria Math"/>
            <w:sz w:val="22"/>
            <w:szCs w:val="22"/>
            <w:lang w:val="en-US"/>
          </w:rPr>
          <m:t xml:space="preserve"> </m:t>
        </m:r>
      </m:oMath>
      <w:r w:rsidR="003C69BE" w:rsidRPr="003D304B">
        <w:rPr>
          <w:sz w:val="22"/>
          <w:szCs w:val="22"/>
          <w:lang w:val="en-US"/>
        </w:rPr>
        <w:t xml:space="preserve">, </w:t>
      </w:r>
      <m:oMath>
        <m:acc>
          <m:accPr>
            <m:chr m:val="̅"/>
            <m:ctrlPr>
              <w:rPr>
                <w:rFonts w:ascii="Cambria Math" w:hAnsi="Cambria Math"/>
                <w:sz w:val="22"/>
                <w:szCs w:val="22"/>
              </w:rPr>
            </m:ctrlPr>
          </m:accPr>
          <m:e>
            <m:r>
              <w:rPr>
                <w:rFonts w:ascii="Cambria Math" w:hAnsi="Cambria Math"/>
                <w:sz w:val="22"/>
                <w:szCs w:val="22"/>
              </w:rPr>
              <m:t>y</m:t>
            </m:r>
          </m:e>
        </m:acc>
        <m:d>
          <m:dPr>
            <m:ctrlPr>
              <w:rPr>
                <w:rFonts w:ascii="Cambria Math" w:hAnsi="Cambria Math"/>
                <w:sz w:val="22"/>
                <w:szCs w:val="22"/>
              </w:rPr>
            </m:ctrlPr>
          </m:dPr>
          <m:e>
            <m:r>
              <w:rPr>
                <w:rFonts w:ascii="Cambria Math" w:hAnsi="Cambria Math"/>
                <w:sz w:val="22"/>
                <w:szCs w:val="22"/>
              </w:rPr>
              <m:t>λ</m:t>
            </m:r>
          </m:e>
        </m:d>
        <m:r>
          <m:rPr>
            <m:sty m:val="p"/>
          </m:rPr>
          <w:rPr>
            <w:rFonts w:ascii="Cambria Math" w:hAnsi="Cambria Math"/>
            <w:sz w:val="22"/>
            <w:szCs w:val="22"/>
            <w:lang w:val="en-US"/>
          </w:rPr>
          <m:t xml:space="preserve"> </m:t>
        </m:r>
      </m:oMath>
      <w:r w:rsidR="003C69BE" w:rsidRPr="004D58A4">
        <w:rPr>
          <w:sz w:val="22"/>
          <w:szCs w:val="22"/>
          <w:lang w:val="en-US"/>
        </w:rPr>
        <w:t xml:space="preserve">and </w:t>
      </w:r>
      <m:oMath>
        <m:acc>
          <m:accPr>
            <m:chr m:val="̅"/>
            <m:ctrlPr>
              <w:rPr>
                <w:rFonts w:ascii="Cambria Math" w:hAnsi="Cambria Math"/>
                <w:sz w:val="22"/>
                <w:szCs w:val="22"/>
              </w:rPr>
            </m:ctrlPr>
          </m:accPr>
          <m:e>
            <m:r>
              <w:rPr>
                <w:rFonts w:ascii="Cambria Math" w:hAnsi="Cambria Math"/>
                <w:sz w:val="22"/>
                <w:szCs w:val="22"/>
              </w:rPr>
              <m:t>z</m:t>
            </m:r>
          </m:e>
        </m:acc>
        <m:d>
          <m:dPr>
            <m:ctrlPr>
              <w:rPr>
                <w:rFonts w:ascii="Cambria Math" w:hAnsi="Cambria Math"/>
                <w:sz w:val="22"/>
                <w:szCs w:val="22"/>
              </w:rPr>
            </m:ctrlPr>
          </m:dPr>
          <m:e>
            <m:r>
              <w:rPr>
                <w:rFonts w:ascii="Cambria Math" w:hAnsi="Cambria Math"/>
                <w:sz w:val="22"/>
                <w:szCs w:val="22"/>
              </w:rPr>
              <m:t>λ</m:t>
            </m:r>
          </m:e>
        </m:d>
      </m:oMath>
      <w:r w:rsidR="003C69BE" w:rsidRPr="004D58A4">
        <w:rPr>
          <w:sz w:val="22"/>
          <w:szCs w:val="22"/>
          <w:lang w:val="en-US"/>
        </w:rPr>
        <w:t xml:space="preserve">) </w:t>
      </w:r>
      <w:r w:rsidRPr="00DE330D">
        <w:rPr>
          <w:sz w:val="22"/>
          <w:szCs w:val="22"/>
          <w:lang w:val="en-US"/>
        </w:rPr>
        <w:t>are and what they represent.</w:t>
      </w:r>
    </w:p>
    <w:p w14:paraId="4AFAC51C" w14:textId="7B7E5ACA" w:rsidR="00DE330D" w:rsidRDefault="00DE330D" w:rsidP="004D58A4">
      <w:pPr>
        <w:jc w:val="both"/>
        <w:rPr>
          <w:lang w:val="en-US"/>
        </w:rPr>
      </w:pPr>
    </w:p>
    <w:p w14:paraId="396DEAFF" w14:textId="77777777" w:rsidR="00837D91" w:rsidRPr="00DE330D" w:rsidRDefault="00837D91" w:rsidP="004D58A4">
      <w:pPr>
        <w:jc w:val="both"/>
        <w:rPr>
          <w:lang w:val="en-US"/>
        </w:rPr>
      </w:pPr>
    </w:p>
    <w:p w14:paraId="316FC02C" w14:textId="49395B58" w:rsidR="00DE330D" w:rsidRPr="00876AB6" w:rsidRDefault="00DE330D" w:rsidP="00DE330D">
      <w:pPr>
        <w:jc w:val="both"/>
        <w:rPr>
          <w:lang w:val="en-US"/>
        </w:rPr>
      </w:pPr>
      <w:r w:rsidRPr="00866DC5">
        <w:rPr>
          <w:b/>
          <w:color w:val="FF0000"/>
          <w:highlight w:val="yellow"/>
          <w:lang w:val="en-US"/>
        </w:rPr>
        <w:t>Uppgift 1.7)</w:t>
      </w:r>
      <w:r w:rsidRPr="00876AB6">
        <w:rPr>
          <w:lang w:val="en-US"/>
        </w:rPr>
        <w:t xml:space="preserve"> </w:t>
      </w:r>
    </w:p>
    <w:p w14:paraId="44E06D53" w14:textId="1B92E432" w:rsidR="00367143" w:rsidRDefault="008A16B1" w:rsidP="00876AB6">
      <w:pPr>
        <w:jc w:val="both"/>
        <w:rPr>
          <w:sz w:val="22"/>
          <w:szCs w:val="22"/>
          <w:lang w:val="en-US"/>
        </w:rPr>
      </w:pPr>
      <w:r w:rsidRPr="00876AB6">
        <w:rPr>
          <w:sz w:val="22"/>
          <w:szCs w:val="22"/>
          <w:lang w:val="en-US"/>
        </w:rPr>
        <w:t>Explain why the CIE</w:t>
      </w:r>
      <w:r w:rsidRPr="00035D96">
        <w:rPr>
          <w:sz w:val="22"/>
          <w:szCs w:val="22"/>
          <w:highlight w:val="yellow"/>
          <w:lang w:val="en-US"/>
        </w:rPr>
        <w:t>Y</w:t>
      </w:r>
      <w:r w:rsidRPr="00876AB6">
        <w:rPr>
          <w:sz w:val="22"/>
          <w:szCs w:val="22"/>
          <w:lang w:val="en-US"/>
        </w:rPr>
        <w:t>-value of a light source is always equal to 100 by referring to Equation 1.4 in the theory document.</w:t>
      </w:r>
    </w:p>
    <w:p w14:paraId="7A0AD7AD" w14:textId="0C3A6499" w:rsidR="0004790B" w:rsidRDefault="00866DC5" w:rsidP="006A78F2">
      <w:pPr>
        <w:jc w:val="both"/>
        <w:rPr>
          <w:lang w:val="en-US"/>
        </w:rPr>
      </w:pPr>
      <w:r w:rsidRPr="00866DC5">
        <w:rPr>
          <w:lang w:val="en-US"/>
        </w:rPr>
        <w:t xml:space="preserve">They are normalized for the current illumination, so that a completely white surface (reflectance function equal to one, for all wavelengths, i.e. </w:t>
      </w:r>
      <w:r w:rsidRPr="00866DC5">
        <w:rPr>
          <w:rFonts w:ascii="Arial" w:hAnsi="Arial" w:cs="Arial"/>
          <w:lang w:val="en-US"/>
        </w:rPr>
        <w:t>R(lambda)</w:t>
      </w:r>
      <w:r w:rsidRPr="00866DC5">
        <w:rPr>
          <w:lang w:val="en-US"/>
        </w:rPr>
        <w:t xml:space="preserve"> ≡ 1) always will give Y=100</w:t>
      </w:r>
    </w:p>
    <w:p w14:paraId="2A5DD5B9" w14:textId="77777777" w:rsidR="00866DC5" w:rsidRPr="00866DC5" w:rsidRDefault="00866DC5" w:rsidP="006A78F2">
      <w:pPr>
        <w:jc w:val="both"/>
        <w:rPr>
          <w:lang w:val="en-US"/>
        </w:rPr>
      </w:pPr>
    </w:p>
    <w:p w14:paraId="005FD725" w14:textId="0AC68AE5" w:rsidR="004F4C67" w:rsidRPr="000E6C92" w:rsidRDefault="000E6C92" w:rsidP="004F4C67">
      <w:pPr>
        <w:pStyle w:val="Liststycke"/>
        <w:numPr>
          <w:ilvl w:val="0"/>
          <w:numId w:val="6"/>
        </w:numPr>
        <w:jc w:val="both"/>
        <w:rPr>
          <w:b/>
          <w:color w:val="0070C0"/>
          <w:sz w:val="28"/>
          <w:szCs w:val="28"/>
          <w:lang w:val="en-US"/>
        </w:rPr>
      </w:pPr>
      <w:r w:rsidRPr="000E6C92">
        <w:rPr>
          <w:rFonts w:ascii="Times New Roman" w:hAnsi="Times New Roman" w:cs="Times New Roman"/>
          <w:b/>
          <w:color w:val="0070C0"/>
          <w:sz w:val="28"/>
          <w:szCs w:val="28"/>
          <w:lang w:val="en-US"/>
        </w:rPr>
        <w:t>Dot-on-Dot and Dot-off-Dot Halftoning</w:t>
      </w:r>
    </w:p>
    <w:p w14:paraId="601DE17D" w14:textId="4FD70D5B" w:rsidR="00816B0D" w:rsidRPr="00866DC5" w:rsidRDefault="00866DC5" w:rsidP="00843C9F">
      <w:pPr>
        <w:autoSpaceDE w:val="0"/>
        <w:autoSpaceDN w:val="0"/>
        <w:adjustRightInd w:val="0"/>
        <w:jc w:val="both"/>
        <w:rPr>
          <w:bCs/>
        </w:rPr>
      </w:pPr>
      <w:r w:rsidRPr="00866DC5">
        <w:rPr>
          <w:bCs/>
          <w:highlight w:val="yellow"/>
        </w:rPr>
        <w:t>2 blir vänster dot-off blå?? De överlappar ju ej varandra?</w:t>
      </w:r>
    </w:p>
    <w:p w14:paraId="19EE1C97" w14:textId="244D00BA" w:rsidR="00DE75C7" w:rsidRPr="002B56E1" w:rsidRDefault="00DE75C7" w:rsidP="00DE75C7">
      <w:pPr>
        <w:jc w:val="both"/>
        <w:rPr>
          <w:lang w:val="en-US"/>
        </w:rPr>
      </w:pPr>
      <w:r w:rsidRPr="002B56E1">
        <w:rPr>
          <w:b/>
          <w:color w:val="FF0000"/>
          <w:lang w:val="en-US"/>
        </w:rPr>
        <w:t>Uppgift 2.1)</w:t>
      </w:r>
      <w:r w:rsidRPr="002B56E1">
        <w:rPr>
          <w:lang w:val="en-US"/>
        </w:rPr>
        <w:t xml:space="preserve"> </w:t>
      </w:r>
    </w:p>
    <w:p w14:paraId="7C4B227D" w14:textId="69772293" w:rsidR="00684393" w:rsidRPr="002B56E1" w:rsidRDefault="00684393" w:rsidP="005C1F92">
      <w:pPr>
        <w:jc w:val="both"/>
        <w:rPr>
          <w:sz w:val="22"/>
          <w:szCs w:val="22"/>
          <w:lang w:val="en-US"/>
        </w:rPr>
      </w:pPr>
    </w:p>
    <w:p w14:paraId="1A764356" w14:textId="0C9231FC" w:rsidR="00684393" w:rsidRDefault="00D61AD1" w:rsidP="005C1F92">
      <w:pPr>
        <w:jc w:val="both"/>
        <w:rPr>
          <w:sz w:val="22"/>
          <w:szCs w:val="22"/>
          <w:lang w:val="en-US"/>
        </w:rPr>
      </w:pPr>
      <w:r w:rsidRPr="00D61AD1">
        <w:rPr>
          <w:sz w:val="22"/>
          <w:szCs w:val="22"/>
          <w:lang w:val="en-US"/>
        </w:rPr>
        <w:t>Write the XYZ-value</w:t>
      </w:r>
      <w:r>
        <w:rPr>
          <w:sz w:val="22"/>
          <w:szCs w:val="22"/>
          <w:lang w:val="en-US"/>
        </w:rPr>
        <w:t>s for dot-on-dot and dot-off-dot in the below table:</w:t>
      </w:r>
    </w:p>
    <w:p w14:paraId="5F945794" w14:textId="402C0ECF" w:rsidR="003037F6" w:rsidRDefault="003037F6" w:rsidP="005C1F92">
      <w:pPr>
        <w:jc w:val="both"/>
        <w:rPr>
          <w:sz w:val="22"/>
          <w:szCs w:val="22"/>
          <w:lang w:val="en-US"/>
        </w:rPr>
      </w:pPr>
    </w:p>
    <w:tbl>
      <w:tblPr>
        <w:tblStyle w:val="Tabellrutnt"/>
        <w:tblW w:w="0" w:type="auto"/>
        <w:jc w:val="center"/>
        <w:tblLook w:val="04A0" w:firstRow="1" w:lastRow="0" w:firstColumn="1" w:lastColumn="0" w:noHBand="0" w:noVBand="1"/>
      </w:tblPr>
      <w:tblGrid>
        <w:gridCol w:w="1736"/>
        <w:gridCol w:w="1736"/>
        <w:gridCol w:w="1736"/>
        <w:gridCol w:w="1736"/>
      </w:tblGrid>
      <w:tr w:rsidR="003037F6" w14:paraId="68E559D0" w14:textId="77777777" w:rsidTr="000934C6">
        <w:trPr>
          <w:trHeight w:val="274"/>
          <w:jc w:val="center"/>
        </w:trPr>
        <w:tc>
          <w:tcPr>
            <w:tcW w:w="1736" w:type="dxa"/>
            <w:shd w:val="clear" w:color="auto" w:fill="auto"/>
          </w:tcPr>
          <w:p w14:paraId="44A6AF54" w14:textId="7C6221DB" w:rsidR="003037F6" w:rsidRDefault="003037F6" w:rsidP="000934C6">
            <w:pPr>
              <w:widowControl w:val="0"/>
              <w:autoSpaceDE w:val="0"/>
              <w:autoSpaceDN w:val="0"/>
              <w:adjustRightInd w:val="0"/>
              <w:jc w:val="center"/>
              <w:rPr>
                <w:rFonts w:ascii="Times New Roman" w:hAnsi="Times New Roman" w:cs="Times New Roman"/>
              </w:rPr>
            </w:pPr>
          </w:p>
        </w:tc>
        <w:tc>
          <w:tcPr>
            <w:tcW w:w="1736" w:type="dxa"/>
            <w:shd w:val="clear" w:color="auto" w:fill="auto"/>
          </w:tcPr>
          <w:p w14:paraId="49A0F98A" w14:textId="77777777" w:rsidR="003037F6" w:rsidRDefault="003037F6" w:rsidP="000934C6">
            <w:pPr>
              <w:widowControl w:val="0"/>
              <w:autoSpaceDE w:val="0"/>
              <w:autoSpaceDN w:val="0"/>
              <w:adjustRightInd w:val="0"/>
              <w:jc w:val="center"/>
              <w:rPr>
                <w:rFonts w:ascii="Times New Roman" w:hAnsi="Times New Roman" w:cs="Times New Roman"/>
              </w:rPr>
            </w:pPr>
            <w:r>
              <w:rPr>
                <w:rFonts w:ascii="Times New Roman" w:hAnsi="Times New Roman" w:cs="Times New Roman"/>
              </w:rPr>
              <w:t>X</w:t>
            </w:r>
          </w:p>
        </w:tc>
        <w:tc>
          <w:tcPr>
            <w:tcW w:w="1736" w:type="dxa"/>
            <w:shd w:val="clear" w:color="auto" w:fill="auto"/>
          </w:tcPr>
          <w:p w14:paraId="3F91FCAC" w14:textId="77777777" w:rsidR="003037F6" w:rsidRDefault="003037F6" w:rsidP="000934C6">
            <w:pPr>
              <w:widowControl w:val="0"/>
              <w:autoSpaceDE w:val="0"/>
              <w:autoSpaceDN w:val="0"/>
              <w:adjustRightInd w:val="0"/>
              <w:jc w:val="center"/>
              <w:rPr>
                <w:rFonts w:ascii="Times New Roman" w:hAnsi="Times New Roman" w:cs="Times New Roman"/>
              </w:rPr>
            </w:pPr>
            <w:r>
              <w:rPr>
                <w:rFonts w:ascii="Times New Roman" w:hAnsi="Times New Roman" w:cs="Times New Roman"/>
              </w:rPr>
              <w:t>Y</w:t>
            </w:r>
          </w:p>
        </w:tc>
        <w:tc>
          <w:tcPr>
            <w:tcW w:w="1736" w:type="dxa"/>
            <w:shd w:val="clear" w:color="auto" w:fill="auto"/>
          </w:tcPr>
          <w:p w14:paraId="5E972EA5" w14:textId="77777777" w:rsidR="003037F6" w:rsidRDefault="003037F6" w:rsidP="000934C6">
            <w:pPr>
              <w:widowControl w:val="0"/>
              <w:autoSpaceDE w:val="0"/>
              <w:autoSpaceDN w:val="0"/>
              <w:adjustRightInd w:val="0"/>
              <w:jc w:val="center"/>
              <w:rPr>
                <w:rFonts w:ascii="Times New Roman" w:hAnsi="Times New Roman" w:cs="Times New Roman"/>
              </w:rPr>
            </w:pPr>
            <w:r>
              <w:rPr>
                <w:rFonts w:ascii="Times New Roman" w:hAnsi="Times New Roman" w:cs="Times New Roman"/>
              </w:rPr>
              <w:t>Z</w:t>
            </w:r>
          </w:p>
        </w:tc>
      </w:tr>
      <w:tr w:rsidR="003037F6" w14:paraId="4F3C1137" w14:textId="77777777" w:rsidTr="000934C6">
        <w:trPr>
          <w:trHeight w:val="274"/>
          <w:jc w:val="center"/>
        </w:trPr>
        <w:tc>
          <w:tcPr>
            <w:tcW w:w="1736" w:type="dxa"/>
            <w:shd w:val="clear" w:color="auto" w:fill="auto"/>
          </w:tcPr>
          <w:p w14:paraId="41B373A7" w14:textId="76ABAF81" w:rsidR="003037F6" w:rsidRDefault="00000744" w:rsidP="000934C6">
            <w:pPr>
              <w:widowControl w:val="0"/>
              <w:autoSpaceDE w:val="0"/>
              <w:autoSpaceDN w:val="0"/>
              <w:adjustRightInd w:val="0"/>
              <w:jc w:val="center"/>
              <w:rPr>
                <w:rFonts w:ascii="Times New Roman" w:hAnsi="Times New Roman" w:cs="Times New Roman"/>
              </w:rPr>
            </w:pPr>
            <w:r>
              <w:rPr>
                <w:rFonts w:ascii="Times New Roman" w:hAnsi="Times New Roman" w:cs="Times New Roman"/>
              </w:rPr>
              <w:t>Dot</w:t>
            </w:r>
            <w:r w:rsidR="003216BA">
              <w:rPr>
                <w:rFonts w:ascii="Times New Roman" w:hAnsi="Times New Roman" w:cs="Times New Roman"/>
              </w:rPr>
              <w:t>-o</w:t>
            </w:r>
            <w:r w:rsidR="003037F6">
              <w:rPr>
                <w:rFonts w:ascii="Times New Roman" w:hAnsi="Times New Roman" w:cs="Times New Roman"/>
              </w:rPr>
              <w:t>n-dot</w:t>
            </w:r>
          </w:p>
        </w:tc>
        <w:tc>
          <w:tcPr>
            <w:tcW w:w="1736" w:type="dxa"/>
            <w:shd w:val="clear" w:color="auto" w:fill="auto"/>
          </w:tcPr>
          <w:p w14:paraId="1C68A782" w14:textId="74088DCD"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43,915</w:t>
            </w:r>
          </w:p>
        </w:tc>
        <w:tc>
          <w:tcPr>
            <w:tcW w:w="1736" w:type="dxa"/>
            <w:shd w:val="clear" w:color="auto" w:fill="auto"/>
          </w:tcPr>
          <w:p w14:paraId="75EEF7E5" w14:textId="560EACAE"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44,87</w:t>
            </w:r>
          </w:p>
        </w:tc>
        <w:tc>
          <w:tcPr>
            <w:tcW w:w="1736" w:type="dxa"/>
            <w:shd w:val="clear" w:color="auto" w:fill="auto"/>
          </w:tcPr>
          <w:p w14:paraId="6BA90BF1" w14:textId="325A3EA6"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68,43</w:t>
            </w:r>
          </w:p>
        </w:tc>
      </w:tr>
      <w:tr w:rsidR="003037F6" w14:paraId="626AE775" w14:textId="77777777" w:rsidTr="000934C6">
        <w:trPr>
          <w:trHeight w:val="274"/>
          <w:jc w:val="center"/>
        </w:trPr>
        <w:tc>
          <w:tcPr>
            <w:tcW w:w="1736" w:type="dxa"/>
            <w:shd w:val="clear" w:color="auto" w:fill="auto"/>
          </w:tcPr>
          <w:p w14:paraId="4E6D3DC7" w14:textId="520FD427" w:rsidR="003037F6" w:rsidRDefault="003216BA" w:rsidP="000934C6">
            <w:pPr>
              <w:widowControl w:val="0"/>
              <w:autoSpaceDE w:val="0"/>
              <w:autoSpaceDN w:val="0"/>
              <w:adjustRightInd w:val="0"/>
              <w:jc w:val="center"/>
              <w:rPr>
                <w:rFonts w:ascii="Times New Roman" w:hAnsi="Times New Roman" w:cs="Times New Roman"/>
              </w:rPr>
            </w:pPr>
            <w:r>
              <w:rPr>
                <w:rFonts w:ascii="Times New Roman" w:hAnsi="Times New Roman" w:cs="Times New Roman"/>
              </w:rPr>
              <w:t>Dot-o</w:t>
            </w:r>
            <w:r w:rsidR="003037F6">
              <w:rPr>
                <w:rFonts w:ascii="Times New Roman" w:hAnsi="Times New Roman" w:cs="Times New Roman"/>
              </w:rPr>
              <w:t>ff-dot</w:t>
            </w:r>
          </w:p>
        </w:tc>
        <w:tc>
          <w:tcPr>
            <w:tcW w:w="1736" w:type="dxa"/>
            <w:shd w:val="clear" w:color="auto" w:fill="auto"/>
          </w:tcPr>
          <w:p w14:paraId="4FE7CA1E" w14:textId="4B6F866D"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31,6</w:t>
            </w:r>
          </w:p>
        </w:tc>
        <w:tc>
          <w:tcPr>
            <w:tcW w:w="1736" w:type="dxa"/>
            <w:shd w:val="clear" w:color="auto" w:fill="auto"/>
          </w:tcPr>
          <w:p w14:paraId="0A41BE0A" w14:textId="11347F9B"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30,48</w:t>
            </w:r>
          </w:p>
        </w:tc>
        <w:tc>
          <w:tcPr>
            <w:tcW w:w="1736" w:type="dxa"/>
            <w:shd w:val="clear" w:color="auto" w:fill="auto"/>
          </w:tcPr>
          <w:p w14:paraId="172430A5" w14:textId="4CCF9E04"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54,2</w:t>
            </w:r>
          </w:p>
        </w:tc>
      </w:tr>
    </w:tbl>
    <w:p w14:paraId="65975015" w14:textId="77777777" w:rsidR="005C1F92" w:rsidRPr="00D61AD1" w:rsidRDefault="005C1F92" w:rsidP="005C1F92">
      <w:pPr>
        <w:jc w:val="both"/>
        <w:rPr>
          <w:lang w:val="en-US"/>
        </w:rPr>
      </w:pPr>
    </w:p>
    <w:p w14:paraId="09A7FB82" w14:textId="46279DF5" w:rsidR="00C84B5C" w:rsidRPr="00EB53EC" w:rsidRDefault="00795AC2" w:rsidP="00EB53EC">
      <w:pPr>
        <w:jc w:val="both"/>
        <w:rPr>
          <w:lang w:val="en-US"/>
        </w:rPr>
      </w:pPr>
      <w:r w:rsidRPr="00D61AD1">
        <w:rPr>
          <w:b/>
          <w:color w:val="FF0000"/>
          <w:lang w:val="en-US"/>
        </w:rPr>
        <w:t>Uppgift 2.2)</w:t>
      </w:r>
      <w:r w:rsidRPr="00D61AD1">
        <w:rPr>
          <w:lang w:val="en-US"/>
        </w:rPr>
        <w:t xml:space="preserve"> </w:t>
      </w:r>
    </w:p>
    <w:p w14:paraId="5B460C6B" w14:textId="35D8F8A2" w:rsidR="00130D72" w:rsidRPr="008C3B6A" w:rsidRDefault="00130D72" w:rsidP="00130D72">
      <w:pPr>
        <w:jc w:val="both"/>
        <w:rPr>
          <w:sz w:val="22"/>
          <w:szCs w:val="22"/>
          <w:lang w:val="en-US"/>
        </w:rPr>
      </w:pPr>
      <w:r w:rsidRPr="008C3B6A">
        <w:rPr>
          <w:sz w:val="22"/>
          <w:szCs w:val="22"/>
          <w:lang w:val="en-US"/>
        </w:rPr>
        <w:t xml:space="preserve">Insert the figure here: (You can save this figure using File in the window, and then save as…, </w:t>
      </w:r>
      <w:r w:rsidRPr="008C3B6A">
        <w:rPr>
          <w:i/>
          <w:iCs/>
          <w:color w:val="7030A0"/>
          <w:sz w:val="22"/>
          <w:szCs w:val="22"/>
          <w:lang w:val="en-US"/>
        </w:rPr>
        <w:t>yourfilename.png</w:t>
      </w:r>
      <w:r w:rsidRPr="008C3B6A">
        <w:rPr>
          <w:sz w:val="22"/>
          <w:szCs w:val="22"/>
          <w:lang w:val="en-US"/>
        </w:rPr>
        <w:t xml:space="preserve">. It is ok to scale down the image after </w:t>
      </w:r>
      <w:r w:rsidR="00B15DEA" w:rsidRPr="008C3B6A">
        <w:rPr>
          <w:sz w:val="22"/>
          <w:szCs w:val="22"/>
          <w:lang w:val="en-US"/>
        </w:rPr>
        <w:t>inserting it</w:t>
      </w:r>
      <w:r w:rsidRPr="008C3B6A">
        <w:rPr>
          <w:sz w:val="22"/>
          <w:szCs w:val="22"/>
          <w:lang w:val="en-US"/>
        </w:rPr>
        <w:t xml:space="preserve"> in words)</w:t>
      </w:r>
    </w:p>
    <w:p w14:paraId="26442C0D" w14:textId="2BE99D8F" w:rsidR="00684393" w:rsidRDefault="000C65E4" w:rsidP="00843C9F">
      <w:pPr>
        <w:autoSpaceDE w:val="0"/>
        <w:autoSpaceDN w:val="0"/>
        <w:adjustRightInd w:val="0"/>
        <w:jc w:val="both"/>
        <w:rPr>
          <w:b/>
          <w:bCs/>
          <w:color w:val="FF0000"/>
          <w:lang w:val="en-US"/>
        </w:rPr>
      </w:pPr>
      <w:r>
        <w:rPr>
          <w:b/>
          <w:bCs/>
          <w:noProof/>
          <w:color w:val="FF0000"/>
          <w:lang w:val="en-US"/>
        </w:rPr>
        <w:lastRenderedPageBreak/>
        <w:drawing>
          <wp:inline distT="0" distB="0" distL="0" distR="0" wp14:anchorId="1955CF9C" wp14:editId="4D96C3FD">
            <wp:extent cx="5335270" cy="3999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2769F8CE" w14:textId="277ABDB8" w:rsidR="00833392" w:rsidRDefault="00833392" w:rsidP="00843C9F">
      <w:pPr>
        <w:autoSpaceDE w:val="0"/>
        <w:autoSpaceDN w:val="0"/>
        <w:adjustRightInd w:val="0"/>
        <w:jc w:val="both"/>
        <w:rPr>
          <w:b/>
          <w:bCs/>
          <w:color w:val="FF0000"/>
          <w:lang w:val="en-US"/>
        </w:rPr>
      </w:pPr>
    </w:p>
    <w:p w14:paraId="2ACD0F3E" w14:textId="77777777" w:rsidR="00833392" w:rsidRPr="00D61AD1" w:rsidRDefault="00833392" w:rsidP="00843C9F">
      <w:pPr>
        <w:autoSpaceDE w:val="0"/>
        <w:autoSpaceDN w:val="0"/>
        <w:adjustRightInd w:val="0"/>
        <w:jc w:val="both"/>
        <w:rPr>
          <w:b/>
          <w:bCs/>
          <w:color w:val="FF0000"/>
          <w:lang w:val="en-US"/>
        </w:rPr>
      </w:pPr>
    </w:p>
    <w:p w14:paraId="27CF08DF" w14:textId="5FCC55C2" w:rsidR="00717AC4" w:rsidRPr="008C3B6A" w:rsidRDefault="00717AC4" w:rsidP="00717AC4">
      <w:pPr>
        <w:jc w:val="both"/>
        <w:rPr>
          <w:sz w:val="22"/>
          <w:szCs w:val="22"/>
          <w:lang w:val="en-US"/>
        </w:rPr>
      </w:pPr>
      <w:r w:rsidRPr="008C3B6A">
        <w:rPr>
          <w:sz w:val="22"/>
          <w:szCs w:val="22"/>
          <w:lang w:val="en-US"/>
        </w:rPr>
        <w:t xml:space="preserve">Is there a noticeable difference between dot-on-dot and dot-off-dot? For example, which one is darker? </w:t>
      </w:r>
      <w:r w:rsidR="008C3B6A" w:rsidRPr="008C3B6A">
        <w:rPr>
          <w:sz w:val="22"/>
          <w:szCs w:val="22"/>
          <w:lang w:val="en-US"/>
        </w:rPr>
        <w:t>W</w:t>
      </w:r>
      <w:r w:rsidRPr="008C3B6A">
        <w:rPr>
          <w:sz w:val="22"/>
          <w:szCs w:val="22"/>
          <w:lang w:val="en-US"/>
        </w:rPr>
        <w:t>hy?</w:t>
      </w:r>
    </w:p>
    <w:p w14:paraId="3CE99346" w14:textId="6E7794F6" w:rsidR="00552DE6" w:rsidRPr="00D05C5A" w:rsidRDefault="00D05C5A" w:rsidP="0014125A">
      <w:pPr>
        <w:jc w:val="both"/>
        <w:rPr>
          <w:sz w:val="22"/>
          <w:szCs w:val="22"/>
          <w:lang w:val="en-US"/>
        </w:rPr>
      </w:pPr>
      <w:r w:rsidRPr="00D05C5A">
        <w:rPr>
          <w:sz w:val="22"/>
          <w:szCs w:val="22"/>
          <w:lang w:val="en-US"/>
        </w:rPr>
        <w:t>Yes! Dot-on-dot is brighter since more of the paper is visible. You can also see it by looking at the CIEY-value, as the Y value is higher in the dot-on-dot which means it is perceived by the human eye to be brighter. It is the opposite for dot-off-dot.</w:t>
      </w:r>
    </w:p>
    <w:p w14:paraId="3967E298" w14:textId="77777777" w:rsidR="00DF3210" w:rsidRPr="00717AC4" w:rsidRDefault="00DF3210" w:rsidP="0014125A">
      <w:pPr>
        <w:jc w:val="both"/>
        <w:rPr>
          <w:b/>
          <w:color w:val="FF0000"/>
          <w:lang w:val="en-US"/>
        </w:rPr>
      </w:pPr>
    </w:p>
    <w:p w14:paraId="6889C507" w14:textId="7E527899" w:rsidR="0014125A" w:rsidRPr="00717AC4" w:rsidRDefault="0014125A" w:rsidP="0014125A">
      <w:pPr>
        <w:jc w:val="both"/>
        <w:rPr>
          <w:lang w:val="en-US"/>
        </w:rPr>
      </w:pPr>
      <w:r w:rsidRPr="00D05C5A">
        <w:rPr>
          <w:b/>
          <w:color w:val="FF0000"/>
          <w:highlight w:val="yellow"/>
          <w:lang w:val="en-US"/>
        </w:rPr>
        <w:t>Uppgift 2.3)</w:t>
      </w:r>
      <w:r w:rsidRPr="00717AC4">
        <w:rPr>
          <w:lang w:val="en-US"/>
        </w:rPr>
        <w:t xml:space="preserve"> </w:t>
      </w:r>
    </w:p>
    <w:p w14:paraId="15D99E2D" w14:textId="5DFA72EA" w:rsidR="00684393" w:rsidRPr="00215061" w:rsidRDefault="00215061" w:rsidP="00843C9F">
      <w:pPr>
        <w:autoSpaceDE w:val="0"/>
        <w:autoSpaceDN w:val="0"/>
        <w:adjustRightInd w:val="0"/>
        <w:jc w:val="both"/>
        <w:rPr>
          <w:sz w:val="22"/>
          <w:szCs w:val="22"/>
          <w:lang w:val="en-US"/>
        </w:rPr>
      </w:pPr>
      <w:r w:rsidRPr="00215061">
        <w:rPr>
          <w:sz w:val="22"/>
          <w:szCs w:val="22"/>
          <w:lang w:val="en-US"/>
        </w:rPr>
        <w:t>Could you use this function in all applications? Is this function device independent?</w:t>
      </w:r>
    </w:p>
    <w:p w14:paraId="59DAF8D3" w14:textId="7E74B847" w:rsidR="0076607D" w:rsidRPr="00D05C5A" w:rsidRDefault="00D05C5A" w:rsidP="00E40DC0">
      <w:pPr>
        <w:jc w:val="both"/>
        <w:rPr>
          <w:sz w:val="22"/>
          <w:szCs w:val="22"/>
          <w:lang w:val="en-US"/>
        </w:rPr>
      </w:pPr>
      <w:r w:rsidRPr="00D05C5A">
        <w:rPr>
          <w:sz w:val="22"/>
          <w:szCs w:val="22"/>
          <w:lang w:val="en-US"/>
        </w:rPr>
        <w:t>It is device dependent since the rgb color system is dependent, which makes the conversion from rgb to xyz dependent even though xyz in itself is independent.</w:t>
      </w:r>
    </w:p>
    <w:p w14:paraId="799035F6" w14:textId="77777777" w:rsidR="00B25107" w:rsidRPr="00E40DC0" w:rsidRDefault="00B25107" w:rsidP="00E40DC0">
      <w:pPr>
        <w:jc w:val="both"/>
        <w:rPr>
          <w:color w:val="7030A0"/>
          <w:sz w:val="22"/>
          <w:szCs w:val="22"/>
          <w:lang w:val="en-US"/>
        </w:rPr>
      </w:pPr>
    </w:p>
    <w:p w14:paraId="0E333E00" w14:textId="7A07EFDD" w:rsidR="008975C0" w:rsidRPr="004B410E" w:rsidRDefault="004B410E" w:rsidP="008975C0">
      <w:pPr>
        <w:pStyle w:val="Liststycke"/>
        <w:numPr>
          <w:ilvl w:val="0"/>
          <w:numId w:val="6"/>
        </w:numPr>
        <w:jc w:val="both"/>
        <w:rPr>
          <w:b/>
          <w:color w:val="0070C0"/>
          <w:sz w:val="28"/>
          <w:szCs w:val="28"/>
          <w:lang w:val="en-US"/>
        </w:rPr>
      </w:pPr>
      <w:r w:rsidRPr="004B410E">
        <w:rPr>
          <w:rFonts w:ascii="Times New Roman" w:hAnsi="Times New Roman" w:cs="Times New Roman"/>
          <w:b/>
          <w:color w:val="0070C0"/>
          <w:sz w:val="28"/>
          <w:szCs w:val="28"/>
          <w:lang w:val="en-US"/>
        </w:rPr>
        <w:t>Color Halftoning According to Demichel</w:t>
      </w:r>
    </w:p>
    <w:p w14:paraId="52BCA0BC" w14:textId="335C42D4" w:rsidR="001C5009" w:rsidRPr="004B410E" w:rsidRDefault="001C5009" w:rsidP="00843C9F">
      <w:pPr>
        <w:autoSpaceDE w:val="0"/>
        <w:autoSpaceDN w:val="0"/>
        <w:adjustRightInd w:val="0"/>
        <w:jc w:val="both"/>
        <w:rPr>
          <w:b/>
          <w:bCs/>
          <w:color w:val="FF0000"/>
          <w:lang w:val="en-US"/>
        </w:rPr>
      </w:pPr>
    </w:p>
    <w:p w14:paraId="439B651C" w14:textId="180847A9" w:rsidR="000A3E5F" w:rsidRPr="00AE2AF0" w:rsidRDefault="000A3E5F" w:rsidP="000A3E5F">
      <w:pPr>
        <w:jc w:val="both"/>
        <w:rPr>
          <w:lang w:val="en-US"/>
        </w:rPr>
      </w:pPr>
      <w:r w:rsidRPr="00AE2AF0">
        <w:rPr>
          <w:b/>
          <w:color w:val="FF0000"/>
          <w:lang w:val="en-US"/>
        </w:rPr>
        <w:t>Uppgift 3.1)</w:t>
      </w:r>
      <w:r w:rsidRPr="00AE2AF0">
        <w:rPr>
          <w:lang w:val="en-US"/>
        </w:rPr>
        <w:t xml:space="preserve"> </w:t>
      </w:r>
    </w:p>
    <w:p w14:paraId="12E5035F" w14:textId="5472C0EF" w:rsidR="008F548C" w:rsidRDefault="00D84230" w:rsidP="000A3E5F">
      <w:pPr>
        <w:jc w:val="both"/>
        <w:rPr>
          <w:iCs/>
          <w:sz w:val="22"/>
          <w:szCs w:val="22"/>
          <w:lang w:val="en-US"/>
        </w:rPr>
      </w:pPr>
      <w:r w:rsidRPr="008F548C">
        <w:rPr>
          <w:b/>
          <w:bCs/>
          <w:iCs/>
          <w:sz w:val="22"/>
          <w:szCs w:val="22"/>
          <w:lang w:val="en-US"/>
        </w:rPr>
        <w:t>Notice,</w:t>
      </w:r>
      <w:r w:rsidRPr="00D84230">
        <w:rPr>
          <w:iCs/>
          <w:sz w:val="22"/>
          <w:szCs w:val="22"/>
          <w:lang w:val="en-US"/>
        </w:rPr>
        <w:t xml:space="preserve"> Column 1</w:t>
      </w:r>
      <w:r w:rsidR="00DB1F88">
        <w:rPr>
          <w:iCs/>
          <w:sz w:val="22"/>
          <w:szCs w:val="22"/>
          <w:lang w:val="en-US"/>
        </w:rPr>
        <w:t xml:space="preserve"> in the below table</w:t>
      </w:r>
      <w:r w:rsidRPr="00D84230">
        <w:rPr>
          <w:iCs/>
          <w:sz w:val="22"/>
          <w:szCs w:val="22"/>
          <w:lang w:val="en-US"/>
        </w:rPr>
        <w:t xml:space="preserve"> should be filled by your calculation</w:t>
      </w:r>
      <w:r>
        <w:rPr>
          <w:iCs/>
          <w:sz w:val="22"/>
          <w:szCs w:val="22"/>
          <w:lang w:val="en-US"/>
        </w:rPr>
        <w:t xml:space="preserve">s </w:t>
      </w:r>
      <w:r w:rsidR="0014337F">
        <w:rPr>
          <w:iCs/>
          <w:sz w:val="22"/>
          <w:szCs w:val="22"/>
          <w:lang w:val="en-US"/>
        </w:rPr>
        <w:t xml:space="preserve">in </w:t>
      </w:r>
      <w:r w:rsidR="0014337F" w:rsidRPr="0014337F">
        <w:rPr>
          <w:b/>
          <w:bCs/>
          <w:iCs/>
          <w:color w:val="FF0000"/>
          <w:sz w:val="22"/>
          <w:szCs w:val="22"/>
          <w:lang w:val="en-US"/>
        </w:rPr>
        <w:t xml:space="preserve">uppgift 4 </w:t>
      </w:r>
      <w:r w:rsidR="00415762" w:rsidRPr="00E53C6B">
        <w:rPr>
          <w:iCs/>
          <w:sz w:val="22"/>
          <w:szCs w:val="22"/>
          <w:lang w:val="en-US"/>
        </w:rPr>
        <w:t xml:space="preserve">in </w:t>
      </w:r>
      <w:r w:rsidR="0014337F">
        <w:rPr>
          <w:iCs/>
          <w:sz w:val="22"/>
          <w:szCs w:val="22"/>
          <w:lang w:val="en-US"/>
        </w:rPr>
        <w:t xml:space="preserve">the preparation </w:t>
      </w:r>
      <w:r w:rsidR="00AE2AF0">
        <w:rPr>
          <w:iCs/>
          <w:sz w:val="22"/>
          <w:szCs w:val="22"/>
          <w:lang w:val="en-US"/>
        </w:rPr>
        <w:t>part of this lab</w:t>
      </w:r>
      <w:r w:rsidR="0014337F">
        <w:rPr>
          <w:iCs/>
          <w:sz w:val="22"/>
          <w:szCs w:val="22"/>
          <w:lang w:val="en-US"/>
        </w:rPr>
        <w:t>.</w:t>
      </w:r>
      <w:r w:rsidR="00DB1F88">
        <w:rPr>
          <w:iCs/>
          <w:sz w:val="22"/>
          <w:szCs w:val="22"/>
          <w:lang w:val="en-US"/>
        </w:rPr>
        <w:t xml:space="preserve"> </w:t>
      </w:r>
    </w:p>
    <w:p w14:paraId="549021EB" w14:textId="17CC47A3" w:rsidR="000A3E5F" w:rsidRDefault="00DB1F88" w:rsidP="000A3E5F">
      <w:pPr>
        <w:jc w:val="both"/>
        <w:rPr>
          <w:iCs/>
          <w:sz w:val="22"/>
          <w:szCs w:val="22"/>
          <w:lang w:val="en-US"/>
        </w:rPr>
      </w:pPr>
      <w:r>
        <w:rPr>
          <w:iCs/>
          <w:sz w:val="22"/>
          <w:szCs w:val="22"/>
          <w:lang w:val="en-US"/>
        </w:rPr>
        <w:t>Fill column 2, Test 1, by your results</w:t>
      </w:r>
      <w:r w:rsidR="008F548C">
        <w:rPr>
          <w:iCs/>
          <w:sz w:val="22"/>
          <w:szCs w:val="22"/>
          <w:lang w:val="en-US"/>
        </w:rPr>
        <w:t xml:space="preserve"> using C1, M1, Y1 and K1.</w:t>
      </w:r>
    </w:p>
    <w:p w14:paraId="21AC00BE" w14:textId="77777777" w:rsidR="00455474" w:rsidRDefault="008F548C" w:rsidP="00EE0939">
      <w:pPr>
        <w:jc w:val="both"/>
        <w:rPr>
          <w:iCs/>
          <w:sz w:val="22"/>
          <w:szCs w:val="22"/>
          <w:lang w:val="en-US"/>
        </w:rPr>
      </w:pPr>
      <w:r>
        <w:rPr>
          <w:iCs/>
          <w:sz w:val="22"/>
          <w:szCs w:val="22"/>
          <w:lang w:val="en-US"/>
        </w:rPr>
        <w:t xml:space="preserve">Fill column 3, Test 2, by your results </w:t>
      </w:r>
      <w:r w:rsidR="003F04D2">
        <w:rPr>
          <w:iCs/>
          <w:sz w:val="22"/>
          <w:szCs w:val="22"/>
          <w:lang w:val="en-US"/>
        </w:rPr>
        <w:t xml:space="preserve">after simulating </w:t>
      </w:r>
      <w:r w:rsidR="00FA6243" w:rsidRPr="00FA6243">
        <w:rPr>
          <w:sz w:val="22"/>
          <w:szCs w:val="22"/>
          <w:lang w:val="en-US"/>
        </w:rPr>
        <w:t>misregistration</w:t>
      </w:r>
      <w:r>
        <w:rPr>
          <w:iCs/>
          <w:sz w:val="22"/>
          <w:szCs w:val="22"/>
          <w:lang w:val="en-US"/>
        </w:rPr>
        <w:t>.</w:t>
      </w:r>
      <w:r w:rsidR="00FA6243">
        <w:rPr>
          <w:iCs/>
          <w:sz w:val="22"/>
          <w:szCs w:val="22"/>
          <w:lang w:val="en-US"/>
        </w:rPr>
        <w:t xml:space="preserve"> </w:t>
      </w:r>
    </w:p>
    <w:p w14:paraId="1C08BF99" w14:textId="092BC2D6" w:rsidR="00EE0939" w:rsidRDefault="00106CE6" w:rsidP="00EE0939">
      <w:pPr>
        <w:jc w:val="both"/>
        <w:rPr>
          <w:sz w:val="22"/>
          <w:szCs w:val="22"/>
          <w:lang w:val="en-US"/>
        </w:rPr>
      </w:pPr>
      <w:r w:rsidRPr="00EE0939">
        <w:rPr>
          <w:b/>
          <w:bCs/>
          <w:sz w:val="22"/>
          <w:szCs w:val="22"/>
          <w:lang w:val="en-US"/>
        </w:rPr>
        <w:t>Describe also</w:t>
      </w:r>
      <w:r w:rsidRPr="00EE0939">
        <w:rPr>
          <w:sz w:val="22"/>
          <w:szCs w:val="22"/>
          <w:lang w:val="en-US"/>
        </w:rPr>
        <w:t xml:space="preserve"> which channels and how many pixels and in each direction, you chose to simulate misregistration.</w:t>
      </w:r>
    </w:p>
    <w:p w14:paraId="6EDE3939" w14:textId="553CE737" w:rsidR="008C3B6A" w:rsidRDefault="008C3B6A" w:rsidP="00EE0939">
      <w:pPr>
        <w:jc w:val="both"/>
        <w:rPr>
          <w:sz w:val="22"/>
          <w:szCs w:val="22"/>
          <w:lang w:val="en-US"/>
        </w:rPr>
      </w:pPr>
    </w:p>
    <w:p w14:paraId="1C7EF9AE" w14:textId="4E3D53BD" w:rsidR="008C3B6A" w:rsidRDefault="008C3B6A" w:rsidP="00EE0939">
      <w:pPr>
        <w:jc w:val="both"/>
        <w:rPr>
          <w:sz w:val="22"/>
          <w:szCs w:val="22"/>
          <w:lang w:val="en-US"/>
        </w:rPr>
      </w:pPr>
    </w:p>
    <w:p w14:paraId="21C25719" w14:textId="77777777" w:rsidR="008C3B6A" w:rsidRDefault="008C3B6A" w:rsidP="00EE0939">
      <w:pPr>
        <w:jc w:val="both"/>
        <w:rPr>
          <w:sz w:val="22"/>
          <w:szCs w:val="22"/>
          <w:lang w:val="en-US"/>
        </w:rPr>
      </w:pPr>
    </w:p>
    <w:p w14:paraId="2636E32D" w14:textId="77777777" w:rsidR="003803E3" w:rsidRPr="00D84230" w:rsidRDefault="003803E3" w:rsidP="000A3E5F">
      <w:pPr>
        <w:jc w:val="both"/>
        <w:rPr>
          <w:iCs/>
          <w:sz w:val="22"/>
          <w:szCs w:val="22"/>
          <w:lang w:val="en-US"/>
        </w:rPr>
      </w:pPr>
    </w:p>
    <w:tbl>
      <w:tblPr>
        <w:tblStyle w:val="Tabellrutnt"/>
        <w:tblW w:w="0" w:type="auto"/>
        <w:jc w:val="center"/>
        <w:tblLook w:val="04A0" w:firstRow="1" w:lastRow="0" w:firstColumn="1" w:lastColumn="0" w:noHBand="0" w:noVBand="1"/>
      </w:tblPr>
      <w:tblGrid>
        <w:gridCol w:w="2006"/>
        <w:gridCol w:w="2006"/>
        <w:gridCol w:w="2006"/>
        <w:gridCol w:w="2006"/>
      </w:tblGrid>
      <w:tr w:rsidR="003803E3" w14:paraId="3A53372A" w14:textId="77777777" w:rsidTr="000934C6">
        <w:trPr>
          <w:trHeight w:val="260"/>
          <w:jc w:val="center"/>
        </w:trPr>
        <w:tc>
          <w:tcPr>
            <w:tcW w:w="2006" w:type="dxa"/>
          </w:tcPr>
          <w:p w14:paraId="4EA01484" w14:textId="77777777" w:rsidR="003803E3" w:rsidRPr="00F95C00" w:rsidRDefault="003803E3" w:rsidP="000934C6">
            <w:pPr>
              <w:widowControl w:val="0"/>
              <w:autoSpaceDE w:val="0"/>
              <w:autoSpaceDN w:val="0"/>
              <w:adjustRightInd w:val="0"/>
              <w:jc w:val="center"/>
              <w:rPr>
                <w:rFonts w:ascii="Times New Roman" w:hAnsi="Times New Roman" w:cs="Times New Roman"/>
                <w:b/>
              </w:rPr>
            </w:pPr>
            <w:r w:rsidRPr="00F95C00">
              <w:rPr>
                <w:rFonts w:ascii="Times New Roman" w:hAnsi="Times New Roman" w:cs="Times New Roman"/>
                <w:b/>
              </w:rPr>
              <w:t>Ink</w:t>
            </w:r>
          </w:p>
        </w:tc>
        <w:tc>
          <w:tcPr>
            <w:tcW w:w="2006" w:type="dxa"/>
          </w:tcPr>
          <w:p w14:paraId="6E3FDC80" w14:textId="77777777" w:rsidR="003803E3" w:rsidRPr="00F95C00" w:rsidRDefault="003803E3" w:rsidP="000934C6">
            <w:pPr>
              <w:widowControl w:val="0"/>
              <w:autoSpaceDE w:val="0"/>
              <w:autoSpaceDN w:val="0"/>
              <w:adjustRightInd w:val="0"/>
              <w:jc w:val="center"/>
              <w:rPr>
                <w:rFonts w:ascii="Times New Roman" w:hAnsi="Times New Roman" w:cs="Times New Roman"/>
                <w:b/>
              </w:rPr>
            </w:pPr>
            <w:r w:rsidRPr="00F95C00">
              <w:rPr>
                <w:rFonts w:ascii="Times New Roman" w:hAnsi="Times New Roman" w:cs="Times New Roman"/>
                <w:b/>
              </w:rPr>
              <w:t>Demichel</w:t>
            </w:r>
          </w:p>
        </w:tc>
        <w:tc>
          <w:tcPr>
            <w:tcW w:w="2006" w:type="dxa"/>
          </w:tcPr>
          <w:p w14:paraId="22FAFE75" w14:textId="77777777" w:rsidR="003803E3" w:rsidRPr="00F95C00" w:rsidRDefault="003803E3" w:rsidP="000934C6">
            <w:pPr>
              <w:widowControl w:val="0"/>
              <w:autoSpaceDE w:val="0"/>
              <w:autoSpaceDN w:val="0"/>
              <w:adjustRightInd w:val="0"/>
              <w:jc w:val="center"/>
              <w:rPr>
                <w:rFonts w:ascii="Times New Roman" w:hAnsi="Times New Roman" w:cs="Times New Roman"/>
                <w:b/>
              </w:rPr>
            </w:pPr>
            <w:r w:rsidRPr="00F95C00">
              <w:rPr>
                <w:rFonts w:ascii="Times New Roman" w:hAnsi="Times New Roman" w:cs="Times New Roman"/>
                <w:b/>
              </w:rPr>
              <w:t>Test 1</w:t>
            </w:r>
          </w:p>
        </w:tc>
        <w:tc>
          <w:tcPr>
            <w:tcW w:w="2006" w:type="dxa"/>
          </w:tcPr>
          <w:p w14:paraId="12008DF9" w14:textId="77777777" w:rsidR="003803E3" w:rsidRPr="00F95C00" w:rsidRDefault="003803E3" w:rsidP="000934C6">
            <w:pPr>
              <w:widowControl w:val="0"/>
              <w:autoSpaceDE w:val="0"/>
              <w:autoSpaceDN w:val="0"/>
              <w:adjustRightInd w:val="0"/>
              <w:jc w:val="center"/>
              <w:rPr>
                <w:rFonts w:ascii="Times New Roman" w:hAnsi="Times New Roman" w:cs="Times New Roman"/>
                <w:b/>
              </w:rPr>
            </w:pPr>
            <w:r w:rsidRPr="00F95C00">
              <w:rPr>
                <w:rFonts w:ascii="Times New Roman" w:hAnsi="Times New Roman" w:cs="Times New Roman"/>
                <w:b/>
              </w:rPr>
              <w:t>Test 2</w:t>
            </w:r>
          </w:p>
        </w:tc>
      </w:tr>
      <w:tr w:rsidR="00D87FF5" w14:paraId="4FDAC29F" w14:textId="77777777" w:rsidTr="000934C6">
        <w:trPr>
          <w:trHeight w:val="260"/>
          <w:jc w:val="center"/>
        </w:trPr>
        <w:tc>
          <w:tcPr>
            <w:tcW w:w="2006" w:type="dxa"/>
          </w:tcPr>
          <w:p w14:paraId="25781875"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lastRenderedPageBreak/>
              <w:t>None</w:t>
            </w:r>
          </w:p>
        </w:tc>
        <w:tc>
          <w:tcPr>
            <w:tcW w:w="2006" w:type="dxa"/>
          </w:tcPr>
          <w:p w14:paraId="0B4EFDF3" w14:textId="5BC8C69A" w:rsidR="00D87FF5" w:rsidRDefault="00DF6DBD"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0.189</w:t>
            </w:r>
          </w:p>
        </w:tc>
        <w:tc>
          <w:tcPr>
            <w:tcW w:w="2006" w:type="dxa"/>
          </w:tcPr>
          <w:p w14:paraId="707104A7" w14:textId="3DF10993"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3ACC6F68" w14:textId="271A3D43" w:rsidR="00D87FF5" w:rsidRDefault="00D87FF5" w:rsidP="007C026C">
            <w:pPr>
              <w:widowControl w:val="0"/>
              <w:autoSpaceDE w:val="0"/>
              <w:autoSpaceDN w:val="0"/>
              <w:adjustRightInd w:val="0"/>
              <w:jc w:val="center"/>
              <w:rPr>
                <w:rFonts w:ascii="Times New Roman" w:hAnsi="Times New Roman" w:cs="Times New Roman"/>
              </w:rPr>
            </w:pPr>
          </w:p>
        </w:tc>
      </w:tr>
      <w:tr w:rsidR="00D87FF5" w14:paraId="18E0E635" w14:textId="77777777" w:rsidTr="000934C6">
        <w:trPr>
          <w:trHeight w:val="274"/>
          <w:jc w:val="center"/>
        </w:trPr>
        <w:tc>
          <w:tcPr>
            <w:tcW w:w="2006" w:type="dxa"/>
          </w:tcPr>
          <w:p w14:paraId="16691F70"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C</w:t>
            </w:r>
          </w:p>
        </w:tc>
        <w:tc>
          <w:tcPr>
            <w:tcW w:w="2006" w:type="dxa"/>
          </w:tcPr>
          <w:p w14:paraId="59E7BEB6" w14:textId="371FD262" w:rsidR="00D87FF5" w:rsidRDefault="00DF6DBD"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0.081</w:t>
            </w:r>
          </w:p>
        </w:tc>
        <w:tc>
          <w:tcPr>
            <w:tcW w:w="2006" w:type="dxa"/>
          </w:tcPr>
          <w:p w14:paraId="2A8C40B5" w14:textId="22E512D0"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619B2B81" w14:textId="07E39430" w:rsidR="00D87FF5" w:rsidRDefault="00D87FF5" w:rsidP="007C026C">
            <w:pPr>
              <w:widowControl w:val="0"/>
              <w:autoSpaceDE w:val="0"/>
              <w:autoSpaceDN w:val="0"/>
              <w:adjustRightInd w:val="0"/>
              <w:jc w:val="center"/>
              <w:rPr>
                <w:rFonts w:ascii="Times New Roman" w:hAnsi="Times New Roman" w:cs="Times New Roman"/>
              </w:rPr>
            </w:pPr>
          </w:p>
        </w:tc>
      </w:tr>
      <w:tr w:rsidR="00D87FF5" w14:paraId="7B820B0C" w14:textId="77777777" w:rsidTr="000934C6">
        <w:trPr>
          <w:trHeight w:val="274"/>
          <w:jc w:val="center"/>
        </w:trPr>
        <w:tc>
          <w:tcPr>
            <w:tcW w:w="2006" w:type="dxa"/>
          </w:tcPr>
          <w:p w14:paraId="06EC39C7"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M</w:t>
            </w:r>
          </w:p>
        </w:tc>
        <w:tc>
          <w:tcPr>
            <w:tcW w:w="2006" w:type="dxa"/>
          </w:tcPr>
          <w:p w14:paraId="2F713573" w14:textId="091DB1CC" w:rsidR="00D87FF5" w:rsidRDefault="00DF6DBD"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0.126</w:t>
            </w:r>
          </w:p>
        </w:tc>
        <w:tc>
          <w:tcPr>
            <w:tcW w:w="2006" w:type="dxa"/>
          </w:tcPr>
          <w:p w14:paraId="251C526C" w14:textId="2F18E7B5"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4A92C450" w14:textId="0EFBAD86" w:rsidR="007C026C" w:rsidRDefault="007C026C" w:rsidP="007C026C">
            <w:pPr>
              <w:widowControl w:val="0"/>
              <w:autoSpaceDE w:val="0"/>
              <w:autoSpaceDN w:val="0"/>
              <w:adjustRightInd w:val="0"/>
              <w:jc w:val="center"/>
              <w:rPr>
                <w:rFonts w:ascii="Times New Roman" w:hAnsi="Times New Roman" w:cs="Times New Roman"/>
              </w:rPr>
            </w:pPr>
          </w:p>
        </w:tc>
      </w:tr>
      <w:tr w:rsidR="00D87FF5" w14:paraId="559036AC" w14:textId="77777777" w:rsidTr="000934C6">
        <w:trPr>
          <w:trHeight w:val="260"/>
          <w:jc w:val="center"/>
        </w:trPr>
        <w:tc>
          <w:tcPr>
            <w:tcW w:w="2006" w:type="dxa"/>
          </w:tcPr>
          <w:p w14:paraId="46EED155"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Y</w:t>
            </w:r>
          </w:p>
        </w:tc>
        <w:tc>
          <w:tcPr>
            <w:tcW w:w="2006" w:type="dxa"/>
          </w:tcPr>
          <w:p w14:paraId="52E17B07" w14:textId="2CE8EEB8" w:rsidR="00D87FF5" w:rsidRDefault="00DF6DBD"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0.189</w:t>
            </w:r>
          </w:p>
        </w:tc>
        <w:tc>
          <w:tcPr>
            <w:tcW w:w="2006" w:type="dxa"/>
          </w:tcPr>
          <w:p w14:paraId="2F398A85" w14:textId="04411C54"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4D83D506" w14:textId="17355F06" w:rsidR="00D87FF5" w:rsidRDefault="00D87FF5" w:rsidP="007C026C">
            <w:pPr>
              <w:widowControl w:val="0"/>
              <w:autoSpaceDE w:val="0"/>
              <w:autoSpaceDN w:val="0"/>
              <w:adjustRightInd w:val="0"/>
              <w:jc w:val="center"/>
              <w:rPr>
                <w:rFonts w:ascii="Times New Roman" w:hAnsi="Times New Roman" w:cs="Times New Roman"/>
              </w:rPr>
            </w:pPr>
          </w:p>
        </w:tc>
      </w:tr>
      <w:tr w:rsidR="00D87FF5" w14:paraId="5DE1BA98" w14:textId="77777777" w:rsidTr="000934C6">
        <w:trPr>
          <w:trHeight w:val="274"/>
          <w:jc w:val="center"/>
        </w:trPr>
        <w:tc>
          <w:tcPr>
            <w:tcW w:w="2006" w:type="dxa"/>
          </w:tcPr>
          <w:p w14:paraId="188E491E"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K</w:t>
            </w:r>
          </w:p>
        </w:tc>
        <w:tc>
          <w:tcPr>
            <w:tcW w:w="2006" w:type="dxa"/>
          </w:tcPr>
          <w:p w14:paraId="2597B534" w14:textId="27C3FC8C" w:rsidR="00D87FF5" w:rsidRDefault="00964B68"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0.021</w:t>
            </w:r>
          </w:p>
        </w:tc>
        <w:tc>
          <w:tcPr>
            <w:tcW w:w="2006" w:type="dxa"/>
          </w:tcPr>
          <w:p w14:paraId="480F534C" w14:textId="36B830BA"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0EFB686C" w14:textId="3E1DA8AA" w:rsidR="00D87FF5" w:rsidRDefault="00D87FF5" w:rsidP="00934674">
            <w:pPr>
              <w:widowControl w:val="0"/>
              <w:autoSpaceDE w:val="0"/>
              <w:autoSpaceDN w:val="0"/>
              <w:adjustRightInd w:val="0"/>
              <w:rPr>
                <w:rFonts w:ascii="Times New Roman" w:hAnsi="Times New Roman" w:cs="Times New Roman"/>
              </w:rPr>
            </w:pPr>
          </w:p>
        </w:tc>
      </w:tr>
      <w:tr w:rsidR="00D87FF5" w14:paraId="33080FBD" w14:textId="77777777" w:rsidTr="000934C6">
        <w:trPr>
          <w:trHeight w:val="274"/>
          <w:jc w:val="center"/>
        </w:trPr>
        <w:tc>
          <w:tcPr>
            <w:tcW w:w="2006" w:type="dxa"/>
          </w:tcPr>
          <w:p w14:paraId="37C03E5F"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C &amp; M (Blue)</w:t>
            </w:r>
          </w:p>
        </w:tc>
        <w:tc>
          <w:tcPr>
            <w:tcW w:w="2006" w:type="dxa"/>
          </w:tcPr>
          <w:p w14:paraId="6525A497" w14:textId="58C472F8" w:rsidR="00D87FF5" w:rsidRDefault="00B415E0"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0.054</w:t>
            </w:r>
          </w:p>
        </w:tc>
        <w:tc>
          <w:tcPr>
            <w:tcW w:w="2006" w:type="dxa"/>
          </w:tcPr>
          <w:p w14:paraId="70282C24" w14:textId="2B479615"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50324183" w14:textId="36F1E3E3" w:rsidR="00D87FF5" w:rsidRDefault="00D87FF5" w:rsidP="007C026C">
            <w:pPr>
              <w:widowControl w:val="0"/>
              <w:autoSpaceDE w:val="0"/>
              <w:autoSpaceDN w:val="0"/>
              <w:adjustRightInd w:val="0"/>
              <w:jc w:val="center"/>
              <w:rPr>
                <w:rFonts w:ascii="Times New Roman" w:hAnsi="Times New Roman" w:cs="Times New Roman"/>
              </w:rPr>
            </w:pPr>
          </w:p>
        </w:tc>
      </w:tr>
      <w:tr w:rsidR="00D87FF5" w14:paraId="483909C5" w14:textId="77777777" w:rsidTr="000934C6">
        <w:trPr>
          <w:trHeight w:val="260"/>
          <w:jc w:val="center"/>
        </w:trPr>
        <w:tc>
          <w:tcPr>
            <w:tcW w:w="2006" w:type="dxa"/>
          </w:tcPr>
          <w:p w14:paraId="575094A2"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C &amp; Y (Green)</w:t>
            </w:r>
          </w:p>
        </w:tc>
        <w:tc>
          <w:tcPr>
            <w:tcW w:w="2006" w:type="dxa"/>
          </w:tcPr>
          <w:p w14:paraId="4962F5ED" w14:textId="3A7CC293" w:rsidR="00D87FF5" w:rsidRDefault="00D10B66"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0.081</w:t>
            </w:r>
          </w:p>
        </w:tc>
        <w:tc>
          <w:tcPr>
            <w:tcW w:w="2006" w:type="dxa"/>
          </w:tcPr>
          <w:p w14:paraId="74814E3A" w14:textId="0CBFA213"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1FA2EBB4" w14:textId="2F48A81F" w:rsidR="00D87FF5" w:rsidRDefault="00D87FF5" w:rsidP="007C026C">
            <w:pPr>
              <w:widowControl w:val="0"/>
              <w:autoSpaceDE w:val="0"/>
              <w:autoSpaceDN w:val="0"/>
              <w:adjustRightInd w:val="0"/>
              <w:jc w:val="center"/>
              <w:rPr>
                <w:rFonts w:ascii="Times New Roman" w:hAnsi="Times New Roman" w:cs="Times New Roman"/>
              </w:rPr>
            </w:pPr>
          </w:p>
        </w:tc>
      </w:tr>
      <w:tr w:rsidR="00D87FF5" w14:paraId="2297A826" w14:textId="77777777" w:rsidTr="000934C6">
        <w:trPr>
          <w:trHeight w:val="274"/>
          <w:jc w:val="center"/>
        </w:trPr>
        <w:tc>
          <w:tcPr>
            <w:tcW w:w="2006" w:type="dxa"/>
          </w:tcPr>
          <w:p w14:paraId="4F3898F1"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C &amp; K</w:t>
            </w:r>
          </w:p>
        </w:tc>
        <w:tc>
          <w:tcPr>
            <w:tcW w:w="2006" w:type="dxa"/>
          </w:tcPr>
          <w:p w14:paraId="49502F3D" w14:textId="191DF5BD" w:rsidR="00D87FF5" w:rsidRDefault="00E93C83"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0.009</w:t>
            </w:r>
          </w:p>
        </w:tc>
        <w:tc>
          <w:tcPr>
            <w:tcW w:w="2006" w:type="dxa"/>
          </w:tcPr>
          <w:p w14:paraId="24312143" w14:textId="3C92A993"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0BD5C29D" w14:textId="12619580" w:rsidR="00D87FF5" w:rsidRDefault="00D87FF5" w:rsidP="007C026C">
            <w:pPr>
              <w:widowControl w:val="0"/>
              <w:autoSpaceDE w:val="0"/>
              <w:autoSpaceDN w:val="0"/>
              <w:adjustRightInd w:val="0"/>
              <w:jc w:val="center"/>
              <w:rPr>
                <w:rFonts w:ascii="Times New Roman" w:hAnsi="Times New Roman" w:cs="Times New Roman"/>
              </w:rPr>
            </w:pPr>
          </w:p>
        </w:tc>
      </w:tr>
      <w:tr w:rsidR="00D87FF5" w14:paraId="167F26B9" w14:textId="77777777" w:rsidTr="000934C6">
        <w:trPr>
          <w:trHeight w:val="260"/>
          <w:jc w:val="center"/>
        </w:trPr>
        <w:tc>
          <w:tcPr>
            <w:tcW w:w="2006" w:type="dxa"/>
          </w:tcPr>
          <w:p w14:paraId="2F1A8C9A"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M &amp; Y (Red)</w:t>
            </w:r>
          </w:p>
        </w:tc>
        <w:tc>
          <w:tcPr>
            <w:tcW w:w="2006" w:type="dxa"/>
          </w:tcPr>
          <w:p w14:paraId="2890BEC6" w14:textId="1EC00DD7" w:rsidR="00D87FF5" w:rsidRDefault="00F543E2"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0.126</w:t>
            </w:r>
          </w:p>
        </w:tc>
        <w:tc>
          <w:tcPr>
            <w:tcW w:w="2006" w:type="dxa"/>
          </w:tcPr>
          <w:p w14:paraId="53F368B4" w14:textId="3615C78B"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3C0492C3" w14:textId="68C85904" w:rsidR="00D87FF5" w:rsidRDefault="00D87FF5" w:rsidP="007C026C">
            <w:pPr>
              <w:widowControl w:val="0"/>
              <w:autoSpaceDE w:val="0"/>
              <w:autoSpaceDN w:val="0"/>
              <w:adjustRightInd w:val="0"/>
              <w:jc w:val="center"/>
              <w:rPr>
                <w:rFonts w:ascii="Times New Roman" w:hAnsi="Times New Roman" w:cs="Times New Roman"/>
              </w:rPr>
            </w:pPr>
          </w:p>
        </w:tc>
      </w:tr>
      <w:tr w:rsidR="00D87FF5" w14:paraId="1BE44F8E" w14:textId="77777777" w:rsidTr="000934C6">
        <w:trPr>
          <w:trHeight w:val="274"/>
          <w:jc w:val="center"/>
        </w:trPr>
        <w:tc>
          <w:tcPr>
            <w:tcW w:w="2006" w:type="dxa"/>
          </w:tcPr>
          <w:p w14:paraId="26FD3F8E"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M &amp; K</w:t>
            </w:r>
          </w:p>
        </w:tc>
        <w:tc>
          <w:tcPr>
            <w:tcW w:w="2006" w:type="dxa"/>
          </w:tcPr>
          <w:p w14:paraId="5C7BF4D7" w14:textId="669429D0" w:rsidR="00D87FF5" w:rsidRDefault="00C36ACF"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0.014</w:t>
            </w:r>
          </w:p>
        </w:tc>
        <w:tc>
          <w:tcPr>
            <w:tcW w:w="2006" w:type="dxa"/>
          </w:tcPr>
          <w:p w14:paraId="1A6CB62C" w14:textId="053A0BCE"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57957632" w14:textId="6834E173" w:rsidR="00D87FF5" w:rsidRDefault="00D87FF5" w:rsidP="007C026C">
            <w:pPr>
              <w:widowControl w:val="0"/>
              <w:autoSpaceDE w:val="0"/>
              <w:autoSpaceDN w:val="0"/>
              <w:adjustRightInd w:val="0"/>
              <w:jc w:val="center"/>
              <w:rPr>
                <w:rFonts w:ascii="Times New Roman" w:hAnsi="Times New Roman" w:cs="Times New Roman"/>
              </w:rPr>
            </w:pPr>
          </w:p>
        </w:tc>
      </w:tr>
      <w:tr w:rsidR="00D87FF5" w14:paraId="2D32AEE6" w14:textId="77777777" w:rsidTr="000934C6">
        <w:trPr>
          <w:trHeight w:val="274"/>
          <w:jc w:val="center"/>
        </w:trPr>
        <w:tc>
          <w:tcPr>
            <w:tcW w:w="2006" w:type="dxa"/>
          </w:tcPr>
          <w:p w14:paraId="20CCC9F0"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Y &amp; K</w:t>
            </w:r>
          </w:p>
        </w:tc>
        <w:tc>
          <w:tcPr>
            <w:tcW w:w="2006" w:type="dxa"/>
          </w:tcPr>
          <w:p w14:paraId="6B6BBD5F" w14:textId="103B8B16" w:rsidR="00D87FF5" w:rsidRDefault="00112FDF"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0.021</w:t>
            </w:r>
          </w:p>
        </w:tc>
        <w:tc>
          <w:tcPr>
            <w:tcW w:w="2006" w:type="dxa"/>
          </w:tcPr>
          <w:p w14:paraId="1F4CE6C4" w14:textId="2563D5BC" w:rsidR="00D87FF5" w:rsidRDefault="00D87FF5" w:rsidP="00934674">
            <w:pPr>
              <w:widowControl w:val="0"/>
              <w:autoSpaceDE w:val="0"/>
              <w:autoSpaceDN w:val="0"/>
              <w:adjustRightInd w:val="0"/>
              <w:rPr>
                <w:rFonts w:ascii="Times New Roman" w:hAnsi="Times New Roman" w:cs="Times New Roman"/>
              </w:rPr>
            </w:pPr>
          </w:p>
        </w:tc>
        <w:tc>
          <w:tcPr>
            <w:tcW w:w="2006" w:type="dxa"/>
          </w:tcPr>
          <w:p w14:paraId="643DAD6A" w14:textId="7F7E0F78" w:rsidR="00D87FF5" w:rsidRDefault="00D87FF5" w:rsidP="007C026C">
            <w:pPr>
              <w:widowControl w:val="0"/>
              <w:autoSpaceDE w:val="0"/>
              <w:autoSpaceDN w:val="0"/>
              <w:adjustRightInd w:val="0"/>
              <w:jc w:val="center"/>
              <w:rPr>
                <w:rFonts w:ascii="Times New Roman" w:hAnsi="Times New Roman" w:cs="Times New Roman"/>
              </w:rPr>
            </w:pPr>
          </w:p>
        </w:tc>
      </w:tr>
      <w:tr w:rsidR="00D87FF5" w14:paraId="6692B37E" w14:textId="77777777" w:rsidTr="000934C6">
        <w:trPr>
          <w:trHeight w:val="260"/>
          <w:jc w:val="center"/>
        </w:trPr>
        <w:tc>
          <w:tcPr>
            <w:tcW w:w="2006" w:type="dxa"/>
          </w:tcPr>
          <w:p w14:paraId="0C6C7CE8"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C &amp; M &amp; Y</w:t>
            </w:r>
          </w:p>
        </w:tc>
        <w:tc>
          <w:tcPr>
            <w:tcW w:w="2006" w:type="dxa"/>
          </w:tcPr>
          <w:p w14:paraId="39009178" w14:textId="10944435" w:rsidR="00D87FF5" w:rsidRDefault="009A2609"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0.054</w:t>
            </w:r>
          </w:p>
        </w:tc>
        <w:tc>
          <w:tcPr>
            <w:tcW w:w="2006" w:type="dxa"/>
          </w:tcPr>
          <w:p w14:paraId="65D9837B" w14:textId="3EC699D8"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6495EC2F" w14:textId="53ACA41B" w:rsidR="00D87FF5" w:rsidRDefault="00D87FF5" w:rsidP="007C026C">
            <w:pPr>
              <w:widowControl w:val="0"/>
              <w:autoSpaceDE w:val="0"/>
              <w:autoSpaceDN w:val="0"/>
              <w:adjustRightInd w:val="0"/>
              <w:jc w:val="center"/>
              <w:rPr>
                <w:rFonts w:ascii="Times New Roman" w:hAnsi="Times New Roman" w:cs="Times New Roman"/>
              </w:rPr>
            </w:pPr>
          </w:p>
        </w:tc>
      </w:tr>
      <w:tr w:rsidR="00D87FF5" w14:paraId="6D63966F" w14:textId="77777777" w:rsidTr="000934C6">
        <w:trPr>
          <w:trHeight w:val="274"/>
          <w:jc w:val="center"/>
        </w:trPr>
        <w:tc>
          <w:tcPr>
            <w:tcW w:w="2006" w:type="dxa"/>
          </w:tcPr>
          <w:p w14:paraId="24FCE29C"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C &amp; M &amp; K</w:t>
            </w:r>
          </w:p>
        </w:tc>
        <w:tc>
          <w:tcPr>
            <w:tcW w:w="2006" w:type="dxa"/>
          </w:tcPr>
          <w:p w14:paraId="148E3B7D" w14:textId="39CDF4EF" w:rsidR="00D87FF5" w:rsidRDefault="00461163"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0.006</w:t>
            </w:r>
          </w:p>
        </w:tc>
        <w:tc>
          <w:tcPr>
            <w:tcW w:w="2006" w:type="dxa"/>
          </w:tcPr>
          <w:p w14:paraId="2F8CE275" w14:textId="30973F93"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4AD8773F" w14:textId="43E98DB7" w:rsidR="00D87FF5" w:rsidRDefault="00D87FF5" w:rsidP="007C026C">
            <w:pPr>
              <w:widowControl w:val="0"/>
              <w:autoSpaceDE w:val="0"/>
              <w:autoSpaceDN w:val="0"/>
              <w:adjustRightInd w:val="0"/>
              <w:jc w:val="center"/>
              <w:rPr>
                <w:rFonts w:ascii="Times New Roman" w:hAnsi="Times New Roman" w:cs="Times New Roman"/>
              </w:rPr>
            </w:pPr>
          </w:p>
        </w:tc>
      </w:tr>
      <w:tr w:rsidR="00D87FF5" w14:paraId="6B7FF289" w14:textId="77777777" w:rsidTr="000934C6">
        <w:trPr>
          <w:trHeight w:val="274"/>
          <w:jc w:val="center"/>
        </w:trPr>
        <w:tc>
          <w:tcPr>
            <w:tcW w:w="2006" w:type="dxa"/>
          </w:tcPr>
          <w:p w14:paraId="208F0568"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C &amp; Y &amp; K</w:t>
            </w:r>
          </w:p>
        </w:tc>
        <w:tc>
          <w:tcPr>
            <w:tcW w:w="2006" w:type="dxa"/>
          </w:tcPr>
          <w:p w14:paraId="29CF1B9B" w14:textId="2579EDFB" w:rsidR="00D87FF5" w:rsidRDefault="00550B3A"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0.009</w:t>
            </w:r>
          </w:p>
        </w:tc>
        <w:tc>
          <w:tcPr>
            <w:tcW w:w="2006" w:type="dxa"/>
          </w:tcPr>
          <w:p w14:paraId="0962E553" w14:textId="49DC1469"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320456BA" w14:textId="4E73DEDA" w:rsidR="00D87FF5" w:rsidRDefault="00D87FF5" w:rsidP="007C026C">
            <w:pPr>
              <w:widowControl w:val="0"/>
              <w:autoSpaceDE w:val="0"/>
              <w:autoSpaceDN w:val="0"/>
              <w:adjustRightInd w:val="0"/>
              <w:jc w:val="center"/>
              <w:rPr>
                <w:rFonts w:ascii="Times New Roman" w:hAnsi="Times New Roman" w:cs="Times New Roman"/>
              </w:rPr>
            </w:pPr>
          </w:p>
        </w:tc>
      </w:tr>
      <w:tr w:rsidR="00D87FF5" w14:paraId="5038707F" w14:textId="77777777" w:rsidTr="000934C6">
        <w:trPr>
          <w:trHeight w:val="260"/>
          <w:jc w:val="center"/>
        </w:trPr>
        <w:tc>
          <w:tcPr>
            <w:tcW w:w="2006" w:type="dxa"/>
          </w:tcPr>
          <w:p w14:paraId="26887139"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M &amp; Y &amp; K</w:t>
            </w:r>
          </w:p>
        </w:tc>
        <w:tc>
          <w:tcPr>
            <w:tcW w:w="2006" w:type="dxa"/>
          </w:tcPr>
          <w:p w14:paraId="5B6C707F" w14:textId="46AD2EC1" w:rsidR="00D87FF5" w:rsidRDefault="00062DD4"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0.014</w:t>
            </w:r>
          </w:p>
        </w:tc>
        <w:tc>
          <w:tcPr>
            <w:tcW w:w="2006" w:type="dxa"/>
          </w:tcPr>
          <w:p w14:paraId="6A249B57" w14:textId="34344859"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19684554" w14:textId="674E04EF" w:rsidR="00D87FF5" w:rsidRDefault="00D87FF5" w:rsidP="007C026C">
            <w:pPr>
              <w:widowControl w:val="0"/>
              <w:autoSpaceDE w:val="0"/>
              <w:autoSpaceDN w:val="0"/>
              <w:adjustRightInd w:val="0"/>
              <w:jc w:val="center"/>
              <w:rPr>
                <w:rFonts w:ascii="Times New Roman" w:hAnsi="Times New Roman" w:cs="Times New Roman"/>
              </w:rPr>
            </w:pPr>
          </w:p>
        </w:tc>
      </w:tr>
      <w:tr w:rsidR="00D87FF5" w14:paraId="05A3BC4E" w14:textId="77777777" w:rsidTr="000934C6">
        <w:trPr>
          <w:trHeight w:val="274"/>
          <w:jc w:val="center"/>
        </w:trPr>
        <w:tc>
          <w:tcPr>
            <w:tcW w:w="2006" w:type="dxa"/>
          </w:tcPr>
          <w:p w14:paraId="20408ED5"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C &amp; M &amp; Y &amp; K</w:t>
            </w:r>
          </w:p>
        </w:tc>
        <w:tc>
          <w:tcPr>
            <w:tcW w:w="2006" w:type="dxa"/>
          </w:tcPr>
          <w:p w14:paraId="67B43AEC" w14:textId="75607426" w:rsidR="00D87FF5" w:rsidRDefault="00A54EC4" w:rsidP="00D87FF5">
            <w:pPr>
              <w:widowControl w:val="0"/>
              <w:autoSpaceDE w:val="0"/>
              <w:autoSpaceDN w:val="0"/>
              <w:adjustRightInd w:val="0"/>
              <w:jc w:val="center"/>
              <w:rPr>
                <w:rFonts w:ascii="Times New Roman" w:hAnsi="Times New Roman" w:cs="Times New Roman"/>
              </w:rPr>
            </w:pPr>
            <w:r>
              <w:rPr>
                <w:rFonts w:ascii="Times New Roman" w:hAnsi="Times New Roman" w:cs="Times New Roman"/>
              </w:rPr>
              <w:t>0.006</w:t>
            </w:r>
            <w:bookmarkStart w:id="0" w:name="_GoBack"/>
            <w:bookmarkEnd w:id="0"/>
          </w:p>
        </w:tc>
        <w:tc>
          <w:tcPr>
            <w:tcW w:w="2006" w:type="dxa"/>
          </w:tcPr>
          <w:p w14:paraId="08455CC2" w14:textId="41ABA6B0"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68043CF7" w14:textId="747CBBA9" w:rsidR="00D87FF5" w:rsidRDefault="00D87FF5" w:rsidP="007C026C">
            <w:pPr>
              <w:widowControl w:val="0"/>
              <w:autoSpaceDE w:val="0"/>
              <w:autoSpaceDN w:val="0"/>
              <w:adjustRightInd w:val="0"/>
              <w:jc w:val="center"/>
              <w:rPr>
                <w:rFonts w:ascii="Times New Roman" w:hAnsi="Times New Roman" w:cs="Times New Roman"/>
              </w:rPr>
            </w:pPr>
          </w:p>
        </w:tc>
      </w:tr>
    </w:tbl>
    <w:p w14:paraId="757C866B" w14:textId="3FF332B6" w:rsidR="008975C0" w:rsidRDefault="008975C0" w:rsidP="00843C9F">
      <w:pPr>
        <w:autoSpaceDE w:val="0"/>
        <w:autoSpaceDN w:val="0"/>
        <w:adjustRightInd w:val="0"/>
        <w:jc w:val="both"/>
        <w:rPr>
          <w:b/>
          <w:bCs/>
          <w:color w:val="FF0000"/>
        </w:rPr>
      </w:pPr>
    </w:p>
    <w:p w14:paraId="5127AC2C" w14:textId="5B15CDD8" w:rsidR="00925D2D" w:rsidRPr="00591C59" w:rsidRDefault="00925D2D" w:rsidP="00925D2D">
      <w:pPr>
        <w:jc w:val="both"/>
        <w:rPr>
          <w:lang w:val="en-US"/>
        </w:rPr>
      </w:pPr>
      <w:r w:rsidRPr="00591C59">
        <w:rPr>
          <w:b/>
          <w:color w:val="FF0000"/>
          <w:lang w:val="en-US"/>
        </w:rPr>
        <w:t>Uppgift 3.2)</w:t>
      </w:r>
      <w:r w:rsidRPr="00591C59">
        <w:rPr>
          <w:lang w:val="en-US"/>
        </w:rPr>
        <w:t xml:space="preserve"> </w:t>
      </w:r>
    </w:p>
    <w:p w14:paraId="15093EDB" w14:textId="36D20444" w:rsidR="00591C59" w:rsidRPr="00CC1CBD" w:rsidRDefault="00591C59" w:rsidP="00591C59">
      <w:pPr>
        <w:jc w:val="both"/>
        <w:rPr>
          <w:sz w:val="22"/>
          <w:szCs w:val="22"/>
          <w:lang w:val="en-US"/>
        </w:rPr>
      </w:pPr>
      <w:r w:rsidRPr="00591C59">
        <w:rPr>
          <w:sz w:val="22"/>
          <w:szCs w:val="22"/>
          <w:lang w:val="en-US"/>
        </w:rPr>
        <w:t xml:space="preserve">Now, compare column 1, 2 and 3 in this table. </w:t>
      </w:r>
      <w:r w:rsidRPr="00CC1CBD">
        <w:rPr>
          <w:sz w:val="22"/>
          <w:szCs w:val="22"/>
          <w:lang w:val="en-US"/>
        </w:rPr>
        <w:t>Are Demichel’s equations a good model of the reality? Does it work reasonably well even when misregistration occurs?</w:t>
      </w:r>
    </w:p>
    <w:p w14:paraId="52B41876" w14:textId="77777777" w:rsidR="009404BD" w:rsidRPr="00CC1CBD" w:rsidRDefault="009404BD" w:rsidP="00925D2D">
      <w:pPr>
        <w:jc w:val="both"/>
        <w:rPr>
          <w:iCs/>
          <w:sz w:val="22"/>
          <w:szCs w:val="22"/>
          <w:lang w:val="en-US"/>
        </w:rPr>
      </w:pPr>
    </w:p>
    <w:p w14:paraId="0F7933D2" w14:textId="76855164" w:rsidR="00511572" w:rsidRPr="00D46A98" w:rsidRDefault="00511572" w:rsidP="00511572">
      <w:pPr>
        <w:jc w:val="both"/>
        <w:rPr>
          <w:lang w:val="en-US"/>
        </w:rPr>
      </w:pPr>
      <w:r w:rsidRPr="00D46A98">
        <w:rPr>
          <w:b/>
          <w:color w:val="FF0000"/>
          <w:lang w:val="en-US"/>
        </w:rPr>
        <w:t>Uppgift 3.3)</w:t>
      </w:r>
      <w:r w:rsidRPr="00D46A98">
        <w:rPr>
          <w:lang w:val="en-US"/>
        </w:rPr>
        <w:t xml:space="preserve"> </w:t>
      </w:r>
    </w:p>
    <w:p w14:paraId="611D3F3E" w14:textId="77777777" w:rsidR="00D46A98" w:rsidRPr="00B163C2" w:rsidRDefault="00D46A98" w:rsidP="00D46A98">
      <w:pPr>
        <w:jc w:val="both"/>
        <w:rPr>
          <w:sz w:val="22"/>
          <w:szCs w:val="22"/>
          <w:lang w:val="en-US"/>
        </w:rPr>
      </w:pPr>
      <w:r w:rsidRPr="00D46A98">
        <w:rPr>
          <w:sz w:val="22"/>
          <w:szCs w:val="22"/>
          <w:lang w:val="en-US"/>
        </w:rPr>
        <w:t xml:space="preserve">What would have happened in case of misregistration if all the four printing colors had had the same screen angle? </w:t>
      </w:r>
      <w:r w:rsidRPr="00B163C2">
        <w:rPr>
          <w:sz w:val="22"/>
          <w:szCs w:val="22"/>
          <w:lang w:val="en-US"/>
        </w:rPr>
        <w:t>Would Demichel’s equation be applicable? Why not?</w:t>
      </w:r>
    </w:p>
    <w:p w14:paraId="4189BCF1" w14:textId="793F15B1" w:rsidR="0095566C" w:rsidRDefault="0095566C" w:rsidP="00FA2629">
      <w:pPr>
        <w:autoSpaceDE w:val="0"/>
        <w:autoSpaceDN w:val="0"/>
        <w:adjustRightInd w:val="0"/>
        <w:jc w:val="both"/>
        <w:rPr>
          <w:color w:val="7030A0"/>
          <w:sz w:val="22"/>
          <w:szCs w:val="22"/>
          <w:lang w:val="en-US"/>
        </w:rPr>
      </w:pPr>
    </w:p>
    <w:p w14:paraId="04301FDD" w14:textId="77777777" w:rsidR="00087335" w:rsidRPr="00B163C2" w:rsidRDefault="00087335" w:rsidP="00FA2629">
      <w:pPr>
        <w:autoSpaceDE w:val="0"/>
        <w:autoSpaceDN w:val="0"/>
        <w:adjustRightInd w:val="0"/>
        <w:jc w:val="both"/>
        <w:rPr>
          <w:sz w:val="22"/>
          <w:szCs w:val="22"/>
          <w:lang w:val="en-US"/>
        </w:rPr>
      </w:pPr>
    </w:p>
    <w:p w14:paraId="62A5CC87" w14:textId="7204C838" w:rsidR="00BF6D65" w:rsidRPr="00191F4F" w:rsidRDefault="00187DBA" w:rsidP="00191F4F">
      <w:pPr>
        <w:pStyle w:val="Liststycke"/>
        <w:numPr>
          <w:ilvl w:val="0"/>
          <w:numId w:val="6"/>
        </w:numPr>
        <w:jc w:val="both"/>
        <w:rPr>
          <w:rFonts w:ascii="Times New Roman" w:hAnsi="Times New Roman" w:cs="Times New Roman"/>
          <w:b/>
          <w:color w:val="0070C0"/>
          <w:sz w:val="28"/>
          <w:szCs w:val="28"/>
        </w:rPr>
      </w:pPr>
      <w:r w:rsidRPr="00E43A73">
        <w:rPr>
          <w:rFonts w:ascii="Times New Roman" w:hAnsi="Times New Roman" w:cs="Times New Roman"/>
          <w:b/>
          <w:color w:val="0070C0"/>
          <w:sz w:val="28"/>
          <w:szCs w:val="28"/>
          <w:lang w:val="en-US"/>
        </w:rPr>
        <w:t>Color</w:t>
      </w:r>
      <w:r>
        <w:rPr>
          <w:rFonts w:ascii="Times New Roman" w:hAnsi="Times New Roman" w:cs="Times New Roman"/>
          <w:b/>
          <w:color w:val="0070C0"/>
          <w:sz w:val="28"/>
          <w:szCs w:val="28"/>
        </w:rPr>
        <w:t xml:space="preserve"> Adjustment in CIELAB</w:t>
      </w:r>
    </w:p>
    <w:p w14:paraId="5E5E4C66" w14:textId="77777777" w:rsidR="00BF6D65" w:rsidRPr="00BF6D65" w:rsidRDefault="00BF6D65" w:rsidP="00FA2629">
      <w:pPr>
        <w:autoSpaceDE w:val="0"/>
        <w:autoSpaceDN w:val="0"/>
        <w:adjustRightInd w:val="0"/>
        <w:jc w:val="both"/>
        <w:rPr>
          <w:b/>
          <w:bCs/>
          <w:sz w:val="22"/>
          <w:szCs w:val="22"/>
        </w:rPr>
      </w:pPr>
    </w:p>
    <w:p w14:paraId="24D68BD0" w14:textId="77777777" w:rsidR="00AB595C" w:rsidRDefault="00BF6D65" w:rsidP="00AB595C">
      <w:pPr>
        <w:jc w:val="both"/>
      </w:pPr>
      <w:r w:rsidRPr="000277E2">
        <w:rPr>
          <w:b/>
          <w:color w:val="FF0000"/>
        </w:rPr>
        <w:t xml:space="preserve">Uppgift </w:t>
      </w:r>
      <w:r>
        <w:rPr>
          <w:b/>
          <w:color w:val="FF0000"/>
        </w:rPr>
        <w:t>4</w:t>
      </w:r>
      <w:r w:rsidR="00AB595C">
        <w:rPr>
          <w:b/>
          <w:color w:val="FF0000"/>
        </w:rPr>
        <w:t>.1</w:t>
      </w:r>
      <w:r>
        <w:rPr>
          <w:b/>
          <w:color w:val="FF0000"/>
        </w:rPr>
        <w:t>)</w:t>
      </w:r>
    </w:p>
    <w:p w14:paraId="0A4A4C7F" w14:textId="6FD3DCD9" w:rsidR="00AB595C" w:rsidRDefault="00AB595C" w:rsidP="00AB595C">
      <w:pPr>
        <w:jc w:val="both"/>
        <w:rPr>
          <w:sz w:val="22"/>
          <w:szCs w:val="22"/>
          <w:lang w:val="en-US"/>
        </w:rPr>
      </w:pPr>
      <w:r w:rsidRPr="00AB595C">
        <w:rPr>
          <w:sz w:val="22"/>
          <w:szCs w:val="22"/>
          <w:lang w:val="en-US"/>
        </w:rPr>
        <w:t xml:space="preserve">Why </w:t>
      </w:r>
      <w:r>
        <w:rPr>
          <w:sz w:val="22"/>
          <w:szCs w:val="22"/>
          <w:lang w:val="en-US"/>
        </w:rPr>
        <w:t>do the images seem to be inverted</w:t>
      </w:r>
      <w:r w:rsidRPr="00AB595C">
        <w:rPr>
          <w:sz w:val="22"/>
          <w:szCs w:val="22"/>
          <w:lang w:val="en-US"/>
        </w:rPr>
        <w:t xml:space="preserve">? </w:t>
      </w:r>
    </w:p>
    <w:p w14:paraId="54F2BE76" w14:textId="78D89A00" w:rsidR="00BF6D65" w:rsidRPr="00E41D05" w:rsidRDefault="00BF6D65" w:rsidP="00903856">
      <w:pPr>
        <w:autoSpaceDE w:val="0"/>
        <w:autoSpaceDN w:val="0"/>
        <w:adjustRightInd w:val="0"/>
        <w:jc w:val="both"/>
        <w:rPr>
          <w:b/>
          <w:bCs/>
          <w:color w:val="FF0000"/>
          <w:lang w:val="en-US"/>
        </w:rPr>
      </w:pPr>
    </w:p>
    <w:p w14:paraId="1EB6355E" w14:textId="705EB46C" w:rsidR="00E1581E" w:rsidRPr="00E1581E" w:rsidRDefault="00E1581E" w:rsidP="00E1581E">
      <w:pPr>
        <w:jc w:val="both"/>
        <w:rPr>
          <w:lang w:val="en-US"/>
        </w:rPr>
      </w:pPr>
      <w:r w:rsidRPr="00E1581E">
        <w:rPr>
          <w:b/>
          <w:color w:val="FF0000"/>
          <w:lang w:val="en-US"/>
        </w:rPr>
        <w:t>Uppgift 4.2)</w:t>
      </w:r>
    </w:p>
    <w:p w14:paraId="183CF365" w14:textId="4EACA8B5" w:rsidR="002F27C9" w:rsidRDefault="00E1581E" w:rsidP="002F27C9">
      <w:pPr>
        <w:autoSpaceDE w:val="0"/>
        <w:autoSpaceDN w:val="0"/>
        <w:adjustRightInd w:val="0"/>
        <w:jc w:val="both"/>
        <w:rPr>
          <w:sz w:val="22"/>
          <w:szCs w:val="22"/>
          <w:lang w:val="en-US"/>
        </w:rPr>
      </w:pPr>
      <w:r>
        <w:rPr>
          <w:sz w:val="22"/>
          <w:szCs w:val="22"/>
          <w:lang w:val="en-US"/>
        </w:rPr>
        <w:t>Insert the image corresponding to L+20 here:</w:t>
      </w:r>
      <w:r w:rsidR="0044439B">
        <w:rPr>
          <w:sz w:val="22"/>
          <w:szCs w:val="22"/>
          <w:lang w:val="en-US"/>
        </w:rPr>
        <w:t xml:space="preserve"> (ok to scale down the image)</w:t>
      </w:r>
    </w:p>
    <w:p w14:paraId="78CBF181" w14:textId="2FB68C29" w:rsidR="00E1581E" w:rsidRDefault="00E1581E" w:rsidP="004C0665">
      <w:pPr>
        <w:autoSpaceDE w:val="0"/>
        <w:autoSpaceDN w:val="0"/>
        <w:adjustRightInd w:val="0"/>
        <w:jc w:val="both"/>
        <w:rPr>
          <w:sz w:val="22"/>
          <w:szCs w:val="22"/>
          <w:lang w:val="en-US"/>
        </w:rPr>
      </w:pPr>
    </w:p>
    <w:p w14:paraId="44DF288A" w14:textId="53E5F2CC" w:rsidR="00E1581E" w:rsidRDefault="00E1581E" w:rsidP="007602A6">
      <w:pPr>
        <w:autoSpaceDE w:val="0"/>
        <w:autoSpaceDN w:val="0"/>
        <w:adjustRightInd w:val="0"/>
        <w:jc w:val="both"/>
        <w:rPr>
          <w:sz w:val="22"/>
          <w:szCs w:val="22"/>
          <w:lang w:val="en-US"/>
        </w:rPr>
      </w:pPr>
      <w:r>
        <w:rPr>
          <w:sz w:val="22"/>
          <w:szCs w:val="22"/>
          <w:lang w:val="en-US"/>
        </w:rPr>
        <w:t>Insert the image corresponding to L-20 here:</w:t>
      </w:r>
      <w:r w:rsidR="008872FA">
        <w:rPr>
          <w:sz w:val="22"/>
          <w:szCs w:val="22"/>
          <w:lang w:val="en-US"/>
        </w:rPr>
        <w:t xml:space="preserve"> (ok to scale down the image)</w:t>
      </w:r>
    </w:p>
    <w:p w14:paraId="7BB2C9BF" w14:textId="12DA4EF1" w:rsidR="00E1581E" w:rsidRDefault="00E1581E" w:rsidP="00E1581E">
      <w:pPr>
        <w:autoSpaceDE w:val="0"/>
        <w:autoSpaceDN w:val="0"/>
        <w:adjustRightInd w:val="0"/>
        <w:jc w:val="both"/>
        <w:rPr>
          <w:sz w:val="22"/>
          <w:szCs w:val="22"/>
          <w:lang w:val="en-US"/>
        </w:rPr>
      </w:pPr>
    </w:p>
    <w:p w14:paraId="154A2C85" w14:textId="3D47E6A5" w:rsidR="00A06D69" w:rsidRPr="00A06D69" w:rsidRDefault="00A06D69" w:rsidP="00A06D69">
      <w:pPr>
        <w:jc w:val="both"/>
        <w:rPr>
          <w:sz w:val="22"/>
          <w:szCs w:val="22"/>
          <w:lang w:val="en-US"/>
        </w:rPr>
      </w:pPr>
      <w:r w:rsidRPr="00A06D69">
        <w:rPr>
          <w:sz w:val="22"/>
          <w:szCs w:val="22"/>
          <w:lang w:val="en-US"/>
        </w:rPr>
        <w:t xml:space="preserve">What attribute (among </w:t>
      </w:r>
      <w:r w:rsidR="008C3B6A">
        <w:rPr>
          <w:sz w:val="22"/>
          <w:szCs w:val="22"/>
          <w:lang w:val="en-US"/>
        </w:rPr>
        <w:t>lig</w:t>
      </w:r>
      <w:r w:rsidRPr="00A06D69">
        <w:rPr>
          <w:sz w:val="22"/>
          <w:szCs w:val="22"/>
          <w:lang w:val="en-US"/>
        </w:rPr>
        <w:t>htness, contrast, hue, and saturation) has been changed.</w:t>
      </w:r>
    </w:p>
    <w:p w14:paraId="0F1C1E19" w14:textId="4103E6D5" w:rsidR="00E1581E" w:rsidRDefault="00E1581E" w:rsidP="00E1581E">
      <w:pPr>
        <w:autoSpaceDE w:val="0"/>
        <w:autoSpaceDN w:val="0"/>
        <w:adjustRightInd w:val="0"/>
        <w:jc w:val="both"/>
        <w:rPr>
          <w:b/>
          <w:bCs/>
          <w:color w:val="FF0000"/>
          <w:lang w:val="en-US"/>
        </w:rPr>
      </w:pPr>
    </w:p>
    <w:p w14:paraId="4DBB5BE9" w14:textId="77777777" w:rsidR="008C3B6A" w:rsidRDefault="008C3B6A" w:rsidP="00E1581E">
      <w:pPr>
        <w:autoSpaceDE w:val="0"/>
        <w:autoSpaceDN w:val="0"/>
        <w:adjustRightInd w:val="0"/>
        <w:jc w:val="both"/>
        <w:rPr>
          <w:b/>
          <w:bCs/>
          <w:color w:val="FF0000"/>
          <w:lang w:val="en-US"/>
        </w:rPr>
      </w:pPr>
    </w:p>
    <w:p w14:paraId="1E7B23CD" w14:textId="3CDAD8C3" w:rsidR="00D35C86" w:rsidRPr="00E1581E" w:rsidRDefault="00D35C86" w:rsidP="00D35C86">
      <w:pPr>
        <w:jc w:val="both"/>
        <w:rPr>
          <w:lang w:val="en-US"/>
        </w:rPr>
      </w:pPr>
      <w:r w:rsidRPr="00E1581E">
        <w:rPr>
          <w:b/>
          <w:color w:val="FF0000"/>
          <w:lang w:val="en-US"/>
        </w:rPr>
        <w:t>Uppgift 4.</w:t>
      </w:r>
      <w:r>
        <w:rPr>
          <w:b/>
          <w:color w:val="FF0000"/>
          <w:lang w:val="en-US"/>
        </w:rPr>
        <w:t>3</w:t>
      </w:r>
      <w:r w:rsidRPr="00E1581E">
        <w:rPr>
          <w:b/>
          <w:color w:val="FF0000"/>
          <w:lang w:val="en-US"/>
        </w:rPr>
        <w:t>)</w:t>
      </w:r>
    </w:p>
    <w:p w14:paraId="751931EE" w14:textId="16E998F6" w:rsidR="00D35C86" w:rsidRDefault="00D35C86" w:rsidP="00D35C86">
      <w:pPr>
        <w:autoSpaceDE w:val="0"/>
        <w:autoSpaceDN w:val="0"/>
        <w:adjustRightInd w:val="0"/>
        <w:jc w:val="both"/>
        <w:rPr>
          <w:sz w:val="22"/>
          <w:szCs w:val="22"/>
          <w:lang w:val="en-US"/>
        </w:rPr>
      </w:pPr>
      <w:r>
        <w:rPr>
          <w:sz w:val="22"/>
          <w:szCs w:val="22"/>
          <w:lang w:val="en-US"/>
        </w:rPr>
        <w:t xml:space="preserve">Insert the image </w:t>
      </w:r>
      <w:r w:rsidR="00EE3F90">
        <w:rPr>
          <w:sz w:val="22"/>
          <w:szCs w:val="22"/>
          <w:lang w:val="en-US"/>
        </w:rPr>
        <w:t xml:space="preserve">when you change the sign of </w:t>
      </w:r>
      <w:r w:rsidR="00EE3F90" w:rsidRPr="007C6A49">
        <w:rPr>
          <w:b/>
          <w:bCs/>
          <w:sz w:val="22"/>
          <w:szCs w:val="22"/>
          <w:lang w:val="en-US"/>
        </w:rPr>
        <w:t>a</w:t>
      </w:r>
      <w:r w:rsidR="0081355C" w:rsidRPr="007C6A49">
        <w:rPr>
          <w:b/>
          <w:bCs/>
          <w:sz w:val="22"/>
          <w:szCs w:val="22"/>
          <w:lang w:val="en-US"/>
        </w:rPr>
        <w:t>*</w:t>
      </w:r>
      <w:r w:rsidR="00072F75">
        <w:rPr>
          <w:b/>
          <w:bCs/>
          <w:sz w:val="22"/>
          <w:szCs w:val="22"/>
          <w:lang w:val="en-US"/>
        </w:rPr>
        <w:t xml:space="preserve"> </w:t>
      </w:r>
      <w:r w:rsidR="00072F75" w:rsidRPr="00A55C03">
        <w:rPr>
          <w:sz w:val="22"/>
          <w:szCs w:val="22"/>
          <w:lang w:val="en-US"/>
        </w:rPr>
        <w:t>here</w:t>
      </w:r>
      <w:r>
        <w:rPr>
          <w:sz w:val="22"/>
          <w:szCs w:val="22"/>
          <w:lang w:val="en-US"/>
        </w:rPr>
        <w:t>: (ok to scale down the image)</w:t>
      </w:r>
    </w:p>
    <w:p w14:paraId="00FEB1AB" w14:textId="77777777" w:rsidR="00D35C86" w:rsidRDefault="00D35C86" w:rsidP="00D35C86">
      <w:pPr>
        <w:autoSpaceDE w:val="0"/>
        <w:autoSpaceDN w:val="0"/>
        <w:adjustRightInd w:val="0"/>
        <w:jc w:val="both"/>
        <w:rPr>
          <w:sz w:val="22"/>
          <w:szCs w:val="22"/>
          <w:lang w:val="en-US"/>
        </w:rPr>
      </w:pPr>
    </w:p>
    <w:p w14:paraId="146DB92E" w14:textId="4FA7FC6D" w:rsidR="008872FA" w:rsidRDefault="008872FA" w:rsidP="008872FA">
      <w:pPr>
        <w:autoSpaceDE w:val="0"/>
        <w:autoSpaceDN w:val="0"/>
        <w:adjustRightInd w:val="0"/>
        <w:jc w:val="both"/>
        <w:rPr>
          <w:sz w:val="22"/>
          <w:szCs w:val="22"/>
          <w:lang w:val="en-US"/>
        </w:rPr>
      </w:pPr>
      <w:r>
        <w:rPr>
          <w:sz w:val="22"/>
          <w:szCs w:val="22"/>
          <w:lang w:val="en-US"/>
        </w:rPr>
        <w:t xml:space="preserve">Insert the image when you </w:t>
      </w:r>
      <w:r w:rsidR="001D06BE">
        <w:rPr>
          <w:sz w:val="22"/>
          <w:szCs w:val="22"/>
          <w:lang w:val="en-US"/>
        </w:rPr>
        <w:t>set</w:t>
      </w:r>
      <w:r>
        <w:rPr>
          <w:sz w:val="22"/>
          <w:szCs w:val="22"/>
          <w:lang w:val="en-US"/>
        </w:rPr>
        <w:t xml:space="preserve"> </w:t>
      </w:r>
      <w:r w:rsidRPr="007C6A49">
        <w:rPr>
          <w:b/>
          <w:bCs/>
          <w:sz w:val="22"/>
          <w:szCs w:val="22"/>
          <w:lang w:val="en-US"/>
        </w:rPr>
        <w:t>a</w:t>
      </w:r>
      <w:r w:rsidR="00036721">
        <w:rPr>
          <w:b/>
          <w:bCs/>
          <w:sz w:val="22"/>
          <w:szCs w:val="22"/>
          <w:lang w:val="en-US"/>
        </w:rPr>
        <w:t>*</w:t>
      </w:r>
      <w:r w:rsidR="001D06BE">
        <w:rPr>
          <w:b/>
          <w:bCs/>
          <w:sz w:val="22"/>
          <w:szCs w:val="22"/>
          <w:lang w:val="en-US"/>
        </w:rPr>
        <w:t>=0</w:t>
      </w:r>
      <w:r w:rsidR="00A55C03">
        <w:rPr>
          <w:b/>
          <w:bCs/>
          <w:sz w:val="22"/>
          <w:szCs w:val="22"/>
          <w:lang w:val="en-US"/>
        </w:rPr>
        <w:t xml:space="preserve"> </w:t>
      </w:r>
      <w:r w:rsidR="00A55C03" w:rsidRPr="000416BA">
        <w:rPr>
          <w:sz w:val="22"/>
          <w:szCs w:val="22"/>
          <w:lang w:val="en-US"/>
        </w:rPr>
        <w:t>here</w:t>
      </w:r>
      <w:r>
        <w:rPr>
          <w:sz w:val="22"/>
          <w:szCs w:val="22"/>
          <w:lang w:val="en-US"/>
        </w:rPr>
        <w:t>: (ok to scale down the image)</w:t>
      </w:r>
    </w:p>
    <w:p w14:paraId="62204C47" w14:textId="48C17720" w:rsidR="002131BB" w:rsidRDefault="002131BB" w:rsidP="002131BB">
      <w:pPr>
        <w:autoSpaceDE w:val="0"/>
        <w:autoSpaceDN w:val="0"/>
        <w:adjustRightInd w:val="0"/>
        <w:jc w:val="both"/>
        <w:rPr>
          <w:sz w:val="22"/>
          <w:szCs w:val="22"/>
          <w:lang w:val="en-US"/>
        </w:rPr>
      </w:pPr>
    </w:p>
    <w:p w14:paraId="1A2E43D4" w14:textId="03795E38" w:rsidR="00766FE5" w:rsidRDefault="00441ACF" w:rsidP="002131BB">
      <w:pPr>
        <w:autoSpaceDE w:val="0"/>
        <w:autoSpaceDN w:val="0"/>
        <w:adjustRightInd w:val="0"/>
        <w:jc w:val="both"/>
        <w:rPr>
          <w:sz w:val="22"/>
          <w:szCs w:val="22"/>
          <w:lang w:val="en-US"/>
        </w:rPr>
      </w:pPr>
      <w:r>
        <w:rPr>
          <w:sz w:val="22"/>
          <w:szCs w:val="22"/>
          <w:lang w:val="en-US"/>
        </w:rPr>
        <w:t>Did you expect the results</w:t>
      </w:r>
      <w:r w:rsidRPr="00441ACF">
        <w:rPr>
          <w:sz w:val="22"/>
          <w:szCs w:val="22"/>
          <w:lang w:val="en-US"/>
        </w:rPr>
        <w:t>?</w:t>
      </w:r>
      <w:r w:rsidR="00ED30C4">
        <w:rPr>
          <w:sz w:val="22"/>
          <w:szCs w:val="22"/>
          <w:lang w:val="en-US"/>
        </w:rPr>
        <w:t xml:space="preserve"> (answer by looking at </w:t>
      </w:r>
      <w:r w:rsidR="00ED30C4" w:rsidRPr="00ED30C4">
        <w:rPr>
          <w:sz w:val="22"/>
          <w:szCs w:val="22"/>
          <w:lang w:val="en-US"/>
        </w:rPr>
        <w:t>Fig. 1.5 in the theory document</w:t>
      </w:r>
      <w:r w:rsidR="00257A67">
        <w:rPr>
          <w:sz w:val="22"/>
          <w:szCs w:val="22"/>
          <w:lang w:val="en-US"/>
        </w:rPr>
        <w:t xml:space="preserve"> to see what the a-axis represents)</w:t>
      </w:r>
      <w:r w:rsidR="00ED30C4" w:rsidRPr="00ED30C4">
        <w:rPr>
          <w:sz w:val="22"/>
          <w:szCs w:val="22"/>
          <w:lang w:val="en-US"/>
        </w:rPr>
        <w:t xml:space="preserve">. </w:t>
      </w:r>
    </w:p>
    <w:p w14:paraId="1FBA02EF" w14:textId="77777777" w:rsidR="00D83AA7" w:rsidRDefault="00D83AA7" w:rsidP="00441ACF">
      <w:pPr>
        <w:ind w:left="720"/>
        <w:jc w:val="both"/>
        <w:rPr>
          <w:sz w:val="22"/>
          <w:szCs w:val="22"/>
          <w:lang w:val="en-US"/>
        </w:rPr>
      </w:pPr>
    </w:p>
    <w:p w14:paraId="01F85560" w14:textId="6FC93F1C" w:rsidR="00441ACF" w:rsidRPr="00441ACF" w:rsidRDefault="00766FE5" w:rsidP="0053726A">
      <w:pPr>
        <w:jc w:val="both"/>
        <w:rPr>
          <w:sz w:val="22"/>
          <w:szCs w:val="22"/>
          <w:lang w:val="en-US"/>
        </w:rPr>
      </w:pPr>
      <w:r>
        <w:rPr>
          <w:sz w:val="22"/>
          <w:szCs w:val="22"/>
          <w:lang w:val="en-US"/>
        </w:rPr>
        <w:t>W</w:t>
      </w:r>
      <w:r w:rsidR="00441ACF" w:rsidRPr="00441ACF">
        <w:rPr>
          <w:sz w:val="22"/>
          <w:szCs w:val="22"/>
          <w:lang w:val="en-US"/>
        </w:rPr>
        <w:t xml:space="preserve">hat attribute (among </w:t>
      </w:r>
      <w:r w:rsidR="00762115">
        <w:rPr>
          <w:sz w:val="22"/>
          <w:szCs w:val="22"/>
          <w:lang w:val="en-US"/>
        </w:rPr>
        <w:t>lig</w:t>
      </w:r>
      <w:r w:rsidR="00762115" w:rsidRPr="00A06D69">
        <w:rPr>
          <w:sz w:val="22"/>
          <w:szCs w:val="22"/>
          <w:lang w:val="en-US"/>
        </w:rPr>
        <w:t>htness</w:t>
      </w:r>
      <w:r w:rsidR="00441ACF" w:rsidRPr="00441ACF">
        <w:rPr>
          <w:sz w:val="22"/>
          <w:szCs w:val="22"/>
          <w:lang w:val="en-US"/>
        </w:rPr>
        <w:t xml:space="preserve">, contrast, hue, and saturation) of the color do we change when switching sign of </w:t>
      </w:r>
      <w:r w:rsidR="00441ACF" w:rsidRPr="00441ACF">
        <w:rPr>
          <w:b/>
          <w:bCs/>
          <w:sz w:val="22"/>
          <w:szCs w:val="22"/>
          <w:lang w:val="en-US"/>
        </w:rPr>
        <w:t>a*</w:t>
      </w:r>
      <w:r w:rsidR="00441ACF" w:rsidRPr="00441ACF">
        <w:rPr>
          <w:sz w:val="22"/>
          <w:szCs w:val="22"/>
          <w:lang w:val="en-US"/>
        </w:rPr>
        <w:t xml:space="preserve"> or </w:t>
      </w:r>
      <w:r w:rsidR="00441ACF" w:rsidRPr="00441ACF">
        <w:rPr>
          <w:b/>
          <w:bCs/>
          <w:sz w:val="22"/>
          <w:szCs w:val="22"/>
          <w:lang w:val="en-US"/>
        </w:rPr>
        <w:t>b*</w:t>
      </w:r>
      <w:r w:rsidR="00441ACF" w:rsidRPr="00441ACF">
        <w:rPr>
          <w:sz w:val="22"/>
          <w:szCs w:val="22"/>
          <w:lang w:val="en-US"/>
        </w:rPr>
        <w:t>?</w:t>
      </w:r>
    </w:p>
    <w:p w14:paraId="5F5A18ED" w14:textId="12CE6C59" w:rsidR="00D35C86" w:rsidRDefault="00D35C86" w:rsidP="00E1581E">
      <w:pPr>
        <w:autoSpaceDE w:val="0"/>
        <w:autoSpaceDN w:val="0"/>
        <w:adjustRightInd w:val="0"/>
        <w:jc w:val="both"/>
        <w:rPr>
          <w:b/>
          <w:bCs/>
          <w:color w:val="FF0000"/>
          <w:lang w:val="en-US"/>
        </w:rPr>
      </w:pPr>
    </w:p>
    <w:p w14:paraId="141F3C85" w14:textId="77777777" w:rsidR="008C3B6A" w:rsidRDefault="008C3B6A" w:rsidP="00E1581E">
      <w:pPr>
        <w:autoSpaceDE w:val="0"/>
        <w:autoSpaceDN w:val="0"/>
        <w:adjustRightInd w:val="0"/>
        <w:jc w:val="both"/>
        <w:rPr>
          <w:b/>
          <w:bCs/>
          <w:color w:val="FF0000"/>
          <w:lang w:val="en-US"/>
        </w:rPr>
      </w:pPr>
    </w:p>
    <w:p w14:paraId="65FC61C6" w14:textId="5FFA8ED5" w:rsidR="00DD1DF7" w:rsidRPr="00E1581E" w:rsidRDefault="00DD1DF7" w:rsidP="00DD1DF7">
      <w:pPr>
        <w:jc w:val="both"/>
        <w:rPr>
          <w:lang w:val="en-US"/>
        </w:rPr>
      </w:pPr>
      <w:r w:rsidRPr="00E1581E">
        <w:rPr>
          <w:b/>
          <w:color w:val="FF0000"/>
          <w:lang w:val="en-US"/>
        </w:rPr>
        <w:t>Uppgift 4.</w:t>
      </w:r>
      <w:r>
        <w:rPr>
          <w:b/>
          <w:color w:val="FF0000"/>
          <w:lang w:val="en-US"/>
        </w:rPr>
        <w:t>4</w:t>
      </w:r>
      <w:r w:rsidRPr="00E1581E">
        <w:rPr>
          <w:b/>
          <w:color w:val="FF0000"/>
          <w:lang w:val="en-US"/>
        </w:rPr>
        <w:t>)</w:t>
      </w:r>
    </w:p>
    <w:p w14:paraId="1E3FDECB" w14:textId="72F5BE35" w:rsidR="00DD1DF7" w:rsidRDefault="00DD1DF7" w:rsidP="00DD1DF7">
      <w:pPr>
        <w:autoSpaceDE w:val="0"/>
        <w:autoSpaceDN w:val="0"/>
        <w:adjustRightInd w:val="0"/>
        <w:jc w:val="both"/>
        <w:rPr>
          <w:sz w:val="22"/>
          <w:szCs w:val="22"/>
          <w:lang w:val="en-US"/>
        </w:rPr>
      </w:pPr>
      <w:r>
        <w:rPr>
          <w:sz w:val="22"/>
          <w:szCs w:val="22"/>
          <w:lang w:val="en-US"/>
        </w:rPr>
        <w:t xml:space="preserve">Insert the image when you </w:t>
      </w:r>
      <w:r w:rsidR="00B74548">
        <w:rPr>
          <w:sz w:val="22"/>
          <w:szCs w:val="22"/>
          <w:lang w:val="en-US"/>
        </w:rPr>
        <w:t>multiply</w:t>
      </w:r>
      <w:r>
        <w:rPr>
          <w:sz w:val="22"/>
          <w:szCs w:val="22"/>
          <w:lang w:val="en-US"/>
        </w:rPr>
        <w:t xml:space="preserve"> </w:t>
      </w:r>
      <w:r w:rsidRPr="007C6A49">
        <w:rPr>
          <w:b/>
          <w:bCs/>
          <w:sz w:val="22"/>
          <w:szCs w:val="22"/>
          <w:lang w:val="en-US"/>
        </w:rPr>
        <w:t>a*</w:t>
      </w:r>
      <w:r>
        <w:rPr>
          <w:b/>
          <w:bCs/>
          <w:sz w:val="22"/>
          <w:szCs w:val="22"/>
          <w:lang w:val="en-US"/>
        </w:rPr>
        <w:t xml:space="preserve"> </w:t>
      </w:r>
      <w:r w:rsidR="00B74548" w:rsidRPr="00B74548">
        <w:rPr>
          <w:sz w:val="22"/>
          <w:szCs w:val="22"/>
          <w:lang w:val="en-US"/>
        </w:rPr>
        <w:t>and</w:t>
      </w:r>
      <w:r w:rsidR="00B74548">
        <w:rPr>
          <w:b/>
          <w:bCs/>
          <w:sz w:val="22"/>
          <w:szCs w:val="22"/>
          <w:lang w:val="en-US"/>
        </w:rPr>
        <w:t xml:space="preserve"> b</w:t>
      </w:r>
      <w:r w:rsidR="00B74548" w:rsidRPr="007C6A49">
        <w:rPr>
          <w:b/>
          <w:bCs/>
          <w:sz w:val="22"/>
          <w:szCs w:val="22"/>
          <w:lang w:val="en-US"/>
        </w:rPr>
        <w:t>*</w:t>
      </w:r>
      <w:r w:rsidR="00B74548">
        <w:rPr>
          <w:b/>
          <w:bCs/>
          <w:sz w:val="22"/>
          <w:szCs w:val="22"/>
          <w:lang w:val="en-US"/>
        </w:rPr>
        <w:t xml:space="preserve"> </w:t>
      </w:r>
      <w:r w:rsidR="00B74548" w:rsidRPr="00B74548">
        <w:rPr>
          <w:sz w:val="22"/>
          <w:szCs w:val="22"/>
          <w:lang w:val="en-US"/>
        </w:rPr>
        <w:t>by 0.5</w:t>
      </w:r>
      <w:r w:rsidR="00B74548">
        <w:rPr>
          <w:b/>
          <w:bCs/>
          <w:sz w:val="22"/>
          <w:szCs w:val="22"/>
          <w:lang w:val="en-US"/>
        </w:rPr>
        <w:t xml:space="preserve"> </w:t>
      </w:r>
      <w:r w:rsidRPr="00A55C03">
        <w:rPr>
          <w:sz w:val="22"/>
          <w:szCs w:val="22"/>
          <w:lang w:val="en-US"/>
        </w:rPr>
        <w:t>here</w:t>
      </w:r>
      <w:r>
        <w:rPr>
          <w:sz w:val="22"/>
          <w:szCs w:val="22"/>
          <w:lang w:val="en-US"/>
        </w:rPr>
        <w:t>: (ok to scale down the image)</w:t>
      </w:r>
    </w:p>
    <w:p w14:paraId="1352E0E0" w14:textId="07254AEA" w:rsidR="00DD1DF7" w:rsidRDefault="00DD1DF7" w:rsidP="00DD1DF7">
      <w:pPr>
        <w:autoSpaceDE w:val="0"/>
        <w:autoSpaceDN w:val="0"/>
        <w:adjustRightInd w:val="0"/>
        <w:jc w:val="both"/>
        <w:rPr>
          <w:sz w:val="22"/>
          <w:szCs w:val="22"/>
          <w:lang w:val="en-US"/>
        </w:rPr>
      </w:pPr>
    </w:p>
    <w:p w14:paraId="028D8F6D" w14:textId="1995B7FC" w:rsidR="00BC6F26" w:rsidRDefault="00BC6F26" w:rsidP="00BC6F26">
      <w:pPr>
        <w:autoSpaceDE w:val="0"/>
        <w:autoSpaceDN w:val="0"/>
        <w:adjustRightInd w:val="0"/>
        <w:jc w:val="both"/>
        <w:rPr>
          <w:sz w:val="22"/>
          <w:szCs w:val="22"/>
          <w:lang w:val="en-US"/>
        </w:rPr>
      </w:pPr>
      <w:r>
        <w:rPr>
          <w:sz w:val="22"/>
          <w:szCs w:val="22"/>
          <w:lang w:val="en-US"/>
        </w:rPr>
        <w:t xml:space="preserve">Insert the image when you multiply </w:t>
      </w:r>
      <w:r w:rsidRPr="007C6A49">
        <w:rPr>
          <w:b/>
          <w:bCs/>
          <w:sz w:val="22"/>
          <w:szCs w:val="22"/>
          <w:lang w:val="en-US"/>
        </w:rPr>
        <w:t>a*</w:t>
      </w:r>
      <w:r>
        <w:rPr>
          <w:b/>
          <w:bCs/>
          <w:sz w:val="22"/>
          <w:szCs w:val="22"/>
          <w:lang w:val="en-US"/>
        </w:rPr>
        <w:t xml:space="preserve"> </w:t>
      </w:r>
      <w:r w:rsidRPr="00B74548">
        <w:rPr>
          <w:sz w:val="22"/>
          <w:szCs w:val="22"/>
          <w:lang w:val="en-US"/>
        </w:rPr>
        <w:t>and</w:t>
      </w:r>
      <w:r>
        <w:rPr>
          <w:b/>
          <w:bCs/>
          <w:sz w:val="22"/>
          <w:szCs w:val="22"/>
          <w:lang w:val="en-US"/>
        </w:rPr>
        <w:t xml:space="preserve"> b</w:t>
      </w:r>
      <w:r w:rsidRPr="007C6A49">
        <w:rPr>
          <w:b/>
          <w:bCs/>
          <w:sz w:val="22"/>
          <w:szCs w:val="22"/>
          <w:lang w:val="en-US"/>
        </w:rPr>
        <w:t>*</w:t>
      </w:r>
      <w:r>
        <w:rPr>
          <w:b/>
          <w:bCs/>
          <w:sz w:val="22"/>
          <w:szCs w:val="22"/>
          <w:lang w:val="en-US"/>
        </w:rPr>
        <w:t xml:space="preserve"> </w:t>
      </w:r>
      <w:r w:rsidRPr="00B74548">
        <w:rPr>
          <w:sz w:val="22"/>
          <w:szCs w:val="22"/>
          <w:lang w:val="en-US"/>
        </w:rPr>
        <w:t xml:space="preserve">by </w:t>
      </w:r>
      <w:r>
        <w:rPr>
          <w:sz w:val="22"/>
          <w:szCs w:val="22"/>
          <w:lang w:val="en-US"/>
        </w:rPr>
        <w:t>3</w:t>
      </w:r>
      <w:r>
        <w:rPr>
          <w:b/>
          <w:bCs/>
          <w:sz w:val="22"/>
          <w:szCs w:val="22"/>
          <w:lang w:val="en-US"/>
        </w:rPr>
        <w:t xml:space="preserve"> </w:t>
      </w:r>
      <w:r w:rsidRPr="00A55C03">
        <w:rPr>
          <w:sz w:val="22"/>
          <w:szCs w:val="22"/>
          <w:lang w:val="en-US"/>
        </w:rPr>
        <w:t>here</w:t>
      </w:r>
      <w:r>
        <w:rPr>
          <w:sz w:val="22"/>
          <w:szCs w:val="22"/>
          <w:lang w:val="en-US"/>
        </w:rPr>
        <w:t>: (ok to scale down the image)</w:t>
      </w:r>
    </w:p>
    <w:p w14:paraId="5BDA38AF" w14:textId="53BCE298" w:rsidR="00DD1DF7" w:rsidRDefault="00DD1DF7" w:rsidP="00DD1DF7">
      <w:pPr>
        <w:autoSpaceDE w:val="0"/>
        <w:autoSpaceDN w:val="0"/>
        <w:adjustRightInd w:val="0"/>
        <w:jc w:val="both"/>
        <w:rPr>
          <w:sz w:val="22"/>
          <w:szCs w:val="22"/>
          <w:lang w:val="en-US"/>
        </w:rPr>
      </w:pPr>
    </w:p>
    <w:p w14:paraId="7DD0B564" w14:textId="5499F4A9" w:rsidR="00DD1DF7" w:rsidRPr="00441ACF" w:rsidRDefault="00DD1DF7" w:rsidP="00DD1DF7">
      <w:pPr>
        <w:jc w:val="both"/>
        <w:rPr>
          <w:sz w:val="22"/>
          <w:szCs w:val="22"/>
          <w:lang w:val="en-US"/>
        </w:rPr>
      </w:pPr>
      <w:r>
        <w:rPr>
          <w:sz w:val="22"/>
          <w:szCs w:val="22"/>
          <w:lang w:val="en-US"/>
        </w:rPr>
        <w:t>W</w:t>
      </w:r>
      <w:r w:rsidRPr="00441ACF">
        <w:rPr>
          <w:sz w:val="22"/>
          <w:szCs w:val="22"/>
          <w:lang w:val="en-US"/>
        </w:rPr>
        <w:t xml:space="preserve">hat attribute (among </w:t>
      </w:r>
      <w:r w:rsidR="00762115">
        <w:rPr>
          <w:sz w:val="22"/>
          <w:szCs w:val="22"/>
          <w:lang w:val="en-US"/>
        </w:rPr>
        <w:t>lig</w:t>
      </w:r>
      <w:r w:rsidR="00762115" w:rsidRPr="00A06D69">
        <w:rPr>
          <w:sz w:val="22"/>
          <w:szCs w:val="22"/>
          <w:lang w:val="en-US"/>
        </w:rPr>
        <w:t>htness</w:t>
      </w:r>
      <w:r w:rsidRPr="00441ACF">
        <w:rPr>
          <w:sz w:val="22"/>
          <w:szCs w:val="22"/>
          <w:lang w:val="en-US"/>
        </w:rPr>
        <w:t xml:space="preserve">, contrast, hue, and saturation) of the color do we change when switching sign of </w:t>
      </w:r>
      <w:r w:rsidRPr="00441ACF">
        <w:rPr>
          <w:b/>
          <w:bCs/>
          <w:sz w:val="22"/>
          <w:szCs w:val="22"/>
          <w:lang w:val="en-US"/>
        </w:rPr>
        <w:t>a*</w:t>
      </w:r>
      <w:r w:rsidRPr="00441ACF">
        <w:rPr>
          <w:sz w:val="22"/>
          <w:szCs w:val="22"/>
          <w:lang w:val="en-US"/>
        </w:rPr>
        <w:t xml:space="preserve"> or </w:t>
      </w:r>
      <w:r w:rsidRPr="00441ACF">
        <w:rPr>
          <w:b/>
          <w:bCs/>
          <w:sz w:val="22"/>
          <w:szCs w:val="22"/>
          <w:lang w:val="en-US"/>
        </w:rPr>
        <w:t>b*</w:t>
      </w:r>
      <w:r w:rsidRPr="00441ACF">
        <w:rPr>
          <w:sz w:val="22"/>
          <w:szCs w:val="22"/>
          <w:lang w:val="en-US"/>
        </w:rPr>
        <w:t>?</w:t>
      </w:r>
    </w:p>
    <w:p w14:paraId="55C50F2D" w14:textId="0D6177E9" w:rsidR="00D35C86" w:rsidRDefault="00D35C86" w:rsidP="00E1581E">
      <w:pPr>
        <w:autoSpaceDE w:val="0"/>
        <w:autoSpaceDN w:val="0"/>
        <w:adjustRightInd w:val="0"/>
        <w:jc w:val="both"/>
        <w:rPr>
          <w:b/>
          <w:bCs/>
          <w:color w:val="FF0000"/>
          <w:lang w:val="en-US"/>
        </w:rPr>
      </w:pPr>
    </w:p>
    <w:p w14:paraId="6F41E4F5" w14:textId="77777777" w:rsidR="008C3B6A" w:rsidRPr="00E1581E" w:rsidRDefault="008C3B6A" w:rsidP="00E1581E">
      <w:pPr>
        <w:autoSpaceDE w:val="0"/>
        <w:autoSpaceDN w:val="0"/>
        <w:adjustRightInd w:val="0"/>
        <w:jc w:val="both"/>
        <w:rPr>
          <w:b/>
          <w:bCs/>
          <w:color w:val="FF0000"/>
          <w:lang w:val="en-US"/>
        </w:rPr>
      </w:pPr>
    </w:p>
    <w:p w14:paraId="75EB2336" w14:textId="24362FCD" w:rsidR="00110484" w:rsidRPr="00BC4482" w:rsidRDefault="00A449AE" w:rsidP="007D49F1">
      <w:pPr>
        <w:pStyle w:val="Liststycke"/>
        <w:numPr>
          <w:ilvl w:val="0"/>
          <w:numId w:val="6"/>
        </w:numPr>
        <w:jc w:val="both"/>
        <w:rPr>
          <w:b/>
          <w:color w:val="0070C0"/>
          <w:sz w:val="28"/>
          <w:szCs w:val="28"/>
          <w:lang w:val="en-US"/>
        </w:rPr>
      </w:pPr>
      <w:r w:rsidRPr="00BC4482">
        <w:rPr>
          <w:rFonts w:ascii="Times New Roman" w:hAnsi="Times New Roman" w:cs="Times New Roman"/>
          <w:b/>
          <w:color w:val="0070C0"/>
          <w:sz w:val="28"/>
          <w:szCs w:val="28"/>
          <w:lang w:val="en-US"/>
        </w:rPr>
        <w:t>Light sources, CIEXYZ and CIELAB</w:t>
      </w:r>
    </w:p>
    <w:p w14:paraId="0A7D1840" w14:textId="7C17FA55" w:rsidR="00BF6D65" w:rsidRPr="00BC4482" w:rsidRDefault="00BF6D65" w:rsidP="00903856">
      <w:pPr>
        <w:autoSpaceDE w:val="0"/>
        <w:autoSpaceDN w:val="0"/>
        <w:adjustRightInd w:val="0"/>
        <w:jc w:val="both"/>
        <w:rPr>
          <w:b/>
          <w:bCs/>
          <w:color w:val="FF0000"/>
          <w:lang w:val="en-US"/>
        </w:rPr>
      </w:pPr>
    </w:p>
    <w:p w14:paraId="6A84FC72" w14:textId="2BDD4ABD" w:rsidR="00D95F82" w:rsidRPr="00BC4482" w:rsidRDefault="00D95F82" w:rsidP="00D95F82">
      <w:pPr>
        <w:jc w:val="both"/>
        <w:rPr>
          <w:lang w:val="en-US"/>
        </w:rPr>
      </w:pPr>
      <w:r w:rsidRPr="00BC4482">
        <w:rPr>
          <w:b/>
          <w:color w:val="FF0000"/>
          <w:lang w:val="en-US"/>
        </w:rPr>
        <w:t>Uppgift 5.1)</w:t>
      </w:r>
      <w:r w:rsidRPr="00BC4482">
        <w:rPr>
          <w:lang w:val="en-US"/>
        </w:rPr>
        <w:t xml:space="preserve"> </w:t>
      </w:r>
    </w:p>
    <w:p w14:paraId="457244F6" w14:textId="77777777" w:rsidR="00BC4482" w:rsidRPr="005D5B20" w:rsidRDefault="00BC4482" w:rsidP="00BC4482">
      <w:pPr>
        <w:jc w:val="both"/>
        <w:rPr>
          <w:iCs/>
          <w:sz w:val="22"/>
          <w:szCs w:val="22"/>
          <w:lang w:val="en-US"/>
        </w:rPr>
      </w:pPr>
      <w:r w:rsidRPr="005D5B20">
        <w:rPr>
          <w:iCs/>
          <w:sz w:val="22"/>
          <w:szCs w:val="22"/>
          <w:lang w:val="en-US"/>
        </w:rPr>
        <w:t>XYZ values for CIED65:</w:t>
      </w:r>
    </w:p>
    <w:p w14:paraId="4BCC6CC8" w14:textId="6CE8567C" w:rsidR="00BC4482" w:rsidRPr="00C4098A" w:rsidRDefault="00BC4482" w:rsidP="00BC4482">
      <w:pPr>
        <w:jc w:val="both"/>
        <w:rPr>
          <w:iCs/>
          <w:color w:val="7030A0"/>
          <w:sz w:val="22"/>
          <w:szCs w:val="22"/>
        </w:rPr>
      </w:pPr>
      <w:r>
        <w:rPr>
          <w:iCs/>
          <w:sz w:val="22"/>
          <w:szCs w:val="22"/>
        </w:rPr>
        <w:t xml:space="preserve">X= </w:t>
      </w:r>
    </w:p>
    <w:p w14:paraId="7C75FF35" w14:textId="01EDB03E" w:rsidR="00BC4482" w:rsidRPr="00B733A1" w:rsidRDefault="00BC4482" w:rsidP="00BC4482">
      <w:pPr>
        <w:jc w:val="both"/>
        <w:rPr>
          <w:iCs/>
          <w:sz w:val="22"/>
          <w:szCs w:val="22"/>
          <w:lang w:val="en-US"/>
        </w:rPr>
      </w:pPr>
      <w:r w:rsidRPr="00B733A1">
        <w:rPr>
          <w:iCs/>
          <w:sz w:val="22"/>
          <w:szCs w:val="22"/>
          <w:lang w:val="en-US"/>
        </w:rPr>
        <w:t xml:space="preserve">Y= </w:t>
      </w:r>
    </w:p>
    <w:p w14:paraId="55CC8A31" w14:textId="70810C1D" w:rsidR="00BC4482" w:rsidRPr="00B733A1" w:rsidRDefault="00BC4482" w:rsidP="00BC4482">
      <w:pPr>
        <w:jc w:val="both"/>
        <w:rPr>
          <w:iCs/>
          <w:color w:val="7030A0"/>
          <w:sz w:val="22"/>
          <w:szCs w:val="22"/>
          <w:lang w:val="en-US"/>
        </w:rPr>
      </w:pPr>
      <w:r w:rsidRPr="00B733A1">
        <w:rPr>
          <w:iCs/>
          <w:sz w:val="22"/>
          <w:szCs w:val="22"/>
          <w:lang w:val="en-US"/>
        </w:rPr>
        <w:t xml:space="preserve">Z= </w:t>
      </w:r>
    </w:p>
    <w:p w14:paraId="7C84396B" w14:textId="47CE6BFF" w:rsidR="00BE655E" w:rsidRPr="00B733A1" w:rsidRDefault="00BE655E" w:rsidP="00D95F82">
      <w:pPr>
        <w:autoSpaceDE w:val="0"/>
        <w:autoSpaceDN w:val="0"/>
        <w:adjustRightInd w:val="0"/>
        <w:jc w:val="both"/>
        <w:rPr>
          <w:b/>
          <w:bCs/>
          <w:color w:val="FF0000"/>
          <w:lang w:val="en-US"/>
        </w:rPr>
      </w:pPr>
    </w:p>
    <w:p w14:paraId="2D957C0D" w14:textId="76C9840B" w:rsidR="00BC4482" w:rsidRPr="005D5B20" w:rsidRDefault="00BC4482" w:rsidP="00BC4482">
      <w:pPr>
        <w:jc w:val="both"/>
        <w:rPr>
          <w:iCs/>
          <w:sz w:val="22"/>
          <w:szCs w:val="22"/>
          <w:lang w:val="en-US"/>
        </w:rPr>
      </w:pPr>
      <w:r w:rsidRPr="005D5B20">
        <w:rPr>
          <w:iCs/>
          <w:sz w:val="22"/>
          <w:szCs w:val="22"/>
          <w:lang w:val="en-US"/>
        </w:rPr>
        <w:t xml:space="preserve">XYZ values for </w:t>
      </w:r>
      <w:r w:rsidR="00AC7C00">
        <w:rPr>
          <w:iCs/>
          <w:sz w:val="22"/>
          <w:szCs w:val="22"/>
          <w:lang w:val="en-US"/>
        </w:rPr>
        <w:t>Tungsten60W</w:t>
      </w:r>
      <w:r w:rsidRPr="005D5B20">
        <w:rPr>
          <w:iCs/>
          <w:sz w:val="22"/>
          <w:szCs w:val="22"/>
          <w:lang w:val="en-US"/>
        </w:rPr>
        <w:t>:</w:t>
      </w:r>
    </w:p>
    <w:p w14:paraId="6947D621" w14:textId="77777777" w:rsidR="00F3175F" w:rsidRPr="00C4098A" w:rsidRDefault="00F3175F" w:rsidP="00F3175F">
      <w:pPr>
        <w:jc w:val="both"/>
        <w:rPr>
          <w:iCs/>
          <w:color w:val="7030A0"/>
          <w:sz w:val="22"/>
          <w:szCs w:val="22"/>
        </w:rPr>
      </w:pPr>
      <w:r>
        <w:rPr>
          <w:iCs/>
          <w:sz w:val="22"/>
          <w:szCs w:val="22"/>
        </w:rPr>
        <w:t xml:space="preserve">X= </w:t>
      </w:r>
    </w:p>
    <w:p w14:paraId="03EE8F73" w14:textId="77777777" w:rsidR="00F3175F" w:rsidRPr="00B733A1" w:rsidRDefault="00F3175F" w:rsidP="00F3175F">
      <w:pPr>
        <w:jc w:val="both"/>
        <w:rPr>
          <w:iCs/>
          <w:sz w:val="22"/>
          <w:szCs w:val="22"/>
          <w:lang w:val="en-US"/>
        </w:rPr>
      </w:pPr>
      <w:r w:rsidRPr="00B733A1">
        <w:rPr>
          <w:iCs/>
          <w:sz w:val="22"/>
          <w:szCs w:val="22"/>
          <w:lang w:val="en-US"/>
        </w:rPr>
        <w:t xml:space="preserve">Y= </w:t>
      </w:r>
    </w:p>
    <w:p w14:paraId="7201F1FC" w14:textId="77777777" w:rsidR="00F3175F" w:rsidRPr="00B733A1" w:rsidRDefault="00F3175F" w:rsidP="00F3175F">
      <w:pPr>
        <w:jc w:val="both"/>
        <w:rPr>
          <w:iCs/>
          <w:color w:val="7030A0"/>
          <w:sz w:val="22"/>
          <w:szCs w:val="22"/>
          <w:lang w:val="en-US"/>
        </w:rPr>
      </w:pPr>
      <w:r w:rsidRPr="00B733A1">
        <w:rPr>
          <w:iCs/>
          <w:sz w:val="22"/>
          <w:szCs w:val="22"/>
          <w:lang w:val="en-US"/>
        </w:rPr>
        <w:t xml:space="preserve">Z= </w:t>
      </w:r>
    </w:p>
    <w:p w14:paraId="5511F94A" w14:textId="16147DB2" w:rsidR="00BC4482" w:rsidRPr="00BC4482" w:rsidRDefault="00BC4482" w:rsidP="00D95F82">
      <w:pPr>
        <w:autoSpaceDE w:val="0"/>
        <w:autoSpaceDN w:val="0"/>
        <w:adjustRightInd w:val="0"/>
        <w:jc w:val="both"/>
        <w:rPr>
          <w:b/>
          <w:bCs/>
          <w:color w:val="FF0000"/>
          <w:lang w:val="en-US"/>
        </w:rPr>
      </w:pPr>
    </w:p>
    <w:p w14:paraId="0D54F558" w14:textId="6CE7CE11" w:rsidR="00BC4482" w:rsidRPr="005D5B20" w:rsidRDefault="00BC4482" w:rsidP="00BC4482">
      <w:pPr>
        <w:jc w:val="both"/>
        <w:rPr>
          <w:iCs/>
          <w:sz w:val="22"/>
          <w:szCs w:val="22"/>
          <w:lang w:val="en-US"/>
        </w:rPr>
      </w:pPr>
      <w:r w:rsidRPr="005D5B20">
        <w:rPr>
          <w:iCs/>
          <w:sz w:val="22"/>
          <w:szCs w:val="22"/>
          <w:lang w:val="en-US"/>
        </w:rPr>
        <w:t xml:space="preserve">XYZ values for </w:t>
      </w:r>
      <w:r w:rsidR="009209CD">
        <w:rPr>
          <w:iCs/>
          <w:sz w:val="22"/>
          <w:szCs w:val="22"/>
          <w:lang w:val="en-US"/>
        </w:rPr>
        <w:t>plank90k</w:t>
      </w:r>
      <w:r w:rsidRPr="005D5B20">
        <w:rPr>
          <w:iCs/>
          <w:sz w:val="22"/>
          <w:szCs w:val="22"/>
          <w:lang w:val="en-US"/>
        </w:rPr>
        <w:t>:</w:t>
      </w:r>
    </w:p>
    <w:p w14:paraId="3BF148B8" w14:textId="77777777" w:rsidR="00F3175F" w:rsidRPr="00C4098A" w:rsidRDefault="00F3175F" w:rsidP="00F3175F">
      <w:pPr>
        <w:jc w:val="both"/>
        <w:rPr>
          <w:iCs/>
          <w:color w:val="7030A0"/>
          <w:sz w:val="22"/>
          <w:szCs w:val="22"/>
        </w:rPr>
      </w:pPr>
      <w:r>
        <w:rPr>
          <w:iCs/>
          <w:sz w:val="22"/>
          <w:szCs w:val="22"/>
        </w:rPr>
        <w:t xml:space="preserve">X= </w:t>
      </w:r>
    </w:p>
    <w:p w14:paraId="327F8C24" w14:textId="77777777" w:rsidR="00F3175F" w:rsidRPr="00B733A1" w:rsidRDefault="00F3175F" w:rsidP="00F3175F">
      <w:pPr>
        <w:jc w:val="both"/>
        <w:rPr>
          <w:iCs/>
          <w:sz w:val="22"/>
          <w:szCs w:val="22"/>
          <w:lang w:val="en-US"/>
        </w:rPr>
      </w:pPr>
      <w:r w:rsidRPr="00B733A1">
        <w:rPr>
          <w:iCs/>
          <w:sz w:val="22"/>
          <w:szCs w:val="22"/>
          <w:lang w:val="en-US"/>
        </w:rPr>
        <w:t xml:space="preserve">Y= </w:t>
      </w:r>
    </w:p>
    <w:p w14:paraId="62301DFD" w14:textId="77777777" w:rsidR="00F3175F" w:rsidRPr="00B733A1" w:rsidRDefault="00F3175F" w:rsidP="00F3175F">
      <w:pPr>
        <w:jc w:val="both"/>
        <w:rPr>
          <w:iCs/>
          <w:color w:val="7030A0"/>
          <w:sz w:val="22"/>
          <w:szCs w:val="22"/>
          <w:lang w:val="en-US"/>
        </w:rPr>
      </w:pPr>
      <w:r w:rsidRPr="00B733A1">
        <w:rPr>
          <w:iCs/>
          <w:sz w:val="22"/>
          <w:szCs w:val="22"/>
          <w:lang w:val="en-US"/>
        </w:rPr>
        <w:t xml:space="preserve">Z= </w:t>
      </w:r>
    </w:p>
    <w:p w14:paraId="2B26DF65" w14:textId="77777777" w:rsidR="00BC4482" w:rsidRPr="000532FA" w:rsidRDefault="00BC4482" w:rsidP="00D95F82">
      <w:pPr>
        <w:autoSpaceDE w:val="0"/>
        <w:autoSpaceDN w:val="0"/>
        <w:adjustRightInd w:val="0"/>
        <w:jc w:val="both"/>
        <w:rPr>
          <w:b/>
          <w:bCs/>
          <w:color w:val="FF0000"/>
          <w:lang w:val="en-US"/>
        </w:rPr>
      </w:pPr>
    </w:p>
    <w:p w14:paraId="3A13D8B7" w14:textId="114DF8C0" w:rsidR="00844FB7" w:rsidRDefault="000532FA" w:rsidP="00D95F82">
      <w:pPr>
        <w:autoSpaceDE w:val="0"/>
        <w:autoSpaceDN w:val="0"/>
        <w:adjustRightInd w:val="0"/>
        <w:jc w:val="both"/>
        <w:rPr>
          <w:sz w:val="22"/>
          <w:szCs w:val="22"/>
          <w:lang w:val="en-US"/>
        </w:rPr>
      </w:pPr>
      <w:r w:rsidRPr="000532FA">
        <w:rPr>
          <w:sz w:val="22"/>
          <w:szCs w:val="22"/>
          <w:lang w:val="en-US"/>
        </w:rPr>
        <w:t>Insert</w:t>
      </w:r>
      <w:r>
        <w:rPr>
          <w:sz w:val="22"/>
          <w:szCs w:val="22"/>
          <w:lang w:val="en-US"/>
        </w:rPr>
        <w:t xml:space="preserve"> the figure showing the color of these three light sources here:</w:t>
      </w:r>
      <w:r w:rsidR="00E32F60">
        <w:rPr>
          <w:sz w:val="22"/>
          <w:szCs w:val="22"/>
          <w:lang w:val="en-US"/>
        </w:rPr>
        <w:t xml:space="preserve"> (ok to scale down the image)</w:t>
      </w:r>
    </w:p>
    <w:p w14:paraId="3652A807" w14:textId="6ECE2968" w:rsidR="00A61350" w:rsidRDefault="00A61350" w:rsidP="00D95F82">
      <w:pPr>
        <w:autoSpaceDE w:val="0"/>
        <w:autoSpaceDN w:val="0"/>
        <w:adjustRightInd w:val="0"/>
        <w:jc w:val="both"/>
        <w:rPr>
          <w:sz w:val="22"/>
          <w:szCs w:val="22"/>
          <w:lang w:val="en-US"/>
        </w:rPr>
      </w:pPr>
    </w:p>
    <w:p w14:paraId="12F24DF4" w14:textId="3CF0394A" w:rsidR="000532FA" w:rsidRDefault="000532FA" w:rsidP="00D95F82">
      <w:pPr>
        <w:autoSpaceDE w:val="0"/>
        <w:autoSpaceDN w:val="0"/>
        <w:adjustRightInd w:val="0"/>
        <w:jc w:val="both"/>
        <w:rPr>
          <w:sz w:val="22"/>
          <w:szCs w:val="22"/>
          <w:lang w:val="en-US"/>
        </w:rPr>
      </w:pPr>
    </w:p>
    <w:p w14:paraId="5ADB7BAA" w14:textId="1A04DB94" w:rsidR="00844FB7" w:rsidRPr="00A31303" w:rsidRDefault="00A31303" w:rsidP="00D95F82">
      <w:pPr>
        <w:autoSpaceDE w:val="0"/>
        <w:autoSpaceDN w:val="0"/>
        <w:adjustRightInd w:val="0"/>
        <w:jc w:val="both"/>
        <w:rPr>
          <w:sz w:val="22"/>
          <w:szCs w:val="22"/>
          <w:lang w:val="en-US"/>
        </w:rPr>
      </w:pPr>
      <w:r w:rsidRPr="00A31303">
        <w:rPr>
          <w:sz w:val="22"/>
          <w:szCs w:val="22"/>
          <w:lang w:val="en-US"/>
        </w:rPr>
        <w:t>Are the colors of these three light sources what you expected?</w:t>
      </w:r>
    </w:p>
    <w:p w14:paraId="04E020F2" w14:textId="77777777" w:rsidR="00872AAF" w:rsidRPr="000532FA" w:rsidRDefault="00872AAF" w:rsidP="00D95F82">
      <w:pPr>
        <w:autoSpaceDE w:val="0"/>
        <w:autoSpaceDN w:val="0"/>
        <w:adjustRightInd w:val="0"/>
        <w:jc w:val="both"/>
        <w:rPr>
          <w:sz w:val="22"/>
          <w:szCs w:val="22"/>
          <w:lang w:val="en-US"/>
        </w:rPr>
      </w:pPr>
    </w:p>
    <w:p w14:paraId="6F13E30F" w14:textId="502708A2" w:rsidR="009A29FF" w:rsidRPr="000532FA" w:rsidRDefault="009A29FF" w:rsidP="009A29FF">
      <w:pPr>
        <w:jc w:val="both"/>
        <w:rPr>
          <w:lang w:val="en-US"/>
        </w:rPr>
      </w:pPr>
      <w:r w:rsidRPr="000532FA">
        <w:rPr>
          <w:b/>
          <w:color w:val="FF0000"/>
          <w:lang w:val="en-US"/>
        </w:rPr>
        <w:t>Uppgift 5.2)</w:t>
      </w:r>
      <w:r w:rsidRPr="000532FA">
        <w:rPr>
          <w:lang w:val="en-US"/>
        </w:rPr>
        <w:t xml:space="preserve"> </w:t>
      </w:r>
    </w:p>
    <w:p w14:paraId="18697014" w14:textId="7A1D4C37" w:rsidR="00751F0D" w:rsidRDefault="00C93FE9" w:rsidP="00751F0D">
      <w:pPr>
        <w:autoSpaceDE w:val="0"/>
        <w:autoSpaceDN w:val="0"/>
        <w:adjustRightInd w:val="0"/>
        <w:jc w:val="both"/>
        <w:rPr>
          <w:sz w:val="22"/>
          <w:szCs w:val="22"/>
          <w:lang w:val="en-US"/>
        </w:rPr>
      </w:pPr>
      <w:r w:rsidRPr="00C93FE9">
        <w:rPr>
          <w:sz w:val="22"/>
          <w:szCs w:val="22"/>
          <w:lang w:val="en-US"/>
        </w:rPr>
        <w:t>Insert Figure 1 here</w:t>
      </w:r>
      <w:r w:rsidR="00D7176D">
        <w:rPr>
          <w:sz w:val="22"/>
          <w:szCs w:val="22"/>
          <w:lang w:val="en-US"/>
        </w:rPr>
        <w:t>:</w:t>
      </w:r>
      <w:r w:rsidRPr="00C93FE9">
        <w:rPr>
          <w:sz w:val="22"/>
          <w:szCs w:val="22"/>
          <w:lang w:val="en-US"/>
        </w:rPr>
        <w:t xml:space="preserve"> </w:t>
      </w:r>
      <w:r w:rsidR="00751F0D">
        <w:rPr>
          <w:sz w:val="22"/>
          <w:szCs w:val="22"/>
          <w:lang w:val="en-US"/>
        </w:rPr>
        <w:t>(ok to scale down the image)</w:t>
      </w:r>
    </w:p>
    <w:p w14:paraId="107316D4" w14:textId="05C022F3" w:rsidR="00B63241" w:rsidRDefault="00B63241" w:rsidP="006E3C6A">
      <w:pPr>
        <w:jc w:val="both"/>
        <w:rPr>
          <w:sz w:val="22"/>
          <w:szCs w:val="22"/>
          <w:lang w:val="en-US"/>
        </w:rPr>
      </w:pPr>
    </w:p>
    <w:p w14:paraId="4B5ED9F6" w14:textId="751789E7" w:rsidR="00D7176D" w:rsidRDefault="00D7176D" w:rsidP="00751F0D">
      <w:pPr>
        <w:autoSpaceDE w:val="0"/>
        <w:autoSpaceDN w:val="0"/>
        <w:adjustRightInd w:val="0"/>
        <w:jc w:val="both"/>
        <w:rPr>
          <w:sz w:val="22"/>
          <w:szCs w:val="22"/>
          <w:lang w:val="en-US"/>
        </w:rPr>
      </w:pPr>
      <w:r>
        <w:rPr>
          <w:sz w:val="22"/>
          <w:szCs w:val="22"/>
          <w:lang w:val="en-US"/>
        </w:rPr>
        <w:t xml:space="preserve">What light source it </w:t>
      </w:r>
      <w:r w:rsidR="00F5276C">
        <w:rPr>
          <w:sz w:val="22"/>
          <w:szCs w:val="22"/>
          <w:lang w:val="en-US"/>
        </w:rPr>
        <w:t>seems</w:t>
      </w:r>
      <w:r>
        <w:rPr>
          <w:sz w:val="22"/>
          <w:szCs w:val="22"/>
          <w:lang w:val="en-US"/>
        </w:rPr>
        <w:t xml:space="preserve"> to have been used</w:t>
      </w:r>
      <w:r w:rsidR="00E92BAA">
        <w:rPr>
          <w:sz w:val="22"/>
          <w:szCs w:val="22"/>
          <w:lang w:val="en-US"/>
        </w:rPr>
        <w:t xml:space="preserve"> in the above figure</w:t>
      </w:r>
      <w:r w:rsidR="004F62DD">
        <w:rPr>
          <w:sz w:val="22"/>
          <w:szCs w:val="22"/>
          <w:lang w:val="en-US"/>
        </w:rPr>
        <w:t>?</w:t>
      </w:r>
    </w:p>
    <w:p w14:paraId="2356DF99" w14:textId="77777777" w:rsidR="004F62DD" w:rsidRDefault="004F62DD" w:rsidP="00751F0D">
      <w:pPr>
        <w:autoSpaceDE w:val="0"/>
        <w:autoSpaceDN w:val="0"/>
        <w:adjustRightInd w:val="0"/>
        <w:jc w:val="both"/>
        <w:rPr>
          <w:sz w:val="22"/>
          <w:szCs w:val="22"/>
          <w:lang w:val="en-US"/>
        </w:rPr>
      </w:pPr>
    </w:p>
    <w:p w14:paraId="45DCBCF4" w14:textId="2B11793C" w:rsidR="00B63241" w:rsidRPr="00C93FE9" w:rsidRDefault="00B63241" w:rsidP="00883E09">
      <w:pPr>
        <w:autoSpaceDE w:val="0"/>
        <w:autoSpaceDN w:val="0"/>
        <w:adjustRightInd w:val="0"/>
        <w:jc w:val="both"/>
        <w:rPr>
          <w:sz w:val="22"/>
          <w:szCs w:val="22"/>
          <w:lang w:val="en-US"/>
        </w:rPr>
      </w:pPr>
      <w:r w:rsidRPr="00C93FE9">
        <w:rPr>
          <w:sz w:val="22"/>
          <w:szCs w:val="22"/>
          <w:lang w:val="en-US"/>
        </w:rPr>
        <w:t xml:space="preserve">Insert Figure </w:t>
      </w:r>
      <w:r w:rsidR="001D32A2">
        <w:rPr>
          <w:sz w:val="22"/>
          <w:szCs w:val="22"/>
          <w:lang w:val="en-US"/>
        </w:rPr>
        <w:t>2</w:t>
      </w:r>
      <w:r w:rsidRPr="00C93FE9">
        <w:rPr>
          <w:sz w:val="22"/>
          <w:szCs w:val="22"/>
          <w:lang w:val="en-US"/>
        </w:rPr>
        <w:t xml:space="preserve"> here and </w:t>
      </w:r>
      <w:r>
        <w:rPr>
          <w:sz w:val="22"/>
          <w:szCs w:val="22"/>
          <w:lang w:val="en-US"/>
        </w:rPr>
        <w:t>specify:</w:t>
      </w:r>
      <w:r w:rsidR="00751F0D">
        <w:rPr>
          <w:sz w:val="22"/>
          <w:szCs w:val="22"/>
          <w:lang w:val="en-US"/>
        </w:rPr>
        <w:t xml:space="preserve"> (ok to scale down the image)</w:t>
      </w:r>
    </w:p>
    <w:p w14:paraId="4E3E4AEA" w14:textId="37098564" w:rsidR="00B63241" w:rsidRDefault="00B63241" w:rsidP="00685D7A">
      <w:pPr>
        <w:jc w:val="both"/>
        <w:rPr>
          <w:sz w:val="22"/>
          <w:szCs w:val="22"/>
          <w:lang w:val="en-US"/>
        </w:rPr>
      </w:pPr>
    </w:p>
    <w:p w14:paraId="711C765B" w14:textId="1127BB0C" w:rsidR="003B552E" w:rsidRDefault="003B552E" w:rsidP="003B552E">
      <w:pPr>
        <w:autoSpaceDE w:val="0"/>
        <w:autoSpaceDN w:val="0"/>
        <w:adjustRightInd w:val="0"/>
        <w:jc w:val="both"/>
        <w:rPr>
          <w:sz w:val="22"/>
          <w:szCs w:val="22"/>
          <w:lang w:val="en-US"/>
        </w:rPr>
      </w:pPr>
      <w:r>
        <w:rPr>
          <w:sz w:val="22"/>
          <w:szCs w:val="22"/>
          <w:lang w:val="en-US"/>
        </w:rPr>
        <w:t xml:space="preserve">What light source it </w:t>
      </w:r>
      <w:r w:rsidR="00F5276C">
        <w:rPr>
          <w:sz w:val="22"/>
          <w:szCs w:val="22"/>
          <w:lang w:val="en-US"/>
        </w:rPr>
        <w:t xml:space="preserve">seems </w:t>
      </w:r>
      <w:r>
        <w:rPr>
          <w:sz w:val="22"/>
          <w:szCs w:val="22"/>
          <w:lang w:val="en-US"/>
        </w:rPr>
        <w:t>to have been used</w:t>
      </w:r>
      <w:r w:rsidR="00E92BAA">
        <w:rPr>
          <w:sz w:val="22"/>
          <w:szCs w:val="22"/>
          <w:lang w:val="en-US"/>
        </w:rPr>
        <w:t xml:space="preserve"> in the above figure</w:t>
      </w:r>
      <w:r>
        <w:rPr>
          <w:sz w:val="22"/>
          <w:szCs w:val="22"/>
          <w:lang w:val="en-US"/>
        </w:rPr>
        <w:t>?</w:t>
      </w:r>
    </w:p>
    <w:p w14:paraId="27227CDA" w14:textId="77777777" w:rsidR="003B552E" w:rsidRDefault="003B552E" w:rsidP="00751F0D">
      <w:pPr>
        <w:autoSpaceDE w:val="0"/>
        <w:autoSpaceDN w:val="0"/>
        <w:adjustRightInd w:val="0"/>
        <w:jc w:val="both"/>
        <w:rPr>
          <w:sz w:val="22"/>
          <w:szCs w:val="22"/>
          <w:lang w:val="en-US"/>
        </w:rPr>
      </w:pPr>
    </w:p>
    <w:p w14:paraId="6BA00599" w14:textId="2698DD16" w:rsidR="00B63241" w:rsidRPr="00C93FE9" w:rsidRDefault="00B63241" w:rsidP="00EC05B4">
      <w:pPr>
        <w:autoSpaceDE w:val="0"/>
        <w:autoSpaceDN w:val="0"/>
        <w:adjustRightInd w:val="0"/>
        <w:jc w:val="both"/>
        <w:rPr>
          <w:sz w:val="22"/>
          <w:szCs w:val="22"/>
          <w:lang w:val="en-US"/>
        </w:rPr>
      </w:pPr>
      <w:r w:rsidRPr="00C93FE9">
        <w:rPr>
          <w:sz w:val="22"/>
          <w:szCs w:val="22"/>
          <w:lang w:val="en-US"/>
        </w:rPr>
        <w:t xml:space="preserve">Insert Figure </w:t>
      </w:r>
      <w:r w:rsidR="001D32A2">
        <w:rPr>
          <w:sz w:val="22"/>
          <w:szCs w:val="22"/>
          <w:lang w:val="en-US"/>
        </w:rPr>
        <w:t>3</w:t>
      </w:r>
      <w:r w:rsidRPr="00C93FE9">
        <w:rPr>
          <w:sz w:val="22"/>
          <w:szCs w:val="22"/>
          <w:lang w:val="en-US"/>
        </w:rPr>
        <w:t xml:space="preserve"> here</w:t>
      </w:r>
      <w:r>
        <w:rPr>
          <w:sz w:val="22"/>
          <w:szCs w:val="22"/>
          <w:lang w:val="en-US"/>
        </w:rPr>
        <w:t>:</w:t>
      </w:r>
      <w:r w:rsidR="00751F0D">
        <w:rPr>
          <w:sz w:val="22"/>
          <w:szCs w:val="22"/>
          <w:lang w:val="en-US"/>
        </w:rPr>
        <w:t xml:space="preserve"> (ok to scale down the image)</w:t>
      </w:r>
    </w:p>
    <w:p w14:paraId="3B5CA12D" w14:textId="034F2140" w:rsidR="00B63241" w:rsidRPr="00C93FE9" w:rsidRDefault="00B63241" w:rsidP="00590060">
      <w:pPr>
        <w:jc w:val="both"/>
        <w:rPr>
          <w:sz w:val="22"/>
          <w:szCs w:val="22"/>
          <w:lang w:val="en-US"/>
        </w:rPr>
      </w:pPr>
    </w:p>
    <w:p w14:paraId="6AE4D3B2" w14:textId="6164CB00" w:rsidR="00EC05B4" w:rsidRDefault="00EC05B4" w:rsidP="00EC05B4">
      <w:pPr>
        <w:autoSpaceDE w:val="0"/>
        <w:autoSpaceDN w:val="0"/>
        <w:adjustRightInd w:val="0"/>
        <w:jc w:val="both"/>
        <w:rPr>
          <w:sz w:val="22"/>
          <w:szCs w:val="22"/>
          <w:lang w:val="en-US"/>
        </w:rPr>
      </w:pPr>
      <w:r>
        <w:rPr>
          <w:sz w:val="22"/>
          <w:szCs w:val="22"/>
          <w:lang w:val="en-US"/>
        </w:rPr>
        <w:t xml:space="preserve">What light source it </w:t>
      </w:r>
      <w:r w:rsidR="00F5276C">
        <w:rPr>
          <w:sz w:val="22"/>
          <w:szCs w:val="22"/>
          <w:lang w:val="en-US"/>
        </w:rPr>
        <w:t xml:space="preserve">seems </w:t>
      </w:r>
      <w:r>
        <w:rPr>
          <w:sz w:val="22"/>
          <w:szCs w:val="22"/>
          <w:lang w:val="en-US"/>
        </w:rPr>
        <w:t>to have been used</w:t>
      </w:r>
      <w:r w:rsidR="00E92BAA">
        <w:rPr>
          <w:sz w:val="22"/>
          <w:szCs w:val="22"/>
          <w:lang w:val="en-US"/>
        </w:rPr>
        <w:t xml:space="preserve"> in the above figure</w:t>
      </w:r>
      <w:r>
        <w:rPr>
          <w:sz w:val="22"/>
          <w:szCs w:val="22"/>
          <w:lang w:val="en-US"/>
        </w:rPr>
        <w:t>?</w:t>
      </w:r>
    </w:p>
    <w:p w14:paraId="538F1F2B" w14:textId="77777777" w:rsidR="005B0FBC" w:rsidRPr="00C93FE9" w:rsidRDefault="005B0FBC" w:rsidP="00590060">
      <w:pPr>
        <w:jc w:val="both"/>
        <w:rPr>
          <w:b/>
          <w:color w:val="FF0000"/>
          <w:lang w:val="en-US"/>
        </w:rPr>
      </w:pPr>
    </w:p>
    <w:p w14:paraId="7E4C495C" w14:textId="77777777" w:rsidR="00165090" w:rsidRDefault="00165090" w:rsidP="00590060">
      <w:pPr>
        <w:jc w:val="both"/>
        <w:rPr>
          <w:b/>
          <w:color w:val="FF0000"/>
          <w:lang w:val="en-US"/>
        </w:rPr>
      </w:pPr>
    </w:p>
    <w:p w14:paraId="5A90FD1A" w14:textId="3E2A780C" w:rsidR="00590060" w:rsidRPr="00C93FE9" w:rsidRDefault="00590060" w:rsidP="00590060">
      <w:pPr>
        <w:jc w:val="both"/>
        <w:rPr>
          <w:lang w:val="en-US"/>
        </w:rPr>
      </w:pPr>
      <w:r w:rsidRPr="00C93FE9">
        <w:rPr>
          <w:b/>
          <w:color w:val="FF0000"/>
          <w:lang w:val="en-US"/>
        </w:rPr>
        <w:t>Uppgift 5.3)</w:t>
      </w:r>
      <w:r w:rsidRPr="00C93FE9">
        <w:rPr>
          <w:lang w:val="en-US"/>
        </w:rPr>
        <w:t xml:space="preserve"> </w:t>
      </w:r>
    </w:p>
    <w:p w14:paraId="306DD63C" w14:textId="1BAB8E04" w:rsidR="00EC6BD7" w:rsidRPr="00F04946" w:rsidRDefault="00EC6BD7" w:rsidP="00EC6BD7">
      <w:pPr>
        <w:jc w:val="both"/>
        <w:rPr>
          <w:sz w:val="22"/>
          <w:szCs w:val="22"/>
          <w:lang w:val="en-US"/>
        </w:rPr>
      </w:pPr>
      <w:r w:rsidRPr="00F04946">
        <w:rPr>
          <w:sz w:val="22"/>
          <w:szCs w:val="22"/>
          <w:lang w:val="en-US"/>
        </w:rPr>
        <w:lastRenderedPageBreak/>
        <w:t>Why</w:t>
      </w:r>
      <w:r w:rsidR="005B58BE" w:rsidRPr="00F04946">
        <w:rPr>
          <w:sz w:val="22"/>
          <w:szCs w:val="22"/>
          <w:lang w:val="en-US"/>
        </w:rPr>
        <w:t xml:space="preserve"> are</w:t>
      </w:r>
      <w:r w:rsidRPr="00F04946">
        <w:rPr>
          <w:sz w:val="22"/>
          <w:szCs w:val="22"/>
          <w:lang w:val="en-US"/>
        </w:rPr>
        <w:t xml:space="preserve"> the color differences between the color of the objects under </w:t>
      </w:r>
      <w:r w:rsidRPr="00F04946">
        <w:rPr>
          <w:b/>
          <w:bCs/>
          <w:color w:val="7030A0"/>
          <w:sz w:val="22"/>
          <w:szCs w:val="22"/>
          <w:lang w:val="en-US"/>
        </w:rPr>
        <w:t>Tungsten</w:t>
      </w:r>
      <w:r w:rsidRPr="00F04946">
        <w:rPr>
          <w:color w:val="7030A0"/>
          <w:sz w:val="22"/>
          <w:szCs w:val="22"/>
          <w:lang w:val="en-US"/>
        </w:rPr>
        <w:t xml:space="preserve"> </w:t>
      </w:r>
      <w:r w:rsidRPr="00F04946">
        <w:rPr>
          <w:sz w:val="22"/>
          <w:szCs w:val="22"/>
          <w:lang w:val="en-US"/>
        </w:rPr>
        <w:t xml:space="preserve">and </w:t>
      </w:r>
      <w:r w:rsidRPr="00F04946">
        <w:rPr>
          <w:b/>
          <w:bCs/>
          <w:color w:val="7030A0"/>
          <w:sz w:val="22"/>
          <w:szCs w:val="22"/>
          <w:lang w:val="en-US"/>
        </w:rPr>
        <w:t>plank90k</w:t>
      </w:r>
      <w:r w:rsidRPr="00F04946">
        <w:rPr>
          <w:color w:val="7030A0"/>
          <w:sz w:val="22"/>
          <w:szCs w:val="22"/>
          <w:lang w:val="en-US"/>
        </w:rPr>
        <w:t xml:space="preserve"> </w:t>
      </w:r>
      <w:r w:rsidRPr="00F04946">
        <w:rPr>
          <w:sz w:val="22"/>
          <w:szCs w:val="22"/>
          <w:lang w:val="en-US"/>
        </w:rPr>
        <w:t>are larger than those under the other two pairs of light sources</w:t>
      </w:r>
      <w:r w:rsidR="00F04946">
        <w:rPr>
          <w:sz w:val="22"/>
          <w:szCs w:val="22"/>
          <w:lang w:val="en-US"/>
        </w:rPr>
        <w:t>?</w:t>
      </w:r>
    </w:p>
    <w:p w14:paraId="57D340FF" w14:textId="77777777" w:rsidR="00FA784C" w:rsidRDefault="00FA784C" w:rsidP="00B9244B">
      <w:pPr>
        <w:jc w:val="both"/>
        <w:rPr>
          <w:color w:val="7030A0"/>
          <w:sz w:val="22"/>
          <w:szCs w:val="22"/>
          <w:lang w:val="en-US"/>
        </w:rPr>
      </w:pPr>
    </w:p>
    <w:p w14:paraId="4667B7A7" w14:textId="5BC2B62A" w:rsidR="00B9244B" w:rsidRPr="00C93FE9" w:rsidRDefault="00B9244B" w:rsidP="00B9244B">
      <w:pPr>
        <w:jc w:val="both"/>
        <w:rPr>
          <w:lang w:val="en-US"/>
        </w:rPr>
      </w:pPr>
      <w:r w:rsidRPr="00C93FE9">
        <w:rPr>
          <w:b/>
          <w:color w:val="FF0000"/>
          <w:lang w:val="en-US"/>
        </w:rPr>
        <w:t>Uppgift 5.</w:t>
      </w:r>
      <w:r>
        <w:rPr>
          <w:b/>
          <w:color w:val="FF0000"/>
          <w:lang w:val="en-US"/>
        </w:rPr>
        <w:t>4</w:t>
      </w:r>
      <w:r w:rsidRPr="00C93FE9">
        <w:rPr>
          <w:b/>
          <w:color w:val="FF0000"/>
          <w:lang w:val="en-US"/>
        </w:rPr>
        <w:t>)</w:t>
      </w:r>
      <w:r w:rsidRPr="00C93FE9">
        <w:rPr>
          <w:lang w:val="en-US"/>
        </w:rPr>
        <w:t xml:space="preserve"> </w:t>
      </w:r>
    </w:p>
    <w:p w14:paraId="78D5FFA9" w14:textId="5F840292" w:rsidR="000504BB" w:rsidRDefault="005F19D9" w:rsidP="00590060">
      <w:pPr>
        <w:autoSpaceDE w:val="0"/>
        <w:autoSpaceDN w:val="0"/>
        <w:adjustRightInd w:val="0"/>
        <w:jc w:val="both"/>
        <w:rPr>
          <w:sz w:val="22"/>
          <w:szCs w:val="22"/>
          <w:lang w:val="en-US"/>
        </w:rPr>
      </w:pPr>
      <w:r>
        <w:rPr>
          <w:sz w:val="22"/>
          <w:szCs w:val="22"/>
          <w:lang w:val="en-US"/>
        </w:rPr>
        <w:t>You can see in the plot that</w:t>
      </w:r>
      <w:r w:rsidR="00B9244B" w:rsidRPr="00B9244B">
        <w:rPr>
          <w:sz w:val="22"/>
          <w:szCs w:val="22"/>
          <w:lang w:val="en-US"/>
        </w:rPr>
        <w:t xml:space="preserve"> all light sources have the same Y-value. </w:t>
      </w:r>
      <w:r w:rsidR="00B9244B" w:rsidRPr="005F19D9">
        <w:rPr>
          <w:sz w:val="22"/>
          <w:szCs w:val="22"/>
          <w:lang w:val="en-US"/>
        </w:rPr>
        <w:t>What is this value?</w:t>
      </w:r>
    </w:p>
    <w:p w14:paraId="3B1E3B71" w14:textId="11DB2E27" w:rsidR="00590060" w:rsidRPr="00927482" w:rsidRDefault="00590060" w:rsidP="00D95F82">
      <w:pPr>
        <w:autoSpaceDE w:val="0"/>
        <w:autoSpaceDN w:val="0"/>
        <w:adjustRightInd w:val="0"/>
        <w:jc w:val="both"/>
        <w:rPr>
          <w:b/>
          <w:bCs/>
          <w:color w:val="FF0000"/>
          <w:lang w:val="en-US"/>
        </w:rPr>
      </w:pPr>
    </w:p>
    <w:p w14:paraId="0BD4530D" w14:textId="4317532E" w:rsidR="00206909" w:rsidRPr="00C93FE9" w:rsidRDefault="00206909" w:rsidP="00206909">
      <w:pPr>
        <w:jc w:val="both"/>
        <w:rPr>
          <w:lang w:val="en-US"/>
        </w:rPr>
      </w:pPr>
      <w:r w:rsidRPr="00C93FE9">
        <w:rPr>
          <w:b/>
          <w:color w:val="FF0000"/>
          <w:lang w:val="en-US"/>
        </w:rPr>
        <w:t>Uppgift 5.</w:t>
      </w:r>
      <w:r>
        <w:rPr>
          <w:b/>
          <w:color w:val="FF0000"/>
          <w:lang w:val="en-US"/>
        </w:rPr>
        <w:t>5</w:t>
      </w:r>
      <w:r w:rsidRPr="00C93FE9">
        <w:rPr>
          <w:b/>
          <w:color w:val="FF0000"/>
          <w:lang w:val="en-US"/>
        </w:rPr>
        <w:t>)</w:t>
      </w:r>
      <w:r w:rsidRPr="00C93FE9">
        <w:rPr>
          <w:lang w:val="en-US"/>
        </w:rPr>
        <w:t xml:space="preserve"> </w:t>
      </w:r>
    </w:p>
    <w:p w14:paraId="23A7E7BE" w14:textId="4764016D" w:rsidR="00650619" w:rsidRPr="00650619" w:rsidRDefault="00650619" w:rsidP="00650619">
      <w:pPr>
        <w:jc w:val="both"/>
        <w:rPr>
          <w:color w:val="000000" w:themeColor="text1"/>
          <w:sz w:val="22"/>
          <w:szCs w:val="22"/>
          <w:lang w:val="en-US"/>
        </w:rPr>
      </w:pPr>
      <w:r w:rsidRPr="00650619">
        <w:rPr>
          <w:color w:val="000000" w:themeColor="text1"/>
          <w:sz w:val="22"/>
          <w:szCs w:val="22"/>
          <w:lang w:val="en-US"/>
        </w:rPr>
        <w:t xml:space="preserve">How </w:t>
      </w:r>
      <w:r>
        <w:rPr>
          <w:color w:val="000000" w:themeColor="text1"/>
          <w:sz w:val="22"/>
          <w:szCs w:val="22"/>
          <w:lang w:val="en-US"/>
        </w:rPr>
        <w:t>do the positions of the color</w:t>
      </w:r>
      <w:r w:rsidR="00DA2D8B">
        <w:rPr>
          <w:color w:val="000000" w:themeColor="text1"/>
          <w:sz w:val="22"/>
          <w:szCs w:val="22"/>
          <w:lang w:val="en-US"/>
        </w:rPr>
        <w:t xml:space="preserve"> (XYZ)</w:t>
      </w:r>
      <w:r>
        <w:rPr>
          <w:color w:val="000000" w:themeColor="text1"/>
          <w:sz w:val="22"/>
          <w:szCs w:val="22"/>
          <w:lang w:val="en-US"/>
        </w:rPr>
        <w:t xml:space="preserve"> of the objects</w:t>
      </w:r>
      <w:r w:rsidRPr="00650619">
        <w:rPr>
          <w:color w:val="000000" w:themeColor="text1"/>
          <w:sz w:val="22"/>
          <w:szCs w:val="22"/>
          <w:lang w:val="en-US"/>
        </w:rPr>
        <w:t xml:space="preserve"> move when the illumination is changed? Do you agree that, when the illumination is changed, we get completely different positions in the XYZ space?</w:t>
      </w:r>
    </w:p>
    <w:p w14:paraId="32117747" w14:textId="77777777" w:rsidR="0086170C" w:rsidRDefault="0086170C" w:rsidP="0086170C">
      <w:pPr>
        <w:jc w:val="both"/>
        <w:rPr>
          <w:b/>
          <w:color w:val="FF0000"/>
          <w:lang w:val="en-US"/>
        </w:rPr>
      </w:pPr>
    </w:p>
    <w:p w14:paraId="094906D1" w14:textId="6CEF6EF8" w:rsidR="0086170C" w:rsidRPr="00C93FE9" w:rsidRDefault="0086170C" w:rsidP="0086170C">
      <w:pPr>
        <w:jc w:val="both"/>
        <w:rPr>
          <w:lang w:val="en-US"/>
        </w:rPr>
      </w:pPr>
      <w:r w:rsidRPr="00C93FE9">
        <w:rPr>
          <w:b/>
          <w:color w:val="FF0000"/>
          <w:lang w:val="en-US"/>
        </w:rPr>
        <w:t>Uppgift 5.</w:t>
      </w:r>
      <w:r>
        <w:rPr>
          <w:b/>
          <w:color w:val="FF0000"/>
          <w:lang w:val="en-US"/>
        </w:rPr>
        <w:t>6</w:t>
      </w:r>
      <w:r w:rsidRPr="00C93FE9">
        <w:rPr>
          <w:b/>
          <w:color w:val="FF0000"/>
          <w:lang w:val="en-US"/>
        </w:rPr>
        <w:t>)</w:t>
      </w:r>
      <w:r w:rsidRPr="00C93FE9">
        <w:rPr>
          <w:lang w:val="en-US"/>
        </w:rPr>
        <w:t xml:space="preserve"> </w:t>
      </w:r>
    </w:p>
    <w:p w14:paraId="4C8EF500" w14:textId="07123AA0" w:rsidR="0086170C" w:rsidRDefault="0086170C" w:rsidP="00D265A7">
      <w:pPr>
        <w:autoSpaceDE w:val="0"/>
        <w:autoSpaceDN w:val="0"/>
        <w:adjustRightInd w:val="0"/>
        <w:jc w:val="both"/>
        <w:rPr>
          <w:sz w:val="22"/>
          <w:szCs w:val="22"/>
          <w:lang w:val="en-US"/>
        </w:rPr>
      </w:pPr>
      <w:r w:rsidRPr="0086170C">
        <w:rPr>
          <w:sz w:val="22"/>
          <w:szCs w:val="22"/>
          <w:lang w:val="en-US"/>
        </w:rPr>
        <w:t>What is the CIELab values of light sources and why?</w:t>
      </w:r>
    </w:p>
    <w:p w14:paraId="0D80E38A" w14:textId="78181A9B" w:rsidR="000A4218" w:rsidRDefault="000A4218" w:rsidP="00D95F82">
      <w:pPr>
        <w:autoSpaceDE w:val="0"/>
        <w:autoSpaceDN w:val="0"/>
        <w:adjustRightInd w:val="0"/>
        <w:jc w:val="both"/>
        <w:rPr>
          <w:b/>
          <w:bCs/>
          <w:color w:val="FF0000"/>
          <w:lang w:val="en-US"/>
        </w:rPr>
      </w:pPr>
    </w:p>
    <w:p w14:paraId="549688D1" w14:textId="3869B603" w:rsidR="000664A4" w:rsidRPr="00C93FE9" w:rsidRDefault="000664A4" w:rsidP="000664A4">
      <w:pPr>
        <w:jc w:val="both"/>
        <w:rPr>
          <w:lang w:val="en-US"/>
        </w:rPr>
      </w:pPr>
      <w:r w:rsidRPr="00C93FE9">
        <w:rPr>
          <w:b/>
          <w:color w:val="FF0000"/>
          <w:lang w:val="en-US"/>
        </w:rPr>
        <w:t>Uppgift 5.</w:t>
      </w:r>
      <w:r>
        <w:rPr>
          <w:b/>
          <w:color w:val="FF0000"/>
          <w:lang w:val="en-US"/>
        </w:rPr>
        <w:t>7</w:t>
      </w:r>
      <w:r w:rsidRPr="00C93FE9">
        <w:rPr>
          <w:b/>
          <w:color w:val="FF0000"/>
          <w:lang w:val="en-US"/>
        </w:rPr>
        <w:t>)</w:t>
      </w:r>
      <w:r w:rsidRPr="00C93FE9">
        <w:rPr>
          <w:lang w:val="en-US"/>
        </w:rPr>
        <w:t xml:space="preserve"> </w:t>
      </w:r>
    </w:p>
    <w:p w14:paraId="5F5F3DDF" w14:textId="0E5510D3" w:rsidR="00DA2D8B" w:rsidRDefault="00DA2D8B" w:rsidP="000664A4">
      <w:pPr>
        <w:autoSpaceDE w:val="0"/>
        <w:autoSpaceDN w:val="0"/>
        <w:adjustRightInd w:val="0"/>
        <w:jc w:val="both"/>
        <w:rPr>
          <w:sz w:val="22"/>
          <w:szCs w:val="22"/>
          <w:lang w:val="en-US"/>
        </w:rPr>
      </w:pPr>
      <w:r w:rsidRPr="00DA2D8B">
        <w:rPr>
          <w:sz w:val="22"/>
          <w:szCs w:val="22"/>
          <w:lang w:val="en-US"/>
        </w:rPr>
        <w:t xml:space="preserve">How do </w:t>
      </w:r>
      <w:r w:rsidR="00977C75">
        <w:rPr>
          <w:color w:val="000000" w:themeColor="text1"/>
          <w:sz w:val="22"/>
          <w:szCs w:val="22"/>
          <w:lang w:val="en-US"/>
        </w:rPr>
        <w:t>the positions of the color (Lab) of the objects</w:t>
      </w:r>
      <w:r w:rsidR="00977C75" w:rsidRPr="00650619">
        <w:rPr>
          <w:color w:val="000000" w:themeColor="text1"/>
          <w:sz w:val="22"/>
          <w:szCs w:val="22"/>
          <w:lang w:val="en-US"/>
        </w:rPr>
        <w:t xml:space="preserve"> </w:t>
      </w:r>
      <w:r w:rsidRPr="00DA2D8B">
        <w:rPr>
          <w:sz w:val="22"/>
          <w:szCs w:val="22"/>
          <w:lang w:val="en-US"/>
        </w:rPr>
        <w:t>move when the illumination is changed? Do you agree that the position of each object is almost constant independent of the illumination?</w:t>
      </w:r>
    </w:p>
    <w:p w14:paraId="6BE51EBA" w14:textId="4FD8B4B0" w:rsidR="000664A4" w:rsidRDefault="000664A4" w:rsidP="000664A4">
      <w:pPr>
        <w:autoSpaceDE w:val="0"/>
        <w:autoSpaceDN w:val="0"/>
        <w:adjustRightInd w:val="0"/>
        <w:jc w:val="both"/>
        <w:rPr>
          <w:b/>
          <w:bCs/>
          <w:color w:val="FF0000"/>
          <w:lang w:val="en-US"/>
        </w:rPr>
      </w:pPr>
    </w:p>
    <w:p w14:paraId="47119422" w14:textId="05DF3E57" w:rsidR="000664A4" w:rsidRPr="00C93FE9" w:rsidRDefault="000664A4" w:rsidP="000664A4">
      <w:pPr>
        <w:jc w:val="both"/>
        <w:rPr>
          <w:lang w:val="en-US"/>
        </w:rPr>
      </w:pPr>
      <w:r w:rsidRPr="00C93FE9">
        <w:rPr>
          <w:b/>
          <w:color w:val="FF0000"/>
          <w:lang w:val="en-US"/>
        </w:rPr>
        <w:t>Uppgift 5.</w:t>
      </w:r>
      <w:r>
        <w:rPr>
          <w:b/>
          <w:color w:val="FF0000"/>
          <w:lang w:val="en-US"/>
        </w:rPr>
        <w:t>8</w:t>
      </w:r>
      <w:r w:rsidRPr="00C93FE9">
        <w:rPr>
          <w:b/>
          <w:color w:val="FF0000"/>
          <w:lang w:val="en-US"/>
        </w:rPr>
        <w:t>)</w:t>
      </w:r>
      <w:r w:rsidRPr="00C93FE9">
        <w:rPr>
          <w:lang w:val="en-US"/>
        </w:rPr>
        <w:t xml:space="preserve"> </w:t>
      </w:r>
    </w:p>
    <w:p w14:paraId="0B08F81D" w14:textId="208D9B37" w:rsidR="000A4218" w:rsidRPr="005F19D9" w:rsidRDefault="00390AA3" w:rsidP="00D95F82">
      <w:pPr>
        <w:autoSpaceDE w:val="0"/>
        <w:autoSpaceDN w:val="0"/>
        <w:adjustRightInd w:val="0"/>
        <w:jc w:val="both"/>
        <w:rPr>
          <w:b/>
          <w:bCs/>
          <w:color w:val="FF0000"/>
          <w:lang w:val="en-US"/>
        </w:rPr>
      </w:pPr>
      <w:r w:rsidRPr="00390AA3">
        <w:rPr>
          <w:sz w:val="22"/>
          <w:szCs w:val="22"/>
          <w:lang w:val="en-US"/>
        </w:rPr>
        <w:t>Discuss at least two differences between CIEXYZ and CIELAB.</w:t>
      </w:r>
    </w:p>
    <w:p w14:paraId="4F523379" w14:textId="77777777" w:rsidR="00EA55D6" w:rsidRPr="005F19D9" w:rsidRDefault="00EA55D6" w:rsidP="00D95F82">
      <w:pPr>
        <w:autoSpaceDE w:val="0"/>
        <w:autoSpaceDN w:val="0"/>
        <w:adjustRightInd w:val="0"/>
        <w:jc w:val="both"/>
        <w:rPr>
          <w:b/>
          <w:bCs/>
          <w:color w:val="FF0000"/>
          <w:lang w:val="en-US"/>
        </w:rPr>
      </w:pPr>
    </w:p>
    <w:p w14:paraId="2B8D1F73" w14:textId="77777777" w:rsidR="00BE655E" w:rsidRPr="005F19D9" w:rsidRDefault="00BE655E" w:rsidP="00D95F82">
      <w:pPr>
        <w:autoSpaceDE w:val="0"/>
        <w:autoSpaceDN w:val="0"/>
        <w:adjustRightInd w:val="0"/>
        <w:jc w:val="both"/>
        <w:rPr>
          <w:b/>
          <w:bCs/>
          <w:color w:val="FF0000"/>
          <w:lang w:val="en-US"/>
        </w:rPr>
      </w:pPr>
    </w:p>
    <w:p w14:paraId="200CB6A1" w14:textId="0CFCA472" w:rsidR="00843C9F" w:rsidRPr="00AE3586" w:rsidRDefault="00843C9F" w:rsidP="00843C9F">
      <w:pPr>
        <w:autoSpaceDE w:val="0"/>
        <w:autoSpaceDN w:val="0"/>
        <w:adjustRightInd w:val="0"/>
        <w:jc w:val="both"/>
        <w:rPr>
          <w:b/>
          <w:bCs/>
          <w:color w:val="FF0000"/>
        </w:rPr>
      </w:pPr>
      <w:r w:rsidRPr="00AE3586">
        <w:rPr>
          <w:b/>
          <w:bCs/>
          <w:color w:val="FF0000"/>
        </w:rPr>
        <w:t xml:space="preserve">Glöm inte att spara dokumentet som </w:t>
      </w:r>
      <w:r w:rsidRPr="00843C9F">
        <w:rPr>
          <w:b/>
          <w:bCs/>
          <w:i/>
          <w:iCs/>
          <w:color w:val="7030A0"/>
        </w:rPr>
        <w:t>.pdf</w:t>
      </w:r>
      <w:r w:rsidRPr="00AE3586">
        <w:rPr>
          <w:b/>
          <w:bCs/>
          <w:color w:val="FF0000"/>
        </w:rPr>
        <w:t xml:space="preserve"> innan ni </w:t>
      </w:r>
      <w:r w:rsidR="00FD0E56">
        <w:rPr>
          <w:b/>
          <w:bCs/>
          <w:color w:val="FF0000"/>
        </w:rPr>
        <w:t>lämnar in</w:t>
      </w:r>
      <w:r w:rsidRPr="00AE3586">
        <w:rPr>
          <w:b/>
          <w:bCs/>
          <w:color w:val="FF0000"/>
        </w:rPr>
        <w:t xml:space="preserve"> det på Lisam.</w:t>
      </w:r>
    </w:p>
    <w:p w14:paraId="1389FC03" w14:textId="77777777" w:rsidR="00107F43" w:rsidRPr="005A22A7" w:rsidRDefault="00107F43" w:rsidP="00107F43">
      <w:pPr>
        <w:tabs>
          <w:tab w:val="left" w:pos="892"/>
        </w:tabs>
        <w:autoSpaceDE w:val="0"/>
        <w:autoSpaceDN w:val="0"/>
        <w:adjustRightInd w:val="0"/>
        <w:spacing w:before="140" w:after="140"/>
        <w:jc w:val="both"/>
      </w:pPr>
    </w:p>
    <w:sectPr w:rsidR="00107F43" w:rsidRPr="005A22A7"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86F4C" w14:textId="77777777" w:rsidR="00A44CB4" w:rsidRDefault="00A44CB4" w:rsidP="009E1A71">
      <w:r>
        <w:separator/>
      </w:r>
    </w:p>
  </w:endnote>
  <w:endnote w:type="continuationSeparator" w:id="0">
    <w:p w14:paraId="19A18C02" w14:textId="77777777" w:rsidR="00A44CB4" w:rsidRDefault="00A44CB4"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C00B7" w14:textId="77777777" w:rsidR="00A44CB4" w:rsidRDefault="00A44CB4" w:rsidP="009E1A71">
      <w:r>
        <w:separator/>
      </w:r>
    </w:p>
  </w:footnote>
  <w:footnote w:type="continuationSeparator" w:id="0">
    <w:p w14:paraId="27DA3271" w14:textId="77777777" w:rsidR="00A44CB4" w:rsidRDefault="00A44CB4"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7C6"/>
    <w:multiLevelType w:val="hybridMultilevel"/>
    <w:tmpl w:val="D930C8DC"/>
    <w:lvl w:ilvl="0" w:tplc="041D0017">
      <w:start w:val="1"/>
      <w:numFmt w:val="lowerLetter"/>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 w15:restartNumberingAfterBreak="0">
    <w:nsid w:val="05276270"/>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F916592"/>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F57EE"/>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359C1"/>
    <w:multiLevelType w:val="hybridMultilevel"/>
    <w:tmpl w:val="E3E09E28"/>
    <w:lvl w:ilvl="0" w:tplc="AEC68E84">
      <w:start w:val="2"/>
      <w:numFmt w:val="lowerLetter"/>
      <w:lvlText w:val="%1)"/>
      <w:lvlJc w:val="left"/>
      <w:pPr>
        <w:ind w:left="1252" w:hanging="360"/>
      </w:pPr>
      <w:rPr>
        <w:rFonts w:hint="default"/>
      </w:rPr>
    </w:lvl>
    <w:lvl w:ilvl="1" w:tplc="04090019" w:tentative="1">
      <w:start w:val="1"/>
      <w:numFmt w:val="lowerLetter"/>
      <w:lvlText w:val="%2."/>
      <w:lvlJc w:val="left"/>
      <w:pPr>
        <w:ind w:left="1972" w:hanging="360"/>
      </w:pPr>
    </w:lvl>
    <w:lvl w:ilvl="2" w:tplc="0409001B" w:tentative="1">
      <w:start w:val="1"/>
      <w:numFmt w:val="lowerRoman"/>
      <w:lvlText w:val="%3."/>
      <w:lvlJc w:val="right"/>
      <w:pPr>
        <w:ind w:left="2692" w:hanging="180"/>
      </w:pPr>
    </w:lvl>
    <w:lvl w:ilvl="3" w:tplc="0409000F" w:tentative="1">
      <w:start w:val="1"/>
      <w:numFmt w:val="decimal"/>
      <w:lvlText w:val="%4."/>
      <w:lvlJc w:val="left"/>
      <w:pPr>
        <w:ind w:left="3412" w:hanging="360"/>
      </w:pPr>
    </w:lvl>
    <w:lvl w:ilvl="4" w:tplc="04090019" w:tentative="1">
      <w:start w:val="1"/>
      <w:numFmt w:val="lowerLetter"/>
      <w:lvlText w:val="%5."/>
      <w:lvlJc w:val="left"/>
      <w:pPr>
        <w:ind w:left="4132" w:hanging="360"/>
      </w:pPr>
    </w:lvl>
    <w:lvl w:ilvl="5" w:tplc="0409001B" w:tentative="1">
      <w:start w:val="1"/>
      <w:numFmt w:val="lowerRoman"/>
      <w:lvlText w:val="%6."/>
      <w:lvlJc w:val="right"/>
      <w:pPr>
        <w:ind w:left="4852" w:hanging="180"/>
      </w:pPr>
    </w:lvl>
    <w:lvl w:ilvl="6" w:tplc="0409000F" w:tentative="1">
      <w:start w:val="1"/>
      <w:numFmt w:val="decimal"/>
      <w:lvlText w:val="%7."/>
      <w:lvlJc w:val="left"/>
      <w:pPr>
        <w:ind w:left="5572" w:hanging="360"/>
      </w:pPr>
    </w:lvl>
    <w:lvl w:ilvl="7" w:tplc="04090019" w:tentative="1">
      <w:start w:val="1"/>
      <w:numFmt w:val="lowerLetter"/>
      <w:lvlText w:val="%8."/>
      <w:lvlJc w:val="left"/>
      <w:pPr>
        <w:ind w:left="6292" w:hanging="360"/>
      </w:pPr>
    </w:lvl>
    <w:lvl w:ilvl="8" w:tplc="0409001B" w:tentative="1">
      <w:start w:val="1"/>
      <w:numFmt w:val="lowerRoman"/>
      <w:lvlText w:val="%9."/>
      <w:lvlJc w:val="right"/>
      <w:pPr>
        <w:ind w:left="7012" w:hanging="180"/>
      </w:pPr>
    </w:lvl>
  </w:abstractNum>
  <w:abstractNum w:abstractNumId="8"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811B84"/>
    <w:multiLevelType w:val="hybridMultilevel"/>
    <w:tmpl w:val="9BA223F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1"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9716DA"/>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F2B8C"/>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156CC0"/>
    <w:multiLevelType w:val="hybridMultilevel"/>
    <w:tmpl w:val="F82A145A"/>
    <w:lvl w:ilvl="0" w:tplc="85DE3E9A">
      <w:start w:val="1"/>
      <w:numFmt w:val="lowerLetter"/>
      <w:lvlText w:val="%1)"/>
      <w:lvlJc w:val="left"/>
      <w:pPr>
        <w:tabs>
          <w:tab w:val="num" w:pos="1252"/>
        </w:tabs>
        <w:ind w:left="1252" w:hanging="360"/>
      </w:pPr>
      <w:rPr>
        <w:rFonts w:hint="default"/>
      </w:rPr>
    </w:lvl>
    <w:lvl w:ilvl="1" w:tplc="041D0019" w:tentative="1">
      <w:start w:val="1"/>
      <w:numFmt w:val="lowerLetter"/>
      <w:lvlText w:val="%2."/>
      <w:lvlJc w:val="left"/>
      <w:pPr>
        <w:tabs>
          <w:tab w:val="num" w:pos="1972"/>
        </w:tabs>
        <w:ind w:left="1972" w:hanging="360"/>
      </w:pPr>
    </w:lvl>
    <w:lvl w:ilvl="2" w:tplc="041D001B" w:tentative="1">
      <w:start w:val="1"/>
      <w:numFmt w:val="lowerRoman"/>
      <w:lvlText w:val="%3."/>
      <w:lvlJc w:val="right"/>
      <w:pPr>
        <w:tabs>
          <w:tab w:val="num" w:pos="2692"/>
        </w:tabs>
        <w:ind w:left="2692" w:hanging="180"/>
      </w:pPr>
    </w:lvl>
    <w:lvl w:ilvl="3" w:tplc="041D000F" w:tentative="1">
      <w:start w:val="1"/>
      <w:numFmt w:val="decimal"/>
      <w:lvlText w:val="%4."/>
      <w:lvlJc w:val="left"/>
      <w:pPr>
        <w:tabs>
          <w:tab w:val="num" w:pos="3412"/>
        </w:tabs>
        <w:ind w:left="3412" w:hanging="360"/>
      </w:pPr>
    </w:lvl>
    <w:lvl w:ilvl="4" w:tplc="041D0019" w:tentative="1">
      <w:start w:val="1"/>
      <w:numFmt w:val="lowerLetter"/>
      <w:lvlText w:val="%5."/>
      <w:lvlJc w:val="left"/>
      <w:pPr>
        <w:tabs>
          <w:tab w:val="num" w:pos="4132"/>
        </w:tabs>
        <w:ind w:left="4132" w:hanging="360"/>
      </w:pPr>
    </w:lvl>
    <w:lvl w:ilvl="5" w:tplc="041D001B" w:tentative="1">
      <w:start w:val="1"/>
      <w:numFmt w:val="lowerRoman"/>
      <w:lvlText w:val="%6."/>
      <w:lvlJc w:val="right"/>
      <w:pPr>
        <w:tabs>
          <w:tab w:val="num" w:pos="4852"/>
        </w:tabs>
        <w:ind w:left="4852" w:hanging="180"/>
      </w:pPr>
    </w:lvl>
    <w:lvl w:ilvl="6" w:tplc="041D000F" w:tentative="1">
      <w:start w:val="1"/>
      <w:numFmt w:val="decimal"/>
      <w:lvlText w:val="%7."/>
      <w:lvlJc w:val="left"/>
      <w:pPr>
        <w:tabs>
          <w:tab w:val="num" w:pos="5572"/>
        </w:tabs>
        <w:ind w:left="5572" w:hanging="360"/>
      </w:pPr>
    </w:lvl>
    <w:lvl w:ilvl="7" w:tplc="041D0019" w:tentative="1">
      <w:start w:val="1"/>
      <w:numFmt w:val="lowerLetter"/>
      <w:lvlText w:val="%8."/>
      <w:lvlJc w:val="left"/>
      <w:pPr>
        <w:tabs>
          <w:tab w:val="num" w:pos="6292"/>
        </w:tabs>
        <w:ind w:left="6292" w:hanging="360"/>
      </w:pPr>
    </w:lvl>
    <w:lvl w:ilvl="8" w:tplc="041D001B" w:tentative="1">
      <w:start w:val="1"/>
      <w:numFmt w:val="lowerRoman"/>
      <w:lvlText w:val="%9."/>
      <w:lvlJc w:val="right"/>
      <w:pPr>
        <w:tabs>
          <w:tab w:val="num" w:pos="7012"/>
        </w:tabs>
        <w:ind w:left="7012" w:hanging="180"/>
      </w:pPr>
    </w:lvl>
  </w:abstractNum>
  <w:num w:numId="1">
    <w:abstractNumId w:val="5"/>
  </w:num>
  <w:num w:numId="2">
    <w:abstractNumId w:val="2"/>
  </w:num>
  <w:num w:numId="3">
    <w:abstractNumId w:val="10"/>
  </w:num>
  <w:num w:numId="4">
    <w:abstractNumId w:val="6"/>
  </w:num>
  <w:num w:numId="5">
    <w:abstractNumId w:val="15"/>
  </w:num>
  <w:num w:numId="6">
    <w:abstractNumId w:val="14"/>
  </w:num>
  <w:num w:numId="7">
    <w:abstractNumId w:val="11"/>
  </w:num>
  <w:num w:numId="8">
    <w:abstractNumId w:val="8"/>
  </w:num>
  <w:num w:numId="9">
    <w:abstractNumId w:val="16"/>
  </w:num>
  <w:num w:numId="10">
    <w:abstractNumId w:val="7"/>
  </w:num>
  <w:num w:numId="11">
    <w:abstractNumId w:val="9"/>
  </w:num>
  <w:num w:numId="12">
    <w:abstractNumId w:val="0"/>
  </w:num>
  <w:num w:numId="13">
    <w:abstractNumId w:val="4"/>
  </w:num>
  <w:num w:numId="14">
    <w:abstractNumId w:val="3"/>
  </w:num>
  <w:num w:numId="15">
    <w:abstractNumId w:val="13"/>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0744"/>
    <w:rsid w:val="000024C4"/>
    <w:rsid w:val="00017FC6"/>
    <w:rsid w:val="00023EE2"/>
    <w:rsid w:val="00024B0E"/>
    <w:rsid w:val="00024FF5"/>
    <w:rsid w:val="00025D39"/>
    <w:rsid w:val="00025FDF"/>
    <w:rsid w:val="000277E2"/>
    <w:rsid w:val="0003324B"/>
    <w:rsid w:val="000346D1"/>
    <w:rsid w:val="00035D96"/>
    <w:rsid w:val="00036721"/>
    <w:rsid w:val="00040FC4"/>
    <w:rsid w:val="000416BA"/>
    <w:rsid w:val="0004790B"/>
    <w:rsid w:val="00047A83"/>
    <w:rsid w:val="000504BB"/>
    <w:rsid w:val="000532FA"/>
    <w:rsid w:val="000624B8"/>
    <w:rsid w:val="00062DD4"/>
    <w:rsid w:val="000632D5"/>
    <w:rsid w:val="000664A4"/>
    <w:rsid w:val="00071370"/>
    <w:rsid w:val="00072F75"/>
    <w:rsid w:val="000818EB"/>
    <w:rsid w:val="00084A90"/>
    <w:rsid w:val="00085814"/>
    <w:rsid w:val="00087335"/>
    <w:rsid w:val="00090728"/>
    <w:rsid w:val="0009330E"/>
    <w:rsid w:val="00093315"/>
    <w:rsid w:val="000934C6"/>
    <w:rsid w:val="00093C89"/>
    <w:rsid w:val="00093ED8"/>
    <w:rsid w:val="00096390"/>
    <w:rsid w:val="00096A7E"/>
    <w:rsid w:val="000972C1"/>
    <w:rsid w:val="00097C69"/>
    <w:rsid w:val="000A3E5F"/>
    <w:rsid w:val="000A4218"/>
    <w:rsid w:val="000B377A"/>
    <w:rsid w:val="000C16E4"/>
    <w:rsid w:val="000C1F0B"/>
    <w:rsid w:val="000C65E4"/>
    <w:rsid w:val="000D123E"/>
    <w:rsid w:val="000D2E01"/>
    <w:rsid w:val="000D359A"/>
    <w:rsid w:val="000D7CDB"/>
    <w:rsid w:val="000E4681"/>
    <w:rsid w:val="000E6C92"/>
    <w:rsid w:val="000F57CB"/>
    <w:rsid w:val="00101E2D"/>
    <w:rsid w:val="00102C55"/>
    <w:rsid w:val="00103E02"/>
    <w:rsid w:val="00106CE6"/>
    <w:rsid w:val="00107F43"/>
    <w:rsid w:val="00110484"/>
    <w:rsid w:val="00111C74"/>
    <w:rsid w:val="00112A66"/>
    <w:rsid w:val="00112FDF"/>
    <w:rsid w:val="00114220"/>
    <w:rsid w:val="00116277"/>
    <w:rsid w:val="00117B7B"/>
    <w:rsid w:val="001203B9"/>
    <w:rsid w:val="001256BE"/>
    <w:rsid w:val="00130D72"/>
    <w:rsid w:val="00132257"/>
    <w:rsid w:val="0014125A"/>
    <w:rsid w:val="0014337F"/>
    <w:rsid w:val="00145D60"/>
    <w:rsid w:val="001570BD"/>
    <w:rsid w:val="001605D9"/>
    <w:rsid w:val="00160DD2"/>
    <w:rsid w:val="00161EBF"/>
    <w:rsid w:val="001629FA"/>
    <w:rsid w:val="00163AD1"/>
    <w:rsid w:val="00165090"/>
    <w:rsid w:val="0016563A"/>
    <w:rsid w:val="00174D15"/>
    <w:rsid w:val="00174FCD"/>
    <w:rsid w:val="001815F0"/>
    <w:rsid w:val="001838BF"/>
    <w:rsid w:val="0018510E"/>
    <w:rsid w:val="00187DBA"/>
    <w:rsid w:val="00191204"/>
    <w:rsid w:val="00191F4F"/>
    <w:rsid w:val="001B39A7"/>
    <w:rsid w:val="001C29F4"/>
    <w:rsid w:val="001C4FED"/>
    <w:rsid w:val="001C5009"/>
    <w:rsid w:val="001D06BE"/>
    <w:rsid w:val="001D32A2"/>
    <w:rsid w:val="001F214D"/>
    <w:rsid w:val="00204825"/>
    <w:rsid w:val="002066AB"/>
    <w:rsid w:val="00206909"/>
    <w:rsid w:val="00207122"/>
    <w:rsid w:val="002131BB"/>
    <w:rsid w:val="00215061"/>
    <w:rsid w:val="0021752F"/>
    <w:rsid w:val="0022130C"/>
    <w:rsid w:val="0022259A"/>
    <w:rsid w:val="00224E7C"/>
    <w:rsid w:val="0022740C"/>
    <w:rsid w:val="0022771E"/>
    <w:rsid w:val="00233845"/>
    <w:rsid w:val="00243755"/>
    <w:rsid w:val="002560B9"/>
    <w:rsid w:val="00257A67"/>
    <w:rsid w:val="00262994"/>
    <w:rsid w:val="002674CE"/>
    <w:rsid w:val="00274256"/>
    <w:rsid w:val="00280DF1"/>
    <w:rsid w:val="00285D7D"/>
    <w:rsid w:val="00292370"/>
    <w:rsid w:val="00292706"/>
    <w:rsid w:val="002B21BC"/>
    <w:rsid w:val="002B556D"/>
    <w:rsid w:val="002B56E1"/>
    <w:rsid w:val="002C02AB"/>
    <w:rsid w:val="002C254F"/>
    <w:rsid w:val="002C2E71"/>
    <w:rsid w:val="002C73ED"/>
    <w:rsid w:val="002E44A6"/>
    <w:rsid w:val="002F27C9"/>
    <w:rsid w:val="003037F6"/>
    <w:rsid w:val="0030528D"/>
    <w:rsid w:val="003063D3"/>
    <w:rsid w:val="00314D7B"/>
    <w:rsid w:val="00314DF7"/>
    <w:rsid w:val="00316A81"/>
    <w:rsid w:val="003201BC"/>
    <w:rsid w:val="00320B7D"/>
    <w:rsid w:val="00321292"/>
    <w:rsid w:val="003216BA"/>
    <w:rsid w:val="00325F21"/>
    <w:rsid w:val="0032621A"/>
    <w:rsid w:val="003317C0"/>
    <w:rsid w:val="003343D0"/>
    <w:rsid w:val="00334B9B"/>
    <w:rsid w:val="00335641"/>
    <w:rsid w:val="0034097D"/>
    <w:rsid w:val="003454DD"/>
    <w:rsid w:val="0034561B"/>
    <w:rsid w:val="00350776"/>
    <w:rsid w:val="00360F3C"/>
    <w:rsid w:val="003621BB"/>
    <w:rsid w:val="0036519F"/>
    <w:rsid w:val="00367143"/>
    <w:rsid w:val="00372E83"/>
    <w:rsid w:val="003803E3"/>
    <w:rsid w:val="00384419"/>
    <w:rsid w:val="00390AA3"/>
    <w:rsid w:val="00394542"/>
    <w:rsid w:val="003969D2"/>
    <w:rsid w:val="00397C7F"/>
    <w:rsid w:val="003B4BDB"/>
    <w:rsid w:val="003B5292"/>
    <w:rsid w:val="003B552E"/>
    <w:rsid w:val="003C3087"/>
    <w:rsid w:val="003C40F7"/>
    <w:rsid w:val="003C69BE"/>
    <w:rsid w:val="003C6B8D"/>
    <w:rsid w:val="003D14FA"/>
    <w:rsid w:val="003D32A2"/>
    <w:rsid w:val="003D5859"/>
    <w:rsid w:val="003D78E5"/>
    <w:rsid w:val="003E283B"/>
    <w:rsid w:val="003E2A99"/>
    <w:rsid w:val="003E7D7B"/>
    <w:rsid w:val="003F04D2"/>
    <w:rsid w:val="003F1865"/>
    <w:rsid w:val="003F22B8"/>
    <w:rsid w:val="0040182D"/>
    <w:rsid w:val="004023DC"/>
    <w:rsid w:val="00411B43"/>
    <w:rsid w:val="00412C46"/>
    <w:rsid w:val="004144F3"/>
    <w:rsid w:val="00415762"/>
    <w:rsid w:val="00426076"/>
    <w:rsid w:val="004261AD"/>
    <w:rsid w:val="00431216"/>
    <w:rsid w:val="00441ACF"/>
    <w:rsid w:val="00443D8B"/>
    <w:rsid w:val="0044439B"/>
    <w:rsid w:val="00444FF1"/>
    <w:rsid w:val="00446C88"/>
    <w:rsid w:val="00446C92"/>
    <w:rsid w:val="00455474"/>
    <w:rsid w:val="00457121"/>
    <w:rsid w:val="00461163"/>
    <w:rsid w:val="00461C33"/>
    <w:rsid w:val="00470309"/>
    <w:rsid w:val="00474DCF"/>
    <w:rsid w:val="004828E4"/>
    <w:rsid w:val="004842FD"/>
    <w:rsid w:val="00486752"/>
    <w:rsid w:val="0049123D"/>
    <w:rsid w:val="00491322"/>
    <w:rsid w:val="004931D2"/>
    <w:rsid w:val="004A2311"/>
    <w:rsid w:val="004A3830"/>
    <w:rsid w:val="004B005D"/>
    <w:rsid w:val="004B21D9"/>
    <w:rsid w:val="004B410E"/>
    <w:rsid w:val="004C0665"/>
    <w:rsid w:val="004D1209"/>
    <w:rsid w:val="004D4331"/>
    <w:rsid w:val="004D4C8C"/>
    <w:rsid w:val="004D58A4"/>
    <w:rsid w:val="004D5C8F"/>
    <w:rsid w:val="004D75C2"/>
    <w:rsid w:val="004E06B0"/>
    <w:rsid w:val="004E49E5"/>
    <w:rsid w:val="004E5CF1"/>
    <w:rsid w:val="004E6D2C"/>
    <w:rsid w:val="004F14B4"/>
    <w:rsid w:val="004F23E7"/>
    <w:rsid w:val="004F4C67"/>
    <w:rsid w:val="004F62DD"/>
    <w:rsid w:val="005029E6"/>
    <w:rsid w:val="00502B80"/>
    <w:rsid w:val="005031BF"/>
    <w:rsid w:val="0050514E"/>
    <w:rsid w:val="0050552A"/>
    <w:rsid w:val="00511572"/>
    <w:rsid w:val="00511855"/>
    <w:rsid w:val="005126E5"/>
    <w:rsid w:val="005214A6"/>
    <w:rsid w:val="00522DC9"/>
    <w:rsid w:val="00524511"/>
    <w:rsid w:val="0053726A"/>
    <w:rsid w:val="00537B10"/>
    <w:rsid w:val="005434F7"/>
    <w:rsid w:val="00550B3A"/>
    <w:rsid w:val="00552DE6"/>
    <w:rsid w:val="005539F8"/>
    <w:rsid w:val="0056088A"/>
    <w:rsid w:val="005648F3"/>
    <w:rsid w:val="00566CD6"/>
    <w:rsid w:val="005714CD"/>
    <w:rsid w:val="00580396"/>
    <w:rsid w:val="00580F49"/>
    <w:rsid w:val="00584FBC"/>
    <w:rsid w:val="00590060"/>
    <w:rsid w:val="00591C59"/>
    <w:rsid w:val="005A22A7"/>
    <w:rsid w:val="005A5400"/>
    <w:rsid w:val="005B0FBC"/>
    <w:rsid w:val="005B1FB1"/>
    <w:rsid w:val="005B4436"/>
    <w:rsid w:val="005B58BE"/>
    <w:rsid w:val="005C1F92"/>
    <w:rsid w:val="005C50EC"/>
    <w:rsid w:val="005D1B23"/>
    <w:rsid w:val="005D5B20"/>
    <w:rsid w:val="005D78A9"/>
    <w:rsid w:val="005E2355"/>
    <w:rsid w:val="005E5D31"/>
    <w:rsid w:val="005F19D9"/>
    <w:rsid w:val="005F567B"/>
    <w:rsid w:val="00602ABC"/>
    <w:rsid w:val="00622215"/>
    <w:rsid w:val="00623AC6"/>
    <w:rsid w:val="00627CC7"/>
    <w:rsid w:val="0063007E"/>
    <w:rsid w:val="006300C5"/>
    <w:rsid w:val="006333D4"/>
    <w:rsid w:val="00635E49"/>
    <w:rsid w:val="00636AF9"/>
    <w:rsid w:val="00646E1E"/>
    <w:rsid w:val="00650619"/>
    <w:rsid w:val="00650F15"/>
    <w:rsid w:val="00651723"/>
    <w:rsid w:val="006579FE"/>
    <w:rsid w:val="00664E24"/>
    <w:rsid w:val="006716D3"/>
    <w:rsid w:val="006725D4"/>
    <w:rsid w:val="006742F3"/>
    <w:rsid w:val="00680A5D"/>
    <w:rsid w:val="00684393"/>
    <w:rsid w:val="00685D7A"/>
    <w:rsid w:val="00686AC9"/>
    <w:rsid w:val="006A2A6E"/>
    <w:rsid w:val="006A3D12"/>
    <w:rsid w:val="006A78F2"/>
    <w:rsid w:val="006C37DF"/>
    <w:rsid w:val="006C4C84"/>
    <w:rsid w:val="006C573C"/>
    <w:rsid w:val="006D678C"/>
    <w:rsid w:val="006E1147"/>
    <w:rsid w:val="006E3C6A"/>
    <w:rsid w:val="006E726D"/>
    <w:rsid w:val="006F1D5D"/>
    <w:rsid w:val="00702758"/>
    <w:rsid w:val="00704E99"/>
    <w:rsid w:val="00706CD4"/>
    <w:rsid w:val="00711287"/>
    <w:rsid w:val="0071218D"/>
    <w:rsid w:val="0071271B"/>
    <w:rsid w:val="007137DA"/>
    <w:rsid w:val="00717AC4"/>
    <w:rsid w:val="0073415B"/>
    <w:rsid w:val="00741B2B"/>
    <w:rsid w:val="00751F0D"/>
    <w:rsid w:val="007523E5"/>
    <w:rsid w:val="00754013"/>
    <w:rsid w:val="00754A75"/>
    <w:rsid w:val="007563F4"/>
    <w:rsid w:val="007602A6"/>
    <w:rsid w:val="00761427"/>
    <w:rsid w:val="00761EEF"/>
    <w:rsid w:val="00762115"/>
    <w:rsid w:val="0076607D"/>
    <w:rsid w:val="00766FE5"/>
    <w:rsid w:val="00771B5E"/>
    <w:rsid w:val="0078328D"/>
    <w:rsid w:val="007845B1"/>
    <w:rsid w:val="00795AC2"/>
    <w:rsid w:val="007962CA"/>
    <w:rsid w:val="00797762"/>
    <w:rsid w:val="007A05EC"/>
    <w:rsid w:val="007A2521"/>
    <w:rsid w:val="007A5467"/>
    <w:rsid w:val="007A5FA4"/>
    <w:rsid w:val="007A62EC"/>
    <w:rsid w:val="007A6454"/>
    <w:rsid w:val="007B10CB"/>
    <w:rsid w:val="007B4C59"/>
    <w:rsid w:val="007C026C"/>
    <w:rsid w:val="007C64F2"/>
    <w:rsid w:val="007C6A49"/>
    <w:rsid w:val="007D3CD3"/>
    <w:rsid w:val="007D49F1"/>
    <w:rsid w:val="007E3C05"/>
    <w:rsid w:val="007E5813"/>
    <w:rsid w:val="007E7536"/>
    <w:rsid w:val="007F7CFD"/>
    <w:rsid w:val="00801285"/>
    <w:rsid w:val="00804EA8"/>
    <w:rsid w:val="0080568A"/>
    <w:rsid w:val="00807584"/>
    <w:rsid w:val="00811176"/>
    <w:rsid w:val="0081355C"/>
    <w:rsid w:val="00814470"/>
    <w:rsid w:val="00815BC9"/>
    <w:rsid w:val="00816B0D"/>
    <w:rsid w:val="00817807"/>
    <w:rsid w:val="00817F33"/>
    <w:rsid w:val="008204F2"/>
    <w:rsid w:val="008317D1"/>
    <w:rsid w:val="00831809"/>
    <w:rsid w:val="00831EED"/>
    <w:rsid w:val="00833392"/>
    <w:rsid w:val="008336DE"/>
    <w:rsid w:val="00837D91"/>
    <w:rsid w:val="0084121E"/>
    <w:rsid w:val="00843C9F"/>
    <w:rsid w:val="00844FB7"/>
    <w:rsid w:val="00847674"/>
    <w:rsid w:val="00852259"/>
    <w:rsid w:val="00852813"/>
    <w:rsid w:val="008531C8"/>
    <w:rsid w:val="00860443"/>
    <w:rsid w:val="0086170C"/>
    <w:rsid w:val="0086254A"/>
    <w:rsid w:val="00863349"/>
    <w:rsid w:val="00866DC5"/>
    <w:rsid w:val="00872AAF"/>
    <w:rsid w:val="00873D06"/>
    <w:rsid w:val="00876AB6"/>
    <w:rsid w:val="0087747B"/>
    <w:rsid w:val="00881871"/>
    <w:rsid w:val="00881941"/>
    <w:rsid w:val="00883E09"/>
    <w:rsid w:val="00884565"/>
    <w:rsid w:val="008872FA"/>
    <w:rsid w:val="00891611"/>
    <w:rsid w:val="00894CE0"/>
    <w:rsid w:val="008975C0"/>
    <w:rsid w:val="008A16B1"/>
    <w:rsid w:val="008A49E8"/>
    <w:rsid w:val="008B348A"/>
    <w:rsid w:val="008B45C1"/>
    <w:rsid w:val="008C3B6A"/>
    <w:rsid w:val="008C5144"/>
    <w:rsid w:val="008D1616"/>
    <w:rsid w:val="008D1770"/>
    <w:rsid w:val="008E28E9"/>
    <w:rsid w:val="008E35E1"/>
    <w:rsid w:val="008E44FD"/>
    <w:rsid w:val="008F548C"/>
    <w:rsid w:val="008F7D34"/>
    <w:rsid w:val="009018E9"/>
    <w:rsid w:val="00901BDD"/>
    <w:rsid w:val="00903856"/>
    <w:rsid w:val="00903B62"/>
    <w:rsid w:val="00905F04"/>
    <w:rsid w:val="00906E4F"/>
    <w:rsid w:val="009077D8"/>
    <w:rsid w:val="00910A55"/>
    <w:rsid w:val="009112FE"/>
    <w:rsid w:val="00912B0D"/>
    <w:rsid w:val="009209CD"/>
    <w:rsid w:val="00922B6A"/>
    <w:rsid w:val="00924B45"/>
    <w:rsid w:val="00925D2D"/>
    <w:rsid w:val="00927482"/>
    <w:rsid w:val="00934674"/>
    <w:rsid w:val="009404BD"/>
    <w:rsid w:val="00942F7D"/>
    <w:rsid w:val="009447B2"/>
    <w:rsid w:val="009514C1"/>
    <w:rsid w:val="0095566C"/>
    <w:rsid w:val="00964B68"/>
    <w:rsid w:val="00965AB7"/>
    <w:rsid w:val="00966471"/>
    <w:rsid w:val="009665B2"/>
    <w:rsid w:val="009725EC"/>
    <w:rsid w:val="0097396C"/>
    <w:rsid w:val="009761FA"/>
    <w:rsid w:val="00977C75"/>
    <w:rsid w:val="00986397"/>
    <w:rsid w:val="00987634"/>
    <w:rsid w:val="00987B22"/>
    <w:rsid w:val="00990593"/>
    <w:rsid w:val="00991AC2"/>
    <w:rsid w:val="00996797"/>
    <w:rsid w:val="009A2609"/>
    <w:rsid w:val="009A29FF"/>
    <w:rsid w:val="009A3CD3"/>
    <w:rsid w:val="009A44E4"/>
    <w:rsid w:val="009A50A2"/>
    <w:rsid w:val="009B2C0C"/>
    <w:rsid w:val="009B451F"/>
    <w:rsid w:val="009B6CA1"/>
    <w:rsid w:val="009C56D7"/>
    <w:rsid w:val="009E1A71"/>
    <w:rsid w:val="009E1D54"/>
    <w:rsid w:val="009E33F2"/>
    <w:rsid w:val="009E530C"/>
    <w:rsid w:val="009F18CA"/>
    <w:rsid w:val="009F6134"/>
    <w:rsid w:val="00A021C1"/>
    <w:rsid w:val="00A02FD7"/>
    <w:rsid w:val="00A03C13"/>
    <w:rsid w:val="00A06D69"/>
    <w:rsid w:val="00A14A72"/>
    <w:rsid w:val="00A24C8D"/>
    <w:rsid w:val="00A2737E"/>
    <w:rsid w:val="00A31303"/>
    <w:rsid w:val="00A31576"/>
    <w:rsid w:val="00A338F1"/>
    <w:rsid w:val="00A449AE"/>
    <w:rsid w:val="00A44CB4"/>
    <w:rsid w:val="00A47C10"/>
    <w:rsid w:val="00A54EC4"/>
    <w:rsid w:val="00A5597F"/>
    <w:rsid w:val="00A55C03"/>
    <w:rsid w:val="00A56F06"/>
    <w:rsid w:val="00A61350"/>
    <w:rsid w:val="00A63C71"/>
    <w:rsid w:val="00A72EA3"/>
    <w:rsid w:val="00A77270"/>
    <w:rsid w:val="00A84C7E"/>
    <w:rsid w:val="00A90ED7"/>
    <w:rsid w:val="00A919F1"/>
    <w:rsid w:val="00A94405"/>
    <w:rsid w:val="00A96DF9"/>
    <w:rsid w:val="00AA2D7B"/>
    <w:rsid w:val="00AA369B"/>
    <w:rsid w:val="00AA4550"/>
    <w:rsid w:val="00AA5FCE"/>
    <w:rsid w:val="00AB2181"/>
    <w:rsid w:val="00AB48A7"/>
    <w:rsid w:val="00AB595C"/>
    <w:rsid w:val="00AB695A"/>
    <w:rsid w:val="00AC5219"/>
    <w:rsid w:val="00AC7C00"/>
    <w:rsid w:val="00AD6069"/>
    <w:rsid w:val="00AD7479"/>
    <w:rsid w:val="00AE2AF0"/>
    <w:rsid w:val="00AE2DA9"/>
    <w:rsid w:val="00AE550E"/>
    <w:rsid w:val="00AE5779"/>
    <w:rsid w:val="00AE6F16"/>
    <w:rsid w:val="00AE71B8"/>
    <w:rsid w:val="00AF0251"/>
    <w:rsid w:val="00AF34E6"/>
    <w:rsid w:val="00B00DF2"/>
    <w:rsid w:val="00B035B4"/>
    <w:rsid w:val="00B14164"/>
    <w:rsid w:val="00B15DEA"/>
    <w:rsid w:val="00B163C2"/>
    <w:rsid w:val="00B17FAC"/>
    <w:rsid w:val="00B20DBA"/>
    <w:rsid w:val="00B25107"/>
    <w:rsid w:val="00B2784E"/>
    <w:rsid w:val="00B33C65"/>
    <w:rsid w:val="00B3464B"/>
    <w:rsid w:val="00B376A1"/>
    <w:rsid w:val="00B4099E"/>
    <w:rsid w:val="00B415E0"/>
    <w:rsid w:val="00B41C3E"/>
    <w:rsid w:val="00B42475"/>
    <w:rsid w:val="00B47F37"/>
    <w:rsid w:val="00B571A1"/>
    <w:rsid w:val="00B607ED"/>
    <w:rsid w:val="00B63241"/>
    <w:rsid w:val="00B71480"/>
    <w:rsid w:val="00B71608"/>
    <w:rsid w:val="00B733A1"/>
    <w:rsid w:val="00B73A44"/>
    <w:rsid w:val="00B74548"/>
    <w:rsid w:val="00B82FCC"/>
    <w:rsid w:val="00B847AD"/>
    <w:rsid w:val="00B91D92"/>
    <w:rsid w:val="00B9244B"/>
    <w:rsid w:val="00B92906"/>
    <w:rsid w:val="00B94B4E"/>
    <w:rsid w:val="00B96382"/>
    <w:rsid w:val="00BA2748"/>
    <w:rsid w:val="00BA4B5A"/>
    <w:rsid w:val="00BB0CEC"/>
    <w:rsid w:val="00BC1E36"/>
    <w:rsid w:val="00BC4482"/>
    <w:rsid w:val="00BC6F26"/>
    <w:rsid w:val="00BD14FF"/>
    <w:rsid w:val="00BD68DE"/>
    <w:rsid w:val="00BE169F"/>
    <w:rsid w:val="00BE655E"/>
    <w:rsid w:val="00BF0F15"/>
    <w:rsid w:val="00BF11AB"/>
    <w:rsid w:val="00BF1367"/>
    <w:rsid w:val="00BF285B"/>
    <w:rsid w:val="00BF2FBE"/>
    <w:rsid w:val="00BF4A7C"/>
    <w:rsid w:val="00BF6D65"/>
    <w:rsid w:val="00C063DD"/>
    <w:rsid w:val="00C13FF0"/>
    <w:rsid w:val="00C164AB"/>
    <w:rsid w:val="00C167C7"/>
    <w:rsid w:val="00C31BE5"/>
    <w:rsid w:val="00C3311C"/>
    <w:rsid w:val="00C33249"/>
    <w:rsid w:val="00C36ACF"/>
    <w:rsid w:val="00C4011B"/>
    <w:rsid w:val="00C4098A"/>
    <w:rsid w:val="00C42F0B"/>
    <w:rsid w:val="00C44E9B"/>
    <w:rsid w:val="00C465BC"/>
    <w:rsid w:val="00C521DC"/>
    <w:rsid w:val="00C55503"/>
    <w:rsid w:val="00C647C3"/>
    <w:rsid w:val="00C65182"/>
    <w:rsid w:val="00C66401"/>
    <w:rsid w:val="00C80A23"/>
    <w:rsid w:val="00C83E05"/>
    <w:rsid w:val="00C84B5C"/>
    <w:rsid w:val="00C93FE9"/>
    <w:rsid w:val="00CA3357"/>
    <w:rsid w:val="00CA3CD9"/>
    <w:rsid w:val="00CA4473"/>
    <w:rsid w:val="00CA477B"/>
    <w:rsid w:val="00CA64AE"/>
    <w:rsid w:val="00CB0161"/>
    <w:rsid w:val="00CB0D73"/>
    <w:rsid w:val="00CB4526"/>
    <w:rsid w:val="00CC092D"/>
    <w:rsid w:val="00CC193D"/>
    <w:rsid w:val="00CC1CBD"/>
    <w:rsid w:val="00CC233F"/>
    <w:rsid w:val="00CC25B0"/>
    <w:rsid w:val="00CC3DDC"/>
    <w:rsid w:val="00CE0134"/>
    <w:rsid w:val="00CE14A4"/>
    <w:rsid w:val="00CE1A08"/>
    <w:rsid w:val="00CE4A0E"/>
    <w:rsid w:val="00CF018E"/>
    <w:rsid w:val="00CF27DF"/>
    <w:rsid w:val="00CF2A67"/>
    <w:rsid w:val="00CF43D3"/>
    <w:rsid w:val="00CF4DF0"/>
    <w:rsid w:val="00D03808"/>
    <w:rsid w:val="00D05C5A"/>
    <w:rsid w:val="00D10B66"/>
    <w:rsid w:val="00D13158"/>
    <w:rsid w:val="00D15E4B"/>
    <w:rsid w:val="00D1617A"/>
    <w:rsid w:val="00D22A4D"/>
    <w:rsid w:val="00D24258"/>
    <w:rsid w:val="00D25DBE"/>
    <w:rsid w:val="00D25FAC"/>
    <w:rsid w:val="00D2608A"/>
    <w:rsid w:val="00D265A7"/>
    <w:rsid w:val="00D3474F"/>
    <w:rsid w:val="00D35C86"/>
    <w:rsid w:val="00D40558"/>
    <w:rsid w:val="00D4573F"/>
    <w:rsid w:val="00D46A98"/>
    <w:rsid w:val="00D538E4"/>
    <w:rsid w:val="00D54250"/>
    <w:rsid w:val="00D61AD1"/>
    <w:rsid w:val="00D6251F"/>
    <w:rsid w:val="00D65061"/>
    <w:rsid w:val="00D67A60"/>
    <w:rsid w:val="00D7176D"/>
    <w:rsid w:val="00D7659E"/>
    <w:rsid w:val="00D8028A"/>
    <w:rsid w:val="00D819DC"/>
    <w:rsid w:val="00D83AA7"/>
    <w:rsid w:val="00D84230"/>
    <w:rsid w:val="00D87FF5"/>
    <w:rsid w:val="00D90F3F"/>
    <w:rsid w:val="00D922E3"/>
    <w:rsid w:val="00D95365"/>
    <w:rsid w:val="00D95F82"/>
    <w:rsid w:val="00D978BA"/>
    <w:rsid w:val="00D97B1F"/>
    <w:rsid w:val="00DA2D8B"/>
    <w:rsid w:val="00DA50FE"/>
    <w:rsid w:val="00DB1F88"/>
    <w:rsid w:val="00DB5623"/>
    <w:rsid w:val="00DB7BE8"/>
    <w:rsid w:val="00DC2A4B"/>
    <w:rsid w:val="00DC3038"/>
    <w:rsid w:val="00DC3A4A"/>
    <w:rsid w:val="00DC3F75"/>
    <w:rsid w:val="00DC6798"/>
    <w:rsid w:val="00DD1DF7"/>
    <w:rsid w:val="00DE03F9"/>
    <w:rsid w:val="00DE330D"/>
    <w:rsid w:val="00DE445B"/>
    <w:rsid w:val="00DE5077"/>
    <w:rsid w:val="00DE75C7"/>
    <w:rsid w:val="00DF3210"/>
    <w:rsid w:val="00DF40A2"/>
    <w:rsid w:val="00DF4E2B"/>
    <w:rsid w:val="00DF6DBD"/>
    <w:rsid w:val="00E04389"/>
    <w:rsid w:val="00E051D3"/>
    <w:rsid w:val="00E06B2F"/>
    <w:rsid w:val="00E12391"/>
    <w:rsid w:val="00E148E6"/>
    <w:rsid w:val="00E1581E"/>
    <w:rsid w:val="00E15A6C"/>
    <w:rsid w:val="00E22C29"/>
    <w:rsid w:val="00E23993"/>
    <w:rsid w:val="00E27164"/>
    <w:rsid w:val="00E30E77"/>
    <w:rsid w:val="00E32F60"/>
    <w:rsid w:val="00E32FF3"/>
    <w:rsid w:val="00E40DC0"/>
    <w:rsid w:val="00E41D05"/>
    <w:rsid w:val="00E43A73"/>
    <w:rsid w:val="00E45C84"/>
    <w:rsid w:val="00E53C6B"/>
    <w:rsid w:val="00E561D8"/>
    <w:rsid w:val="00E569C6"/>
    <w:rsid w:val="00E71F00"/>
    <w:rsid w:val="00E836F5"/>
    <w:rsid w:val="00E8383A"/>
    <w:rsid w:val="00E860A1"/>
    <w:rsid w:val="00E91497"/>
    <w:rsid w:val="00E92BAA"/>
    <w:rsid w:val="00E93C83"/>
    <w:rsid w:val="00E95584"/>
    <w:rsid w:val="00E96034"/>
    <w:rsid w:val="00E974B9"/>
    <w:rsid w:val="00EA4370"/>
    <w:rsid w:val="00EA51C4"/>
    <w:rsid w:val="00EA55D6"/>
    <w:rsid w:val="00EA57E0"/>
    <w:rsid w:val="00EB3A03"/>
    <w:rsid w:val="00EB53EC"/>
    <w:rsid w:val="00EC05B4"/>
    <w:rsid w:val="00EC150E"/>
    <w:rsid w:val="00EC6BD7"/>
    <w:rsid w:val="00ED25F2"/>
    <w:rsid w:val="00ED298F"/>
    <w:rsid w:val="00ED2B08"/>
    <w:rsid w:val="00ED30C4"/>
    <w:rsid w:val="00ED4565"/>
    <w:rsid w:val="00ED559C"/>
    <w:rsid w:val="00ED6AE8"/>
    <w:rsid w:val="00EE0939"/>
    <w:rsid w:val="00EE16FD"/>
    <w:rsid w:val="00EE3F90"/>
    <w:rsid w:val="00EE5631"/>
    <w:rsid w:val="00EE640B"/>
    <w:rsid w:val="00EF286E"/>
    <w:rsid w:val="00EF4182"/>
    <w:rsid w:val="00EF5446"/>
    <w:rsid w:val="00F04946"/>
    <w:rsid w:val="00F04DB6"/>
    <w:rsid w:val="00F140C0"/>
    <w:rsid w:val="00F169AE"/>
    <w:rsid w:val="00F21D37"/>
    <w:rsid w:val="00F24B81"/>
    <w:rsid w:val="00F307ED"/>
    <w:rsid w:val="00F3175F"/>
    <w:rsid w:val="00F330F0"/>
    <w:rsid w:val="00F3482F"/>
    <w:rsid w:val="00F35CC2"/>
    <w:rsid w:val="00F46771"/>
    <w:rsid w:val="00F5276C"/>
    <w:rsid w:val="00F53663"/>
    <w:rsid w:val="00F543E2"/>
    <w:rsid w:val="00F57B5C"/>
    <w:rsid w:val="00F66F35"/>
    <w:rsid w:val="00F71D68"/>
    <w:rsid w:val="00F771FA"/>
    <w:rsid w:val="00F84B6C"/>
    <w:rsid w:val="00F92665"/>
    <w:rsid w:val="00F93176"/>
    <w:rsid w:val="00FA2629"/>
    <w:rsid w:val="00FA2653"/>
    <w:rsid w:val="00FA6243"/>
    <w:rsid w:val="00FA6601"/>
    <w:rsid w:val="00FA76A4"/>
    <w:rsid w:val="00FA784C"/>
    <w:rsid w:val="00FB7322"/>
    <w:rsid w:val="00FC40D8"/>
    <w:rsid w:val="00FC686E"/>
    <w:rsid w:val="00FC6FB6"/>
    <w:rsid w:val="00FD0E56"/>
    <w:rsid w:val="00FD2BB3"/>
    <w:rsid w:val="00FD7186"/>
    <w:rsid w:val="00FE397D"/>
    <w:rsid w:val="00FE5AD8"/>
    <w:rsid w:val="00FE60DC"/>
    <w:rsid w:val="00FF5777"/>
    <w:rsid w:val="00FF6015"/>
    <w:rsid w:val="00FF7F8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96"/>
  </w:style>
  <w:style w:type="paragraph" w:styleId="Rubrik1">
    <w:name w:val="heading 1"/>
    <w:basedOn w:val="Normal"/>
    <w:next w:val="Normal"/>
    <w:link w:val="Rubrik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573F"/>
    <w:pPr>
      <w:ind w:left="720"/>
      <w:contextualSpacing/>
    </w:pPr>
  </w:style>
  <w:style w:type="character" w:styleId="Platshllartext">
    <w:name w:val="Placeholder Text"/>
    <w:basedOn w:val="Standardstycketeckensnitt"/>
    <w:uiPriority w:val="99"/>
    <w:semiHidden/>
    <w:rsid w:val="007523E5"/>
    <w:rPr>
      <w:color w:val="808080"/>
    </w:rPr>
  </w:style>
  <w:style w:type="character" w:customStyle="1" w:styleId="Rubrik1Char">
    <w:name w:val="Rubrik 1 Char"/>
    <w:basedOn w:val="Standardstycketeckensnitt"/>
    <w:link w:val="Rubrik1"/>
    <w:uiPriority w:val="9"/>
    <w:rsid w:val="005B443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5B443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9E1A71"/>
    <w:pPr>
      <w:tabs>
        <w:tab w:val="center" w:pos="4703"/>
        <w:tab w:val="right" w:pos="9406"/>
      </w:tabs>
    </w:pPr>
  </w:style>
  <w:style w:type="character" w:customStyle="1" w:styleId="SidhuvudChar">
    <w:name w:val="Sidhuvud Char"/>
    <w:basedOn w:val="Standardstycketeckensnitt"/>
    <w:link w:val="Sidhuvud"/>
    <w:uiPriority w:val="99"/>
    <w:rsid w:val="009E1A71"/>
  </w:style>
  <w:style w:type="paragraph" w:styleId="Sidfot">
    <w:name w:val="footer"/>
    <w:basedOn w:val="Normal"/>
    <w:link w:val="SidfotChar"/>
    <w:uiPriority w:val="99"/>
    <w:unhideWhenUsed/>
    <w:rsid w:val="009E1A71"/>
    <w:pPr>
      <w:tabs>
        <w:tab w:val="center" w:pos="4703"/>
        <w:tab w:val="right" w:pos="9406"/>
      </w:tabs>
    </w:pPr>
  </w:style>
  <w:style w:type="character" w:customStyle="1" w:styleId="SidfotChar">
    <w:name w:val="Sidfot Char"/>
    <w:basedOn w:val="Standardstycketeckensnitt"/>
    <w:link w:val="Sidfot"/>
    <w:uiPriority w:val="99"/>
    <w:rsid w:val="009E1A71"/>
  </w:style>
  <w:style w:type="table" w:styleId="Tabellrutnt">
    <w:name w:val="Table Grid"/>
    <w:basedOn w:val="Normaltabell"/>
    <w:uiPriority w:val="59"/>
    <w:rsid w:val="003037F6"/>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139272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FD54518DC724448079A35D954DBB68" ma:contentTypeVersion="4" ma:contentTypeDescription="Skapa ett nytt dokument." ma:contentTypeScope="" ma:versionID="4af2bda9a9f0a629560b0f0fa1e59b35">
  <xsd:schema xmlns:xsd="http://www.w3.org/2001/XMLSchema" xmlns:xs="http://www.w3.org/2001/XMLSchema" xmlns:p="http://schemas.microsoft.com/office/2006/metadata/properties" xmlns:ns2="65c5b906-5ba1-4448-8dd9-c2d94cd1fa10" xmlns:ns3="a49bbb8c-8259-4f55-b033-56b578913ded" targetNamespace="http://schemas.microsoft.com/office/2006/metadata/properties" ma:root="true" ma:fieldsID="1722814cb77c40b8cdcdde4711dcdfda" ns2:_="" ns3:_="">
    <xsd:import namespace="65c5b906-5ba1-4448-8dd9-c2d94cd1fa10"/>
    <xsd:import namespace="a49bbb8c-8259-4f55-b033-56b578913ded"/>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5b906-5ba1-4448-8dd9-c2d94cd1fa10"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9bbb8c-8259-4f55-b033-56b578913ded"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a49bbb8c-8259-4f55-b033-56b578913ded" xsi:nil="true"/>
    <_lisam_Description xmlns="65c5b906-5ba1-4448-8dd9-c2d94cd1fa10" xsi:nil="true"/>
  </documentManagement>
</p:properties>
</file>

<file path=customXml/itemProps1.xml><?xml version="1.0" encoding="utf-8"?>
<ds:datastoreItem xmlns:ds="http://schemas.openxmlformats.org/officeDocument/2006/customXml" ds:itemID="{03A3C40D-FFFA-4DDD-914F-558F1DAA8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5b906-5ba1-4448-8dd9-c2d94cd1fa10"/>
    <ds:schemaRef ds:uri="a49bbb8c-8259-4f55-b033-56b578913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E603C-3E95-403B-BD96-27F29BEBD5A1}">
  <ds:schemaRefs>
    <ds:schemaRef ds:uri="http://schemas.microsoft.com/sharepoint/v3/contenttype/forms"/>
  </ds:schemaRefs>
</ds:datastoreItem>
</file>

<file path=customXml/itemProps3.xml><?xml version="1.0" encoding="utf-8"?>
<ds:datastoreItem xmlns:ds="http://schemas.openxmlformats.org/officeDocument/2006/customXml" ds:itemID="{A62FF5C7-7275-49C4-A02F-4CC03199D811}">
  <ds:schemaRefs>
    <ds:schemaRef ds:uri="http://schemas.microsoft.com/office/2006/metadata/properties"/>
    <ds:schemaRef ds:uri="http://schemas.microsoft.com/office/infopath/2007/PartnerControls"/>
    <ds:schemaRef ds:uri="a49bbb8c-8259-4f55-b033-56b578913ded"/>
    <ds:schemaRef ds:uri="65c5b906-5ba1-4448-8dd9-c2d94cd1fa1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1066</Words>
  <Characters>5656</Characters>
  <Application>Microsoft Office Word</Application>
  <DocSecurity>0</DocSecurity>
  <Lines>47</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Djurberg</dc:creator>
  <cp:keywords/>
  <dc:description/>
  <cp:lastModifiedBy>Elin Djurberg</cp:lastModifiedBy>
  <cp:revision>16</cp:revision>
  <cp:lastPrinted>2018-11-01T11:30:00Z</cp:lastPrinted>
  <dcterms:created xsi:type="dcterms:W3CDTF">2020-03-02T08:48:00Z</dcterms:created>
  <dcterms:modified xsi:type="dcterms:W3CDTF">2020-03-02T09:08:00Z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0x010100D7FD54518DC724448079A35D954DBB68</vt:lpwstr>
  </property>
</Properties>
</file>