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7A53" w14:textId="0D72954C" w:rsidR="00F12C76" w:rsidRPr="00771672" w:rsidRDefault="00771672" w:rsidP="00AB1B8D">
      <w:pPr>
        <w:spacing w:before="30" w:after="0"/>
        <w:ind w:firstLine="0"/>
        <w:jc w:val="center"/>
        <w:rPr>
          <w:rFonts w:cstheme="minorHAnsi"/>
          <w:b/>
          <w:bCs/>
        </w:rPr>
      </w:pPr>
      <w:r w:rsidRPr="00771672">
        <w:rPr>
          <w:rFonts w:cstheme="minorHAnsi"/>
          <w:b/>
          <w:bCs/>
        </w:rPr>
        <w:t>Государственное бюджетное образовательное учреждение</w:t>
      </w:r>
    </w:p>
    <w:p w14:paraId="2D4C147B" w14:textId="7B06E46B" w:rsidR="00771672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 w:rsidRPr="00771672">
        <w:rPr>
          <w:rFonts w:cstheme="minorHAnsi"/>
          <w:b/>
          <w:bCs/>
        </w:rPr>
        <w:t xml:space="preserve">«Инженерно-Технологическая школа </w:t>
      </w:r>
      <w:r w:rsidRPr="00771672">
        <w:rPr>
          <w:rFonts w:cstheme="minorHAnsi"/>
          <w:b/>
          <w:bCs/>
          <w:lang w:val="en-US"/>
        </w:rPr>
        <w:t>N</w:t>
      </w:r>
      <w:r w:rsidRPr="00771672">
        <w:rPr>
          <w:rFonts w:cstheme="minorHAnsi"/>
          <w:b/>
          <w:bCs/>
        </w:rPr>
        <w:t>777»</w:t>
      </w:r>
    </w:p>
    <w:p w14:paraId="578EA75A" w14:textId="77777777" w:rsidR="009A0BB4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Всероссийская научно-практическая конференция</w:t>
      </w:r>
    </w:p>
    <w:p w14:paraId="1F4D623D" w14:textId="0A14B5C9" w:rsidR="009A0BB4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«Интеллект</w:t>
      </w:r>
      <w:r w:rsidR="009A0B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будущего»</w:t>
      </w:r>
    </w:p>
    <w:p w14:paraId="0546CC23" w14:textId="77777777" w:rsidR="00750820" w:rsidRDefault="00750820" w:rsidP="009A0BB4">
      <w:pPr>
        <w:spacing w:after="240"/>
        <w:ind w:firstLine="709"/>
        <w:jc w:val="center"/>
        <w:rPr>
          <w:rFonts w:cstheme="minorHAnsi"/>
          <w:b/>
          <w:bCs/>
        </w:rPr>
      </w:pPr>
    </w:p>
    <w:p w14:paraId="7B7E0B79" w14:textId="18025F6A" w:rsidR="009A0BB4" w:rsidRPr="009A0BB4" w:rsidRDefault="009A0BB4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Направление: </w:t>
      </w:r>
      <w:r w:rsidR="00601FB4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информатика</w:t>
      </w:r>
      <w:r w:rsidR="00881B25">
        <w:rPr>
          <w:rFonts w:cstheme="minorHAnsi"/>
          <w:b/>
          <w:bCs/>
        </w:rPr>
        <w:t xml:space="preserve"> и робототехника</w:t>
      </w:r>
      <w:r w:rsidR="00601FB4">
        <w:rPr>
          <w:rFonts w:cstheme="minorHAnsi"/>
          <w:b/>
          <w:bCs/>
        </w:rPr>
        <w:t>»</w:t>
      </w:r>
    </w:p>
    <w:p w14:paraId="5B2B3435" w14:textId="77777777" w:rsidR="00771672" w:rsidRDefault="00771672" w:rsidP="00771672">
      <w:pPr>
        <w:spacing w:after="1920"/>
        <w:ind w:firstLine="709"/>
        <w:jc w:val="center"/>
        <w:rPr>
          <w:rFonts w:cstheme="minorHAnsi"/>
        </w:rPr>
      </w:pPr>
    </w:p>
    <w:p w14:paraId="36CFAEEF" w14:textId="6C0A4642" w:rsidR="00771672" w:rsidRDefault="00771672" w:rsidP="00750820">
      <w:pPr>
        <w:spacing w:after="1440"/>
        <w:ind w:firstLine="0"/>
        <w:jc w:val="center"/>
        <w:rPr>
          <w:rFonts w:cstheme="minorHAnsi"/>
          <w:sz w:val="32"/>
          <w:szCs w:val="32"/>
        </w:rPr>
      </w:pPr>
      <w:r w:rsidRPr="00771672">
        <w:rPr>
          <w:rFonts w:cstheme="minorHAnsi"/>
          <w:sz w:val="32"/>
          <w:szCs w:val="32"/>
        </w:rPr>
        <w:t>Тема: «Создание приложения</w:t>
      </w:r>
      <w:r w:rsidR="00750820">
        <w:rPr>
          <w:rFonts w:cstheme="minorHAnsi"/>
          <w:sz w:val="32"/>
          <w:szCs w:val="32"/>
        </w:rPr>
        <w:t xml:space="preserve"> учета товара для индивидуальных предпринимателей</w:t>
      </w:r>
      <w:r w:rsidRPr="00771672">
        <w:rPr>
          <w:rFonts w:cstheme="minorHAnsi"/>
          <w:sz w:val="32"/>
          <w:szCs w:val="32"/>
        </w:rPr>
        <w:t xml:space="preserve"> на </w:t>
      </w:r>
      <w:r w:rsidRPr="00771672">
        <w:rPr>
          <w:rFonts w:cstheme="minorHAnsi"/>
          <w:sz w:val="32"/>
          <w:szCs w:val="32"/>
          <w:lang w:val="en-US"/>
        </w:rPr>
        <w:t>Python</w:t>
      </w:r>
      <w:r w:rsidRPr="00771672">
        <w:rPr>
          <w:rFonts w:cstheme="minorHAnsi"/>
          <w:sz w:val="32"/>
          <w:szCs w:val="32"/>
        </w:rPr>
        <w:t>»</w:t>
      </w:r>
    </w:p>
    <w:p w14:paraId="504C03A7" w14:textId="77777777" w:rsidR="00771672" w:rsidRPr="00771672" w:rsidRDefault="00771672" w:rsidP="00771672">
      <w:pPr>
        <w:spacing w:after="1920"/>
        <w:ind w:firstLine="709"/>
        <w:jc w:val="center"/>
        <w:rPr>
          <w:rFonts w:cstheme="minorHAnsi"/>
          <w:szCs w:val="28"/>
        </w:rPr>
      </w:pPr>
    </w:p>
    <w:p w14:paraId="38A840AC" w14:textId="29C5C5BA" w:rsidR="00771672" w:rsidRPr="009C31C4" w:rsidRDefault="00771672" w:rsidP="00771672">
      <w:pPr>
        <w:spacing w:after="0"/>
        <w:ind w:firstLine="709"/>
        <w:jc w:val="right"/>
        <w:rPr>
          <w:rFonts w:cstheme="minorHAnsi"/>
          <w:b/>
          <w:bCs/>
          <w:sz w:val="32"/>
          <w:szCs w:val="32"/>
        </w:rPr>
      </w:pPr>
      <w:r w:rsidRPr="009C31C4">
        <w:rPr>
          <w:rFonts w:cstheme="minorHAnsi"/>
          <w:b/>
          <w:bCs/>
          <w:sz w:val="32"/>
          <w:szCs w:val="32"/>
        </w:rPr>
        <w:t>Автор работы:</w:t>
      </w:r>
    </w:p>
    <w:p w14:paraId="218643A1" w14:textId="58D4375D" w:rsidR="00771672" w:rsidRPr="009C31C4" w:rsidRDefault="00771672" w:rsidP="00771672">
      <w:pPr>
        <w:spacing w:after="0"/>
        <w:ind w:firstLine="709"/>
        <w:jc w:val="right"/>
        <w:rPr>
          <w:rFonts w:cstheme="minorHAnsi"/>
          <w:szCs w:val="28"/>
        </w:rPr>
      </w:pPr>
      <w:proofErr w:type="spellStart"/>
      <w:r w:rsidRPr="009C31C4">
        <w:rPr>
          <w:rFonts w:cstheme="minorHAnsi"/>
          <w:szCs w:val="28"/>
        </w:rPr>
        <w:t>Глушанок</w:t>
      </w:r>
      <w:proofErr w:type="spellEnd"/>
      <w:r w:rsidRPr="009C31C4">
        <w:rPr>
          <w:rFonts w:cstheme="minorHAnsi"/>
          <w:szCs w:val="28"/>
        </w:rPr>
        <w:t xml:space="preserve"> Элина, 9.3</w:t>
      </w:r>
    </w:p>
    <w:p w14:paraId="609F13A6" w14:textId="6ABBF137" w:rsidR="00771672" w:rsidRPr="0009422F" w:rsidRDefault="00771672" w:rsidP="0009422F">
      <w:pPr>
        <w:spacing w:after="0"/>
        <w:ind w:firstLine="709"/>
        <w:jc w:val="right"/>
        <w:rPr>
          <w:rFonts w:cstheme="minorHAnsi"/>
          <w:szCs w:val="28"/>
        </w:rPr>
      </w:pPr>
      <w:r w:rsidRPr="009C31C4">
        <w:rPr>
          <w:rFonts w:cstheme="minorHAnsi"/>
          <w:szCs w:val="28"/>
        </w:rPr>
        <w:t>ГБОУ «ИТШ 777»</w:t>
      </w:r>
    </w:p>
    <w:p w14:paraId="0FC53249" w14:textId="3F06AF5D" w:rsidR="00771672" w:rsidRPr="009C31C4" w:rsidRDefault="00771672" w:rsidP="00771672">
      <w:pPr>
        <w:spacing w:after="0"/>
        <w:ind w:firstLine="709"/>
        <w:jc w:val="right"/>
        <w:rPr>
          <w:rFonts w:cstheme="minorHAnsi"/>
          <w:b/>
          <w:bCs/>
          <w:sz w:val="32"/>
          <w:szCs w:val="32"/>
        </w:rPr>
      </w:pPr>
      <w:r w:rsidRPr="009C31C4">
        <w:rPr>
          <w:rFonts w:cstheme="minorHAnsi"/>
          <w:b/>
          <w:bCs/>
          <w:sz w:val="32"/>
          <w:szCs w:val="32"/>
        </w:rPr>
        <w:t>Руководитель:</w:t>
      </w:r>
    </w:p>
    <w:p w14:paraId="4686CCE7" w14:textId="27575DED" w:rsidR="009C31C4" w:rsidRDefault="00771672" w:rsidP="009C31C4">
      <w:pPr>
        <w:spacing w:after="0"/>
        <w:ind w:firstLine="709"/>
        <w:jc w:val="right"/>
        <w:rPr>
          <w:rFonts w:cstheme="minorHAnsi"/>
          <w:szCs w:val="28"/>
        </w:rPr>
      </w:pPr>
      <w:r w:rsidRPr="009C31C4">
        <w:rPr>
          <w:rFonts w:cstheme="minorHAnsi"/>
          <w:szCs w:val="28"/>
        </w:rPr>
        <w:t xml:space="preserve">Глинская Светлана </w:t>
      </w:r>
      <w:r w:rsidR="0009422F">
        <w:rPr>
          <w:rFonts w:cstheme="minorHAnsi"/>
          <w:szCs w:val="28"/>
        </w:rPr>
        <w:t>Вячеславовна,</w:t>
      </w:r>
    </w:p>
    <w:p w14:paraId="3E65A0A7" w14:textId="0208D170" w:rsidR="0009422F" w:rsidRDefault="0009422F" w:rsidP="009C31C4">
      <w:pPr>
        <w:spacing w:after="0"/>
        <w:ind w:firstLine="709"/>
        <w:jc w:val="right"/>
        <w:rPr>
          <w:rFonts w:cstheme="minorHAnsi"/>
          <w:szCs w:val="28"/>
        </w:rPr>
      </w:pPr>
      <w:r>
        <w:rPr>
          <w:rFonts w:cstheme="minorHAnsi"/>
          <w:szCs w:val="28"/>
        </w:rPr>
        <w:t>Преподаватель информатики</w:t>
      </w:r>
    </w:p>
    <w:p w14:paraId="41FE28C5" w14:textId="77777777" w:rsidR="009C31C4" w:rsidRDefault="009C31C4" w:rsidP="009C31C4">
      <w:pPr>
        <w:spacing w:after="0"/>
        <w:ind w:firstLine="709"/>
        <w:jc w:val="center"/>
        <w:rPr>
          <w:rFonts w:cstheme="minorHAnsi"/>
          <w:szCs w:val="28"/>
        </w:rPr>
      </w:pPr>
    </w:p>
    <w:p w14:paraId="75FC296E" w14:textId="38C03D58" w:rsidR="009C31C4" w:rsidRDefault="009C31C4" w:rsidP="00750820">
      <w:pPr>
        <w:spacing w:after="0"/>
        <w:ind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Санкт-Петербург</w:t>
      </w:r>
    </w:p>
    <w:p w14:paraId="0C82D70E" w14:textId="7180041E" w:rsidR="009C31C4" w:rsidRDefault="009C31C4" w:rsidP="00750820">
      <w:pPr>
        <w:spacing w:after="0"/>
        <w:ind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2024 г.</w:t>
      </w:r>
    </w:p>
    <w:p w14:paraId="240AF1A6" w14:textId="4721B215" w:rsidR="0009422F" w:rsidRDefault="0009422F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72B9A711" w14:textId="77777777" w:rsidR="009C31C4" w:rsidRDefault="009C31C4" w:rsidP="009C31C4">
      <w:pPr>
        <w:spacing w:after="0"/>
        <w:ind w:firstLine="709"/>
        <w:jc w:val="center"/>
        <w:rPr>
          <w:rFonts w:cstheme="minorHAnsi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78122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8BE8AF7" w14:textId="566F5EB3" w:rsidR="006A7F19" w:rsidRDefault="006A7F19">
          <w:pPr>
            <w:pStyle w:val="a3"/>
          </w:pPr>
          <w:r>
            <w:t>Оглавление</w:t>
          </w:r>
        </w:p>
        <w:p w14:paraId="16F51103" w14:textId="345FA59F" w:rsidR="004135E3" w:rsidRDefault="006A7F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18637" w:history="1">
            <w:r w:rsidR="004135E3" w:rsidRPr="001F2F5A">
              <w:rPr>
                <w:rStyle w:val="a5"/>
                <w:noProof/>
              </w:rPr>
              <w:t>Введение</w:t>
            </w:r>
            <w:r w:rsidR="004135E3">
              <w:rPr>
                <w:noProof/>
                <w:webHidden/>
              </w:rPr>
              <w:tab/>
            </w:r>
            <w:r w:rsidR="004135E3">
              <w:rPr>
                <w:noProof/>
                <w:webHidden/>
              </w:rPr>
              <w:fldChar w:fldCharType="begin"/>
            </w:r>
            <w:r w:rsidR="004135E3">
              <w:rPr>
                <w:noProof/>
                <w:webHidden/>
              </w:rPr>
              <w:instrText xml:space="preserve"> PAGEREF _Toc160218637 \h </w:instrText>
            </w:r>
            <w:r w:rsidR="004135E3">
              <w:rPr>
                <w:noProof/>
                <w:webHidden/>
              </w:rPr>
            </w:r>
            <w:r w:rsidR="004135E3">
              <w:rPr>
                <w:noProof/>
                <w:webHidden/>
              </w:rPr>
              <w:fldChar w:fldCharType="separate"/>
            </w:r>
            <w:r w:rsidR="004135E3">
              <w:rPr>
                <w:noProof/>
                <w:webHidden/>
              </w:rPr>
              <w:t>3</w:t>
            </w:r>
            <w:r w:rsidR="004135E3">
              <w:rPr>
                <w:noProof/>
                <w:webHidden/>
              </w:rPr>
              <w:fldChar w:fldCharType="end"/>
            </w:r>
          </w:hyperlink>
        </w:p>
        <w:p w14:paraId="529A6B2B" w14:textId="5E870F2B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38" w:history="1">
            <w:r w:rsidRPr="001F2F5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2A9D" w14:textId="683BDF6D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39" w:history="1">
            <w:r w:rsidRPr="001F2F5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8247" w14:textId="44EC3D31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0" w:history="1">
            <w:r w:rsidRPr="001F2F5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D54E" w14:textId="2586E676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1" w:history="1">
            <w:r w:rsidRPr="001F2F5A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E063" w14:textId="2C7BCEDB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2" w:history="1">
            <w:r w:rsidRPr="001F2F5A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Методы изучения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01A4" w14:textId="5EA2E745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3" w:history="1">
            <w:r w:rsidRPr="001F2F5A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Методы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DBF3" w14:textId="5F25C9A1" w:rsidR="004135E3" w:rsidRDefault="004135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4" w:history="1">
            <w:r w:rsidRPr="001F2F5A">
              <w:rPr>
                <w:rStyle w:val="a5"/>
                <w:noProof/>
              </w:rPr>
              <w:t>Глава 1: изучение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DE48" w14:textId="27F25EC1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5" w:history="1">
            <w:r w:rsidRPr="001F2F5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Изучение процессов торговли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444D" w14:textId="03ADB702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6" w:history="1">
            <w:r w:rsidRPr="001F2F5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Выделение процессов для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1724" w14:textId="14A0B97A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7" w:history="1">
            <w:r w:rsidRPr="001F2F5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Выбор процессов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7966" w14:textId="17DFD3D4" w:rsidR="004135E3" w:rsidRDefault="004135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8" w:history="1">
            <w:r w:rsidRPr="001F2F5A">
              <w:rPr>
                <w:rStyle w:val="a5"/>
                <w:noProof/>
              </w:rPr>
              <w:t>Глава 2: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162C" w14:textId="4721278E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49" w:history="1">
            <w:r w:rsidRPr="001F2F5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60D6" w14:textId="38C24D37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0" w:history="1">
            <w:r w:rsidRPr="001F2F5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DD30" w14:textId="64A8E559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1" w:history="1">
            <w:r w:rsidRPr="001F2F5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6668" w14:textId="13707F5D" w:rsidR="004135E3" w:rsidRDefault="004135E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2" w:history="1">
            <w:r w:rsidRPr="001F2F5A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2F5A">
              <w:rPr>
                <w:rStyle w:val="a5"/>
                <w:noProof/>
              </w:rPr>
              <w:t>Составляющие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9A2C" w14:textId="33FD480C" w:rsidR="004135E3" w:rsidRDefault="004135E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3" w:history="1">
            <w:r w:rsidRPr="001F2F5A">
              <w:rPr>
                <w:rStyle w:val="a5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3D29" w14:textId="0AA19E94" w:rsidR="004135E3" w:rsidRDefault="004135E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4" w:history="1">
            <w:r w:rsidRPr="001F2F5A">
              <w:rPr>
                <w:rStyle w:val="a5"/>
                <w:noProof/>
              </w:rPr>
              <w:t>Вход в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2A0E" w14:textId="2979BCDC" w:rsidR="004135E3" w:rsidRDefault="004135E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5" w:history="1">
            <w:r w:rsidRPr="001F2F5A">
              <w:rPr>
                <w:rStyle w:val="a5"/>
                <w:noProof/>
              </w:rPr>
              <w:t>Смена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44F7" w14:textId="11C267EB" w:rsidR="004135E3" w:rsidRDefault="004135E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6" w:history="1">
            <w:r w:rsidRPr="001F2F5A">
              <w:rPr>
                <w:rStyle w:val="a5"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5E17" w14:textId="6ACE65C0" w:rsidR="004135E3" w:rsidRDefault="004135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7" w:history="1">
            <w:r w:rsidRPr="001F2F5A">
              <w:rPr>
                <w:rStyle w:val="a5"/>
                <w:noProof/>
              </w:rPr>
              <w:t>Глава 3: дальнейшее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988F" w14:textId="312227E8" w:rsidR="004135E3" w:rsidRDefault="004135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8" w:history="1">
            <w:r w:rsidRPr="001F2F5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77B3" w14:textId="3376936E" w:rsidR="004135E3" w:rsidRDefault="004135E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59" w:history="1">
            <w:r w:rsidRPr="001F2F5A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C806" w14:textId="52005AC2" w:rsidR="004135E3" w:rsidRDefault="004135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18660" w:history="1">
            <w:r w:rsidRPr="001F2F5A">
              <w:rPr>
                <w:rStyle w:val="a5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F4C3" w14:textId="01CF584A" w:rsidR="006A7F19" w:rsidRPr="004135E3" w:rsidRDefault="006A7F19" w:rsidP="004135E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1D9C63" w14:textId="77777777" w:rsidR="004135E3" w:rsidRDefault="004135E3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52D99ECD" w14:textId="62750A6B" w:rsidR="006A7F19" w:rsidRDefault="006A7F19" w:rsidP="006A7F19">
      <w:pPr>
        <w:pStyle w:val="1"/>
        <w:spacing w:after="120"/>
      </w:pPr>
      <w:bookmarkStart w:id="0" w:name="_Toc160218637"/>
      <w:r>
        <w:lastRenderedPageBreak/>
        <w:t>Введение</w:t>
      </w:r>
      <w:bookmarkEnd w:id="0"/>
    </w:p>
    <w:p w14:paraId="7BA6144A" w14:textId="4A918116" w:rsidR="00A95DC2" w:rsidRPr="00A95DC2" w:rsidRDefault="006A7F19" w:rsidP="00944F78">
      <w:pPr>
        <w:pStyle w:val="2"/>
        <w:numPr>
          <w:ilvl w:val="0"/>
          <w:numId w:val="5"/>
        </w:numPr>
        <w:spacing w:after="120"/>
      </w:pPr>
      <w:bookmarkStart w:id="1" w:name="_Toc160218638"/>
      <w:r>
        <w:t>Актуальность</w:t>
      </w:r>
      <w:bookmarkEnd w:id="1"/>
    </w:p>
    <w:p w14:paraId="18293E5C" w14:textId="16C520B6" w:rsidR="006D180A" w:rsidRDefault="00B47456" w:rsidP="006D180A">
      <w:r>
        <w:t>Сейчас</w:t>
      </w:r>
      <w:r w:rsidR="006A7F19">
        <w:t xml:space="preserve"> появляется все больше индивидуальных продавцов</w:t>
      </w:r>
      <w:r>
        <w:t xml:space="preserve"> </w:t>
      </w:r>
      <w:r w:rsidR="003C3510">
        <w:t>и индивидуальных предпринимателей</w:t>
      </w:r>
      <w:r w:rsidR="006A7F19">
        <w:t xml:space="preserve"> в интернет-магазинах и масс-маркетах. Для того, чтобы развитие</w:t>
      </w:r>
      <w:r w:rsidR="00A95DC2">
        <w:t xml:space="preserve"> для них было проще, можно автоматизировать некоторые процессы. На подобных задачах специализируется 1С, однако не все начинающие продавцы</w:t>
      </w:r>
      <w:r w:rsidR="003C3510">
        <w:t xml:space="preserve"> и индивидуальные предприниматели</w:t>
      </w:r>
      <w:r>
        <w:t xml:space="preserve"> </w:t>
      </w:r>
      <w:r w:rsidR="00A95DC2">
        <w:t>могут себе позволить услуги компании.</w:t>
      </w:r>
    </w:p>
    <w:p w14:paraId="341E8A33" w14:textId="7C92DEA1" w:rsidR="006D180A" w:rsidRDefault="006D180A" w:rsidP="006D180A">
      <w:pPr>
        <w:pStyle w:val="2"/>
        <w:numPr>
          <w:ilvl w:val="0"/>
          <w:numId w:val="5"/>
        </w:numPr>
      </w:pPr>
      <w:bookmarkStart w:id="2" w:name="_Toc160218639"/>
      <w:r>
        <w:t>Гипотеза</w:t>
      </w:r>
      <w:bookmarkEnd w:id="2"/>
    </w:p>
    <w:p w14:paraId="5A5DBD41" w14:textId="2DA819F6" w:rsidR="006D180A" w:rsidRPr="006D180A" w:rsidRDefault="006D180A" w:rsidP="006D180A">
      <w:r>
        <w:t>Моя программа может упростить работу индивидуальным предпринимателям, создать более комфортные условия для продвижения за счет уменьшения зависимости результата работы от человеческого фактора.</w:t>
      </w:r>
    </w:p>
    <w:p w14:paraId="3598976F" w14:textId="0754CCC9" w:rsidR="00A95DC2" w:rsidRDefault="00A95DC2" w:rsidP="00944F78">
      <w:pPr>
        <w:pStyle w:val="2"/>
        <w:numPr>
          <w:ilvl w:val="0"/>
          <w:numId w:val="5"/>
        </w:numPr>
        <w:spacing w:after="120"/>
      </w:pPr>
      <w:bookmarkStart w:id="3" w:name="_Toc160218640"/>
      <w:r>
        <w:t>Цель работы</w:t>
      </w:r>
      <w:bookmarkEnd w:id="3"/>
    </w:p>
    <w:p w14:paraId="5644B24A" w14:textId="3D235D57" w:rsidR="00A95DC2" w:rsidRDefault="00681C67" w:rsidP="00A95DC2">
      <w:r>
        <w:t>Создать рабочее приложение с качественным, интуитивно понятным интерфейсом и выполняющее часть потребностей продавца.</w:t>
      </w:r>
    </w:p>
    <w:p w14:paraId="4DBB8187" w14:textId="0BD62C12" w:rsidR="004B317F" w:rsidRPr="004B317F" w:rsidRDefault="00681C67" w:rsidP="00944F78">
      <w:pPr>
        <w:pStyle w:val="2"/>
        <w:numPr>
          <w:ilvl w:val="0"/>
          <w:numId w:val="5"/>
        </w:numPr>
      </w:pPr>
      <w:bookmarkStart w:id="4" w:name="_Toc160218641"/>
      <w:r>
        <w:t>Задачи</w:t>
      </w:r>
      <w:bookmarkEnd w:id="4"/>
    </w:p>
    <w:p w14:paraId="7FE7B43C" w14:textId="6A502A06" w:rsidR="004B317F" w:rsidRDefault="004B317F" w:rsidP="004B317F">
      <w:pPr>
        <w:pStyle w:val="a4"/>
        <w:numPr>
          <w:ilvl w:val="0"/>
          <w:numId w:val="2"/>
        </w:numPr>
      </w:pPr>
      <w:r>
        <w:t>Выбрать потребности продавцов</w:t>
      </w:r>
      <w:r w:rsidR="00B47456" w:rsidRPr="00B47456">
        <w:t xml:space="preserve"> </w:t>
      </w:r>
      <w:r w:rsidR="00B47456">
        <w:t>для автоматизации с учетом собственных возможностей и знаний.</w:t>
      </w:r>
    </w:p>
    <w:p w14:paraId="78F4F645" w14:textId="20692370" w:rsidR="006A7F19" w:rsidRDefault="004B317F" w:rsidP="004B317F">
      <w:pPr>
        <w:pStyle w:val="a4"/>
        <w:numPr>
          <w:ilvl w:val="0"/>
          <w:numId w:val="2"/>
        </w:numPr>
      </w:pPr>
      <w:r>
        <w:t>Написать структурированный и понятный код</w:t>
      </w:r>
      <w:r w:rsidR="00B47456">
        <w:t>.</w:t>
      </w:r>
    </w:p>
    <w:p w14:paraId="546D223A" w14:textId="7C8151CE" w:rsidR="004B317F" w:rsidRDefault="004B317F" w:rsidP="004B317F">
      <w:pPr>
        <w:pStyle w:val="a4"/>
        <w:numPr>
          <w:ilvl w:val="0"/>
          <w:numId w:val="2"/>
        </w:numPr>
      </w:pPr>
      <w:r>
        <w:t>Создать базу данных для, связанную с приложением</w:t>
      </w:r>
      <w:r w:rsidR="00B47456">
        <w:t>.</w:t>
      </w:r>
    </w:p>
    <w:p w14:paraId="020A9BE9" w14:textId="082C4F0A" w:rsidR="004B317F" w:rsidRDefault="004B317F" w:rsidP="004B317F">
      <w:pPr>
        <w:pStyle w:val="a4"/>
        <w:numPr>
          <w:ilvl w:val="0"/>
          <w:numId w:val="2"/>
        </w:numPr>
      </w:pPr>
      <w:r>
        <w:t xml:space="preserve">Продумать и создать </w:t>
      </w:r>
      <w:r w:rsidR="00B47456">
        <w:t xml:space="preserve">лаконичный и интуитивно понятный </w:t>
      </w:r>
      <w:r>
        <w:t>интерфейс</w:t>
      </w:r>
      <w:r w:rsidR="00B47456">
        <w:t>.</w:t>
      </w:r>
    </w:p>
    <w:p w14:paraId="496A7F4B" w14:textId="26E0E835" w:rsidR="00B47456" w:rsidRDefault="00B47456" w:rsidP="004B317F">
      <w:pPr>
        <w:pStyle w:val="a4"/>
        <w:numPr>
          <w:ilvl w:val="0"/>
          <w:numId w:val="2"/>
        </w:numPr>
      </w:pPr>
      <w:r>
        <w:t>Продумать возможности дальнейшего усовершенствования и дополнения приложения.</w:t>
      </w:r>
    </w:p>
    <w:p w14:paraId="69659227" w14:textId="25B08129" w:rsidR="00561E8E" w:rsidRDefault="00561E8E" w:rsidP="00561E8E">
      <w:pPr>
        <w:pStyle w:val="2"/>
        <w:numPr>
          <w:ilvl w:val="0"/>
          <w:numId w:val="5"/>
        </w:numPr>
      </w:pPr>
      <w:bookmarkStart w:id="5" w:name="_Toc160218642"/>
      <w:r>
        <w:t>Методы изучения темы</w:t>
      </w:r>
      <w:bookmarkEnd w:id="5"/>
    </w:p>
    <w:p w14:paraId="66A16378" w14:textId="69B9FB23" w:rsidR="00561E8E" w:rsidRDefault="00561E8E" w:rsidP="00561E8E">
      <w:pPr>
        <w:pStyle w:val="a4"/>
        <w:numPr>
          <w:ilvl w:val="0"/>
          <w:numId w:val="13"/>
        </w:numPr>
      </w:pPr>
      <w:r>
        <w:t>Обсуждение темы с представителями целевой аудитории.</w:t>
      </w:r>
    </w:p>
    <w:p w14:paraId="3A70F807" w14:textId="5302B0C8" w:rsidR="00561E8E" w:rsidRPr="00561E8E" w:rsidRDefault="00561E8E" w:rsidP="00561E8E">
      <w:pPr>
        <w:pStyle w:val="a4"/>
        <w:numPr>
          <w:ilvl w:val="0"/>
          <w:numId w:val="13"/>
        </w:numPr>
      </w:pPr>
      <w:r>
        <w:t>Рассуждения, теоретические представления ситуаций.</w:t>
      </w:r>
    </w:p>
    <w:p w14:paraId="7C99DF4E" w14:textId="4876BA85" w:rsidR="00B47456" w:rsidRDefault="00B47456" w:rsidP="00944F78">
      <w:pPr>
        <w:pStyle w:val="2"/>
        <w:numPr>
          <w:ilvl w:val="0"/>
          <w:numId w:val="5"/>
        </w:numPr>
      </w:pPr>
      <w:bookmarkStart w:id="6" w:name="_Toc160218643"/>
      <w:r>
        <w:t>Методы реализации</w:t>
      </w:r>
      <w:bookmarkEnd w:id="6"/>
    </w:p>
    <w:p w14:paraId="3D0200A1" w14:textId="5BB22B52" w:rsidR="00B47456" w:rsidRDefault="00B47456" w:rsidP="00B47456">
      <w:r>
        <w:t xml:space="preserve">Использованные </w:t>
      </w:r>
      <w:r w:rsidR="007674CB">
        <w:t>модули</w:t>
      </w:r>
      <w:r>
        <w:rPr>
          <w:lang w:val="en-US"/>
        </w:rPr>
        <w:t xml:space="preserve"> Python</w:t>
      </w:r>
      <w:r>
        <w:t>:</w:t>
      </w:r>
    </w:p>
    <w:p w14:paraId="7C958A2D" w14:textId="1042005D" w:rsidR="00B47456" w:rsidRPr="00B47456" w:rsidRDefault="00B47456" w:rsidP="00B47456">
      <w:pPr>
        <w:pStyle w:val="a4"/>
        <w:numPr>
          <w:ilvl w:val="0"/>
          <w:numId w:val="3"/>
        </w:numPr>
      </w:pPr>
      <w:r>
        <w:rPr>
          <w:lang w:val="en-US"/>
        </w:rPr>
        <w:t>sqlite3</w:t>
      </w:r>
    </w:p>
    <w:p w14:paraId="654C7892" w14:textId="4D8AB1B8" w:rsidR="00B47456" w:rsidRPr="00944F78" w:rsidRDefault="00D1729A" w:rsidP="00B47456">
      <w:pPr>
        <w:pStyle w:val="a4"/>
        <w:numPr>
          <w:ilvl w:val="0"/>
          <w:numId w:val="3"/>
        </w:numPr>
      </w:pPr>
      <w:r>
        <w:rPr>
          <w:lang w:val="en-US"/>
        </w:rPr>
        <w:t>P</w:t>
      </w:r>
      <w:r w:rsidR="00B47456">
        <w:rPr>
          <w:lang w:val="en-US"/>
        </w:rPr>
        <w:t>y</w:t>
      </w:r>
      <w:r>
        <w:rPr>
          <w:lang w:val="en-US"/>
        </w:rPr>
        <w:t>Q</w:t>
      </w:r>
      <w:r w:rsidR="00B47456">
        <w:rPr>
          <w:lang w:val="en-US"/>
        </w:rPr>
        <w:t>t5</w:t>
      </w:r>
    </w:p>
    <w:p w14:paraId="71BB68C5" w14:textId="17AC3255" w:rsidR="00944F78" w:rsidRPr="00B47456" w:rsidRDefault="00944F78" w:rsidP="00B47456">
      <w:pPr>
        <w:pStyle w:val="a4"/>
        <w:numPr>
          <w:ilvl w:val="0"/>
          <w:numId w:val="3"/>
        </w:numPr>
      </w:pPr>
      <w:r>
        <w:rPr>
          <w:lang w:val="en-US"/>
        </w:rPr>
        <w:t>datetime</w:t>
      </w:r>
    </w:p>
    <w:p w14:paraId="223AE70E" w14:textId="0BCDED6F" w:rsidR="00B47456" w:rsidRDefault="00944F78" w:rsidP="00944F78">
      <w:r>
        <w:t>Дополнительные программы:</w:t>
      </w:r>
    </w:p>
    <w:p w14:paraId="71D9C075" w14:textId="0750982F" w:rsidR="00944F78" w:rsidRPr="00944F78" w:rsidRDefault="00944F78" w:rsidP="00944F78">
      <w:pPr>
        <w:pStyle w:val="a4"/>
        <w:numPr>
          <w:ilvl w:val="0"/>
          <w:numId w:val="4"/>
        </w:numPr>
      </w:pPr>
      <w:r>
        <w:rPr>
          <w:lang w:val="en-US"/>
        </w:rPr>
        <w:t>QtDesigner</w:t>
      </w:r>
    </w:p>
    <w:p w14:paraId="0803D9C0" w14:textId="73C1D334" w:rsidR="00944F78" w:rsidRPr="00944F78" w:rsidRDefault="00944F78" w:rsidP="00944F78">
      <w:pPr>
        <w:pStyle w:val="a4"/>
        <w:numPr>
          <w:ilvl w:val="0"/>
          <w:numId w:val="4"/>
        </w:numPr>
      </w:pPr>
      <w:r>
        <w:rPr>
          <w:lang w:val="en-US"/>
        </w:rPr>
        <w:t>SQLite</w:t>
      </w:r>
    </w:p>
    <w:p w14:paraId="420684D9" w14:textId="58AD31FA" w:rsidR="00944F78" w:rsidRDefault="00944F78" w:rsidP="00944F78">
      <w:pPr>
        <w:pStyle w:val="1"/>
      </w:pPr>
      <w:bookmarkStart w:id="7" w:name="_Toc160218644"/>
      <w:r>
        <w:lastRenderedPageBreak/>
        <w:t>Глава 1</w:t>
      </w:r>
      <w:r w:rsidR="00DD0093">
        <w:t>: изучение темы</w:t>
      </w:r>
      <w:bookmarkEnd w:id="7"/>
    </w:p>
    <w:p w14:paraId="6722FD4F" w14:textId="4C6F393C" w:rsidR="00944F78" w:rsidRDefault="00944F78" w:rsidP="00944F78">
      <w:pPr>
        <w:pStyle w:val="2"/>
        <w:numPr>
          <w:ilvl w:val="0"/>
          <w:numId w:val="6"/>
        </w:numPr>
      </w:pPr>
      <w:bookmarkStart w:id="8" w:name="_Toc160218645"/>
      <w:r>
        <w:t>Изучение процессов торговли</w:t>
      </w:r>
      <w:bookmarkEnd w:id="8"/>
    </w:p>
    <w:p w14:paraId="09EB0940" w14:textId="7CAC169A" w:rsidR="003C3510" w:rsidRDefault="00C45DA2" w:rsidP="00EB1967">
      <w:pPr>
        <w:spacing w:before="30" w:after="30"/>
      </w:pPr>
      <w:r>
        <w:t xml:space="preserve">Пообщавшись с представителями изучаемой сферы деятельности, я узнала об основных процессах продажи. Можно выделить выбор поставщика и оплату его услуг, поставку товаров с складов поставщика на торговые склады, продажу товаров, аналитику данных для будущего развития. Поскольку ведение торговли тесно связано с государством, предпринимателям необходимо платить налоги. Налог высчитывается из разности доходов и расходов, соответственно также необходимо вести книгу учета доходов и расходов. Ведение данной книги также необходимо для аналитики данных и будущих корректировок, например, цен. </w:t>
      </w:r>
    </w:p>
    <w:p w14:paraId="5D12CE44" w14:textId="01E5DBE9" w:rsidR="00127A74" w:rsidRDefault="00127A74" w:rsidP="003C3510">
      <w:r>
        <w:t>Чтобы товар всегда был на складах и не было ситуаций, связанных с нехваткой товара, необходимо всегда следить за наличием, скоростью продаж, а также поддерживать связь с поставщиком.</w:t>
      </w:r>
    </w:p>
    <w:p w14:paraId="29958398" w14:textId="13958902" w:rsidR="00C45DA2" w:rsidRDefault="00C45DA2" w:rsidP="003C3510">
      <w:r>
        <w:t>Также для развития и продвижения собственных товаров необходимо заниматься р</w:t>
      </w:r>
      <w:r w:rsidR="00127A74">
        <w:t xml:space="preserve">екламой. </w:t>
      </w:r>
    </w:p>
    <w:p w14:paraId="21057AEE" w14:textId="619E04C4" w:rsidR="00127A74" w:rsidRPr="003C3510" w:rsidRDefault="00127A74" w:rsidP="003C3510">
      <w:r>
        <w:t>Важно понимать, что чаще всего в процессе торговли участвует не один человек, а значит необходимо распределять зарплату.</w:t>
      </w:r>
    </w:p>
    <w:p w14:paraId="07CB3016" w14:textId="6957651E" w:rsidR="00944F78" w:rsidRDefault="00944F78" w:rsidP="00944F78">
      <w:pPr>
        <w:pStyle w:val="2"/>
        <w:numPr>
          <w:ilvl w:val="0"/>
          <w:numId w:val="6"/>
        </w:numPr>
      </w:pPr>
      <w:bookmarkStart w:id="9" w:name="_Toc160218646"/>
      <w:r>
        <w:t>Выделение процессов для автоматизации</w:t>
      </w:r>
      <w:bookmarkEnd w:id="9"/>
    </w:p>
    <w:p w14:paraId="7F200292" w14:textId="77777777" w:rsidR="009E51DB" w:rsidRDefault="00127A74" w:rsidP="00127A74">
      <w:r>
        <w:t xml:space="preserve">Автоматизировать можно процессы, в которых не присутствует </w:t>
      </w:r>
      <w:r w:rsidR="00881B25">
        <w:t xml:space="preserve">или в наименьшей степени присутствует </w:t>
      </w:r>
      <w:r>
        <w:t xml:space="preserve">человеческий фактор. </w:t>
      </w:r>
      <w:r w:rsidR="00AB1B8D">
        <w:t xml:space="preserve">Это значит, что в необходимых для нас процессах не нужны такие факторы, как, например размышления, креативность, согласования. Например, сложно автоматизировать выбор товаров для автоматизации. </w:t>
      </w:r>
      <w:r w:rsidR="009E51DB">
        <w:t xml:space="preserve">Например, будет сложно реализовать программу, подбирающую товары для продажи, проектирующую дизайн упаковки и т.п. </w:t>
      </w:r>
    </w:p>
    <w:p w14:paraId="0A0837D7" w14:textId="2B232A71" w:rsidR="00127A74" w:rsidRDefault="009E51DB" w:rsidP="00127A74">
      <w:r>
        <w:t>В наименьшей степени необходимость человеческого фактора можно</w:t>
      </w:r>
      <w:r w:rsidR="00391608">
        <w:t xml:space="preserve"> заметить в процессах, связанных с подсчётами, расчётами и математическим анализом данных (составление диаграмм, графиков и т.п.)</w:t>
      </w:r>
    </w:p>
    <w:p w14:paraId="52BB6536" w14:textId="65781904" w:rsidR="00391608" w:rsidRPr="00127A74" w:rsidRDefault="00391608" w:rsidP="00127A74">
      <w:r>
        <w:t>Делаем вывод, что из выделенных процессов можно автоматизировать учет доходов и расходов, расчёт налогов, учет товаров</w:t>
      </w:r>
      <w:r w:rsidR="006728C2">
        <w:t>, базовую аналитику</w:t>
      </w:r>
      <w:r w:rsidR="00881B25">
        <w:t xml:space="preserve"> данных</w:t>
      </w:r>
      <w:r w:rsidR="006728C2">
        <w:t>.</w:t>
      </w:r>
    </w:p>
    <w:p w14:paraId="1F38C9D6" w14:textId="4B30A7C3" w:rsidR="00944F78" w:rsidRDefault="00944F78" w:rsidP="00944F78">
      <w:pPr>
        <w:pStyle w:val="2"/>
        <w:numPr>
          <w:ilvl w:val="0"/>
          <w:numId w:val="6"/>
        </w:numPr>
      </w:pPr>
      <w:bookmarkStart w:id="10" w:name="_Toc160218647"/>
      <w:r>
        <w:t xml:space="preserve">Выбор </w:t>
      </w:r>
      <w:r w:rsidR="006728C2">
        <w:t>процессов для реализации</w:t>
      </w:r>
      <w:bookmarkEnd w:id="10"/>
    </w:p>
    <w:p w14:paraId="119B841B" w14:textId="190B0C8E" w:rsidR="009E51DB" w:rsidRPr="00750820" w:rsidRDefault="009A0BB4" w:rsidP="009E51DB">
      <w:r>
        <w:t>С учетом собственных способностей и возможностей, я решила начать создание своего приложения с</w:t>
      </w:r>
      <w:r w:rsidR="00750820">
        <w:t xml:space="preserve"> автоматизации базовых потребностей продавцов, таких, как учет заказов товаров от поставщиков на склад, корректировка цен на товар</w:t>
      </w:r>
      <w:r w:rsidR="009C653E">
        <w:t>ы</w:t>
      </w:r>
      <w:r w:rsidR="00750820">
        <w:t xml:space="preserve"> и составление каталога продаваемых товаро</w:t>
      </w:r>
      <w:r w:rsidR="009E51DB">
        <w:t>в.</w:t>
      </w:r>
    </w:p>
    <w:p w14:paraId="5D651D18" w14:textId="37BCCC28" w:rsidR="00DD0093" w:rsidRDefault="00DD0093" w:rsidP="00DD0093">
      <w:pPr>
        <w:pStyle w:val="1"/>
      </w:pPr>
      <w:bookmarkStart w:id="11" w:name="_Toc160218648"/>
      <w:r>
        <w:lastRenderedPageBreak/>
        <w:t>Глава 2: реализация</w:t>
      </w:r>
      <w:bookmarkEnd w:id="11"/>
    </w:p>
    <w:p w14:paraId="23C01669" w14:textId="3EC93636" w:rsidR="00DD0093" w:rsidRDefault="00DD0093" w:rsidP="00DD0093">
      <w:pPr>
        <w:pStyle w:val="2"/>
        <w:numPr>
          <w:ilvl w:val="0"/>
          <w:numId w:val="7"/>
        </w:numPr>
      </w:pPr>
      <w:bookmarkStart w:id="12" w:name="_Toc160218649"/>
      <w:r>
        <w:t>База данных</w:t>
      </w:r>
      <w:bookmarkEnd w:id="12"/>
    </w:p>
    <w:p w14:paraId="7CDEAF74" w14:textId="6BEC4E8F" w:rsidR="009C653E" w:rsidRDefault="009C653E" w:rsidP="009C653E">
      <w:r>
        <w:t xml:space="preserve">Для хранения информации данных (каталога товаров, цен, учета заказов) я выбрала систему управления базами данных (СУБД) </w:t>
      </w:r>
      <w:r>
        <w:rPr>
          <w:lang w:val="en-US"/>
        </w:rPr>
        <w:t>SQLiteStudio</w:t>
      </w:r>
      <w:r w:rsidRPr="009C653E">
        <w:t xml:space="preserve">. </w:t>
      </w:r>
      <w:r>
        <w:t xml:space="preserve">В ней будут храниться зарегистрированные ИП, а при регистрации новых автоматически будут создаваться таблицы с каталогом товаров и учетом заказов. </w:t>
      </w:r>
      <w:r w:rsidR="00D1729A">
        <w:t xml:space="preserve">Поскольку база данных непосредственно связана с программой, по мере работы данные будут корректироваться. </w:t>
      </w:r>
    </w:p>
    <w:p w14:paraId="47C46BE3" w14:textId="0C4DA546" w:rsidR="009E51DB" w:rsidRPr="004135E3" w:rsidRDefault="009E51DB" w:rsidP="009C653E">
      <w:r>
        <w:t xml:space="preserve">Работа с базой данных и ее корректировками осуществляется с помощью запросов на языке </w:t>
      </w:r>
      <w:r>
        <w:rPr>
          <w:lang w:val="en-US"/>
        </w:rPr>
        <w:t>SQL</w:t>
      </w:r>
      <w:r w:rsidR="004135E3" w:rsidRPr="004135E3">
        <w:t>,</w:t>
      </w:r>
      <w:r w:rsidR="004135E3">
        <w:t xml:space="preserve"> внедренные в программный код с помощью модуля </w:t>
      </w:r>
      <w:proofErr w:type="spellStart"/>
      <w:r w:rsidR="004135E3">
        <w:rPr>
          <w:lang w:val="en-US"/>
        </w:rPr>
        <w:t>sqlite</w:t>
      </w:r>
      <w:proofErr w:type="spellEnd"/>
      <w:r w:rsidR="004135E3" w:rsidRPr="004135E3">
        <w:t>3</w:t>
      </w:r>
      <w:r w:rsidR="004135E3">
        <w:t>.</w:t>
      </w:r>
    </w:p>
    <w:p w14:paraId="15B788DB" w14:textId="3D087F2B" w:rsidR="00D1729A" w:rsidRDefault="00DD0093" w:rsidP="00D1729A">
      <w:pPr>
        <w:pStyle w:val="2"/>
        <w:numPr>
          <w:ilvl w:val="0"/>
          <w:numId w:val="7"/>
        </w:numPr>
      </w:pPr>
      <w:bookmarkStart w:id="13" w:name="_Toc160218650"/>
      <w:r>
        <w:t>Интерфейс</w:t>
      </w:r>
      <w:bookmarkEnd w:id="13"/>
    </w:p>
    <w:p w14:paraId="7EBE6040" w14:textId="687F69BD" w:rsidR="006F75F6" w:rsidRDefault="00D1729A" w:rsidP="006F75F6">
      <w:r>
        <w:t xml:space="preserve">Помимо написания программного кода необходимо создать и понятный пользователю интерфейс, ведь именно его будет видеть человек во время использования программы. Для этого я воспользовалась приложением </w:t>
      </w:r>
      <w:r>
        <w:rPr>
          <w:lang w:val="en-US"/>
        </w:rPr>
        <w:t>QtDesigner</w:t>
      </w:r>
      <w:r>
        <w:t>, а для работы с интерфейсом и обеспечен</w:t>
      </w:r>
      <w:r w:rsidR="00C83992">
        <w:t xml:space="preserve">ия </w:t>
      </w:r>
      <w:r>
        <w:t xml:space="preserve">его функциональности использовала модуль </w:t>
      </w:r>
      <w:proofErr w:type="spellStart"/>
      <w:r>
        <w:rPr>
          <w:lang w:val="en-US"/>
        </w:rPr>
        <w:t>PyQt</w:t>
      </w:r>
      <w:proofErr w:type="spellEnd"/>
      <w:r w:rsidRPr="00D1729A">
        <w:t>5</w:t>
      </w:r>
      <w:r>
        <w:t xml:space="preserve">. </w:t>
      </w:r>
      <w:r w:rsidR="00C83992">
        <w:t xml:space="preserve">Я решила делать оформление лаконичным, без дополнительных украшений и неиспользуемых элементов, так что все детали связаны с кодом. </w:t>
      </w:r>
    </w:p>
    <w:p w14:paraId="5E45461A" w14:textId="4F202732" w:rsidR="00C83992" w:rsidRDefault="00C83992" w:rsidP="00D1729A">
      <w:r>
        <w:t xml:space="preserve">В интерфейс входят кнопки, выпадающие списки для выбора товаров, таблицы каталога товаров и учета заказов, области ввода текстов, а также окна с подсказками по работе с личным кабинетом. </w:t>
      </w:r>
    </w:p>
    <w:p w14:paraId="0E0AF50C" w14:textId="61169256" w:rsidR="006F75F6" w:rsidRPr="00D1729A" w:rsidRDefault="006F75F6" w:rsidP="00D1729A">
      <w:r>
        <w:t xml:space="preserve">Помимо интерфейса личного кабинета, в котором протекает основная работа пользователя, также был создал ряд окон для входа в ЛК, а именно: «Вход», «Смена пароля», </w:t>
      </w:r>
      <w:r w:rsidR="00B06A65">
        <w:t>«Регистрация».</w:t>
      </w:r>
    </w:p>
    <w:p w14:paraId="482257AA" w14:textId="79BFFDCB" w:rsidR="00DD0093" w:rsidRDefault="00DD0093" w:rsidP="00DD0093">
      <w:pPr>
        <w:pStyle w:val="2"/>
        <w:numPr>
          <w:ilvl w:val="0"/>
          <w:numId w:val="7"/>
        </w:numPr>
      </w:pPr>
      <w:bookmarkStart w:id="14" w:name="_Toc160218651"/>
      <w:r>
        <w:t>Программный код</w:t>
      </w:r>
      <w:bookmarkEnd w:id="14"/>
    </w:p>
    <w:p w14:paraId="32E4A30B" w14:textId="4A7CB832" w:rsidR="006F75F6" w:rsidRPr="00133009" w:rsidRDefault="006F75F6" w:rsidP="006F75F6">
      <w:r>
        <w:t xml:space="preserve">Свое приложение я писала на языке </w:t>
      </w:r>
      <w:r>
        <w:rPr>
          <w:lang w:val="en-US"/>
        </w:rPr>
        <w:t>Python</w:t>
      </w:r>
      <w:r>
        <w:t>, поскольку он довольно прост в использовании и в необходимых для создания подобного приложения не уступает более быстрым</w:t>
      </w:r>
      <w:r w:rsidR="00B06A65">
        <w:t xml:space="preserve">, не компилируемым языкам. </w:t>
      </w:r>
      <w:r w:rsidR="00133009">
        <w:t xml:space="preserve">Для работы с данными из БД через код, я использовала </w:t>
      </w:r>
      <w:r w:rsidR="00133009">
        <w:rPr>
          <w:lang w:val="en-US"/>
        </w:rPr>
        <w:t>SQL</w:t>
      </w:r>
      <w:r w:rsidR="00133009">
        <w:t>.</w:t>
      </w:r>
    </w:p>
    <w:p w14:paraId="27CBA296" w14:textId="4AD745ED" w:rsidR="00B06A65" w:rsidRDefault="00B06A65" w:rsidP="006F75F6">
      <w:r>
        <w:t xml:space="preserve">Необходимо было прописать </w:t>
      </w:r>
      <w:r w:rsidR="005244E4">
        <w:t>работу элементов интерфейса и связать все с данными в базах данных. Также важно было создать минимальную безопасность для данных пользователей. Я выполняла работу с расчётом на дальнейшее развитие, так что некоторые элементы на данном этапе, как может показаться, не имеют смысла. Например</w:t>
      </w:r>
      <w:r w:rsidR="001B27D0">
        <w:t>,</w:t>
      </w:r>
      <w:r w:rsidR="005244E4">
        <w:t xml:space="preserve"> просьба пользователя вводить свою почту на данном этапе не </w:t>
      </w:r>
      <w:r w:rsidR="001B27D0">
        <w:t>несет особой важности, однако в будущем на указанную почту можно присылать код подтверждения личности при смене пароля или для проверки корректности введенной почты.</w:t>
      </w:r>
    </w:p>
    <w:p w14:paraId="0EEAC4C7" w14:textId="55BD5C67" w:rsidR="001B27D0" w:rsidRDefault="001B27D0" w:rsidP="006F75F6">
      <w:r>
        <w:t xml:space="preserve">В отдельных классах я описала работу каждого окна приложения, то есть функционал всех элементов. В отдельном файле я прописала функции для </w:t>
      </w:r>
      <w:r>
        <w:lastRenderedPageBreak/>
        <w:t xml:space="preserve">проверки данных, вводимых пользователем на корректность (наименование ИП, надежность пароля, корректность почты). </w:t>
      </w:r>
    </w:p>
    <w:p w14:paraId="12532DA5" w14:textId="5A864E20" w:rsidR="007674CB" w:rsidRPr="007674CB" w:rsidRDefault="007674CB" w:rsidP="006F75F6">
      <w:r>
        <w:t xml:space="preserve">Помимо модулей, подключенных для работы с БД и интерфейсом, я также использовала модуль </w:t>
      </w:r>
      <w:r>
        <w:rPr>
          <w:lang w:val="en-US"/>
        </w:rPr>
        <w:t>datetime</w:t>
      </w:r>
      <w:r w:rsidRPr="007674CB">
        <w:t xml:space="preserve"> </w:t>
      </w:r>
      <w:r>
        <w:t xml:space="preserve">для автоматической установки даты, в которую был совершен заказ. </w:t>
      </w:r>
    </w:p>
    <w:p w14:paraId="7C9FFAA3" w14:textId="2EC4731C" w:rsidR="004135E3" w:rsidRPr="004135E3" w:rsidRDefault="00D1729A" w:rsidP="004135E3">
      <w:pPr>
        <w:pStyle w:val="2"/>
        <w:numPr>
          <w:ilvl w:val="0"/>
          <w:numId w:val="7"/>
        </w:numPr>
      </w:pPr>
      <w:bookmarkStart w:id="15" w:name="_Toc160218652"/>
      <w:r>
        <w:t>Составляющие пр</w:t>
      </w:r>
      <w:r w:rsidR="007674CB">
        <w:t>иложения</w:t>
      </w:r>
      <w:bookmarkEnd w:id="15"/>
    </w:p>
    <w:p w14:paraId="18874A75" w14:textId="77777777" w:rsidR="007674CB" w:rsidRDefault="007674CB" w:rsidP="007674CB">
      <w:r>
        <w:t>Окна приложения:</w:t>
      </w:r>
    </w:p>
    <w:p w14:paraId="3FA13071" w14:textId="791E3FEC" w:rsidR="007674CB" w:rsidRDefault="007674CB" w:rsidP="007674CB">
      <w:pPr>
        <w:pStyle w:val="a4"/>
        <w:numPr>
          <w:ilvl w:val="0"/>
          <w:numId w:val="9"/>
        </w:numPr>
      </w:pPr>
      <w:r>
        <w:t>Регистрация</w:t>
      </w:r>
    </w:p>
    <w:p w14:paraId="3CB9D0A9" w14:textId="46B25EB3" w:rsidR="007674CB" w:rsidRDefault="007674CB" w:rsidP="007674CB">
      <w:pPr>
        <w:pStyle w:val="a4"/>
        <w:numPr>
          <w:ilvl w:val="0"/>
          <w:numId w:val="9"/>
        </w:numPr>
      </w:pPr>
      <w:r>
        <w:t>Вход в ЛК</w:t>
      </w:r>
    </w:p>
    <w:p w14:paraId="2CDC9F7D" w14:textId="1D5B09A3" w:rsidR="007674CB" w:rsidRDefault="007674CB" w:rsidP="007674CB">
      <w:pPr>
        <w:pStyle w:val="a4"/>
        <w:numPr>
          <w:ilvl w:val="0"/>
          <w:numId w:val="9"/>
        </w:numPr>
      </w:pPr>
      <w:r>
        <w:t>Смена пароля</w:t>
      </w:r>
    </w:p>
    <w:p w14:paraId="778DDA6A" w14:textId="6E97D6E9" w:rsidR="007674CB" w:rsidRDefault="007674CB" w:rsidP="007674CB">
      <w:pPr>
        <w:pStyle w:val="a4"/>
        <w:numPr>
          <w:ilvl w:val="0"/>
          <w:numId w:val="9"/>
        </w:numPr>
      </w:pPr>
      <w:r>
        <w:t>Личный кабинет (включает в себя работу с каталогом товаров и учет заказов товаров у поставщика)</w:t>
      </w:r>
    </w:p>
    <w:p w14:paraId="16533B1B" w14:textId="27EC2DA8" w:rsidR="00D1729A" w:rsidRDefault="007674CB" w:rsidP="00D1729A">
      <w:r>
        <w:t>Рассмотрим каждое окно по от</w:t>
      </w:r>
      <w:r w:rsidR="00133009">
        <w:t>дельности.</w:t>
      </w:r>
    </w:p>
    <w:p w14:paraId="0DB81592" w14:textId="6298DA64" w:rsidR="00133009" w:rsidRDefault="00133009" w:rsidP="00133009">
      <w:pPr>
        <w:pStyle w:val="3"/>
      </w:pPr>
      <w:bookmarkStart w:id="16" w:name="_Toc160218653"/>
      <w:r>
        <w:t>Регистрация</w:t>
      </w:r>
      <w:bookmarkEnd w:id="16"/>
    </w:p>
    <w:p w14:paraId="0DADC60C" w14:textId="024DEBCA" w:rsidR="00133009" w:rsidRDefault="00133009" w:rsidP="00133009">
      <w:r>
        <w:t xml:space="preserve">Окно регистрации включает в себя 4 поля для ввода с пояснениями. В поля необходимо ввести наименование ИП, пароль и его подтверждение, электронную почту. После ввода все введенные данные будут проверены на корректность, а именно безопасность пароля, отсутствие аналогичных наименований в уже существующих, верный формат электронной почты. Также в окне находится кнопка «Зарегистрироваться» при нажатии на которую все данные будут проверены и </w:t>
      </w:r>
      <w:r w:rsidR="001134DF">
        <w:t>при отсутствии ошибок, пользователь будет занесен в базу данных.</w:t>
      </w:r>
    </w:p>
    <w:p w14:paraId="06829660" w14:textId="3D4E21C8" w:rsidR="001134DF" w:rsidRDefault="001134DF" w:rsidP="001134DF">
      <w:pPr>
        <w:pStyle w:val="3"/>
      </w:pPr>
      <w:bookmarkStart w:id="17" w:name="_Toc160218654"/>
      <w:r>
        <w:t>Вход в личный кабинет</w:t>
      </w:r>
      <w:bookmarkEnd w:id="17"/>
    </w:p>
    <w:p w14:paraId="45248615" w14:textId="4440DA88" w:rsidR="001134DF" w:rsidRDefault="001134DF" w:rsidP="001134DF">
      <w:r>
        <w:t>Окно для входа в личный кабинет – это первое, что появляется перед пользователем после запуска приложение. На нем находится два поля для ввода с пояснением: поле для ввода наименования ИП и поле для ввода пароля. Также в окне находится ряд кнопок: «Забыл пароль» для смены пароля, «Зарегистрироваться» на случай, если у пользователя еще нет личного кабинета или он хочет создать новый и «Вход» для входа в личный кабинет.</w:t>
      </w:r>
    </w:p>
    <w:p w14:paraId="29F20B30" w14:textId="0DC8DFBF" w:rsidR="001134DF" w:rsidRDefault="001134DF" w:rsidP="001134DF">
      <w:pPr>
        <w:pStyle w:val="3"/>
      </w:pPr>
      <w:bookmarkStart w:id="18" w:name="_Toc160218655"/>
      <w:r>
        <w:t>Смена пароля</w:t>
      </w:r>
      <w:bookmarkEnd w:id="18"/>
    </w:p>
    <w:p w14:paraId="1D9B21F6" w14:textId="6372A452" w:rsidR="00050562" w:rsidRPr="00AB1B8D" w:rsidRDefault="00050562" w:rsidP="00050562">
      <w:r>
        <w:t>Для смены пароля пользователю необходимо ввести наименование ИП, адрес электронной почты, новый желаемый пароль и подтверждение пароля. К каждому полю для ввода так же дано пояснение. Ниже расположена кнопка «Сменить пароля», после нажатия на которую все введенные данные будут перепроверены так же, как и во время ввода данных для регистрации, и в случае отсутствия ошибок данные в БД будут обновлены.</w:t>
      </w:r>
    </w:p>
    <w:p w14:paraId="442A7AAB" w14:textId="17CED22D" w:rsidR="00050562" w:rsidRDefault="00050562" w:rsidP="00050562">
      <w:pPr>
        <w:pStyle w:val="3"/>
      </w:pPr>
      <w:bookmarkStart w:id="19" w:name="_Toc160218656"/>
      <w:r>
        <w:t>Личный кабинет</w:t>
      </w:r>
      <w:bookmarkEnd w:id="19"/>
    </w:p>
    <w:p w14:paraId="7C281143" w14:textId="2FDB5FD4" w:rsidR="00050562" w:rsidRDefault="00050562" w:rsidP="00050562">
      <w:r>
        <w:t>Окно ЛК включает в себя две вкладки: «Заказы» и «Каталог товаров».</w:t>
      </w:r>
    </w:p>
    <w:p w14:paraId="01323783" w14:textId="17E22491" w:rsidR="00050562" w:rsidRDefault="00050562" w:rsidP="00050562">
      <w:r>
        <w:lastRenderedPageBreak/>
        <w:t>Во вкладке «Заказы» можно сделать запись о совершенном товаре: выбрать из выпадающего списка товар</w:t>
      </w:r>
      <w:r w:rsidR="001C32E1">
        <w:t xml:space="preserve">, ввести количество экземпляров заказываемого товара и добавить заказ. После нажатия на кнопку «Добавить» можно будет увидеть в таблице ниже появившийся товар, его количество, стоимость заказа и дату совершения заказа. </w:t>
      </w:r>
    </w:p>
    <w:p w14:paraId="263E4A7E" w14:textId="729A480B" w:rsidR="001C32E1" w:rsidRPr="00593675" w:rsidRDefault="001C32E1" w:rsidP="00050562">
      <w:r>
        <w:t>Во вкладке «Каталог товаров» можно совершать различные действия с товарами, которые продает ИП. В низу вкладки расположена таблица «Каталог» с товарами и ценами на них. Внести данные в таблицу можно в этой же вкладке в поля ввода, подписанные, как «Название товара» и «Цена за единицу товара в р.», после нажав на кнопку «Загрузить новый товар». В случае, если товар с аналогичным названием уже существует, программа уведомит пользователя об этом под кнопкой. Помимо добавления новых данных в таблицу, возможно редактировать уже имеющиеся. Для этого необходимо выбрать из выпадающего списка</w:t>
      </w:r>
      <w:r w:rsidR="00593675">
        <w:t xml:space="preserve"> товар, а после поменять цену на него, появившуюся рядом в поле для ввода. При нажатии на кнопку «Обновить», цена на товар в таблице и в БД изменится, а при нажатии на кнопку «Удалить» перед пользователем появится окно для подтверждения своего выбора. В случае, если в появившемся окне пользователь нажмет на кнопку «</w:t>
      </w:r>
      <w:r w:rsidR="00593675">
        <w:rPr>
          <w:lang w:val="en-US"/>
        </w:rPr>
        <w:t>Yes</w:t>
      </w:r>
      <w:r w:rsidR="00593675">
        <w:t>», то строка, содержащая выбранный товар будет удалена из таблицы и БД, в ином случае никаких изменений не произойдет.</w:t>
      </w:r>
    </w:p>
    <w:p w14:paraId="2A2ECF38" w14:textId="728A8C26" w:rsidR="00DD0093" w:rsidRDefault="00DD0093" w:rsidP="00DD0093">
      <w:pPr>
        <w:pStyle w:val="1"/>
      </w:pPr>
      <w:bookmarkStart w:id="20" w:name="_Toc160218657"/>
      <w:r>
        <w:t>Глава 3: дальнейшее развитие</w:t>
      </w:r>
      <w:bookmarkEnd w:id="20"/>
    </w:p>
    <w:p w14:paraId="01D127FE" w14:textId="6A02E951" w:rsidR="00DD0093" w:rsidRDefault="00AC73A3" w:rsidP="00DD0093">
      <w:r>
        <w:t>В будущем я планирую развивать свое приложение, пополняя его функционал.</w:t>
      </w:r>
    </w:p>
    <w:p w14:paraId="628DF64B" w14:textId="07896121" w:rsidR="00AC73A3" w:rsidRDefault="00AC73A3" w:rsidP="00DD0093">
      <w:r>
        <w:t xml:space="preserve">В приложении так же будет учет имеющихся на складе товаров. Поскольку главное целью торговли является заработок, я считаю, что важно добавить учет прибыли и убытков. </w:t>
      </w:r>
    </w:p>
    <w:p w14:paraId="48821E3E" w14:textId="604B11F9" w:rsidR="00AC73A3" w:rsidRDefault="00AC73A3" w:rsidP="00DD0093">
      <w:r>
        <w:t xml:space="preserve">Сейчас я изучаю работу с серверами, </w:t>
      </w:r>
      <w:r>
        <w:rPr>
          <w:lang w:val="en-US"/>
        </w:rPr>
        <w:t>HTTP</w:t>
      </w:r>
      <w:r w:rsidRPr="00AC73A3">
        <w:t>-</w:t>
      </w:r>
      <w:r>
        <w:t xml:space="preserve">протоколом, так что в дальнейшем планирую создать возможность для взаимодействия клиентов с товарами. При совершении заказа, количество товара в приложении будет уменьшаться и в случае необходимости пользователь сможет совершать новые заказы от производителя. </w:t>
      </w:r>
    </w:p>
    <w:p w14:paraId="2FA7401A" w14:textId="00F82CB7" w:rsidR="00601FB4" w:rsidRDefault="00601FB4" w:rsidP="00DD0093">
      <w:r>
        <w:t xml:space="preserve">Помимо простой работы с товарами, будущая программа может осуществлять аналитику данных о «купле-продаже». Например, возможно будет проследить зависимость от цен на товары и того, насколько хорошо они продаются, и, делая выводы, корректировать цены. </w:t>
      </w:r>
    </w:p>
    <w:p w14:paraId="3DEBC9B6" w14:textId="5BDB6411" w:rsidR="00601FB4" w:rsidRDefault="00601FB4" w:rsidP="00DD0093">
      <w:r>
        <w:t>Также я планирую продумывать способы обезопасить данные пользователей, хранящиеся в базе данных.</w:t>
      </w:r>
    </w:p>
    <w:p w14:paraId="4F2D8E53" w14:textId="39C5BC82" w:rsidR="00601FB4" w:rsidRDefault="00601FB4" w:rsidP="00601FB4">
      <w:pPr>
        <w:pStyle w:val="1"/>
      </w:pPr>
      <w:bookmarkStart w:id="21" w:name="_Toc160218658"/>
      <w:r>
        <w:t>Заключение</w:t>
      </w:r>
      <w:bookmarkEnd w:id="21"/>
    </w:p>
    <w:p w14:paraId="5D8D2573" w14:textId="1BD54FB2" w:rsidR="00601FB4" w:rsidRDefault="00561E8E" w:rsidP="00601FB4">
      <w:pPr>
        <w:pStyle w:val="2"/>
      </w:pPr>
      <w:bookmarkStart w:id="22" w:name="_Toc160218659"/>
      <w:r>
        <w:t>Вывод</w:t>
      </w:r>
      <w:bookmarkEnd w:id="22"/>
    </w:p>
    <w:p w14:paraId="74E66D03" w14:textId="46F10F71" w:rsidR="00367B38" w:rsidRDefault="00601FB4" w:rsidP="00367B38">
      <w:pPr>
        <w:tabs>
          <w:tab w:val="left" w:pos="5735"/>
        </w:tabs>
      </w:pPr>
      <w:r>
        <w:t>В результате своей работы я</w:t>
      </w:r>
      <w:r w:rsidR="00367B38">
        <w:tab/>
      </w:r>
    </w:p>
    <w:p w14:paraId="3B6A7E20" w14:textId="776BEEC6" w:rsidR="00367B38" w:rsidRDefault="00367B38" w:rsidP="00601FB4">
      <w:pPr>
        <w:pStyle w:val="a4"/>
        <w:numPr>
          <w:ilvl w:val="0"/>
          <w:numId w:val="12"/>
        </w:numPr>
      </w:pPr>
      <w:r>
        <w:lastRenderedPageBreak/>
        <w:t>изучила проблемы целевой аудитории, для которой решила создавать приложение.</w:t>
      </w:r>
    </w:p>
    <w:p w14:paraId="5F6DAB71" w14:textId="28EA311A" w:rsidR="00601FB4" w:rsidRDefault="00367B38" w:rsidP="00601FB4">
      <w:pPr>
        <w:pStyle w:val="a4"/>
        <w:numPr>
          <w:ilvl w:val="0"/>
          <w:numId w:val="12"/>
        </w:numPr>
      </w:pPr>
      <w:r>
        <w:t>с</w:t>
      </w:r>
      <w:r w:rsidR="00601FB4">
        <w:t>оздала работающее приложение, выполняющее функции, выбранные на данном этапе</w:t>
      </w:r>
      <w:r>
        <w:t>.</w:t>
      </w:r>
    </w:p>
    <w:p w14:paraId="09B1EC28" w14:textId="17D2B93A" w:rsidR="00367B38" w:rsidRDefault="00367B38" w:rsidP="00601FB4">
      <w:pPr>
        <w:pStyle w:val="a4"/>
        <w:numPr>
          <w:ilvl w:val="0"/>
          <w:numId w:val="12"/>
        </w:numPr>
      </w:pPr>
      <w:r>
        <w:t>продумала развитие приложения и возможные улучшения</w:t>
      </w:r>
      <w:r w:rsidR="00561E8E">
        <w:t>.</w:t>
      </w:r>
    </w:p>
    <w:p w14:paraId="48CBBB78" w14:textId="615F15C3" w:rsidR="00367B38" w:rsidRDefault="00367B38" w:rsidP="00601FB4">
      <w:pPr>
        <w:pStyle w:val="a4"/>
        <w:numPr>
          <w:ilvl w:val="0"/>
          <w:numId w:val="12"/>
        </w:numPr>
      </w:pPr>
      <w:r>
        <w:t>выявила пределы собственных способностей и пути их развития</w:t>
      </w:r>
      <w:r w:rsidR="00561E8E">
        <w:t>.</w:t>
      </w:r>
    </w:p>
    <w:p w14:paraId="05A1F1F9" w14:textId="67D7EA0C" w:rsidR="004135E3" w:rsidRDefault="004135E3" w:rsidP="00601FB4">
      <w:pPr>
        <w:pStyle w:val="a4"/>
        <w:numPr>
          <w:ilvl w:val="0"/>
          <w:numId w:val="12"/>
        </w:numPr>
      </w:pPr>
      <w:r>
        <w:t xml:space="preserve">улучшила навыки работы с базами данных и </w:t>
      </w:r>
      <w:r>
        <w:rPr>
          <w:lang w:val="en-US"/>
        </w:rPr>
        <w:t>UI</w:t>
      </w:r>
      <w:r w:rsidRPr="004135E3">
        <w:t xml:space="preserve"> </w:t>
      </w:r>
      <w:r>
        <w:t>формами.</w:t>
      </w:r>
    </w:p>
    <w:p w14:paraId="6E17B266" w14:textId="5980EC44" w:rsidR="00561E8E" w:rsidRDefault="00561E8E" w:rsidP="00561E8E">
      <w:pPr>
        <w:pStyle w:val="1"/>
      </w:pPr>
      <w:bookmarkStart w:id="23" w:name="_Toc160218660"/>
      <w:r>
        <w:t>Список используемой литературы</w:t>
      </w:r>
      <w:bookmarkEnd w:id="23"/>
    </w:p>
    <w:p w14:paraId="4D25BC79" w14:textId="77777777" w:rsidR="00561E8E" w:rsidRPr="00561E8E" w:rsidRDefault="00561E8E" w:rsidP="00561E8E"/>
    <w:sectPr w:rsidR="00561E8E" w:rsidRPr="00561E8E" w:rsidSect="00FA6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018A" w14:textId="77777777" w:rsidR="00FA6777" w:rsidRDefault="00FA6777" w:rsidP="004135E3">
      <w:pPr>
        <w:spacing w:before="0" w:after="0"/>
      </w:pPr>
      <w:r>
        <w:separator/>
      </w:r>
    </w:p>
  </w:endnote>
  <w:endnote w:type="continuationSeparator" w:id="0">
    <w:p w14:paraId="580E3B8F" w14:textId="77777777" w:rsidR="00FA6777" w:rsidRDefault="00FA6777" w:rsidP="004135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F7A0" w14:textId="77777777" w:rsidR="004135E3" w:rsidRDefault="004135E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065647"/>
      <w:docPartObj>
        <w:docPartGallery w:val="Page Numbers (Bottom of Page)"/>
        <w:docPartUnique/>
      </w:docPartObj>
    </w:sdtPr>
    <w:sdtContent>
      <w:p w14:paraId="4D51C469" w14:textId="1985FAF9" w:rsidR="004135E3" w:rsidRDefault="004135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5841F" w14:textId="77777777" w:rsidR="004135E3" w:rsidRDefault="004135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69DB" w14:textId="77777777" w:rsidR="004135E3" w:rsidRDefault="004135E3">
    <w:pPr>
      <w:pStyle w:val="a8"/>
    </w:pPr>
  </w:p>
  <w:p w14:paraId="5EA88CB3" w14:textId="77777777" w:rsidR="004135E3" w:rsidRDefault="004135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AF55" w14:textId="77777777" w:rsidR="00FA6777" w:rsidRDefault="00FA6777" w:rsidP="004135E3">
      <w:pPr>
        <w:spacing w:before="0" w:after="0"/>
      </w:pPr>
      <w:r>
        <w:separator/>
      </w:r>
    </w:p>
  </w:footnote>
  <w:footnote w:type="continuationSeparator" w:id="0">
    <w:p w14:paraId="0A7B4D8B" w14:textId="77777777" w:rsidR="00FA6777" w:rsidRDefault="00FA6777" w:rsidP="004135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936B" w14:textId="77777777" w:rsidR="004135E3" w:rsidRDefault="004135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0881" w14:textId="77777777" w:rsidR="004135E3" w:rsidRDefault="004135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1354" w14:textId="77777777" w:rsidR="004135E3" w:rsidRDefault="004135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092"/>
    <w:multiLevelType w:val="hybridMultilevel"/>
    <w:tmpl w:val="6C30F274"/>
    <w:lvl w:ilvl="0" w:tplc="43D4A7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FB505E"/>
    <w:multiLevelType w:val="hybridMultilevel"/>
    <w:tmpl w:val="CF80D8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D13374"/>
    <w:multiLevelType w:val="hybridMultilevel"/>
    <w:tmpl w:val="29642E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A5C7B"/>
    <w:multiLevelType w:val="hybridMultilevel"/>
    <w:tmpl w:val="3D0C4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134017"/>
    <w:multiLevelType w:val="hybridMultilevel"/>
    <w:tmpl w:val="29D2BE62"/>
    <w:lvl w:ilvl="0" w:tplc="5BD8D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7907DCD"/>
    <w:multiLevelType w:val="hybridMultilevel"/>
    <w:tmpl w:val="DAB6FF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F4777E"/>
    <w:multiLevelType w:val="hybridMultilevel"/>
    <w:tmpl w:val="A386E41E"/>
    <w:lvl w:ilvl="0" w:tplc="82B03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02363B"/>
    <w:multiLevelType w:val="hybridMultilevel"/>
    <w:tmpl w:val="F738DE72"/>
    <w:lvl w:ilvl="0" w:tplc="329845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0E57BF"/>
    <w:multiLevelType w:val="hybridMultilevel"/>
    <w:tmpl w:val="14A8CB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C712412"/>
    <w:multiLevelType w:val="hybridMultilevel"/>
    <w:tmpl w:val="11869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562A01"/>
    <w:multiLevelType w:val="hybridMultilevel"/>
    <w:tmpl w:val="A06E495E"/>
    <w:lvl w:ilvl="0" w:tplc="7CC2A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556474"/>
    <w:multiLevelType w:val="hybridMultilevel"/>
    <w:tmpl w:val="076292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507903"/>
    <w:multiLevelType w:val="hybridMultilevel"/>
    <w:tmpl w:val="8D3E1D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0170765">
    <w:abstractNumId w:val="3"/>
  </w:num>
  <w:num w:numId="2" w16cid:durableId="1100100593">
    <w:abstractNumId w:val="9"/>
  </w:num>
  <w:num w:numId="3" w16cid:durableId="492453323">
    <w:abstractNumId w:val="12"/>
  </w:num>
  <w:num w:numId="4" w16cid:durableId="1561667370">
    <w:abstractNumId w:val="5"/>
  </w:num>
  <w:num w:numId="5" w16cid:durableId="1507015054">
    <w:abstractNumId w:val="6"/>
  </w:num>
  <w:num w:numId="6" w16cid:durableId="1643341308">
    <w:abstractNumId w:val="10"/>
  </w:num>
  <w:num w:numId="7" w16cid:durableId="1411733076">
    <w:abstractNumId w:val="4"/>
  </w:num>
  <w:num w:numId="8" w16cid:durableId="591547497">
    <w:abstractNumId w:val="2"/>
  </w:num>
  <w:num w:numId="9" w16cid:durableId="1500193831">
    <w:abstractNumId w:val="1"/>
  </w:num>
  <w:num w:numId="10" w16cid:durableId="2091923486">
    <w:abstractNumId w:val="0"/>
  </w:num>
  <w:num w:numId="11" w16cid:durableId="1411390889">
    <w:abstractNumId w:val="7"/>
  </w:num>
  <w:num w:numId="12" w16cid:durableId="960847196">
    <w:abstractNumId w:val="11"/>
  </w:num>
  <w:num w:numId="13" w16cid:durableId="3283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2"/>
    <w:rsid w:val="00050562"/>
    <w:rsid w:val="000629EF"/>
    <w:rsid w:val="0009422F"/>
    <w:rsid w:val="00097541"/>
    <w:rsid w:val="001134DF"/>
    <w:rsid w:val="00127A74"/>
    <w:rsid w:val="00133009"/>
    <w:rsid w:val="001B27D0"/>
    <w:rsid w:val="001C32E1"/>
    <w:rsid w:val="00367B38"/>
    <w:rsid w:val="00391608"/>
    <w:rsid w:val="003C3510"/>
    <w:rsid w:val="004135E3"/>
    <w:rsid w:val="004B317F"/>
    <w:rsid w:val="00516971"/>
    <w:rsid w:val="005244E4"/>
    <w:rsid w:val="00561E8E"/>
    <w:rsid w:val="00593675"/>
    <w:rsid w:val="00601FB4"/>
    <w:rsid w:val="006728C2"/>
    <w:rsid w:val="00681C67"/>
    <w:rsid w:val="006A7F19"/>
    <w:rsid w:val="006C0B77"/>
    <w:rsid w:val="006D180A"/>
    <w:rsid w:val="006F75F6"/>
    <w:rsid w:val="00750820"/>
    <w:rsid w:val="007674CB"/>
    <w:rsid w:val="00771672"/>
    <w:rsid w:val="008242FF"/>
    <w:rsid w:val="00870751"/>
    <w:rsid w:val="00881B25"/>
    <w:rsid w:val="00922C48"/>
    <w:rsid w:val="00944F78"/>
    <w:rsid w:val="009A0BB4"/>
    <w:rsid w:val="009C31C4"/>
    <w:rsid w:val="009C653E"/>
    <w:rsid w:val="009E51DB"/>
    <w:rsid w:val="00A95DC2"/>
    <w:rsid w:val="00AB1B8D"/>
    <w:rsid w:val="00AC73A3"/>
    <w:rsid w:val="00AD4C95"/>
    <w:rsid w:val="00B06A65"/>
    <w:rsid w:val="00B47456"/>
    <w:rsid w:val="00B915B7"/>
    <w:rsid w:val="00BA2A1A"/>
    <w:rsid w:val="00C14CB7"/>
    <w:rsid w:val="00C45DA2"/>
    <w:rsid w:val="00C83992"/>
    <w:rsid w:val="00D1729A"/>
    <w:rsid w:val="00D81426"/>
    <w:rsid w:val="00DD0093"/>
    <w:rsid w:val="00DF3151"/>
    <w:rsid w:val="00EA59DF"/>
    <w:rsid w:val="00EB1967"/>
    <w:rsid w:val="00EE4070"/>
    <w:rsid w:val="00F12C76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E9565"/>
  <w15:chartTrackingRefBased/>
  <w15:docId w15:val="{BE224DF0-AD62-4B0A-99C1-4FCD5EF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40"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96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196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F19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1967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6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7F19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7F19"/>
    <w:rPr>
      <w:rFonts w:eastAsiaTheme="majorEastAsia" w:cstheme="majorBidi"/>
      <w:color w:val="000000" w:themeColor="text1"/>
      <w:sz w:val="32"/>
      <w:szCs w:val="26"/>
    </w:rPr>
  </w:style>
  <w:style w:type="paragraph" w:styleId="a4">
    <w:name w:val="List Paragraph"/>
    <w:basedOn w:val="a"/>
    <w:uiPriority w:val="34"/>
    <w:qFormat/>
    <w:rsid w:val="004B31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474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745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4745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B19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34DF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4135E3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4135E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135E3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4135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6E12-88A0-48D5-AED0-15B2D94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2024-02-24T20:12:00Z</dcterms:created>
  <dcterms:modified xsi:type="dcterms:W3CDTF">2024-03-01T17:54:00Z</dcterms:modified>
</cp:coreProperties>
</file>