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AC17" w14:textId="77777777" w:rsidR="007B300C" w:rsidRPr="007B300C" w:rsidRDefault="007B300C" w:rsidP="007002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Кейс: Разработка мобильного приложения для управления финансами.</w:t>
      </w:r>
    </w:p>
    <w:p w14:paraId="78AA832E" w14:textId="77777777" w:rsidR="00700286" w:rsidRDefault="00700286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</w:p>
    <w:p w14:paraId="5B57D06F" w14:textId="14220871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Срок проекта: 6 месяцев.</w:t>
      </w:r>
    </w:p>
    <w:p w14:paraId="42C57296" w14:textId="77777777" w:rsidR="00700286" w:rsidRDefault="00700286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</w:p>
    <w:p w14:paraId="52E4299C" w14:textId="40777B64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Спонсор проекта: бизнес-ангел, имеющий опыт в разработке приложений.</w:t>
      </w:r>
    </w:p>
    <w:p w14:paraId="741945C0" w14:textId="77777777" w:rsidR="00700286" w:rsidRDefault="00700286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</w:p>
    <w:p w14:paraId="161D261C" w14:textId="2BC9B45E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Команда: 4 разработчика, 1 дизайнер.</w:t>
      </w:r>
    </w:p>
    <w:p w14:paraId="7339B04A" w14:textId="77777777" w:rsidR="00700286" w:rsidRDefault="00700286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</w:p>
    <w:p w14:paraId="774BAAE1" w14:textId="0895BB28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Реестр рисков:</w:t>
      </w:r>
    </w:p>
    <w:p w14:paraId="2CE7681C" w14:textId="77777777" w:rsidR="007B300C" w:rsidRPr="007B300C" w:rsidRDefault="007B300C" w:rsidP="007B30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Нехватка квалифицированных разработчиков в команде;</w:t>
      </w:r>
    </w:p>
    <w:p w14:paraId="4491C314" w14:textId="77777777" w:rsidR="007B300C" w:rsidRPr="007B300C" w:rsidRDefault="007B300C" w:rsidP="007B30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Изменение требований со стороны Спонсора;</w:t>
      </w:r>
    </w:p>
    <w:p w14:paraId="26F5A5FE" w14:textId="77777777" w:rsidR="007B300C" w:rsidRPr="007B300C" w:rsidRDefault="007B300C" w:rsidP="007B30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Проблемы с интеграцией с платежными системами;</w:t>
      </w:r>
    </w:p>
    <w:p w14:paraId="38EDBEF1" w14:textId="77777777" w:rsidR="007B300C" w:rsidRPr="007B300C" w:rsidRDefault="007B300C" w:rsidP="007B30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Задержки в получении необходимых лицензий и сертификатов.</w:t>
      </w:r>
    </w:p>
    <w:p w14:paraId="13C2E9D6" w14:textId="77777777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ИСР (Исходно-ситуационный анализ):</w:t>
      </w:r>
    </w:p>
    <w:p w14:paraId="379178C1" w14:textId="77777777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Цель проекта: разработать мобильное приложение для управления финансами, которое поможет пользователям контролировать свои расходы и доходы.</w:t>
      </w:r>
    </w:p>
    <w:p w14:paraId="62D25EED" w14:textId="77777777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Основные требования:</w:t>
      </w:r>
    </w:p>
    <w:p w14:paraId="3B9089A2" w14:textId="77777777" w:rsidR="007B300C" w:rsidRPr="007B300C" w:rsidRDefault="007B300C" w:rsidP="007B30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Поддержка </w:t>
      </w: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iOS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и </w:t>
      </w: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Android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;</w:t>
      </w:r>
    </w:p>
    <w:p w14:paraId="32FCD608" w14:textId="77777777" w:rsidR="007B300C" w:rsidRPr="007B300C" w:rsidRDefault="007B300C" w:rsidP="007B30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Возможность добавления и редактирования категорий расходов и доходов;</w:t>
      </w:r>
    </w:p>
    <w:p w14:paraId="28ABC401" w14:textId="77777777" w:rsidR="007B300C" w:rsidRPr="007B300C" w:rsidRDefault="007B300C" w:rsidP="007B30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Интеграция с платежными системами;</w:t>
      </w:r>
    </w:p>
    <w:p w14:paraId="608B1EB2" w14:textId="77777777" w:rsidR="007B300C" w:rsidRPr="007B300C" w:rsidRDefault="007B300C" w:rsidP="007B30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Возможность создания персональных бюджетов;</w:t>
      </w:r>
    </w:p>
    <w:p w14:paraId="542585AE" w14:textId="77777777" w:rsidR="007B300C" w:rsidRPr="007B300C" w:rsidRDefault="007B300C" w:rsidP="007B30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Графическое отображение статистики расходов и доходов;</w:t>
      </w:r>
    </w:p>
    <w:p w14:paraId="3E863715" w14:textId="77777777" w:rsidR="007B300C" w:rsidRPr="007B300C" w:rsidRDefault="007B300C" w:rsidP="007B30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Защита данных пользователей.</w:t>
      </w:r>
    </w:p>
    <w:p w14:paraId="3DFBF66C" w14:textId="3CC607B2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</w:p>
    <w:p w14:paraId="4B52A663" w14:textId="77777777" w:rsidR="00700286" w:rsidRDefault="00700286" w:rsidP="007B3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AC37D9" w14:textId="73958D17" w:rsidR="007B300C" w:rsidRP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Классическая матрица рисков состоит из следующих столбцов:</w:t>
      </w:r>
    </w:p>
    <w:p w14:paraId="22E741D9" w14:textId="77777777" w:rsidR="007B300C" w:rsidRPr="007B300C" w:rsidRDefault="007B300C" w:rsidP="007B30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Risk (Риск) - описание потенциальной проблемы или негативного события, которое может возникнуть во время проекта.</w:t>
      </w:r>
    </w:p>
    <w:p w14:paraId="1CD5D649" w14:textId="77777777" w:rsidR="007B300C" w:rsidRPr="007B300C" w:rsidRDefault="007B300C" w:rsidP="007B30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Impact (Влияние) - оценка потенциального влияния риска на проект, где 1 - низкое влияние, 5 - высокое влияние.</w:t>
      </w:r>
    </w:p>
    <w:p w14:paraId="528A67B0" w14:textId="77777777" w:rsidR="007B300C" w:rsidRPr="007B300C" w:rsidRDefault="007B300C" w:rsidP="007B30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Probability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(Вероятность) - оценка вероятности возникновения риска, где 1 - низкая вероятность, 5 - высокая вероятность.</w:t>
      </w:r>
    </w:p>
    <w:p w14:paraId="22B8BB7B" w14:textId="77777777" w:rsidR="007B300C" w:rsidRPr="007B300C" w:rsidRDefault="007B300C" w:rsidP="007B30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Total (Сумма) - произведение оценок влияния и вероятности (Impact x </w:t>
      </w: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Probability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).</w:t>
      </w:r>
    </w:p>
    <w:p w14:paraId="23FD30C8" w14:textId="77777777" w:rsidR="007B300C" w:rsidRPr="007B300C" w:rsidRDefault="007B300C" w:rsidP="007B30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How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to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prevent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? (Как предотвратить?) - описание действий, которые могут быть предприняты для предотвращения возникновения риска.</w:t>
      </w:r>
    </w:p>
    <w:p w14:paraId="43452CFE" w14:textId="3AAEC479" w:rsidR="007B300C" w:rsidRDefault="007B300C" w:rsidP="007B300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How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to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mitigate</w:t>
      </w:r>
      <w:proofErr w:type="spellEnd"/>
      <w:r w:rsidRPr="007B300C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t>? (Как смягчить последствия?) - описание действий, которые могут быть предприняты для смягчения последствий риска, если он все же произойдет.</w:t>
      </w:r>
    </w:p>
    <w:p w14:paraId="5DB428E7" w14:textId="77777777" w:rsidR="00700286" w:rsidRPr="007B300C" w:rsidRDefault="00700286" w:rsidP="007002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</w:p>
    <w:p w14:paraId="4FDBD8ED" w14:textId="072D0105" w:rsidR="007B300C" w:rsidRDefault="007B300C" w:rsidP="007B30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  <w:r w:rsidRPr="007B300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  <w:t>Пример заполнения матрицы:</w:t>
      </w:r>
    </w:p>
    <w:p w14:paraId="648CD34A" w14:textId="77777777" w:rsidR="00700286" w:rsidRPr="007B300C" w:rsidRDefault="00700286" w:rsidP="007B30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ru-RU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826"/>
        <w:gridCol w:w="1253"/>
        <w:gridCol w:w="787"/>
        <w:gridCol w:w="1923"/>
        <w:gridCol w:w="2245"/>
      </w:tblGrid>
      <w:tr w:rsidR="007B300C" w:rsidRPr="007B300C" w14:paraId="49FC8835" w14:textId="77777777" w:rsidTr="00700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DCEF8" w14:textId="77777777" w:rsidR="007B300C" w:rsidRPr="007B300C" w:rsidRDefault="007B300C" w:rsidP="007B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299D5E3" w14:textId="77777777" w:rsidR="007B300C" w:rsidRPr="007B300C" w:rsidRDefault="007B300C" w:rsidP="007B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Impact (1-5)</w:t>
            </w:r>
          </w:p>
        </w:tc>
        <w:tc>
          <w:tcPr>
            <w:tcW w:w="0" w:type="auto"/>
            <w:vAlign w:val="center"/>
            <w:hideMark/>
          </w:tcPr>
          <w:p w14:paraId="72AF3E7A" w14:textId="77777777" w:rsidR="007B300C" w:rsidRPr="007B300C" w:rsidRDefault="007B300C" w:rsidP="007B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Probability</w:t>
            </w:r>
            <w:proofErr w:type="spellEnd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(1-5)</w:t>
            </w:r>
          </w:p>
        </w:tc>
        <w:tc>
          <w:tcPr>
            <w:tcW w:w="0" w:type="auto"/>
            <w:vAlign w:val="center"/>
            <w:hideMark/>
          </w:tcPr>
          <w:p w14:paraId="47FCC66E" w14:textId="77777777" w:rsidR="007B300C" w:rsidRPr="007B300C" w:rsidRDefault="007B300C" w:rsidP="007B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Total (SUM)</w:t>
            </w:r>
          </w:p>
        </w:tc>
        <w:tc>
          <w:tcPr>
            <w:tcW w:w="0" w:type="auto"/>
            <w:vAlign w:val="center"/>
            <w:hideMark/>
          </w:tcPr>
          <w:p w14:paraId="47554A65" w14:textId="77777777" w:rsidR="007B300C" w:rsidRPr="007B300C" w:rsidRDefault="007B300C" w:rsidP="007B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How</w:t>
            </w:r>
            <w:proofErr w:type="spellEnd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to</w:t>
            </w:r>
            <w:proofErr w:type="spellEnd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prevent</w:t>
            </w:r>
            <w:proofErr w:type="spellEnd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E13D5C4" w14:textId="77777777" w:rsidR="007B300C" w:rsidRPr="007B300C" w:rsidRDefault="007B300C" w:rsidP="007B3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How</w:t>
            </w:r>
            <w:proofErr w:type="spellEnd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to</w:t>
            </w:r>
            <w:proofErr w:type="spellEnd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mitigate</w:t>
            </w:r>
            <w:proofErr w:type="spellEnd"/>
            <w:r w:rsidRPr="007B300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?</w:t>
            </w:r>
          </w:p>
        </w:tc>
      </w:tr>
      <w:tr w:rsidR="007B300C" w:rsidRPr="007B300C" w14:paraId="65C048FA" w14:textId="77777777" w:rsidTr="0070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4872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Нехватка квалифицированных разработчиков в команде</w:t>
            </w:r>
          </w:p>
        </w:tc>
        <w:tc>
          <w:tcPr>
            <w:tcW w:w="0" w:type="auto"/>
            <w:vAlign w:val="center"/>
            <w:hideMark/>
          </w:tcPr>
          <w:p w14:paraId="0AA22C89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9345A3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E324BA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B04DB58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Найм дополнительных разработчиков</w:t>
            </w:r>
          </w:p>
        </w:tc>
        <w:tc>
          <w:tcPr>
            <w:tcW w:w="0" w:type="auto"/>
            <w:vAlign w:val="center"/>
            <w:hideMark/>
          </w:tcPr>
          <w:p w14:paraId="045FAEC4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Перераспределение задач в команде</w:t>
            </w:r>
          </w:p>
        </w:tc>
      </w:tr>
      <w:tr w:rsidR="007B300C" w:rsidRPr="007B300C" w14:paraId="6A628972" w14:textId="77777777" w:rsidTr="0070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8C5E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Изменение требований со стороны Спонсора</w:t>
            </w:r>
          </w:p>
        </w:tc>
        <w:tc>
          <w:tcPr>
            <w:tcW w:w="0" w:type="auto"/>
            <w:vAlign w:val="center"/>
            <w:hideMark/>
          </w:tcPr>
          <w:p w14:paraId="0861BB0F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851D7D0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D1043A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B9C11B7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Уточнение требований до начала работы</w:t>
            </w:r>
          </w:p>
        </w:tc>
        <w:tc>
          <w:tcPr>
            <w:tcW w:w="0" w:type="auto"/>
            <w:vAlign w:val="center"/>
            <w:hideMark/>
          </w:tcPr>
          <w:p w14:paraId="2D6081DB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Оценка влияния изменений на проект и корректировка плана работ</w:t>
            </w:r>
          </w:p>
        </w:tc>
      </w:tr>
      <w:tr w:rsidR="007B300C" w:rsidRPr="007B300C" w14:paraId="1FF84CB3" w14:textId="77777777" w:rsidTr="0070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FC0EA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Проблемы с интеграцией с платежными системами</w:t>
            </w:r>
          </w:p>
        </w:tc>
        <w:tc>
          <w:tcPr>
            <w:tcW w:w="0" w:type="auto"/>
            <w:vAlign w:val="center"/>
            <w:hideMark/>
          </w:tcPr>
          <w:p w14:paraId="65D8BD6D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E7F86E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327B23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7AACC20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Тестирование работы с платежными системами на ранних этапах проекта</w:t>
            </w:r>
          </w:p>
        </w:tc>
        <w:tc>
          <w:tcPr>
            <w:tcW w:w="0" w:type="auto"/>
            <w:vAlign w:val="center"/>
            <w:hideMark/>
          </w:tcPr>
          <w:p w14:paraId="7E65BC5E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Разработка и внедрение альтернативных способов оплаты</w:t>
            </w:r>
          </w:p>
        </w:tc>
      </w:tr>
      <w:tr w:rsidR="007B300C" w:rsidRPr="007B300C" w14:paraId="61B4086A" w14:textId="77777777" w:rsidTr="0070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2DE5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Задержки в получении необходимых лицензий и сертификатов</w:t>
            </w:r>
          </w:p>
        </w:tc>
        <w:tc>
          <w:tcPr>
            <w:tcW w:w="0" w:type="auto"/>
            <w:vAlign w:val="center"/>
            <w:hideMark/>
          </w:tcPr>
          <w:p w14:paraId="76246CE0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71C08A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F44F04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388210C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Заказ и получение лицензий и сертификатов заранее</w:t>
            </w:r>
          </w:p>
        </w:tc>
        <w:tc>
          <w:tcPr>
            <w:tcW w:w="0" w:type="auto"/>
            <w:vAlign w:val="center"/>
            <w:hideMark/>
          </w:tcPr>
          <w:p w14:paraId="7868A5F8" w14:textId="77777777" w:rsidR="007B300C" w:rsidRPr="007B300C" w:rsidRDefault="007B300C" w:rsidP="007B30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300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Использование альтернативных решений до получения необходимых документов</w:t>
            </w:r>
          </w:p>
        </w:tc>
      </w:tr>
    </w:tbl>
    <w:p w14:paraId="39D8DCAD" w14:textId="1713BE85" w:rsidR="00916CC4" w:rsidRDefault="00916CC4"/>
    <w:tbl>
      <w:tblPr>
        <w:tblW w:w="93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626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837"/>
        <w:gridCol w:w="1259"/>
        <w:gridCol w:w="777"/>
        <w:gridCol w:w="1982"/>
        <w:gridCol w:w="2804"/>
      </w:tblGrid>
      <w:tr w:rsidR="00A95E81" w:rsidRPr="00A95E81" w14:paraId="7F93B114" w14:textId="77777777" w:rsidTr="00A95E81">
        <w:trPr>
          <w:trHeight w:val="967"/>
          <w:tblHeader/>
          <w:tblCellSpacing w:w="15" w:type="dxa"/>
        </w:trPr>
        <w:tc>
          <w:tcPr>
            <w:tcW w:w="0" w:type="auto"/>
            <w:shd w:val="clear" w:color="auto" w:fill="262626"/>
            <w:vAlign w:val="center"/>
            <w:hideMark/>
          </w:tcPr>
          <w:p w14:paraId="57F5DAB2" w14:textId="77777777" w:rsidR="00A95E81" w:rsidRPr="00A95E81" w:rsidRDefault="00A95E81" w:rsidP="00A95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Risk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0DD3CF36" w14:textId="77777777" w:rsidR="00A95E81" w:rsidRPr="00A95E81" w:rsidRDefault="00A95E81" w:rsidP="00A95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Impact (1-5)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11C0F75A" w14:textId="77777777" w:rsidR="00A95E81" w:rsidRPr="00A95E81" w:rsidRDefault="00A95E81" w:rsidP="00A95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</w:pPr>
            <w:proofErr w:type="spellStart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Probability</w:t>
            </w:r>
            <w:proofErr w:type="spellEnd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 xml:space="preserve"> (1-5)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32DDFC08" w14:textId="77777777" w:rsidR="00A95E81" w:rsidRPr="00A95E81" w:rsidRDefault="00A95E81" w:rsidP="00A95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Total (SUM)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091A8B90" w14:textId="77777777" w:rsidR="00A95E81" w:rsidRPr="00A95E81" w:rsidRDefault="00A95E81" w:rsidP="00A95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</w:pPr>
            <w:proofErr w:type="spellStart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How</w:t>
            </w:r>
            <w:proofErr w:type="spellEnd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to</w:t>
            </w:r>
            <w:proofErr w:type="spellEnd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prevent</w:t>
            </w:r>
            <w:proofErr w:type="spellEnd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?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5A68BFD2" w14:textId="77777777" w:rsidR="00A95E81" w:rsidRPr="00A95E81" w:rsidRDefault="00A95E81" w:rsidP="00A95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</w:pPr>
            <w:proofErr w:type="spellStart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How</w:t>
            </w:r>
            <w:proofErr w:type="spellEnd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to</w:t>
            </w:r>
            <w:proofErr w:type="spellEnd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mitigate</w:t>
            </w:r>
            <w:proofErr w:type="spellEnd"/>
            <w:r w:rsidRPr="00A95E81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lang w:eastAsia="ru-RU"/>
                <w14:ligatures w14:val="none"/>
              </w:rPr>
              <w:t>?</w:t>
            </w:r>
          </w:p>
        </w:tc>
      </w:tr>
      <w:tr w:rsidR="00A95E81" w:rsidRPr="00A95E81" w14:paraId="6A24BE43" w14:textId="77777777" w:rsidTr="00A95E81">
        <w:trPr>
          <w:trHeight w:val="1613"/>
          <w:tblCellSpacing w:w="15" w:type="dxa"/>
        </w:trPr>
        <w:tc>
          <w:tcPr>
            <w:tcW w:w="0" w:type="auto"/>
            <w:shd w:val="clear" w:color="auto" w:fill="262626"/>
            <w:vAlign w:val="center"/>
            <w:hideMark/>
          </w:tcPr>
          <w:p w14:paraId="5FFD4BA4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Insufficient number of qualified developers in team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134BCAB1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5DABA24B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1C7E07B7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29FAC39C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proofErr w:type="spellStart"/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Hiring</w:t>
            </w:r>
            <w:proofErr w:type="spellEnd"/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additional</w:t>
            </w:r>
            <w:proofErr w:type="spellEnd"/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developers</w:t>
            </w:r>
            <w:proofErr w:type="spellEnd"/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142F0021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Reassigning tasks within the team</w:t>
            </w:r>
          </w:p>
        </w:tc>
      </w:tr>
      <w:tr w:rsidR="00A95E81" w:rsidRPr="00A95E81" w14:paraId="35C60EB7" w14:textId="77777777" w:rsidTr="00A95E81">
        <w:trPr>
          <w:trHeight w:val="1613"/>
          <w:tblCellSpacing w:w="15" w:type="dxa"/>
        </w:trPr>
        <w:tc>
          <w:tcPr>
            <w:tcW w:w="0" w:type="auto"/>
            <w:shd w:val="clear" w:color="auto" w:fill="262626"/>
            <w:vAlign w:val="center"/>
            <w:hideMark/>
          </w:tcPr>
          <w:p w14:paraId="1EA40D19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Changes in requirements from Sponsor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16973C1F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42EA220A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2B28BCFD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54E70A34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Clarifying requirements before starting work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3E7F53FE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Evaluating impact of changes and adjusting plan</w:t>
            </w:r>
          </w:p>
        </w:tc>
      </w:tr>
      <w:tr w:rsidR="00A95E81" w:rsidRPr="00A95E81" w14:paraId="3401EA3F" w14:textId="77777777" w:rsidTr="00A95E81">
        <w:trPr>
          <w:trHeight w:val="1601"/>
          <w:tblCellSpacing w:w="15" w:type="dxa"/>
        </w:trPr>
        <w:tc>
          <w:tcPr>
            <w:tcW w:w="0" w:type="auto"/>
            <w:shd w:val="clear" w:color="auto" w:fill="262626"/>
            <w:vAlign w:val="center"/>
            <w:hideMark/>
          </w:tcPr>
          <w:p w14:paraId="0A2F5B59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Issues with integration with payment systems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55D02924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2DC732AE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4DF00691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0C38BBDA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Testing payment system integration early in project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778B3F22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Developing and implementing alternative payment methods</w:t>
            </w:r>
          </w:p>
        </w:tc>
      </w:tr>
      <w:tr w:rsidR="00A95E81" w:rsidRPr="00A95E81" w14:paraId="049878B1" w14:textId="77777777" w:rsidTr="00A95E81">
        <w:trPr>
          <w:trHeight w:val="1613"/>
          <w:tblCellSpacing w:w="15" w:type="dxa"/>
        </w:trPr>
        <w:tc>
          <w:tcPr>
            <w:tcW w:w="0" w:type="auto"/>
            <w:shd w:val="clear" w:color="auto" w:fill="262626"/>
            <w:vAlign w:val="center"/>
            <w:hideMark/>
          </w:tcPr>
          <w:p w14:paraId="48844622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Delays in obtaining necessary licenses and certificates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158358A0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6AEBB688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6FC67963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2C2BC014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Ordering and obtaining licenses and certificates in advance</w:t>
            </w:r>
          </w:p>
        </w:tc>
        <w:tc>
          <w:tcPr>
            <w:tcW w:w="0" w:type="auto"/>
            <w:shd w:val="clear" w:color="auto" w:fill="262626"/>
            <w:vAlign w:val="center"/>
            <w:hideMark/>
          </w:tcPr>
          <w:p w14:paraId="25749583" w14:textId="77777777" w:rsidR="00A95E81" w:rsidRPr="00A95E81" w:rsidRDefault="00A95E81" w:rsidP="00A95E81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</w:pPr>
            <w:r w:rsidRPr="00A95E81">
              <w:rPr>
                <w:rFonts w:ascii="Segoe UI" w:eastAsia="Times New Roman" w:hAnsi="Segoe UI" w:cs="Segoe UI"/>
                <w:color w:val="FFFFFF" w:themeColor="background1"/>
                <w:kern w:val="0"/>
                <w:lang w:val="en-US" w:eastAsia="ru-RU"/>
                <w14:ligatures w14:val="none"/>
              </w:rPr>
              <w:t>Using alternative solutions until necessary documents are obtained</w:t>
            </w:r>
          </w:p>
        </w:tc>
      </w:tr>
    </w:tbl>
    <w:p w14:paraId="6B80C576" w14:textId="1400EE32" w:rsidR="00A95E81" w:rsidRPr="00A95E81" w:rsidRDefault="00A95E81" w:rsidP="00A95E81">
      <w:pPr>
        <w:rPr>
          <w:lang w:val="en-US"/>
        </w:rPr>
      </w:pPr>
    </w:p>
    <w:sectPr w:rsidR="00A95E81" w:rsidRPr="00A9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502E"/>
    <w:multiLevelType w:val="multilevel"/>
    <w:tmpl w:val="7008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321E0"/>
    <w:multiLevelType w:val="multilevel"/>
    <w:tmpl w:val="6E76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D72DC"/>
    <w:multiLevelType w:val="multilevel"/>
    <w:tmpl w:val="71BC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B1FCA"/>
    <w:multiLevelType w:val="multilevel"/>
    <w:tmpl w:val="5C1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105612">
    <w:abstractNumId w:val="3"/>
  </w:num>
  <w:num w:numId="2" w16cid:durableId="350495399">
    <w:abstractNumId w:val="0"/>
  </w:num>
  <w:num w:numId="3" w16cid:durableId="429472420">
    <w:abstractNumId w:val="1"/>
  </w:num>
  <w:num w:numId="4" w16cid:durableId="143474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E9"/>
    <w:rsid w:val="00700286"/>
    <w:rsid w:val="007B300C"/>
    <w:rsid w:val="00916CC4"/>
    <w:rsid w:val="009662E9"/>
    <w:rsid w:val="00A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04AE"/>
  <w15:chartTrackingRefBased/>
  <w15:docId w15:val="{3EBC48D5-41CD-49F5-89BE-97688D7B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06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9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688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2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3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940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77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8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288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13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9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5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086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4</cp:revision>
  <cp:lastPrinted>2023-03-21T21:06:00Z</cp:lastPrinted>
  <dcterms:created xsi:type="dcterms:W3CDTF">2023-03-21T20:42:00Z</dcterms:created>
  <dcterms:modified xsi:type="dcterms:W3CDTF">2023-03-21T21:07:00Z</dcterms:modified>
</cp:coreProperties>
</file>