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525B63">
      <w:pPr>
        <w:pStyle w:val="papertitle"/>
        <w:rPr>
          <w:rFonts w:eastAsia="MS Mincho"/>
        </w:rPr>
      </w:pPr>
      <w:r>
        <w:rPr>
          <w:rFonts w:eastAsia="MS Mincho"/>
        </w:rPr>
        <w:t>Dota2 Winning Team Prediction from Chosen Heroes by Machine Learning Methods</w:t>
      </w:r>
    </w:p>
    <w:p w:rsidR="008A55B5" w:rsidRDefault="00525B63">
      <w:pPr>
        <w:pStyle w:val="papersubtitle"/>
        <w:rPr>
          <w:rFonts w:eastAsia="MS Mincho"/>
        </w:rPr>
      </w:pPr>
      <w:r>
        <w:rPr>
          <w:rFonts w:eastAsia="MS Mincho"/>
        </w:rPr>
        <w:t>Final</w:t>
      </w:r>
      <w:r w:rsidR="004F0DD6">
        <w:rPr>
          <w:rFonts w:eastAsia="MS Mincho"/>
        </w:rPr>
        <w:t xml:space="preserve"> Project</w:t>
      </w:r>
      <w:r>
        <w:rPr>
          <w:rFonts w:eastAsia="MS Mincho"/>
        </w:rPr>
        <w:t xml:space="preserve"> of </w:t>
      </w:r>
      <w:r w:rsidR="00D94E0C">
        <w:rPr>
          <w:rFonts w:eastAsia="MS Mincho"/>
        </w:rPr>
        <w:t>Advanced AI</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444342">
      <w:pPr>
        <w:pStyle w:val="Author"/>
        <w:rPr>
          <w:rFonts w:eastAsia="MS Mincho"/>
        </w:rPr>
      </w:pPr>
      <w:r>
        <w:rPr>
          <w:rFonts w:eastAsia="MS Mincho"/>
        </w:rPr>
        <w:t>Jin Haichen</w:t>
      </w:r>
    </w:p>
    <w:p w:rsidR="008A55B5" w:rsidRDefault="00444342">
      <w:pPr>
        <w:pStyle w:val="Affiliation"/>
        <w:rPr>
          <w:rFonts w:eastAsia="MS Mincho"/>
        </w:rPr>
      </w:pPr>
      <w:r>
        <w:rPr>
          <w:rFonts w:eastAsia="MS Mincho"/>
        </w:rPr>
        <w:t>Graduate School of Computer and Information Sciences</w:t>
      </w:r>
    </w:p>
    <w:p w:rsidR="008A55B5" w:rsidRDefault="00444342">
      <w:pPr>
        <w:pStyle w:val="Affiliation"/>
        <w:rPr>
          <w:rFonts w:eastAsia="MS Mincho"/>
        </w:rPr>
      </w:pPr>
      <w:proofErr w:type="spellStart"/>
      <w:r>
        <w:rPr>
          <w:rFonts w:eastAsia="MS Mincho"/>
        </w:rPr>
        <w:t>Hosei</w:t>
      </w:r>
      <w:proofErr w:type="spellEnd"/>
      <w:r>
        <w:rPr>
          <w:rFonts w:eastAsia="MS Mincho"/>
        </w:rPr>
        <w:t xml:space="preserve"> University</w:t>
      </w:r>
    </w:p>
    <w:p w:rsidR="008A55B5" w:rsidRDefault="00444342">
      <w:pPr>
        <w:pStyle w:val="Affiliation"/>
        <w:rPr>
          <w:rFonts w:eastAsia="MS Mincho"/>
        </w:rPr>
      </w:pPr>
      <w:r>
        <w:rPr>
          <w:rFonts w:eastAsia="MS Mincho"/>
        </w:rPr>
        <w:t>Tokyo, Japan</w:t>
      </w:r>
    </w:p>
    <w:p w:rsidR="008A55B5" w:rsidRDefault="00444342">
      <w:pPr>
        <w:pStyle w:val="Affiliation"/>
        <w:rPr>
          <w:rFonts w:eastAsia="MS Mincho"/>
        </w:rPr>
      </w:pPr>
      <w:r>
        <w:rPr>
          <w:rFonts w:eastAsia="MS Mincho"/>
        </w:rPr>
        <w:t>haichen.jin.24@stu.hosei.ac.jp</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 xml:space="preserve">This </w:t>
      </w:r>
      <w:r w:rsidR="00FE1B06">
        <w:rPr>
          <w:lang w:eastAsia="zh-CN"/>
        </w:rPr>
        <w:t>article</w:t>
      </w:r>
      <w:r w:rsidR="00FE1B06">
        <w:t xml:space="preserve"> tries some of the famous machine learning algorithms </w:t>
      </w:r>
      <w:r w:rsidR="00D94E0C">
        <w:t xml:space="preserve">and neural network </w:t>
      </w:r>
      <w:r w:rsidR="00FE1B06">
        <w:t>to</w:t>
      </w:r>
      <w:r w:rsidR="00D94E0C">
        <w:t xml:space="preserve"> train and </w:t>
      </w:r>
      <w:r w:rsidR="00525B63">
        <w:t>predict a Dota2 match winning team from the heroes chosen</w:t>
      </w:r>
      <w:r w:rsidR="00FE1B06">
        <w:t>.</w:t>
      </w:r>
    </w:p>
    <w:p w:rsidR="008A55B5" w:rsidRDefault="0072064C">
      <w:pPr>
        <w:pStyle w:val="keywords"/>
        <w:rPr>
          <w:rFonts w:eastAsia="MS Mincho"/>
        </w:rPr>
      </w:pPr>
      <w:r>
        <w:rPr>
          <w:rFonts w:eastAsia="MS Mincho"/>
        </w:rPr>
        <w:t>Keywords—</w:t>
      </w:r>
      <w:r w:rsidR="00525B63">
        <w:rPr>
          <w:rFonts w:eastAsia="MS Mincho"/>
        </w:rPr>
        <w:t>dota2 match predict</w:t>
      </w:r>
      <w:r w:rsidR="00FE1B06">
        <w:rPr>
          <w:rFonts w:eastAsia="MS Mincho"/>
        </w:rPr>
        <w:t xml:space="preserve">, scikit-learn, </w:t>
      </w:r>
      <w:r w:rsidR="00D94E0C">
        <w:rPr>
          <w:rFonts w:eastAsia="MS Mincho"/>
        </w:rPr>
        <w:t xml:space="preserve">mxnet, </w:t>
      </w:r>
      <w:r w:rsidR="00FE1B06">
        <w:rPr>
          <w:rFonts w:eastAsia="MS Mincho"/>
        </w:rPr>
        <w:t>machine learning,</w:t>
      </w:r>
      <w:r w:rsidR="00BD2ECB">
        <w:rPr>
          <w:rFonts w:eastAsia="MS Mincho"/>
        </w:rPr>
        <w:t xml:space="preserve"> neural network</w:t>
      </w:r>
    </w:p>
    <w:p w:rsidR="008A55B5" w:rsidRDefault="00D94E0C" w:rsidP="00CB1404">
      <w:pPr>
        <w:pStyle w:val="1"/>
      </w:pPr>
      <w:r>
        <w:t>Problem description</w:t>
      </w:r>
    </w:p>
    <w:p w:rsidR="00BF7E4A" w:rsidRDefault="00BF7E4A" w:rsidP="00BF7E4A">
      <w:pPr>
        <w:pStyle w:val="2"/>
        <w:numPr>
          <w:ilvl w:val="1"/>
          <w:numId w:val="4"/>
        </w:numPr>
        <w:tabs>
          <w:tab w:val="clear" w:pos="360"/>
          <w:tab w:val="num" w:pos="288"/>
        </w:tabs>
      </w:pPr>
      <w:r>
        <w:rPr>
          <w:rFonts w:eastAsiaTheme="minorEastAsia"/>
          <w:lang w:eastAsia="zh-CN"/>
        </w:rPr>
        <w:t>Introduction of Dota2</w:t>
      </w:r>
    </w:p>
    <w:p w:rsidR="00D26425" w:rsidRDefault="002B382F" w:rsidP="00753F7B">
      <w:pPr>
        <w:pStyle w:val="a3"/>
      </w:pPr>
      <w:r>
        <w:t>Dota</w:t>
      </w:r>
      <w:r w:rsidRPr="002B382F">
        <w:t>2 is a free-to-play multiplayer online battle arena (MOBA) video game developed and published by Valve Corporation.</w:t>
      </w:r>
    </w:p>
    <w:p w:rsidR="008A55B5" w:rsidRDefault="002B382F" w:rsidP="00753F7B">
      <w:pPr>
        <w:pStyle w:val="a3"/>
      </w:pPr>
      <w:r>
        <w:t>Dota</w:t>
      </w:r>
      <w:r w:rsidRPr="002B382F">
        <w:t>2 is played in matches between two teams of five players, with each team occupying and defending their own separate base on the map. Each of the ten players independently controls a powerful character, known as a "hero", who all have unique abilities and differing styles of play. During a match, players collect experience points and items for their heroes in order to successfully battle the opposing team's heroes, who are attempting to do the same to them. A team wins by being the first to destroy a large structure located in the opposing team's base, called the "Ancient".</w:t>
      </w:r>
      <w:r w:rsidR="00044F74">
        <w:t xml:space="preserve"> [1]</w:t>
      </w:r>
    </w:p>
    <w:p w:rsidR="00BF7E4A" w:rsidRDefault="00BF7E4A" w:rsidP="00BF7E4A">
      <w:pPr>
        <w:pStyle w:val="2"/>
      </w:pPr>
      <w:bookmarkStart w:id="0" w:name="OLE_LINK19"/>
      <w:bookmarkStart w:id="1" w:name="OLE_LINK20"/>
      <w:r>
        <w:rPr>
          <w:rFonts w:eastAsiaTheme="minorEastAsia"/>
          <w:lang w:eastAsia="zh-CN"/>
        </w:rPr>
        <w:t xml:space="preserve">Dota2 is </w:t>
      </w:r>
      <w:r w:rsidR="0079581D">
        <w:rPr>
          <w:rFonts w:eastAsiaTheme="minorEastAsia"/>
          <w:lang w:eastAsia="zh-CN"/>
        </w:rPr>
        <w:t>popular</w:t>
      </w:r>
    </w:p>
    <w:bookmarkEnd w:id="0"/>
    <w:bookmarkEnd w:id="1"/>
    <w:p w:rsidR="00D26425" w:rsidRDefault="0079581D" w:rsidP="00753F7B">
      <w:pPr>
        <w:pStyle w:val="a3"/>
      </w:pPr>
      <w:r>
        <w:t>Dota2</w:t>
      </w:r>
      <w:r w:rsidR="00D26425">
        <w:t xml:space="preserve"> is a very popular game in the world that more than 100,000,000 users in steam own this game [</w:t>
      </w:r>
      <w:r w:rsidR="00044F74">
        <w:t>2</w:t>
      </w:r>
      <w:r w:rsidR="00D26425">
        <w:t>] and the peak online player count is 1,291,328.</w:t>
      </w:r>
      <w:r>
        <w:t xml:space="preserve"> [</w:t>
      </w:r>
      <w:r w:rsidR="00044F74">
        <w:t>3</w:t>
      </w:r>
      <w:r>
        <w:t>]</w:t>
      </w:r>
    </w:p>
    <w:p w:rsidR="00BF7E4A" w:rsidRDefault="00BF7E4A" w:rsidP="00753F7B">
      <w:pPr>
        <w:pStyle w:val="a3"/>
      </w:pPr>
      <w:r>
        <w:t>There are many Dota2 tournaments and the most well-known one is called TI (The International).TI7 (The International 2017) held this year awarded the biggest prize pool in eSports history at over US$24 million, breaking the record set by the previous year’s tournament. The champion won nearly $11 million in prize money.</w:t>
      </w:r>
      <w:r w:rsidR="00044F74">
        <w:t xml:space="preserve"> [4]</w:t>
      </w:r>
    </w:p>
    <w:p w:rsidR="00044F74" w:rsidRDefault="00044F74" w:rsidP="00044F74">
      <w:pPr>
        <w:pStyle w:val="2"/>
        <w:numPr>
          <w:ilvl w:val="1"/>
          <w:numId w:val="4"/>
        </w:numPr>
        <w:tabs>
          <w:tab w:val="clear" w:pos="360"/>
          <w:tab w:val="num" w:pos="288"/>
        </w:tabs>
      </w:pPr>
      <w:r>
        <w:rPr>
          <w:rFonts w:eastAsiaTheme="minorEastAsia"/>
          <w:lang w:eastAsia="zh-CN"/>
        </w:rPr>
        <w:t>My work</w:t>
      </w:r>
    </w:p>
    <w:p w:rsidR="00BF7E4A" w:rsidRDefault="00044F74" w:rsidP="00753F7B">
      <w:pPr>
        <w:pStyle w:val="a3"/>
        <w:rPr>
          <w:rFonts w:eastAsiaTheme="minorEastAsia"/>
          <w:lang w:eastAsia="zh-CN"/>
        </w:rPr>
      </w:pPr>
      <w:r>
        <w:rPr>
          <w:rFonts w:eastAsiaTheme="minorEastAsia" w:hint="eastAsia"/>
          <w:lang w:eastAsia="zh-CN"/>
        </w:rPr>
        <w:t xml:space="preserve">A </w:t>
      </w:r>
      <w:r>
        <w:rPr>
          <w:rFonts w:eastAsiaTheme="minorEastAsia"/>
          <w:lang w:eastAsia="zh-CN"/>
        </w:rPr>
        <w:t>complete Dota2 match can be divided into two parts: heroes choosing and game playing. Both these two parts will</w:t>
      </w:r>
      <w:r w:rsidR="00134669">
        <w:rPr>
          <w:rFonts w:eastAsiaTheme="minorEastAsia"/>
          <w:lang w:eastAsia="zh-CN"/>
        </w:rPr>
        <w:t xml:space="preserve"> bring effect to the match result and there are still no fix strategy on heroes choosing.</w:t>
      </w:r>
    </w:p>
    <w:p w:rsidR="00134669" w:rsidRPr="00044F74" w:rsidRDefault="00134669" w:rsidP="00753F7B">
      <w:pPr>
        <w:pStyle w:val="a3"/>
        <w:rPr>
          <w:rFonts w:eastAsiaTheme="minorEastAsia"/>
          <w:lang w:eastAsia="zh-CN"/>
        </w:rPr>
      </w:pPr>
      <w:r>
        <w:rPr>
          <w:rFonts w:eastAsiaTheme="minorEastAsia"/>
          <w:lang w:eastAsia="zh-CN"/>
        </w:rPr>
        <w:t>My work is focusing on using machine learning methods</w:t>
      </w:r>
      <w:r w:rsidR="00D94E0C">
        <w:rPr>
          <w:rFonts w:eastAsiaTheme="minorEastAsia"/>
          <w:lang w:eastAsia="zh-CN"/>
        </w:rPr>
        <w:t xml:space="preserve"> and neural network</w:t>
      </w:r>
      <w:r>
        <w:rPr>
          <w:rFonts w:eastAsiaTheme="minorEastAsia"/>
          <w:lang w:eastAsia="zh-CN"/>
        </w:rPr>
        <w:t xml:space="preserve"> to train models by match data before and figure out the heroes choosing influence on matches.</w:t>
      </w:r>
    </w:p>
    <w:p w:rsidR="008A55B5" w:rsidRDefault="0044126E" w:rsidP="00CB1404">
      <w:pPr>
        <w:pStyle w:val="1"/>
      </w:pPr>
      <w:r>
        <w:t>Data processing</w:t>
      </w:r>
    </w:p>
    <w:p w:rsidR="008A55B5" w:rsidRDefault="00134669" w:rsidP="00EF3A1A">
      <w:pPr>
        <w:pStyle w:val="2"/>
      </w:pPr>
      <w:bookmarkStart w:id="2" w:name="OLE_LINK17"/>
      <w:bookmarkStart w:id="3" w:name="OLE_LINK18"/>
      <w:bookmarkStart w:id="4" w:name="OLE_LINK5"/>
      <w:r>
        <w:rPr>
          <w:rFonts w:eastAsiaTheme="minorEastAsia"/>
          <w:lang w:eastAsia="zh-CN"/>
        </w:rPr>
        <w:t>Get matches data</w:t>
      </w:r>
    </w:p>
    <w:bookmarkEnd w:id="2"/>
    <w:bookmarkEnd w:id="3"/>
    <w:bookmarkEnd w:id="4"/>
    <w:p w:rsidR="008A55B5" w:rsidRDefault="00134669" w:rsidP="00753F7B">
      <w:pPr>
        <w:pStyle w:val="a3"/>
      </w:pPr>
      <w:r>
        <w:t>Valve Corporation does provide APIs for Dota2 matches data grasp but I can get only one match data each access</w:t>
      </w:r>
      <w:r w:rsidR="0044126E">
        <w:t>.</w:t>
      </w:r>
      <w:r>
        <w:t xml:space="preserve"> So I finally decide to use a third party API</w:t>
      </w:r>
      <w:r w:rsidR="00BB0A82">
        <w:t xml:space="preserve"> (</w:t>
      </w:r>
      <w:proofErr w:type="spellStart"/>
      <w:r w:rsidR="00BB0A82">
        <w:t>opendota</w:t>
      </w:r>
      <w:proofErr w:type="spellEnd"/>
      <w:r w:rsidR="00BB0A82">
        <w:t xml:space="preserve"> API)</w:t>
      </w:r>
      <w:r>
        <w:t xml:space="preserve"> which can get 100 matches data by one http request.</w:t>
      </w:r>
      <w:r w:rsidR="0005321B">
        <w:t xml:space="preserve"> [5]</w:t>
      </w:r>
    </w:p>
    <w:p w:rsidR="0044126E" w:rsidRDefault="00134669" w:rsidP="0044126E">
      <w:pPr>
        <w:pStyle w:val="tablehead"/>
      </w:pPr>
      <w:bookmarkStart w:id="5" w:name="OLE_LINK2"/>
      <w:r>
        <w:t>Get matches data</w:t>
      </w:r>
    </w:p>
    <w:bookmarkEnd w:id="5"/>
    <w:p w:rsidR="00246CBF" w:rsidRDefault="00246CBF" w:rsidP="0044126E">
      <w:pPr>
        <w:pStyle w:val="a3"/>
        <w:ind w:firstLine="0"/>
      </w:pPr>
      <w:r>
        <w:rPr>
          <w:noProof/>
          <w:lang w:eastAsia="zh-CN"/>
        </w:rPr>
        <w:drawing>
          <wp:inline distT="0" distB="0" distL="0" distR="0" wp14:anchorId="2683F4EE" wp14:editId="11675866">
            <wp:extent cx="3200400" cy="1384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38430"/>
                    </a:xfrm>
                    <a:prstGeom prst="rect">
                      <a:avLst/>
                    </a:prstGeom>
                  </pic:spPr>
                </pic:pic>
              </a:graphicData>
            </a:graphic>
          </wp:inline>
        </w:drawing>
      </w:r>
    </w:p>
    <w:p w:rsidR="003419E1" w:rsidRDefault="003419E1" w:rsidP="0044126E">
      <w:pPr>
        <w:pStyle w:val="a3"/>
        <w:ind w:firstLine="0"/>
      </w:pPr>
      <w:r>
        <w:rPr>
          <w:noProof/>
          <w:lang w:eastAsia="zh-CN"/>
        </w:rPr>
        <w:drawing>
          <wp:inline distT="0" distB="0" distL="0" distR="0" wp14:anchorId="5797C7AA" wp14:editId="04F1FA1B">
            <wp:extent cx="3200400" cy="1584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584960"/>
                    </a:xfrm>
                    <a:prstGeom prst="rect">
                      <a:avLst/>
                    </a:prstGeom>
                  </pic:spPr>
                </pic:pic>
              </a:graphicData>
            </a:graphic>
          </wp:inline>
        </w:drawing>
      </w:r>
    </w:p>
    <w:p w:rsidR="0044126E" w:rsidRDefault="00560FE7" w:rsidP="00753F7B">
      <w:pPr>
        <w:pStyle w:val="a3"/>
        <w:rPr>
          <w:rFonts w:eastAsiaTheme="minorEastAsia"/>
          <w:lang w:eastAsia="zh-CN"/>
        </w:rPr>
      </w:pPr>
      <w:bookmarkStart w:id="6" w:name="OLE_LINK4"/>
      <w:r>
        <w:rPr>
          <w:rFonts w:eastAsiaTheme="minorEastAsia"/>
          <w:lang w:eastAsia="zh-CN"/>
        </w:rPr>
        <w:t xml:space="preserve">By http request, I can get a </w:t>
      </w:r>
      <w:proofErr w:type="spellStart"/>
      <w:r>
        <w:rPr>
          <w:rFonts w:eastAsiaTheme="minorEastAsia"/>
          <w:lang w:eastAsia="zh-CN"/>
        </w:rPr>
        <w:t>json</w:t>
      </w:r>
      <w:proofErr w:type="spellEnd"/>
      <w:r>
        <w:rPr>
          <w:rFonts w:eastAsiaTheme="minorEastAsia"/>
          <w:lang w:eastAsia="zh-CN"/>
        </w:rPr>
        <w:t xml:space="preserve"> format data block contains the following information</w:t>
      </w:r>
      <w:r w:rsidR="00C854F6">
        <w:rPr>
          <w:rFonts w:eastAsiaTheme="minorEastAsia"/>
          <w:lang w:eastAsia="zh-CN"/>
        </w:rPr>
        <w:t>.</w:t>
      </w:r>
      <w:bookmarkEnd w:id="6"/>
    </w:p>
    <w:p w:rsidR="00560FE7" w:rsidRDefault="00560FE7" w:rsidP="00753F7B">
      <w:pPr>
        <w:pStyle w:val="a3"/>
        <w:rPr>
          <w:rFonts w:eastAsiaTheme="minorEastAsia"/>
          <w:lang w:eastAsia="zh-CN"/>
        </w:rPr>
      </w:pPr>
      <w:r w:rsidRPr="00560FE7">
        <w:rPr>
          <w:rFonts w:eastAsiaTheme="minorEastAsia"/>
          <w:lang w:eastAsia="zh-CN"/>
        </w:rPr>
        <w:t>{"</w:t>
      </w:r>
      <w:proofErr w:type="spellStart"/>
      <w:r w:rsidRPr="00560FE7">
        <w:rPr>
          <w:rFonts w:eastAsiaTheme="minorEastAsia"/>
          <w:lang w:eastAsia="zh-CN"/>
        </w:rPr>
        <w:t>match_id</w:t>
      </w:r>
      <w:proofErr w:type="spellEnd"/>
      <w:r w:rsidRPr="00560FE7">
        <w:rPr>
          <w:rFonts w:eastAsiaTheme="minorEastAsia"/>
          <w:lang w:eastAsia="zh-CN"/>
        </w:rPr>
        <w:t>": 3621587009, "</w:t>
      </w:r>
      <w:proofErr w:type="spellStart"/>
      <w:r w:rsidRPr="00560FE7">
        <w:rPr>
          <w:rFonts w:eastAsiaTheme="minorEastAsia"/>
          <w:lang w:eastAsia="zh-CN"/>
        </w:rPr>
        <w:t>match_seq_num</w:t>
      </w:r>
      <w:proofErr w:type="spellEnd"/>
      <w:r w:rsidRPr="00560FE7">
        <w:rPr>
          <w:rFonts w:eastAsiaTheme="minorEastAsia"/>
          <w:lang w:eastAsia="zh-CN"/>
        </w:rPr>
        <w:t>": 3148420597, "</w:t>
      </w:r>
      <w:proofErr w:type="spellStart"/>
      <w:r w:rsidRPr="00560FE7">
        <w:rPr>
          <w:rFonts w:eastAsiaTheme="minorEastAsia"/>
          <w:lang w:eastAsia="zh-CN"/>
        </w:rPr>
        <w:t>radiant_win</w:t>
      </w:r>
      <w:proofErr w:type="spellEnd"/>
      <w:r w:rsidRPr="00560FE7">
        <w:rPr>
          <w:rFonts w:eastAsiaTheme="minorEastAsia"/>
          <w:lang w:eastAsia="zh-CN"/>
        </w:rPr>
        <w:t>": false, "</w:t>
      </w:r>
      <w:proofErr w:type="spellStart"/>
      <w:r w:rsidRPr="00560FE7">
        <w:rPr>
          <w:rFonts w:eastAsiaTheme="minorEastAsia"/>
          <w:lang w:eastAsia="zh-CN"/>
        </w:rPr>
        <w:t>start_time</w:t>
      </w:r>
      <w:proofErr w:type="spellEnd"/>
      <w:r w:rsidRPr="00560FE7">
        <w:rPr>
          <w:rFonts w:eastAsiaTheme="minorEastAsia"/>
          <w:lang w:eastAsia="zh-CN"/>
        </w:rPr>
        <w:t>": 1513419640, "duration": 445, "</w:t>
      </w:r>
      <w:proofErr w:type="spellStart"/>
      <w:r w:rsidRPr="00560FE7">
        <w:rPr>
          <w:rFonts w:eastAsiaTheme="minorEastAsia"/>
          <w:lang w:eastAsia="zh-CN"/>
        </w:rPr>
        <w:t>avg_mmr</w:t>
      </w:r>
      <w:proofErr w:type="spellEnd"/>
      <w:r w:rsidRPr="00560FE7">
        <w:rPr>
          <w:rFonts w:eastAsiaTheme="minorEastAsia"/>
          <w:lang w:eastAsia="zh-CN"/>
        </w:rPr>
        <w:t>": null, "</w:t>
      </w:r>
      <w:proofErr w:type="spellStart"/>
      <w:r w:rsidRPr="00560FE7">
        <w:rPr>
          <w:rFonts w:eastAsiaTheme="minorEastAsia"/>
          <w:lang w:eastAsia="zh-CN"/>
        </w:rPr>
        <w:t>num_mmr</w:t>
      </w:r>
      <w:proofErr w:type="spellEnd"/>
      <w:r w:rsidRPr="00560FE7">
        <w:rPr>
          <w:rFonts w:eastAsiaTheme="minorEastAsia"/>
          <w:lang w:eastAsia="zh-CN"/>
        </w:rPr>
        <w:t>": null, "</w:t>
      </w:r>
      <w:proofErr w:type="spellStart"/>
      <w:r w:rsidRPr="00560FE7">
        <w:rPr>
          <w:rFonts w:eastAsiaTheme="minorEastAsia"/>
          <w:lang w:eastAsia="zh-CN"/>
        </w:rPr>
        <w:t>lobby_type</w:t>
      </w:r>
      <w:proofErr w:type="spellEnd"/>
      <w:r w:rsidRPr="00560FE7">
        <w:rPr>
          <w:rFonts w:eastAsiaTheme="minorEastAsia"/>
          <w:lang w:eastAsia="zh-CN"/>
        </w:rPr>
        <w:t>": 0, "</w:t>
      </w:r>
      <w:proofErr w:type="spellStart"/>
      <w:r w:rsidRPr="00560FE7">
        <w:rPr>
          <w:rFonts w:eastAsiaTheme="minorEastAsia"/>
          <w:lang w:eastAsia="zh-CN"/>
        </w:rPr>
        <w:t>game_mode</w:t>
      </w:r>
      <w:proofErr w:type="spellEnd"/>
      <w:r w:rsidRPr="00560FE7">
        <w:rPr>
          <w:rFonts w:eastAsiaTheme="minorEastAsia"/>
          <w:lang w:eastAsia="zh-CN"/>
        </w:rPr>
        <w:t>": 22, "</w:t>
      </w:r>
      <w:proofErr w:type="spellStart"/>
      <w:r w:rsidRPr="00560FE7">
        <w:rPr>
          <w:rFonts w:eastAsiaTheme="minorEastAsia"/>
          <w:lang w:eastAsia="zh-CN"/>
        </w:rPr>
        <w:t>avg_rank_tier</w:t>
      </w:r>
      <w:proofErr w:type="spellEnd"/>
      <w:r w:rsidRPr="00560FE7">
        <w:rPr>
          <w:rFonts w:eastAsiaTheme="minorEastAsia"/>
          <w:lang w:eastAsia="zh-CN"/>
        </w:rPr>
        <w:t>": 14, "</w:t>
      </w:r>
      <w:proofErr w:type="spellStart"/>
      <w:r w:rsidRPr="00560FE7">
        <w:rPr>
          <w:rFonts w:eastAsiaTheme="minorEastAsia"/>
          <w:lang w:eastAsia="zh-CN"/>
        </w:rPr>
        <w:t>num_rank_tier</w:t>
      </w:r>
      <w:proofErr w:type="spellEnd"/>
      <w:r w:rsidRPr="00560FE7">
        <w:rPr>
          <w:rFonts w:eastAsiaTheme="minorEastAsia"/>
          <w:lang w:eastAsia="zh-CN"/>
        </w:rPr>
        <w:t>": 2, "cluster": null, "</w:t>
      </w:r>
      <w:proofErr w:type="spellStart"/>
      <w:r w:rsidRPr="00560FE7">
        <w:rPr>
          <w:rFonts w:eastAsiaTheme="minorEastAsia"/>
          <w:lang w:eastAsia="zh-CN"/>
        </w:rPr>
        <w:t>radiant_team</w:t>
      </w:r>
      <w:proofErr w:type="spellEnd"/>
      <w:r w:rsidRPr="00560FE7">
        <w:rPr>
          <w:rFonts w:eastAsiaTheme="minorEastAsia"/>
          <w:lang w:eastAsia="zh-CN"/>
        </w:rPr>
        <w:t>": "95,49,30,6,58", "</w:t>
      </w:r>
      <w:proofErr w:type="spellStart"/>
      <w:r w:rsidRPr="00560FE7">
        <w:rPr>
          <w:rFonts w:eastAsiaTheme="minorEastAsia"/>
          <w:lang w:eastAsia="zh-CN"/>
        </w:rPr>
        <w:t>dire_team</w:t>
      </w:r>
      <w:proofErr w:type="spellEnd"/>
      <w:r w:rsidRPr="00560FE7">
        <w:rPr>
          <w:rFonts w:eastAsiaTheme="minorEastAsia"/>
          <w:lang w:eastAsia="zh-CN"/>
        </w:rPr>
        <w:t>": "28,14,54,84,42"}</w:t>
      </w:r>
    </w:p>
    <w:p w:rsidR="00560FE7" w:rsidRDefault="00560FE7" w:rsidP="00753F7B">
      <w:pPr>
        <w:pStyle w:val="a3"/>
        <w:rPr>
          <w:rFonts w:eastAsiaTheme="minorEastAsia"/>
          <w:lang w:eastAsia="zh-CN"/>
        </w:rPr>
      </w:pPr>
      <w:r>
        <w:rPr>
          <w:rFonts w:eastAsiaTheme="minorEastAsia"/>
          <w:lang w:eastAsia="zh-CN"/>
        </w:rPr>
        <w:t xml:space="preserve">I will mainly use the </w:t>
      </w:r>
      <w:proofErr w:type="spellStart"/>
      <w:r>
        <w:rPr>
          <w:rFonts w:eastAsiaTheme="minorEastAsia"/>
          <w:lang w:eastAsia="zh-CN"/>
        </w:rPr>
        <w:t>radiant_win</w:t>
      </w:r>
      <w:proofErr w:type="spellEnd"/>
      <w:r>
        <w:rPr>
          <w:rFonts w:eastAsiaTheme="minorEastAsia"/>
          <w:lang w:eastAsia="zh-CN"/>
        </w:rPr>
        <w:t xml:space="preserve"> (shows the winning team, true means radiant wins), </w:t>
      </w:r>
      <w:proofErr w:type="spellStart"/>
      <w:r>
        <w:rPr>
          <w:rFonts w:eastAsiaTheme="minorEastAsia"/>
          <w:lang w:eastAsia="zh-CN"/>
        </w:rPr>
        <w:t>radiant_team</w:t>
      </w:r>
      <w:proofErr w:type="spellEnd"/>
      <w:r>
        <w:rPr>
          <w:rFonts w:eastAsiaTheme="minorEastAsia"/>
          <w:lang w:eastAsia="zh-CN"/>
        </w:rPr>
        <w:t xml:space="preserve"> and </w:t>
      </w:r>
      <w:proofErr w:type="spellStart"/>
      <w:r>
        <w:rPr>
          <w:rFonts w:eastAsiaTheme="minorEastAsia"/>
          <w:lang w:eastAsia="zh-CN"/>
        </w:rPr>
        <w:t>dire_team</w:t>
      </w:r>
      <w:proofErr w:type="spellEnd"/>
      <w:r>
        <w:rPr>
          <w:rFonts w:eastAsiaTheme="minorEastAsia"/>
          <w:lang w:eastAsia="zh-CN"/>
        </w:rPr>
        <w:t xml:space="preserve"> (list the chosen heroes, the number is the hero id.</w:t>
      </w:r>
    </w:p>
    <w:p w:rsidR="003419E1" w:rsidRPr="00560FE7" w:rsidRDefault="003419E1" w:rsidP="00753F7B">
      <w:pPr>
        <w:pStyle w:val="a3"/>
        <w:rPr>
          <w:rFonts w:eastAsiaTheme="minorEastAsia"/>
          <w:lang w:eastAsia="zh-CN"/>
        </w:rPr>
      </w:pPr>
      <w:r>
        <w:rPr>
          <w:rFonts w:eastAsiaTheme="minorEastAsia"/>
          <w:lang w:eastAsia="zh-CN"/>
        </w:rPr>
        <w:t xml:space="preserve">In this </w:t>
      </w:r>
      <w:r w:rsidR="008A12F1">
        <w:rPr>
          <w:rFonts w:eastAsiaTheme="minorEastAsia"/>
          <w:lang w:eastAsia="zh-CN"/>
        </w:rPr>
        <w:t>step</w:t>
      </w:r>
      <w:r>
        <w:rPr>
          <w:rFonts w:eastAsiaTheme="minorEastAsia"/>
          <w:lang w:eastAsia="zh-CN"/>
        </w:rPr>
        <w:t>, I get 500,000 matches data to train my model.</w:t>
      </w:r>
    </w:p>
    <w:p w:rsidR="008A55B5" w:rsidRDefault="00560FE7" w:rsidP="00EF3A1A">
      <w:pPr>
        <w:pStyle w:val="2"/>
      </w:pPr>
      <w:bookmarkStart w:id="7" w:name="OLE_LINK21"/>
      <w:bookmarkStart w:id="8" w:name="OLE_LINK22"/>
      <w:r>
        <w:lastRenderedPageBreak/>
        <w:t xml:space="preserve">Get </w:t>
      </w:r>
      <w:r w:rsidR="009A587B">
        <w:t>heroes data</w:t>
      </w:r>
    </w:p>
    <w:bookmarkEnd w:id="7"/>
    <w:bookmarkEnd w:id="8"/>
    <w:p w:rsidR="009A587B" w:rsidRDefault="009A587B" w:rsidP="009A587B">
      <w:pPr>
        <w:ind w:firstLine="288"/>
        <w:jc w:val="both"/>
        <w:rPr>
          <w:rFonts w:eastAsiaTheme="minorEastAsia"/>
          <w:lang w:eastAsia="zh-CN"/>
        </w:rPr>
      </w:pPr>
      <w:r>
        <w:rPr>
          <w:rFonts w:eastAsiaTheme="minorEastAsia"/>
          <w:lang w:eastAsia="zh-CN"/>
        </w:rPr>
        <w:t>I copy it from a Chinese website and save it in a text file. The format of it is like:“</w:t>
      </w:r>
      <w:r w:rsidRPr="009A587B">
        <w:rPr>
          <w:rFonts w:eastAsiaTheme="minorEastAsia" w:hint="eastAsia"/>
          <w:lang w:eastAsia="zh-CN"/>
        </w:rPr>
        <w:t>1,</w:t>
      </w:r>
      <w:r w:rsidRPr="009A587B">
        <w:rPr>
          <w:rFonts w:eastAsiaTheme="minorEastAsia" w:hint="eastAsia"/>
          <w:lang w:eastAsia="zh-CN"/>
        </w:rPr>
        <w:t>敌法师</w:t>
      </w:r>
      <w:r w:rsidRPr="009A587B">
        <w:rPr>
          <w:rFonts w:eastAsiaTheme="minorEastAsia" w:hint="eastAsia"/>
          <w:lang w:eastAsia="zh-CN"/>
        </w:rPr>
        <w:t>,Anti-Mage</w:t>
      </w:r>
      <w:r>
        <w:rPr>
          <w:rFonts w:eastAsiaTheme="minorEastAsia"/>
          <w:lang w:eastAsia="zh-CN"/>
        </w:rPr>
        <w:t xml:space="preserve">”, the first column is hero id, the second and third column is the Chinese and English name of the hero. </w:t>
      </w:r>
    </w:p>
    <w:p w:rsidR="009A587B" w:rsidRDefault="009A587B" w:rsidP="009A587B">
      <w:pPr>
        <w:ind w:firstLine="288"/>
        <w:jc w:val="both"/>
        <w:rPr>
          <w:rFonts w:eastAsiaTheme="minorEastAsia"/>
          <w:lang w:eastAsia="zh-CN"/>
        </w:rPr>
      </w:pPr>
      <w:r>
        <w:rPr>
          <w:rFonts w:eastAsiaTheme="minorEastAsia" w:hint="eastAsia"/>
          <w:lang w:eastAsia="zh-CN"/>
        </w:rPr>
        <w:t>It is used in predicting but not</w:t>
      </w:r>
      <w:r>
        <w:rPr>
          <w:rFonts w:eastAsiaTheme="minorEastAsia"/>
          <w:lang w:eastAsia="zh-CN"/>
        </w:rPr>
        <w:t xml:space="preserve"> in training and testing because the model just use the hero id informati</w:t>
      </w:r>
      <w:bookmarkStart w:id="9" w:name="OLE_LINK25"/>
      <w:bookmarkStart w:id="10" w:name="OLE_LINK26"/>
      <w:r>
        <w:rPr>
          <w:rFonts w:eastAsiaTheme="minorEastAsia"/>
          <w:lang w:eastAsia="zh-CN"/>
        </w:rPr>
        <w:t>on as input.</w:t>
      </w:r>
      <w:bookmarkEnd w:id="9"/>
      <w:bookmarkEnd w:id="10"/>
    </w:p>
    <w:p w:rsidR="009A587B" w:rsidRDefault="003419E1" w:rsidP="009A587B">
      <w:pPr>
        <w:pStyle w:val="2"/>
        <w:numPr>
          <w:ilvl w:val="1"/>
          <w:numId w:val="4"/>
        </w:numPr>
        <w:tabs>
          <w:tab w:val="clear" w:pos="360"/>
          <w:tab w:val="num" w:pos="288"/>
        </w:tabs>
      </w:pPr>
      <w:r>
        <w:t>Manage and organize the data</w:t>
      </w:r>
    </w:p>
    <w:p w:rsidR="009A587B" w:rsidRPr="009A587B" w:rsidRDefault="003419E1" w:rsidP="003419E1">
      <w:pPr>
        <w:ind w:firstLine="288"/>
        <w:jc w:val="both"/>
        <w:rPr>
          <w:rFonts w:eastAsiaTheme="minorEastAsia"/>
          <w:lang w:eastAsia="zh-CN"/>
        </w:rPr>
      </w:pPr>
      <w:r>
        <w:rPr>
          <w:rFonts w:eastAsiaTheme="minorEastAsia"/>
          <w:lang w:eastAsia="zh-CN"/>
        </w:rPr>
        <w:t>T</w:t>
      </w:r>
      <w:r>
        <w:rPr>
          <w:rFonts w:eastAsiaTheme="minorEastAsia" w:hint="eastAsia"/>
          <w:lang w:eastAsia="zh-CN"/>
        </w:rPr>
        <w:t>he dataset</w:t>
      </w:r>
      <w:r>
        <w:rPr>
          <w:rFonts w:eastAsiaTheme="minorEastAsia"/>
          <w:lang w:eastAsia="zh-CN"/>
        </w:rPr>
        <w:t xml:space="preserve"> is very big, and it costs lots of time to grasp. I save it into file so that I do not have to get it again and again.</w:t>
      </w:r>
    </w:p>
    <w:p w:rsidR="003419E1" w:rsidRDefault="003419E1" w:rsidP="003419E1">
      <w:pPr>
        <w:pStyle w:val="tablehead"/>
      </w:pPr>
      <w:bookmarkStart w:id="11" w:name="OLE_LINK27"/>
      <w:bookmarkStart w:id="12" w:name="OLE_LINK28"/>
      <w:bookmarkStart w:id="13" w:name="OLE_LINK3"/>
      <w:r>
        <w:t>Write data to text file</w:t>
      </w:r>
    </w:p>
    <w:bookmarkEnd w:id="11"/>
    <w:bookmarkEnd w:id="12"/>
    <w:p w:rsidR="003419E1" w:rsidRPr="00A358F0" w:rsidRDefault="003419E1" w:rsidP="003419E1">
      <w:pPr>
        <w:jc w:val="both"/>
      </w:pPr>
      <w:r>
        <w:rPr>
          <w:noProof/>
          <w:lang w:eastAsia="zh-CN"/>
        </w:rPr>
        <w:drawing>
          <wp:inline distT="0" distB="0" distL="0" distR="0" wp14:anchorId="02813D2C" wp14:editId="3314639A">
            <wp:extent cx="3200400" cy="5734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573405"/>
                    </a:xfrm>
                    <a:prstGeom prst="rect">
                      <a:avLst/>
                    </a:prstGeom>
                  </pic:spPr>
                </pic:pic>
              </a:graphicData>
            </a:graphic>
          </wp:inline>
        </w:drawing>
      </w:r>
    </w:p>
    <w:p w:rsidR="00C854F6" w:rsidRDefault="003419E1" w:rsidP="003419E1">
      <w:pPr>
        <w:pStyle w:val="tablehead"/>
      </w:pPr>
      <w:bookmarkStart w:id="14" w:name="OLE_LINK29"/>
      <w:bookmarkStart w:id="15" w:name="OLE_LINK30"/>
      <w:bookmarkEnd w:id="13"/>
      <w:r>
        <w:rPr>
          <w:rFonts w:hint="eastAsia"/>
          <w:lang w:eastAsia="zh-CN"/>
        </w:rPr>
        <w:t>Read data from text file</w:t>
      </w:r>
    </w:p>
    <w:bookmarkEnd w:id="14"/>
    <w:bookmarkEnd w:id="15"/>
    <w:p w:rsidR="003419E1" w:rsidRDefault="003419E1" w:rsidP="00C854F6">
      <w:pPr>
        <w:pStyle w:val="a3"/>
        <w:ind w:firstLine="0"/>
      </w:pPr>
      <w:r>
        <w:rPr>
          <w:noProof/>
          <w:lang w:eastAsia="zh-CN"/>
        </w:rPr>
        <w:drawing>
          <wp:inline distT="0" distB="0" distL="0" distR="0" wp14:anchorId="455A8975" wp14:editId="540465B4">
            <wp:extent cx="3200400" cy="115443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154430"/>
                    </a:xfrm>
                    <a:prstGeom prst="rect">
                      <a:avLst/>
                    </a:prstGeom>
                  </pic:spPr>
                </pic:pic>
              </a:graphicData>
            </a:graphic>
          </wp:inline>
        </w:drawing>
      </w:r>
    </w:p>
    <w:p w:rsidR="008D702F" w:rsidRDefault="00C854F6" w:rsidP="008D702F">
      <w:pPr>
        <w:pStyle w:val="a3"/>
        <w:ind w:firstLine="0"/>
      </w:pPr>
      <w:r>
        <w:tab/>
      </w:r>
      <w:r w:rsidR="008D702F">
        <w:t>For better training effect, I reorganize the heroes choosing data into one-hot format. It is a 120 length list with only 1, 0, -1on it such as:</w:t>
      </w:r>
    </w:p>
    <w:p w:rsidR="008D702F" w:rsidRDefault="008D702F" w:rsidP="008D702F">
      <w:pPr>
        <w:pStyle w:val="a3"/>
        <w:ind w:firstLine="0"/>
      </w:pPr>
      <w:r>
        <w:t>[ 0, 1, 0, 0, -1, 0, 0, 0, 0, 0, -1, 0, 0, 0, 0, 0, 0, 0, 0, 0, 0, -1, 0, 0, 0, 0, 0, 0, 0, 0, 0, 0, 0, 0, 0, 0, 0, 0, 0, 0, -1, 0, 0, 0, 0, 0, 0, 0, 0, 1, 0, 0, 0, 0, 0, 0, 0, 0, 0, 0, 0, 0, 0, 0, 0, 0, 0, 0, 0, 0, 0, 0, 0, 1, 0, 0, 0, 0, 0, 0, -1, 0, 0, 0, 0, 0, 0, 0, 0, 0, 0, 0, 0, 0, 0, 0, 0, 0, 0, 0, 0, 0, 0, 1, 0, 0, 0, 0, 0, 0, 0, 0, 0, 1, 0, 0, 0, 0, 0, 0]</w:t>
      </w:r>
    </w:p>
    <w:p w:rsidR="008D702F" w:rsidRDefault="0005321B" w:rsidP="008D702F">
      <w:pPr>
        <w:pStyle w:val="a3"/>
        <w:ind w:firstLine="0"/>
      </w:pPr>
      <w:r>
        <w:tab/>
        <w:t>1 means the</w:t>
      </w:r>
      <w:r w:rsidR="008D702F">
        <w:t xml:space="preserve"> team</w:t>
      </w:r>
      <w:r>
        <w:t xml:space="preserve"> 1</w:t>
      </w:r>
      <w:r w:rsidR="008D702F">
        <w:t xml:space="preserve"> chooses the hero with hero id to this index, -1 means the </w:t>
      </w:r>
      <w:r>
        <w:t>team 2</w:t>
      </w:r>
      <w:r w:rsidR="008D702F">
        <w:t xml:space="preserve"> chooses the hero with hero id to the index and 0 means no team choose them.</w:t>
      </w:r>
    </w:p>
    <w:p w:rsidR="008D702F" w:rsidRDefault="008D702F" w:rsidP="008D702F">
      <w:pPr>
        <w:pStyle w:val="a3"/>
        <w:ind w:firstLine="0"/>
      </w:pPr>
      <w:r>
        <w:tab/>
      </w:r>
      <w:r w:rsidR="0005321B">
        <w:t xml:space="preserve">The target 1 means team 1 wins and the target -1 means team 2 wins. </w:t>
      </w:r>
      <w:r>
        <w:t xml:space="preserve">And also I </w:t>
      </w:r>
      <w:r w:rsidR="0005321B">
        <w:t>decide to treat each match as two data input, one is the winning team as team 1 and one is the opposite. So that it will not only give a positive feedback to the better heroes but also give a negative feedback to the worse heroes.</w:t>
      </w:r>
    </w:p>
    <w:p w:rsidR="0005321B" w:rsidRDefault="00246CBF" w:rsidP="008D702F">
      <w:pPr>
        <w:pStyle w:val="a3"/>
        <w:ind w:firstLine="0"/>
      </w:pPr>
      <w:r>
        <w:tab/>
        <w:t>Then I divide the data for training and testing.</w:t>
      </w:r>
    </w:p>
    <w:p w:rsidR="008D702F" w:rsidRDefault="008D702F" w:rsidP="008D702F">
      <w:pPr>
        <w:pStyle w:val="tablehead"/>
      </w:pPr>
      <w:bookmarkStart w:id="16" w:name="OLE_LINK31"/>
      <w:bookmarkStart w:id="17" w:name="OLE_LINK32"/>
      <w:bookmarkStart w:id="18" w:name="OLE_LINK57"/>
      <w:r>
        <w:rPr>
          <w:lang w:eastAsia="zh-CN"/>
        </w:rPr>
        <w:t>Process the heroes choosing data</w:t>
      </w:r>
    </w:p>
    <w:bookmarkEnd w:id="16"/>
    <w:bookmarkEnd w:id="17"/>
    <w:bookmarkEnd w:id="18"/>
    <w:p w:rsidR="00246CBF" w:rsidRDefault="00246CBF" w:rsidP="008D702F">
      <w:pPr>
        <w:pStyle w:val="a3"/>
        <w:ind w:firstLine="0"/>
      </w:pPr>
      <w:r>
        <w:rPr>
          <w:noProof/>
          <w:lang w:eastAsia="zh-CN"/>
        </w:rPr>
        <w:drawing>
          <wp:inline distT="0" distB="0" distL="0" distR="0" wp14:anchorId="6CF26C5D" wp14:editId="0AFA12BA">
            <wp:extent cx="3200400" cy="6470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647065"/>
                    </a:xfrm>
                    <a:prstGeom prst="rect">
                      <a:avLst/>
                    </a:prstGeom>
                  </pic:spPr>
                </pic:pic>
              </a:graphicData>
            </a:graphic>
          </wp:inline>
        </w:drawing>
      </w:r>
    </w:p>
    <w:p w:rsidR="00C854F6" w:rsidRDefault="008D702F" w:rsidP="008D702F">
      <w:pPr>
        <w:pStyle w:val="a3"/>
        <w:ind w:firstLine="0"/>
      </w:pPr>
      <w:r>
        <w:rPr>
          <w:noProof/>
          <w:lang w:eastAsia="zh-CN"/>
        </w:rPr>
        <w:drawing>
          <wp:inline distT="0" distB="0" distL="0" distR="0" wp14:anchorId="5C99440E" wp14:editId="1F3454C2">
            <wp:extent cx="3200400" cy="294513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945130"/>
                    </a:xfrm>
                    <a:prstGeom prst="rect">
                      <a:avLst/>
                    </a:prstGeom>
                  </pic:spPr>
                </pic:pic>
              </a:graphicData>
            </a:graphic>
          </wp:inline>
        </w:drawing>
      </w:r>
    </w:p>
    <w:p w:rsidR="00C854F6" w:rsidRDefault="00246CBF" w:rsidP="008D702F">
      <w:pPr>
        <w:pStyle w:val="a3"/>
        <w:ind w:firstLine="0"/>
      </w:pPr>
      <w:r>
        <w:rPr>
          <w:noProof/>
          <w:lang w:eastAsia="zh-CN"/>
        </w:rPr>
        <w:drawing>
          <wp:inline distT="0" distB="0" distL="0" distR="0" wp14:anchorId="6CE54550" wp14:editId="4D4BBE7D">
            <wp:extent cx="3200400" cy="273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73050"/>
                    </a:xfrm>
                    <a:prstGeom prst="rect">
                      <a:avLst/>
                    </a:prstGeom>
                  </pic:spPr>
                </pic:pic>
              </a:graphicData>
            </a:graphic>
          </wp:inline>
        </w:drawing>
      </w:r>
    </w:p>
    <w:p w:rsidR="008A55B5" w:rsidRPr="00CB1404" w:rsidRDefault="00E13B2C" w:rsidP="00CB1404">
      <w:pPr>
        <w:pStyle w:val="1"/>
      </w:pPr>
      <w:bookmarkStart w:id="19" w:name="OLE_LINK1"/>
      <w:bookmarkStart w:id="20" w:name="OLE_LINK12"/>
      <w:r>
        <w:t>Machine learning t</w:t>
      </w:r>
      <w:r w:rsidR="007964C0">
        <w:t>est r</w:t>
      </w:r>
      <w:r w:rsidR="00246CBF">
        <w:t>esult</w:t>
      </w:r>
    </w:p>
    <w:bookmarkEnd w:id="19"/>
    <w:bookmarkEnd w:id="20"/>
    <w:p w:rsidR="000F64C1" w:rsidRPr="000F64C1" w:rsidRDefault="000F64C1" w:rsidP="00A358F0">
      <w:pPr>
        <w:pStyle w:val="a3"/>
        <w:rPr>
          <w:rFonts w:eastAsiaTheme="minorEastAsia"/>
          <w:lang w:eastAsia="zh-CN"/>
        </w:rPr>
      </w:pPr>
      <w:r>
        <w:rPr>
          <w:rFonts w:eastAsiaTheme="minorEastAsia" w:hint="eastAsia"/>
          <w:lang w:eastAsia="zh-CN"/>
        </w:rPr>
        <w:t xml:space="preserve">The </w:t>
      </w:r>
      <w:r>
        <w:rPr>
          <w:rFonts w:eastAsiaTheme="minorEastAsia"/>
          <w:lang w:eastAsia="zh-CN"/>
        </w:rPr>
        <w:t xml:space="preserve">training </w:t>
      </w:r>
      <w:r>
        <w:rPr>
          <w:rFonts w:eastAsiaTheme="minorEastAsia" w:hint="eastAsia"/>
          <w:lang w:eastAsia="zh-CN"/>
        </w:rPr>
        <w:t xml:space="preserve">input is the 120 characteristics array </w:t>
      </w:r>
      <w:r>
        <w:rPr>
          <w:rFonts w:eastAsiaTheme="minorEastAsia"/>
          <w:lang w:eastAsia="zh-CN"/>
        </w:rPr>
        <w:t xml:space="preserve">and a winning state </w:t>
      </w:r>
      <w:r>
        <w:rPr>
          <w:rFonts w:eastAsiaTheme="minorEastAsia" w:hint="eastAsia"/>
          <w:lang w:eastAsia="zh-CN"/>
        </w:rPr>
        <w:t xml:space="preserve">mentioned before </w:t>
      </w:r>
      <w:r>
        <w:rPr>
          <w:rFonts w:eastAsiaTheme="minorEastAsia"/>
          <w:lang w:eastAsia="zh-CN"/>
        </w:rPr>
        <w:t>and the testing input is only the characteristics array. The program will predict the winning state.</w:t>
      </w:r>
    </w:p>
    <w:p w:rsidR="00A358F0" w:rsidRDefault="00A358F0" w:rsidP="00A358F0">
      <w:pPr>
        <w:pStyle w:val="a3"/>
      </w:pPr>
      <w:r>
        <w:t>I have trie</w:t>
      </w:r>
      <w:bookmarkStart w:id="21" w:name="OLE_LINK46"/>
      <w:bookmarkStart w:id="22" w:name="OLE_LINK47"/>
      <w:bookmarkStart w:id="23" w:name="OLE_LINK48"/>
      <w:r>
        <w:t xml:space="preserve">d several </w:t>
      </w:r>
      <w:bookmarkEnd w:id="21"/>
      <w:bookmarkEnd w:id="22"/>
      <w:bookmarkEnd w:id="23"/>
      <w:r>
        <w:t xml:space="preserve">algorithms </w:t>
      </w:r>
      <w:r w:rsidR="00246CBF">
        <w:t>and here are the result.</w:t>
      </w:r>
    </w:p>
    <w:p w:rsidR="007E6D87" w:rsidRDefault="007E6D87" w:rsidP="007E6D87">
      <w:pPr>
        <w:pStyle w:val="2"/>
        <w:numPr>
          <w:ilvl w:val="1"/>
          <w:numId w:val="4"/>
        </w:numPr>
        <w:tabs>
          <w:tab w:val="clear" w:pos="360"/>
          <w:tab w:val="num" w:pos="288"/>
        </w:tabs>
      </w:pPr>
      <w:r>
        <w:t>Result with different machine learning methods</w:t>
      </w:r>
    </w:p>
    <w:p w:rsidR="007E6D87" w:rsidRDefault="007E6D87" w:rsidP="007E6D87">
      <w:pPr>
        <w:pStyle w:val="a3"/>
        <w:ind w:firstLine="0"/>
      </w:pPr>
      <w:r>
        <w:tab/>
        <w:t xml:space="preserve">As we can see that Gaussian naïve </w:t>
      </w:r>
      <w:r w:rsidR="00315072">
        <w:t>B</w:t>
      </w:r>
      <w:r>
        <w:t>ayes, Logistic regression and Ada boost have better results than other methods.</w:t>
      </w:r>
    </w:p>
    <w:p w:rsidR="00903A50" w:rsidRPr="00903A50" w:rsidRDefault="00903A50" w:rsidP="007E6D87">
      <w:pPr>
        <w:pStyle w:val="a3"/>
        <w:ind w:firstLine="0"/>
        <w:rPr>
          <w:rFonts w:eastAsiaTheme="minorEastAsia"/>
          <w:lang w:eastAsia="zh-CN"/>
        </w:rPr>
      </w:pPr>
      <w:r>
        <w:tab/>
        <w:t>The best predict accuracy is around 58</w:t>
      </w:r>
      <w:r>
        <w:rPr>
          <w:rFonts w:eastAsiaTheme="minorEastAsia" w:hint="eastAsia"/>
          <w:lang w:eastAsia="zh-CN"/>
        </w:rPr>
        <w:t xml:space="preserve">%, and no matter how I adjust the parameters, </w:t>
      </w:r>
      <w:r>
        <w:rPr>
          <w:rFonts w:eastAsiaTheme="minorEastAsia"/>
          <w:lang w:eastAsia="zh-CN"/>
        </w:rPr>
        <w:t xml:space="preserve">enlarge the dataset, </w:t>
      </w:r>
      <w:r>
        <w:rPr>
          <w:rFonts w:eastAsiaTheme="minorEastAsia" w:hint="eastAsia"/>
          <w:lang w:eastAsia="zh-CN"/>
        </w:rPr>
        <w:t xml:space="preserve">the predict accuracy does not change a lot. </w:t>
      </w:r>
      <w:r>
        <w:rPr>
          <w:rFonts w:eastAsiaTheme="minorEastAsia"/>
          <w:lang w:eastAsia="zh-CN"/>
        </w:rPr>
        <w:t>I think we can conclude it is the peak level these machine learning methods can reach.</w:t>
      </w:r>
    </w:p>
    <w:p w:rsidR="007E6D87" w:rsidRPr="00E234AD" w:rsidRDefault="007E6D87" w:rsidP="007E6D87">
      <w:pPr>
        <w:pStyle w:val="tablehead"/>
        <w:numPr>
          <w:ilvl w:val="0"/>
          <w:numId w:val="9"/>
        </w:numPr>
        <w:rPr>
          <w:rFonts w:eastAsia="MS Mincho"/>
          <w:noProof w:val="0"/>
          <w:spacing w:val="-1"/>
        </w:rPr>
      </w:pPr>
      <w:r>
        <w:t xml:space="preserve">Predict accuracy </w:t>
      </w:r>
      <w:r w:rsidR="00CC153D">
        <w:t>with</w:t>
      </w:r>
      <w:r>
        <w:t xml:space="preserve"> different algorithms</w:t>
      </w:r>
    </w:p>
    <w:tbl>
      <w:tblPr>
        <w:tblStyle w:val="a5"/>
        <w:tblW w:w="0" w:type="auto"/>
        <w:tblLook w:val="04A0" w:firstRow="1" w:lastRow="0" w:firstColumn="1" w:lastColumn="0" w:noHBand="0" w:noVBand="1"/>
      </w:tblPr>
      <w:tblGrid>
        <w:gridCol w:w="2515"/>
        <w:gridCol w:w="2515"/>
      </w:tblGrid>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A</w:t>
            </w:r>
            <w:r>
              <w:rPr>
                <w:rFonts w:eastAsiaTheme="minorEastAsia"/>
                <w:lang w:eastAsia="zh-CN"/>
              </w:rPr>
              <w:t>lgorithms</w:t>
            </w:r>
          </w:p>
        </w:tc>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P</w:t>
            </w:r>
            <w:r>
              <w:rPr>
                <w:rFonts w:eastAsiaTheme="minorEastAsia"/>
                <w:lang w:eastAsia="zh-CN"/>
              </w:rPr>
              <w:t>redict accuracy</w:t>
            </w:r>
          </w:p>
        </w:tc>
      </w:tr>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G</w:t>
            </w:r>
            <w:r w:rsidR="00315072">
              <w:rPr>
                <w:rFonts w:eastAsiaTheme="minorEastAsia"/>
                <w:lang w:eastAsia="zh-CN"/>
              </w:rPr>
              <w:t>aussian naïve B</w:t>
            </w:r>
            <w:r>
              <w:rPr>
                <w:rFonts w:eastAsiaTheme="minorEastAsia"/>
                <w:lang w:eastAsia="zh-CN"/>
              </w:rPr>
              <w:t>ayes</w:t>
            </w:r>
          </w:p>
        </w:tc>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5</w:t>
            </w:r>
            <w:r>
              <w:rPr>
                <w:rFonts w:eastAsiaTheme="minorEastAsia"/>
                <w:lang w:eastAsia="zh-CN"/>
              </w:rPr>
              <w:t>8.45%</w:t>
            </w:r>
          </w:p>
        </w:tc>
      </w:tr>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lang w:eastAsia="zh-CN"/>
              </w:rPr>
              <w:t>Perceptron</w:t>
            </w:r>
          </w:p>
        </w:tc>
        <w:tc>
          <w:tcPr>
            <w:tcW w:w="2515" w:type="dxa"/>
          </w:tcPr>
          <w:p w:rsidR="007E6D87" w:rsidRPr="00E05CDC" w:rsidRDefault="007E6D87" w:rsidP="00497487">
            <w:pPr>
              <w:pStyle w:val="a3"/>
              <w:ind w:firstLine="0"/>
              <w:rPr>
                <w:rFonts w:eastAsiaTheme="minorEastAsia"/>
                <w:lang w:eastAsia="zh-CN"/>
              </w:rPr>
            </w:pPr>
            <w:r>
              <w:rPr>
                <w:rFonts w:eastAsiaTheme="minorEastAsia"/>
                <w:lang w:eastAsia="zh-CN"/>
              </w:rPr>
              <w:t>52.62</w:t>
            </w:r>
            <w:r>
              <w:rPr>
                <w:rFonts w:eastAsiaTheme="minorEastAsia" w:hint="eastAsia"/>
                <w:lang w:eastAsia="zh-CN"/>
              </w:rPr>
              <w:t>%</w:t>
            </w:r>
          </w:p>
        </w:tc>
      </w:tr>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Logistic regression</w:t>
            </w:r>
          </w:p>
        </w:tc>
        <w:tc>
          <w:tcPr>
            <w:tcW w:w="2515" w:type="dxa"/>
          </w:tcPr>
          <w:p w:rsidR="007E6D87" w:rsidRPr="00E05CDC" w:rsidRDefault="007E6D87" w:rsidP="00497487">
            <w:pPr>
              <w:pStyle w:val="a3"/>
              <w:ind w:firstLine="0"/>
              <w:rPr>
                <w:rFonts w:eastAsiaTheme="minorEastAsia"/>
                <w:lang w:eastAsia="zh-CN"/>
              </w:rPr>
            </w:pPr>
            <w:r>
              <w:rPr>
                <w:rFonts w:eastAsiaTheme="minorEastAsia"/>
                <w:lang w:eastAsia="zh-CN"/>
              </w:rPr>
              <w:t>58.73</w:t>
            </w:r>
            <w:r>
              <w:rPr>
                <w:rFonts w:eastAsiaTheme="minorEastAsia" w:hint="eastAsia"/>
                <w:lang w:eastAsia="zh-CN"/>
              </w:rPr>
              <w:t>%</w:t>
            </w:r>
          </w:p>
        </w:tc>
      </w:tr>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Decision tree</w:t>
            </w:r>
          </w:p>
        </w:tc>
        <w:tc>
          <w:tcPr>
            <w:tcW w:w="2515" w:type="dxa"/>
          </w:tcPr>
          <w:p w:rsidR="007E6D87" w:rsidRPr="00E05CDC" w:rsidRDefault="007E6D87" w:rsidP="00497487">
            <w:pPr>
              <w:pStyle w:val="a3"/>
              <w:ind w:firstLine="0"/>
              <w:rPr>
                <w:rFonts w:eastAsiaTheme="minorEastAsia"/>
                <w:lang w:eastAsia="zh-CN"/>
              </w:rPr>
            </w:pPr>
            <w:r>
              <w:rPr>
                <w:rFonts w:eastAsiaTheme="minorEastAsia"/>
                <w:lang w:eastAsia="zh-CN"/>
              </w:rPr>
              <w:t>51.70</w:t>
            </w:r>
            <w:r>
              <w:rPr>
                <w:rFonts w:eastAsiaTheme="minorEastAsia" w:hint="eastAsia"/>
                <w:lang w:eastAsia="zh-CN"/>
              </w:rPr>
              <w:t>%</w:t>
            </w:r>
          </w:p>
        </w:tc>
      </w:tr>
      <w:tr w:rsidR="007E6D87" w:rsidTr="00497487">
        <w:tc>
          <w:tcPr>
            <w:tcW w:w="2515" w:type="dxa"/>
          </w:tcPr>
          <w:p w:rsidR="007E6D87" w:rsidRPr="00E05CDC" w:rsidRDefault="007E6D87" w:rsidP="00497487">
            <w:pPr>
              <w:pStyle w:val="a3"/>
              <w:ind w:firstLine="0"/>
              <w:rPr>
                <w:rFonts w:eastAsiaTheme="minorEastAsia"/>
                <w:lang w:eastAsia="zh-CN"/>
              </w:rPr>
            </w:pPr>
            <w:r>
              <w:rPr>
                <w:rFonts w:eastAsiaTheme="minorEastAsia" w:hint="eastAsia"/>
                <w:lang w:eastAsia="zh-CN"/>
              </w:rPr>
              <w:t>Random forest</w:t>
            </w:r>
          </w:p>
        </w:tc>
        <w:tc>
          <w:tcPr>
            <w:tcW w:w="2515" w:type="dxa"/>
          </w:tcPr>
          <w:p w:rsidR="007E6D87" w:rsidRPr="00E05CDC" w:rsidRDefault="007E6D87" w:rsidP="00497487">
            <w:pPr>
              <w:pStyle w:val="a3"/>
              <w:ind w:firstLine="0"/>
              <w:rPr>
                <w:rFonts w:eastAsiaTheme="minorEastAsia"/>
                <w:lang w:eastAsia="zh-CN"/>
              </w:rPr>
            </w:pPr>
            <w:r>
              <w:rPr>
                <w:rFonts w:eastAsiaTheme="minorEastAsia"/>
                <w:lang w:eastAsia="zh-CN"/>
              </w:rPr>
              <w:t>54.04%</w:t>
            </w:r>
          </w:p>
        </w:tc>
      </w:tr>
      <w:tr w:rsidR="007E6D87" w:rsidTr="00497487">
        <w:tc>
          <w:tcPr>
            <w:tcW w:w="2515" w:type="dxa"/>
          </w:tcPr>
          <w:p w:rsidR="007E6D87" w:rsidRPr="00E234AD" w:rsidRDefault="007E6D87" w:rsidP="00497487">
            <w:pPr>
              <w:pStyle w:val="a3"/>
              <w:ind w:firstLine="0"/>
              <w:rPr>
                <w:rFonts w:eastAsiaTheme="minorEastAsia"/>
                <w:lang w:eastAsia="zh-CN"/>
              </w:rPr>
            </w:pPr>
            <w:r>
              <w:rPr>
                <w:rFonts w:eastAsiaTheme="minorEastAsia" w:hint="eastAsia"/>
                <w:lang w:eastAsia="zh-CN"/>
              </w:rPr>
              <w:t>Ada boost</w:t>
            </w:r>
          </w:p>
        </w:tc>
        <w:tc>
          <w:tcPr>
            <w:tcW w:w="2515" w:type="dxa"/>
          </w:tcPr>
          <w:p w:rsidR="007E6D87" w:rsidRPr="00E234AD" w:rsidRDefault="007E6D87" w:rsidP="00497487">
            <w:pPr>
              <w:pStyle w:val="a3"/>
              <w:ind w:firstLine="0"/>
              <w:rPr>
                <w:rFonts w:eastAsiaTheme="minorEastAsia"/>
                <w:lang w:eastAsia="zh-CN"/>
              </w:rPr>
            </w:pPr>
            <w:r>
              <w:rPr>
                <w:rFonts w:eastAsiaTheme="minorEastAsia"/>
                <w:lang w:eastAsia="zh-CN"/>
              </w:rPr>
              <w:t>57.02%</w:t>
            </w:r>
          </w:p>
        </w:tc>
      </w:tr>
    </w:tbl>
    <w:p w:rsidR="00223069" w:rsidRDefault="00ED4AF5" w:rsidP="00223069">
      <w:pPr>
        <w:pStyle w:val="2"/>
      </w:pPr>
      <w:bookmarkStart w:id="24" w:name="OLE_LINK44"/>
      <w:bookmarkStart w:id="25" w:name="OLE_LINK45"/>
      <w:bookmarkStart w:id="26" w:name="OLE_LINK49"/>
      <w:bookmarkStart w:id="27" w:name="OLE_LINK50"/>
      <w:r>
        <w:t>Result with different total match count</w:t>
      </w:r>
    </w:p>
    <w:bookmarkEnd w:id="24"/>
    <w:bookmarkEnd w:id="25"/>
    <w:p w:rsidR="007964C0" w:rsidRPr="00223069" w:rsidRDefault="00ED4AF5" w:rsidP="00ED4AF5">
      <w:pPr>
        <w:pStyle w:val="a3"/>
        <w:ind w:firstLine="0"/>
      </w:pPr>
      <w:r>
        <w:tab/>
      </w:r>
      <w:r w:rsidR="00223069" w:rsidRPr="00223069">
        <w:rPr>
          <w:rFonts w:hint="eastAsia"/>
        </w:rPr>
        <w:t>A</w:t>
      </w:r>
      <w:r w:rsidR="00223069">
        <w:t xml:space="preserve">s we can see in the </w:t>
      </w:r>
      <w:r>
        <w:t>graph that with more matches data, the model will show better result of predict accuracy.</w:t>
      </w:r>
      <w:r w:rsidR="007E6D87">
        <w:t xml:space="preserve"> Logistic regression converges much faster than other models.</w:t>
      </w:r>
    </w:p>
    <w:p w:rsidR="00E234AD" w:rsidRPr="00E234AD" w:rsidRDefault="003E7970" w:rsidP="00200A2D">
      <w:pPr>
        <w:pStyle w:val="tablehead"/>
        <w:numPr>
          <w:ilvl w:val="0"/>
          <w:numId w:val="9"/>
        </w:numPr>
        <w:rPr>
          <w:rFonts w:eastAsia="MS Mincho"/>
          <w:noProof w:val="0"/>
          <w:spacing w:val="-1"/>
        </w:rPr>
      </w:pPr>
      <w:r>
        <w:lastRenderedPageBreak/>
        <w:t xml:space="preserve">Predict accuracy </w:t>
      </w:r>
      <w:r w:rsidR="00CC153D">
        <w:t>with</w:t>
      </w:r>
      <w:r>
        <w:t xml:space="preserve"> </w:t>
      </w:r>
      <w:r w:rsidR="00CC153D">
        <w:t>different  total match count</w:t>
      </w:r>
    </w:p>
    <w:tbl>
      <w:tblPr>
        <w:tblStyle w:val="a5"/>
        <w:tblW w:w="0" w:type="auto"/>
        <w:tblLook w:val="04A0" w:firstRow="1" w:lastRow="0" w:firstColumn="1" w:lastColumn="0" w:noHBand="0" w:noVBand="1"/>
      </w:tblPr>
      <w:tblGrid>
        <w:gridCol w:w="1696"/>
        <w:gridCol w:w="1276"/>
        <w:gridCol w:w="2058"/>
      </w:tblGrid>
      <w:tr w:rsidR="00ED4AF5" w:rsidTr="00ED4AF5">
        <w:tc>
          <w:tcPr>
            <w:tcW w:w="1696" w:type="dxa"/>
          </w:tcPr>
          <w:p w:rsidR="00ED4AF5" w:rsidRPr="00E05CDC" w:rsidRDefault="00ED4AF5" w:rsidP="00223069">
            <w:pPr>
              <w:pStyle w:val="a3"/>
              <w:ind w:firstLine="0"/>
              <w:rPr>
                <w:rFonts w:eastAsiaTheme="minorEastAsia"/>
                <w:lang w:eastAsia="zh-CN"/>
              </w:rPr>
            </w:pPr>
            <w:bookmarkStart w:id="28" w:name="_Hlk501324626"/>
            <w:r>
              <w:rPr>
                <w:rFonts w:eastAsiaTheme="minorEastAsia"/>
                <w:lang w:eastAsia="zh-CN"/>
              </w:rPr>
              <w:t>Total match count</w:t>
            </w:r>
          </w:p>
        </w:tc>
        <w:tc>
          <w:tcPr>
            <w:tcW w:w="1276" w:type="dxa"/>
          </w:tcPr>
          <w:p w:rsidR="00ED4AF5" w:rsidRPr="00E05CDC" w:rsidRDefault="00ED4AF5" w:rsidP="00E05CDC">
            <w:pPr>
              <w:pStyle w:val="a3"/>
              <w:ind w:firstLine="0"/>
              <w:rPr>
                <w:rFonts w:eastAsiaTheme="minorEastAsia"/>
                <w:lang w:eastAsia="zh-CN"/>
              </w:rPr>
            </w:pPr>
            <w:r>
              <w:rPr>
                <w:rFonts w:eastAsiaTheme="minorEastAsia"/>
                <w:lang w:eastAsia="zh-CN"/>
              </w:rPr>
              <w:t xml:space="preserve">Gaussian naïve </w:t>
            </w:r>
            <w:r w:rsidR="00315072">
              <w:rPr>
                <w:rFonts w:eastAsiaTheme="minorEastAsia"/>
                <w:lang w:eastAsia="zh-CN"/>
              </w:rPr>
              <w:t>B</w:t>
            </w:r>
            <w:r>
              <w:rPr>
                <w:rFonts w:eastAsiaTheme="minorEastAsia"/>
                <w:lang w:eastAsia="zh-CN"/>
              </w:rPr>
              <w:t>ayes</w:t>
            </w:r>
          </w:p>
        </w:tc>
        <w:tc>
          <w:tcPr>
            <w:tcW w:w="2058" w:type="dxa"/>
          </w:tcPr>
          <w:p w:rsidR="00ED4AF5" w:rsidRDefault="00ED4AF5" w:rsidP="00E05CDC">
            <w:pPr>
              <w:pStyle w:val="a3"/>
              <w:ind w:firstLine="0"/>
              <w:rPr>
                <w:rFonts w:eastAsiaTheme="minorEastAsia"/>
                <w:lang w:eastAsia="zh-CN"/>
              </w:rPr>
            </w:pPr>
            <w:r>
              <w:rPr>
                <w:rFonts w:eastAsiaTheme="minorEastAsia" w:hint="eastAsia"/>
                <w:lang w:eastAsia="zh-CN"/>
              </w:rPr>
              <w:t>Logistic regression</w:t>
            </w:r>
          </w:p>
        </w:tc>
      </w:tr>
      <w:tr w:rsidR="00ED4AF5" w:rsidTr="00ED4AF5">
        <w:tc>
          <w:tcPr>
            <w:tcW w:w="1696" w:type="dxa"/>
          </w:tcPr>
          <w:p w:rsidR="00ED4AF5" w:rsidRPr="00E05CDC" w:rsidRDefault="00ED4AF5" w:rsidP="00E05CDC">
            <w:pPr>
              <w:pStyle w:val="a3"/>
              <w:ind w:firstLine="0"/>
              <w:rPr>
                <w:rFonts w:eastAsiaTheme="minorEastAsia"/>
                <w:lang w:eastAsia="zh-CN"/>
              </w:rPr>
            </w:pPr>
            <w:r>
              <w:rPr>
                <w:rFonts w:eastAsiaTheme="minorEastAsia"/>
                <w:lang w:eastAsia="zh-CN"/>
              </w:rPr>
              <w:t>1,000</w:t>
            </w:r>
          </w:p>
        </w:tc>
        <w:tc>
          <w:tcPr>
            <w:tcW w:w="1276" w:type="dxa"/>
          </w:tcPr>
          <w:p w:rsidR="00ED4AF5" w:rsidRPr="00E05CDC" w:rsidRDefault="00ED4AF5" w:rsidP="00223069">
            <w:pPr>
              <w:pStyle w:val="a3"/>
              <w:ind w:firstLine="0"/>
              <w:rPr>
                <w:rFonts w:eastAsiaTheme="minorEastAsia"/>
                <w:lang w:eastAsia="zh-CN"/>
              </w:rPr>
            </w:pPr>
            <w:r>
              <w:rPr>
                <w:rFonts w:eastAsiaTheme="minorEastAsia" w:hint="eastAsia"/>
                <w:lang w:eastAsia="zh-CN"/>
              </w:rPr>
              <w:t>5</w:t>
            </w:r>
            <w:r>
              <w:rPr>
                <w:rFonts w:eastAsiaTheme="minorEastAsia"/>
                <w:lang w:eastAsia="zh-CN"/>
              </w:rPr>
              <w:t>2.40%</w:t>
            </w:r>
          </w:p>
        </w:tc>
        <w:tc>
          <w:tcPr>
            <w:tcW w:w="2058" w:type="dxa"/>
          </w:tcPr>
          <w:p w:rsidR="00ED4AF5" w:rsidRDefault="00ED4AF5" w:rsidP="00223069">
            <w:pPr>
              <w:pStyle w:val="a3"/>
              <w:ind w:firstLine="0"/>
              <w:rPr>
                <w:rFonts w:eastAsiaTheme="minorEastAsia"/>
                <w:lang w:eastAsia="zh-CN"/>
              </w:rPr>
            </w:pPr>
            <w:r>
              <w:rPr>
                <w:rFonts w:eastAsiaTheme="minorEastAsia" w:hint="eastAsia"/>
                <w:lang w:eastAsia="zh-CN"/>
              </w:rPr>
              <w:t>57.00</w:t>
            </w:r>
            <w:r>
              <w:rPr>
                <w:rFonts w:eastAsiaTheme="minorEastAsia"/>
                <w:lang w:eastAsia="zh-CN"/>
              </w:rPr>
              <w:t>%</w:t>
            </w:r>
          </w:p>
        </w:tc>
      </w:tr>
      <w:tr w:rsidR="00ED4AF5" w:rsidTr="00ED4AF5">
        <w:tc>
          <w:tcPr>
            <w:tcW w:w="1696" w:type="dxa"/>
          </w:tcPr>
          <w:p w:rsidR="00ED4AF5" w:rsidRPr="00E05CDC" w:rsidRDefault="00ED4AF5" w:rsidP="00E05CDC">
            <w:pPr>
              <w:pStyle w:val="a3"/>
              <w:ind w:firstLine="0"/>
              <w:rPr>
                <w:rFonts w:eastAsiaTheme="minorEastAsia"/>
                <w:lang w:eastAsia="zh-CN"/>
              </w:rPr>
            </w:pPr>
            <w:r>
              <w:rPr>
                <w:rFonts w:eastAsiaTheme="minorEastAsia"/>
                <w:lang w:eastAsia="zh-CN"/>
              </w:rPr>
              <w:t>5,000</w:t>
            </w:r>
          </w:p>
        </w:tc>
        <w:tc>
          <w:tcPr>
            <w:tcW w:w="1276" w:type="dxa"/>
          </w:tcPr>
          <w:p w:rsidR="00ED4AF5" w:rsidRPr="00E05CDC" w:rsidRDefault="00ED4AF5" w:rsidP="00E05CDC">
            <w:pPr>
              <w:pStyle w:val="a3"/>
              <w:ind w:firstLine="0"/>
              <w:rPr>
                <w:rFonts w:eastAsiaTheme="minorEastAsia"/>
                <w:lang w:eastAsia="zh-CN"/>
              </w:rPr>
            </w:pPr>
            <w:r>
              <w:rPr>
                <w:rFonts w:eastAsiaTheme="minorEastAsia"/>
                <w:lang w:eastAsia="zh-CN"/>
              </w:rPr>
              <w:t>55.56</w:t>
            </w:r>
            <w:r>
              <w:rPr>
                <w:rFonts w:eastAsiaTheme="minorEastAsia" w:hint="eastAsia"/>
                <w:lang w:eastAsia="zh-CN"/>
              </w:rPr>
              <w:t>%</w:t>
            </w:r>
          </w:p>
        </w:tc>
        <w:tc>
          <w:tcPr>
            <w:tcW w:w="2058" w:type="dxa"/>
          </w:tcPr>
          <w:p w:rsidR="00ED4AF5" w:rsidRDefault="00ED4AF5" w:rsidP="00E05CDC">
            <w:pPr>
              <w:pStyle w:val="a3"/>
              <w:ind w:firstLine="0"/>
              <w:rPr>
                <w:rFonts w:eastAsiaTheme="minorEastAsia"/>
                <w:lang w:eastAsia="zh-CN"/>
              </w:rPr>
            </w:pPr>
            <w:r>
              <w:rPr>
                <w:rFonts w:eastAsiaTheme="minorEastAsia" w:hint="eastAsia"/>
                <w:lang w:eastAsia="zh-CN"/>
              </w:rPr>
              <w:t>57.02%</w:t>
            </w:r>
          </w:p>
        </w:tc>
      </w:tr>
      <w:tr w:rsidR="00ED4AF5" w:rsidTr="00ED4AF5">
        <w:tc>
          <w:tcPr>
            <w:tcW w:w="1696" w:type="dxa"/>
          </w:tcPr>
          <w:p w:rsidR="00ED4AF5" w:rsidRPr="00E05CDC" w:rsidRDefault="00ED4AF5" w:rsidP="00E05CDC">
            <w:pPr>
              <w:pStyle w:val="a3"/>
              <w:ind w:firstLine="0"/>
              <w:rPr>
                <w:rFonts w:eastAsiaTheme="minorEastAsia"/>
                <w:lang w:eastAsia="zh-CN"/>
              </w:rPr>
            </w:pPr>
            <w:r>
              <w:rPr>
                <w:rFonts w:eastAsiaTheme="minorEastAsia"/>
                <w:lang w:eastAsia="zh-CN"/>
              </w:rPr>
              <w:t>10,000</w:t>
            </w:r>
          </w:p>
        </w:tc>
        <w:tc>
          <w:tcPr>
            <w:tcW w:w="1276" w:type="dxa"/>
          </w:tcPr>
          <w:p w:rsidR="00ED4AF5" w:rsidRPr="00E05CDC" w:rsidRDefault="00ED4AF5" w:rsidP="00E05CDC">
            <w:pPr>
              <w:pStyle w:val="a3"/>
              <w:ind w:firstLine="0"/>
              <w:rPr>
                <w:rFonts w:eastAsiaTheme="minorEastAsia"/>
                <w:lang w:eastAsia="zh-CN"/>
              </w:rPr>
            </w:pPr>
            <w:r>
              <w:rPr>
                <w:rFonts w:eastAsiaTheme="minorEastAsia"/>
                <w:lang w:eastAsia="zh-CN"/>
              </w:rPr>
              <w:t>57.30</w:t>
            </w:r>
            <w:r>
              <w:rPr>
                <w:rFonts w:eastAsiaTheme="minorEastAsia" w:hint="eastAsia"/>
                <w:lang w:eastAsia="zh-CN"/>
              </w:rPr>
              <w:t>%</w:t>
            </w:r>
          </w:p>
        </w:tc>
        <w:tc>
          <w:tcPr>
            <w:tcW w:w="2058" w:type="dxa"/>
          </w:tcPr>
          <w:p w:rsidR="00ED4AF5" w:rsidRDefault="00ED4AF5" w:rsidP="00E05CDC">
            <w:pPr>
              <w:pStyle w:val="a3"/>
              <w:ind w:firstLine="0"/>
              <w:rPr>
                <w:rFonts w:eastAsiaTheme="minorEastAsia"/>
                <w:lang w:eastAsia="zh-CN"/>
              </w:rPr>
            </w:pPr>
            <w:r>
              <w:rPr>
                <w:rFonts w:eastAsiaTheme="minorEastAsia" w:hint="eastAsia"/>
                <w:lang w:eastAsia="zh-CN"/>
              </w:rPr>
              <w:t>58.54%</w:t>
            </w:r>
          </w:p>
        </w:tc>
      </w:tr>
      <w:tr w:rsidR="00ED4AF5" w:rsidTr="00ED4AF5">
        <w:tc>
          <w:tcPr>
            <w:tcW w:w="1696" w:type="dxa"/>
          </w:tcPr>
          <w:p w:rsidR="00ED4AF5" w:rsidRPr="00E05CDC" w:rsidRDefault="00ED4AF5" w:rsidP="00E05CDC">
            <w:pPr>
              <w:pStyle w:val="a3"/>
              <w:ind w:firstLine="0"/>
              <w:rPr>
                <w:rFonts w:eastAsiaTheme="minorEastAsia"/>
                <w:lang w:eastAsia="zh-CN"/>
              </w:rPr>
            </w:pPr>
            <w:r>
              <w:rPr>
                <w:rFonts w:eastAsiaTheme="minorEastAsia"/>
                <w:lang w:eastAsia="zh-CN"/>
              </w:rPr>
              <w:t>100,000</w:t>
            </w:r>
          </w:p>
        </w:tc>
        <w:tc>
          <w:tcPr>
            <w:tcW w:w="1276" w:type="dxa"/>
          </w:tcPr>
          <w:p w:rsidR="00ED4AF5" w:rsidRPr="00E05CDC" w:rsidRDefault="00ED4AF5" w:rsidP="00E05CDC">
            <w:pPr>
              <w:pStyle w:val="a3"/>
              <w:ind w:firstLine="0"/>
              <w:rPr>
                <w:rFonts w:eastAsiaTheme="minorEastAsia"/>
                <w:lang w:eastAsia="zh-CN"/>
              </w:rPr>
            </w:pPr>
            <w:r>
              <w:rPr>
                <w:rFonts w:eastAsiaTheme="minorEastAsia"/>
                <w:lang w:eastAsia="zh-CN"/>
              </w:rPr>
              <w:t>58.40</w:t>
            </w:r>
            <w:r>
              <w:rPr>
                <w:rFonts w:eastAsiaTheme="minorEastAsia" w:hint="eastAsia"/>
                <w:lang w:eastAsia="zh-CN"/>
              </w:rPr>
              <w:t>%</w:t>
            </w:r>
          </w:p>
        </w:tc>
        <w:tc>
          <w:tcPr>
            <w:tcW w:w="2058" w:type="dxa"/>
          </w:tcPr>
          <w:p w:rsidR="00ED4AF5" w:rsidRDefault="00ED4AF5" w:rsidP="00E05CDC">
            <w:pPr>
              <w:pStyle w:val="a3"/>
              <w:ind w:firstLine="0"/>
              <w:rPr>
                <w:rFonts w:eastAsiaTheme="minorEastAsia"/>
                <w:lang w:eastAsia="zh-CN"/>
              </w:rPr>
            </w:pPr>
            <w:r>
              <w:rPr>
                <w:rFonts w:eastAsiaTheme="minorEastAsia" w:hint="eastAsia"/>
                <w:lang w:eastAsia="zh-CN"/>
              </w:rPr>
              <w:t>58.26%</w:t>
            </w:r>
          </w:p>
        </w:tc>
      </w:tr>
      <w:tr w:rsidR="00ED4AF5" w:rsidTr="00ED4AF5">
        <w:tc>
          <w:tcPr>
            <w:tcW w:w="1696" w:type="dxa"/>
          </w:tcPr>
          <w:p w:rsidR="00ED4AF5" w:rsidRPr="00E05CDC" w:rsidRDefault="00ED4AF5" w:rsidP="00E05CDC">
            <w:pPr>
              <w:pStyle w:val="a3"/>
              <w:ind w:firstLine="0"/>
              <w:rPr>
                <w:rFonts w:eastAsiaTheme="minorEastAsia"/>
                <w:lang w:eastAsia="zh-CN"/>
              </w:rPr>
            </w:pPr>
            <w:r>
              <w:rPr>
                <w:rFonts w:eastAsiaTheme="minorEastAsia"/>
                <w:lang w:eastAsia="zh-CN"/>
              </w:rPr>
              <w:t>500,000</w:t>
            </w:r>
          </w:p>
        </w:tc>
        <w:tc>
          <w:tcPr>
            <w:tcW w:w="1276" w:type="dxa"/>
          </w:tcPr>
          <w:p w:rsidR="00ED4AF5" w:rsidRPr="00E05CDC" w:rsidRDefault="00ED4AF5" w:rsidP="00E05CDC">
            <w:pPr>
              <w:pStyle w:val="a3"/>
              <w:ind w:firstLine="0"/>
              <w:rPr>
                <w:rFonts w:eastAsiaTheme="minorEastAsia"/>
                <w:lang w:eastAsia="zh-CN"/>
              </w:rPr>
            </w:pPr>
            <w:r>
              <w:rPr>
                <w:rFonts w:eastAsiaTheme="minorEastAsia"/>
                <w:lang w:eastAsia="zh-CN"/>
              </w:rPr>
              <w:t>58.45%</w:t>
            </w:r>
          </w:p>
        </w:tc>
        <w:tc>
          <w:tcPr>
            <w:tcW w:w="2058" w:type="dxa"/>
          </w:tcPr>
          <w:p w:rsidR="00ED4AF5" w:rsidRDefault="00ED4AF5" w:rsidP="00E05CDC">
            <w:pPr>
              <w:pStyle w:val="a3"/>
              <w:ind w:firstLine="0"/>
              <w:rPr>
                <w:rFonts w:eastAsiaTheme="minorEastAsia"/>
                <w:lang w:eastAsia="zh-CN"/>
              </w:rPr>
            </w:pPr>
            <w:r>
              <w:rPr>
                <w:rFonts w:eastAsiaTheme="minorEastAsia" w:hint="eastAsia"/>
                <w:lang w:eastAsia="zh-CN"/>
              </w:rPr>
              <w:t>58.73%</w:t>
            </w:r>
          </w:p>
        </w:tc>
      </w:tr>
    </w:tbl>
    <w:p w:rsidR="007E6D87" w:rsidRDefault="00ED4AF5" w:rsidP="007E54F7">
      <w:pPr>
        <w:pStyle w:val="a3"/>
        <w:ind w:firstLine="0"/>
      </w:pPr>
      <w:bookmarkStart w:id="29" w:name="OLE_LINK6"/>
      <w:bookmarkStart w:id="30" w:name="OLE_LINK10"/>
      <w:bookmarkEnd w:id="28"/>
      <w:r>
        <w:rPr>
          <w:noProof/>
          <w:lang w:eastAsia="zh-CN"/>
        </w:rPr>
        <w:drawing>
          <wp:inline distT="0" distB="0" distL="0" distR="0" wp14:anchorId="4CBC803D" wp14:editId="59FFC03C">
            <wp:extent cx="3200400" cy="189674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896745"/>
                    </a:xfrm>
                    <a:prstGeom prst="rect">
                      <a:avLst/>
                    </a:prstGeom>
                  </pic:spPr>
                </pic:pic>
              </a:graphicData>
            </a:graphic>
          </wp:inline>
        </w:drawing>
      </w:r>
    </w:p>
    <w:bookmarkEnd w:id="26"/>
    <w:bookmarkEnd w:id="27"/>
    <w:bookmarkEnd w:id="29"/>
    <w:bookmarkEnd w:id="30"/>
    <w:p w:rsidR="00CC153D" w:rsidRDefault="00CC153D" w:rsidP="00CC153D">
      <w:pPr>
        <w:pStyle w:val="2"/>
      </w:pPr>
      <w:r>
        <w:t>Result with different duration time</w:t>
      </w:r>
    </w:p>
    <w:p w:rsidR="00CC153D" w:rsidRDefault="00CC153D" w:rsidP="00CC153D">
      <w:pPr>
        <w:pStyle w:val="a3"/>
        <w:ind w:firstLine="0"/>
      </w:pPr>
      <w:r>
        <w:tab/>
      </w:r>
      <w:r w:rsidRPr="00223069">
        <w:rPr>
          <w:rFonts w:hint="eastAsia"/>
        </w:rPr>
        <w:t>A</w:t>
      </w:r>
      <w:r>
        <w:t>s we can see in the graph that</w:t>
      </w:r>
      <w:r w:rsidR="00903A50">
        <w:t xml:space="preserve"> models can predict much more accurate when duration time is low</w:t>
      </w:r>
      <w:r>
        <w:t>.</w:t>
      </w:r>
      <w:r w:rsidR="00903A50">
        <w:t xml:space="preserve"> When duration time is between 900 seconds and 1500 seconds, the predict accuracy reaches the peak: around 75%. We can assume that a group of heroes is more powerful in the early games, so if the match duration time is not too long, they have larger probability to win.</w:t>
      </w:r>
    </w:p>
    <w:p w:rsidR="007964C0" w:rsidRPr="00223069" w:rsidRDefault="007964C0" w:rsidP="00CC153D">
      <w:pPr>
        <w:pStyle w:val="a3"/>
        <w:ind w:firstLine="0"/>
      </w:pPr>
      <w:r>
        <w:tab/>
        <w:t>When the match duration time is long, the predict accuracy returns to the normal level. It means when the match does not end fast, then players’ in game strategies and operation may be more important than the heroes choosing.</w:t>
      </w:r>
    </w:p>
    <w:p w:rsidR="00CC153D" w:rsidRPr="00E234AD" w:rsidRDefault="00CC153D" w:rsidP="00CC153D">
      <w:pPr>
        <w:pStyle w:val="tablehead"/>
        <w:numPr>
          <w:ilvl w:val="0"/>
          <w:numId w:val="9"/>
        </w:numPr>
        <w:rPr>
          <w:rFonts w:eastAsia="MS Mincho"/>
          <w:noProof w:val="0"/>
          <w:spacing w:val="-1"/>
        </w:rPr>
      </w:pPr>
      <w:r>
        <w:t>Predict accuracy with different duration time</w:t>
      </w:r>
    </w:p>
    <w:tbl>
      <w:tblPr>
        <w:tblStyle w:val="a5"/>
        <w:tblW w:w="0" w:type="auto"/>
        <w:tblLook w:val="04A0" w:firstRow="1" w:lastRow="0" w:firstColumn="1" w:lastColumn="0" w:noHBand="0" w:noVBand="1"/>
      </w:tblPr>
      <w:tblGrid>
        <w:gridCol w:w="1696"/>
        <w:gridCol w:w="1276"/>
        <w:gridCol w:w="2058"/>
      </w:tblGrid>
      <w:tr w:rsidR="00CC153D" w:rsidTr="00497487">
        <w:tc>
          <w:tcPr>
            <w:tcW w:w="1696" w:type="dxa"/>
          </w:tcPr>
          <w:p w:rsidR="00CC153D" w:rsidRPr="00E05CDC" w:rsidRDefault="00CC153D" w:rsidP="00497487">
            <w:pPr>
              <w:pStyle w:val="a3"/>
              <w:ind w:firstLine="0"/>
              <w:rPr>
                <w:rFonts w:eastAsiaTheme="minorEastAsia"/>
                <w:lang w:eastAsia="zh-CN"/>
              </w:rPr>
            </w:pPr>
            <w:bookmarkStart w:id="31" w:name="_Hlk501327094"/>
            <w:r>
              <w:rPr>
                <w:rFonts w:eastAsiaTheme="minorEastAsia"/>
                <w:lang w:eastAsia="zh-CN"/>
              </w:rPr>
              <w:t>Duration  time (s)</w:t>
            </w:r>
          </w:p>
        </w:tc>
        <w:tc>
          <w:tcPr>
            <w:tcW w:w="1276" w:type="dxa"/>
          </w:tcPr>
          <w:p w:rsidR="00CC153D" w:rsidRPr="00E05CDC" w:rsidRDefault="00CC153D" w:rsidP="00497487">
            <w:pPr>
              <w:pStyle w:val="a3"/>
              <w:ind w:firstLine="0"/>
              <w:rPr>
                <w:rFonts w:eastAsiaTheme="minorEastAsia"/>
                <w:lang w:eastAsia="zh-CN"/>
              </w:rPr>
            </w:pPr>
            <w:r>
              <w:rPr>
                <w:rFonts w:eastAsiaTheme="minorEastAsia"/>
                <w:lang w:eastAsia="zh-CN"/>
              </w:rPr>
              <w:t xml:space="preserve">Gaussian naïve </w:t>
            </w:r>
            <w:r w:rsidR="00315072">
              <w:rPr>
                <w:rFonts w:eastAsiaTheme="minorEastAsia"/>
                <w:lang w:eastAsia="zh-CN"/>
              </w:rPr>
              <w:t>B</w:t>
            </w:r>
            <w:r>
              <w:rPr>
                <w:rFonts w:eastAsiaTheme="minorEastAsia"/>
                <w:lang w:eastAsia="zh-CN"/>
              </w:rPr>
              <w:t>ayes</w:t>
            </w:r>
          </w:p>
        </w:tc>
        <w:tc>
          <w:tcPr>
            <w:tcW w:w="2058" w:type="dxa"/>
          </w:tcPr>
          <w:p w:rsidR="00CC153D" w:rsidRDefault="00CC153D" w:rsidP="00497487">
            <w:pPr>
              <w:pStyle w:val="a3"/>
              <w:ind w:firstLine="0"/>
              <w:rPr>
                <w:rFonts w:eastAsiaTheme="minorEastAsia"/>
                <w:lang w:eastAsia="zh-CN"/>
              </w:rPr>
            </w:pPr>
            <w:r>
              <w:rPr>
                <w:rFonts w:eastAsiaTheme="minorEastAsia" w:hint="eastAsia"/>
                <w:lang w:eastAsia="zh-CN"/>
              </w:rPr>
              <w:t>Logistic regression</w:t>
            </w:r>
          </w:p>
        </w:tc>
      </w:tr>
      <w:tr w:rsidR="00CC153D" w:rsidTr="00497487">
        <w:tc>
          <w:tcPr>
            <w:tcW w:w="1696" w:type="dxa"/>
          </w:tcPr>
          <w:p w:rsidR="00CC153D" w:rsidRPr="00E05CDC" w:rsidRDefault="00CC153D" w:rsidP="00497487">
            <w:pPr>
              <w:pStyle w:val="a3"/>
              <w:ind w:firstLine="0"/>
              <w:rPr>
                <w:rFonts w:eastAsiaTheme="minorEastAsia"/>
                <w:lang w:eastAsia="zh-CN"/>
              </w:rPr>
            </w:pPr>
            <w:r>
              <w:rPr>
                <w:rFonts w:eastAsiaTheme="minorEastAsia"/>
                <w:lang w:eastAsia="zh-CN"/>
              </w:rPr>
              <w:t>300~900</w:t>
            </w:r>
          </w:p>
        </w:tc>
        <w:tc>
          <w:tcPr>
            <w:tcW w:w="1276" w:type="dxa"/>
          </w:tcPr>
          <w:p w:rsidR="00CC153D" w:rsidRPr="00E05CDC" w:rsidRDefault="00CC153D" w:rsidP="00CC153D">
            <w:pPr>
              <w:pStyle w:val="a3"/>
              <w:ind w:firstLine="0"/>
              <w:rPr>
                <w:rFonts w:eastAsiaTheme="minorEastAsia"/>
                <w:lang w:eastAsia="zh-CN"/>
              </w:rPr>
            </w:pPr>
            <w:r>
              <w:rPr>
                <w:rFonts w:eastAsiaTheme="minorEastAsia"/>
                <w:lang w:eastAsia="zh-CN"/>
              </w:rPr>
              <w:t>62.70%</w:t>
            </w:r>
          </w:p>
        </w:tc>
        <w:tc>
          <w:tcPr>
            <w:tcW w:w="2058" w:type="dxa"/>
          </w:tcPr>
          <w:p w:rsidR="00CC153D" w:rsidRDefault="00CC153D" w:rsidP="00497487">
            <w:pPr>
              <w:pStyle w:val="a3"/>
              <w:ind w:firstLine="0"/>
              <w:rPr>
                <w:rFonts w:eastAsiaTheme="minorEastAsia"/>
                <w:lang w:eastAsia="zh-CN"/>
              </w:rPr>
            </w:pPr>
            <w:r>
              <w:rPr>
                <w:rFonts w:eastAsiaTheme="minorEastAsia"/>
                <w:lang w:eastAsia="zh-CN"/>
              </w:rPr>
              <w:t>57.14%</w:t>
            </w:r>
          </w:p>
        </w:tc>
      </w:tr>
      <w:tr w:rsidR="00CC153D" w:rsidTr="00497487">
        <w:tc>
          <w:tcPr>
            <w:tcW w:w="1696" w:type="dxa"/>
          </w:tcPr>
          <w:p w:rsidR="00CC153D" w:rsidRPr="00E05CDC" w:rsidRDefault="00CC153D" w:rsidP="00497487">
            <w:pPr>
              <w:pStyle w:val="a3"/>
              <w:ind w:firstLine="0"/>
              <w:rPr>
                <w:rFonts w:eastAsiaTheme="minorEastAsia"/>
                <w:lang w:eastAsia="zh-CN"/>
              </w:rPr>
            </w:pPr>
            <w:r>
              <w:rPr>
                <w:rFonts w:eastAsiaTheme="minorEastAsia"/>
                <w:lang w:eastAsia="zh-CN"/>
              </w:rPr>
              <w:t>900~1,500</w:t>
            </w:r>
          </w:p>
        </w:tc>
        <w:tc>
          <w:tcPr>
            <w:tcW w:w="1276" w:type="dxa"/>
          </w:tcPr>
          <w:p w:rsidR="00CC153D" w:rsidRPr="00E05CDC" w:rsidRDefault="00CC153D" w:rsidP="00497487">
            <w:pPr>
              <w:pStyle w:val="a3"/>
              <w:ind w:firstLine="0"/>
              <w:rPr>
                <w:rFonts w:eastAsiaTheme="minorEastAsia"/>
                <w:lang w:eastAsia="zh-CN"/>
              </w:rPr>
            </w:pPr>
            <w:r>
              <w:rPr>
                <w:rFonts w:eastAsiaTheme="minorEastAsia"/>
                <w:lang w:eastAsia="zh-CN"/>
              </w:rPr>
              <w:t>74.64</w:t>
            </w:r>
            <w:r>
              <w:rPr>
                <w:rFonts w:eastAsiaTheme="minorEastAsia" w:hint="eastAsia"/>
                <w:lang w:eastAsia="zh-CN"/>
              </w:rPr>
              <w:t>%</w:t>
            </w:r>
          </w:p>
        </w:tc>
        <w:tc>
          <w:tcPr>
            <w:tcW w:w="2058" w:type="dxa"/>
          </w:tcPr>
          <w:p w:rsidR="00CC153D" w:rsidRDefault="00CC153D" w:rsidP="00497487">
            <w:pPr>
              <w:pStyle w:val="a3"/>
              <w:ind w:firstLine="0"/>
              <w:rPr>
                <w:rFonts w:eastAsiaTheme="minorEastAsia"/>
                <w:lang w:eastAsia="zh-CN"/>
              </w:rPr>
            </w:pPr>
            <w:r>
              <w:rPr>
                <w:rFonts w:eastAsiaTheme="minorEastAsia"/>
                <w:lang w:eastAsia="zh-CN"/>
              </w:rPr>
              <w:t>77.06</w:t>
            </w:r>
            <w:r>
              <w:rPr>
                <w:rFonts w:eastAsiaTheme="minorEastAsia" w:hint="eastAsia"/>
                <w:lang w:eastAsia="zh-CN"/>
              </w:rPr>
              <w:t>%</w:t>
            </w:r>
          </w:p>
        </w:tc>
      </w:tr>
      <w:tr w:rsidR="00CC153D" w:rsidTr="00497487">
        <w:tc>
          <w:tcPr>
            <w:tcW w:w="1696" w:type="dxa"/>
          </w:tcPr>
          <w:p w:rsidR="00CC153D" w:rsidRPr="00E05CDC" w:rsidRDefault="00CC153D" w:rsidP="00497487">
            <w:pPr>
              <w:pStyle w:val="a3"/>
              <w:ind w:firstLine="0"/>
              <w:rPr>
                <w:rFonts w:eastAsiaTheme="minorEastAsia"/>
                <w:lang w:eastAsia="zh-CN"/>
              </w:rPr>
            </w:pPr>
            <w:r>
              <w:rPr>
                <w:rFonts w:eastAsiaTheme="minorEastAsia"/>
                <w:lang w:eastAsia="zh-CN"/>
              </w:rPr>
              <w:t>1,500~2,100</w:t>
            </w:r>
          </w:p>
        </w:tc>
        <w:tc>
          <w:tcPr>
            <w:tcW w:w="1276" w:type="dxa"/>
          </w:tcPr>
          <w:p w:rsidR="00CC153D" w:rsidRPr="00E05CDC" w:rsidRDefault="00CC153D" w:rsidP="00497487">
            <w:pPr>
              <w:pStyle w:val="a3"/>
              <w:ind w:firstLine="0"/>
              <w:rPr>
                <w:rFonts w:eastAsiaTheme="minorEastAsia"/>
                <w:lang w:eastAsia="zh-CN"/>
              </w:rPr>
            </w:pPr>
            <w:r>
              <w:rPr>
                <w:rFonts w:eastAsiaTheme="minorEastAsia"/>
                <w:lang w:eastAsia="zh-CN"/>
              </w:rPr>
              <w:t>65.53</w:t>
            </w:r>
            <w:r>
              <w:rPr>
                <w:rFonts w:eastAsiaTheme="minorEastAsia" w:hint="eastAsia"/>
                <w:lang w:eastAsia="zh-CN"/>
              </w:rPr>
              <w:t>%</w:t>
            </w:r>
          </w:p>
        </w:tc>
        <w:tc>
          <w:tcPr>
            <w:tcW w:w="2058" w:type="dxa"/>
          </w:tcPr>
          <w:p w:rsidR="00CC153D" w:rsidRDefault="00CC153D" w:rsidP="00497487">
            <w:pPr>
              <w:pStyle w:val="a3"/>
              <w:ind w:firstLine="0"/>
              <w:rPr>
                <w:rFonts w:eastAsiaTheme="minorEastAsia"/>
                <w:lang w:eastAsia="zh-CN"/>
              </w:rPr>
            </w:pPr>
            <w:r>
              <w:rPr>
                <w:rFonts w:eastAsiaTheme="minorEastAsia"/>
                <w:lang w:eastAsia="zh-CN"/>
              </w:rPr>
              <w:t>65.82</w:t>
            </w:r>
            <w:r>
              <w:rPr>
                <w:rFonts w:eastAsiaTheme="minorEastAsia" w:hint="eastAsia"/>
                <w:lang w:eastAsia="zh-CN"/>
              </w:rPr>
              <w:t>%</w:t>
            </w:r>
          </w:p>
        </w:tc>
      </w:tr>
      <w:tr w:rsidR="00CC153D" w:rsidTr="00497487">
        <w:tc>
          <w:tcPr>
            <w:tcW w:w="1696" w:type="dxa"/>
          </w:tcPr>
          <w:p w:rsidR="00CC153D" w:rsidRPr="00E05CDC" w:rsidRDefault="00CC153D" w:rsidP="00497487">
            <w:pPr>
              <w:pStyle w:val="a3"/>
              <w:ind w:firstLine="0"/>
              <w:rPr>
                <w:rFonts w:eastAsiaTheme="minorEastAsia"/>
                <w:lang w:eastAsia="zh-CN"/>
              </w:rPr>
            </w:pPr>
            <w:r>
              <w:rPr>
                <w:rFonts w:eastAsiaTheme="minorEastAsia"/>
                <w:lang w:eastAsia="zh-CN"/>
              </w:rPr>
              <w:t>2,100~2,700</w:t>
            </w:r>
          </w:p>
        </w:tc>
        <w:tc>
          <w:tcPr>
            <w:tcW w:w="1276" w:type="dxa"/>
          </w:tcPr>
          <w:p w:rsidR="00CC153D" w:rsidRPr="00E05CDC" w:rsidRDefault="00CC153D" w:rsidP="00497487">
            <w:pPr>
              <w:pStyle w:val="a3"/>
              <w:ind w:firstLine="0"/>
              <w:rPr>
                <w:rFonts w:eastAsiaTheme="minorEastAsia"/>
                <w:lang w:eastAsia="zh-CN"/>
              </w:rPr>
            </w:pPr>
            <w:r>
              <w:rPr>
                <w:rFonts w:eastAsiaTheme="minorEastAsia"/>
                <w:lang w:eastAsia="zh-CN"/>
              </w:rPr>
              <w:t>59.44</w:t>
            </w:r>
            <w:r>
              <w:rPr>
                <w:rFonts w:eastAsiaTheme="minorEastAsia" w:hint="eastAsia"/>
                <w:lang w:eastAsia="zh-CN"/>
              </w:rPr>
              <w:t>%</w:t>
            </w:r>
          </w:p>
        </w:tc>
        <w:tc>
          <w:tcPr>
            <w:tcW w:w="2058" w:type="dxa"/>
          </w:tcPr>
          <w:p w:rsidR="00CC153D" w:rsidRDefault="00CC153D" w:rsidP="00497487">
            <w:pPr>
              <w:pStyle w:val="a3"/>
              <w:ind w:firstLine="0"/>
              <w:rPr>
                <w:rFonts w:eastAsiaTheme="minorEastAsia"/>
                <w:lang w:eastAsia="zh-CN"/>
              </w:rPr>
            </w:pPr>
            <w:r>
              <w:rPr>
                <w:rFonts w:eastAsiaTheme="minorEastAsia"/>
                <w:lang w:eastAsia="zh-CN"/>
              </w:rPr>
              <w:t>59.52</w:t>
            </w:r>
            <w:r>
              <w:rPr>
                <w:rFonts w:eastAsiaTheme="minorEastAsia" w:hint="eastAsia"/>
                <w:lang w:eastAsia="zh-CN"/>
              </w:rPr>
              <w:t>%</w:t>
            </w:r>
          </w:p>
        </w:tc>
      </w:tr>
      <w:tr w:rsidR="00CC153D" w:rsidTr="00497487">
        <w:tc>
          <w:tcPr>
            <w:tcW w:w="1696" w:type="dxa"/>
          </w:tcPr>
          <w:p w:rsidR="00CC153D" w:rsidRPr="00E05CDC" w:rsidRDefault="00CC153D" w:rsidP="00497487">
            <w:pPr>
              <w:pStyle w:val="a3"/>
              <w:ind w:firstLine="0"/>
              <w:rPr>
                <w:rFonts w:eastAsiaTheme="minorEastAsia"/>
                <w:lang w:eastAsia="zh-CN"/>
              </w:rPr>
            </w:pPr>
            <w:r>
              <w:rPr>
                <w:rFonts w:eastAsiaTheme="minorEastAsia"/>
                <w:lang w:eastAsia="zh-CN"/>
              </w:rPr>
              <w:t>2,700~3,300</w:t>
            </w:r>
          </w:p>
        </w:tc>
        <w:tc>
          <w:tcPr>
            <w:tcW w:w="1276" w:type="dxa"/>
          </w:tcPr>
          <w:p w:rsidR="00CC153D" w:rsidRPr="00E05CDC" w:rsidRDefault="00CC153D" w:rsidP="00497487">
            <w:pPr>
              <w:pStyle w:val="a3"/>
              <w:ind w:firstLine="0"/>
              <w:rPr>
                <w:rFonts w:eastAsiaTheme="minorEastAsia"/>
                <w:lang w:eastAsia="zh-CN"/>
              </w:rPr>
            </w:pPr>
            <w:r>
              <w:rPr>
                <w:rFonts w:eastAsiaTheme="minorEastAsia"/>
                <w:lang w:eastAsia="zh-CN"/>
              </w:rPr>
              <w:t>59.23%</w:t>
            </w:r>
          </w:p>
        </w:tc>
        <w:tc>
          <w:tcPr>
            <w:tcW w:w="2058" w:type="dxa"/>
          </w:tcPr>
          <w:p w:rsidR="00CC153D" w:rsidRDefault="00CC153D" w:rsidP="00497487">
            <w:pPr>
              <w:pStyle w:val="a3"/>
              <w:ind w:firstLine="0"/>
              <w:rPr>
                <w:rFonts w:eastAsiaTheme="minorEastAsia"/>
                <w:lang w:eastAsia="zh-CN"/>
              </w:rPr>
            </w:pPr>
            <w:r>
              <w:rPr>
                <w:rFonts w:eastAsiaTheme="minorEastAsia"/>
                <w:lang w:eastAsia="zh-CN"/>
              </w:rPr>
              <w:t>59.56</w:t>
            </w:r>
            <w:r>
              <w:rPr>
                <w:rFonts w:eastAsiaTheme="minorEastAsia" w:hint="eastAsia"/>
                <w:lang w:eastAsia="zh-CN"/>
              </w:rPr>
              <w:t>%</w:t>
            </w:r>
          </w:p>
        </w:tc>
      </w:tr>
      <w:tr w:rsidR="00903A50" w:rsidTr="00497487">
        <w:tc>
          <w:tcPr>
            <w:tcW w:w="1696" w:type="dxa"/>
          </w:tcPr>
          <w:p w:rsidR="00903A50" w:rsidRDefault="00903A50" w:rsidP="00497487">
            <w:pPr>
              <w:pStyle w:val="a3"/>
              <w:ind w:firstLine="0"/>
              <w:rPr>
                <w:rFonts w:eastAsiaTheme="minorEastAsia"/>
                <w:lang w:eastAsia="zh-CN"/>
              </w:rPr>
            </w:pPr>
            <w:r>
              <w:rPr>
                <w:rFonts w:eastAsiaTheme="minorEastAsia" w:hint="eastAsia"/>
                <w:lang w:eastAsia="zh-CN"/>
              </w:rPr>
              <w:t>3,300~</w:t>
            </w:r>
          </w:p>
        </w:tc>
        <w:tc>
          <w:tcPr>
            <w:tcW w:w="1276" w:type="dxa"/>
          </w:tcPr>
          <w:p w:rsidR="00903A50" w:rsidRDefault="00903A50" w:rsidP="00497487">
            <w:pPr>
              <w:pStyle w:val="a3"/>
              <w:ind w:firstLine="0"/>
              <w:rPr>
                <w:rFonts w:eastAsiaTheme="minorEastAsia"/>
                <w:lang w:eastAsia="zh-CN"/>
              </w:rPr>
            </w:pPr>
            <w:r>
              <w:rPr>
                <w:rFonts w:eastAsiaTheme="minorEastAsia" w:hint="eastAsia"/>
                <w:lang w:eastAsia="zh-CN"/>
              </w:rPr>
              <w:t>56.34%</w:t>
            </w:r>
          </w:p>
        </w:tc>
        <w:tc>
          <w:tcPr>
            <w:tcW w:w="2058" w:type="dxa"/>
          </w:tcPr>
          <w:p w:rsidR="00903A50" w:rsidRDefault="00903A50" w:rsidP="00497487">
            <w:pPr>
              <w:pStyle w:val="a3"/>
              <w:ind w:firstLine="0"/>
              <w:rPr>
                <w:rFonts w:eastAsiaTheme="minorEastAsia"/>
                <w:lang w:eastAsia="zh-CN"/>
              </w:rPr>
            </w:pPr>
            <w:r>
              <w:rPr>
                <w:rFonts w:eastAsiaTheme="minorEastAsia" w:hint="eastAsia"/>
                <w:lang w:eastAsia="zh-CN"/>
              </w:rPr>
              <w:t>57.12%</w:t>
            </w:r>
          </w:p>
        </w:tc>
      </w:tr>
    </w:tbl>
    <w:bookmarkEnd w:id="31"/>
    <w:p w:rsidR="00CC153D" w:rsidRDefault="00903A50" w:rsidP="00CC153D">
      <w:pPr>
        <w:pStyle w:val="a3"/>
        <w:ind w:firstLine="0"/>
      </w:pPr>
      <w:r>
        <w:rPr>
          <w:noProof/>
          <w:lang w:eastAsia="zh-CN"/>
        </w:rPr>
        <w:drawing>
          <wp:inline distT="0" distB="0" distL="0" distR="0" wp14:anchorId="58C0AA59" wp14:editId="7E0810D1">
            <wp:extent cx="3200400" cy="186182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861820"/>
                    </a:xfrm>
                    <a:prstGeom prst="rect">
                      <a:avLst/>
                    </a:prstGeom>
                  </pic:spPr>
                </pic:pic>
              </a:graphicData>
            </a:graphic>
          </wp:inline>
        </w:drawing>
      </w:r>
    </w:p>
    <w:p w:rsidR="007964C0" w:rsidRDefault="007964C0" w:rsidP="007964C0">
      <w:pPr>
        <w:pStyle w:val="1"/>
      </w:pPr>
      <w:r>
        <w:rPr>
          <w:rFonts w:eastAsiaTheme="minorEastAsia" w:hint="eastAsia"/>
          <w:lang w:eastAsia="zh-CN"/>
        </w:rPr>
        <w:t>GUI</w:t>
      </w:r>
    </w:p>
    <w:p w:rsidR="007964C0" w:rsidRDefault="007964C0" w:rsidP="007964C0">
      <w:pPr>
        <w:pStyle w:val="a3"/>
      </w:pPr>
      <w:r>
        <w:t xml:space="preserve">I developed a GUI for the prediction </w:t>
      </w:r>
      <w:r w:rsidR="000F64C1">
        <w:t xml:space="preserve">winner </w:t>
      </w:r>
      <w:r>
        <w:t>and also suggest heroes.</w:t>
      </w:r>
    </w:p>
    <w:p w:rsidR="008A55B5" w:rsidRDefault="007964C0" w:rsidP="00753F7B">
      <w:pPr>
        <w:pStyle w:val="a3"/>
        <w:rPr>
          <w:rFonts w:eastAsiaTheme="minorEastAsia"/>
          <w:lang w:eastAsia="zh-CN"/>
        </w:rPr>
      </w:pPr>
      <w:r>
        <w:rPr>
          <w:rFonts w:eastAsiaTheme="minorEastAsia" w:hint="eastAsia"/>
          <w:lang w:eastAsia="zh-CN"/>
        </w:rPr>
        <w:t xml:space="preserve">I save all the training models into files </w:t>
      </w:r>
      <w:r w:rsidR="000F64C1">
        <w:rPr>
          <w:rFonts w:eastAsiaTheme="minorEastAsia"/>
          <w:lang w:eastAsia="zh-CN"/>
        </w:rPr>
        <w:t>and use them to predict winner and suggest heroes.</w:t>
      </w:r>
    </w:p>
    <w:p w:rsidR="000F64C1" w:rsidRPr="000F64C1" w:rsidRDefault="000F64C1" w:rsidP="000F64C1">
      <w:pPr>
        <w:pStyle w:val="tablehead"/>
      </w:pPr>
      <w:bookmarkStart w:id="32" w:name="OLE_LINK58"/>
      <w:bookmarkStart w:id="33" w:name="OLE_LINK59"/>
      <w:r>
        <w:rPr>
          <w:lang w:eastAsia="zh-CN"/>
        </w:rPr>
        <w:t>Save and Load models</w:t>
      </w:r>
    </w:p>
    <w:bookmarkEnd w:id="32"/>
    <w:bookmarkEnd w:id="33"/>
    <w:p w:rsidR="000F64C1" w:rsidRDefault="000F64C1" w:rsidP="000F64C1">
      <w:pPr>
        <w:pStyle w:val="a3"/>
        <w:ind w:firstLine="0"/>
        <w:rPr>
          <w:rFonts w:eastAsiaTheme="minorEastAsia"/>
          <w:lang w:eastAsia="zh-CN"/>
        </w:rPr>
      </w:pPr>
      <w:r>
        <w:rPr>
          <w:noProof/>
          <w:lang w:eastAsia="zh-CN"/>
        </w:rPr>
        <w:drawing>
          <wp:inline distT="0" distB="0" distL="0" distR="0" wp14:anchorId="32ED1E7F" wp14:editId="494BC652">
            <wp:extent cx="3200400" cy="520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520700"/>
                    </a:xfrm>
                    <a:prstGeom prst="rect">
                      <a:avLst/>
                    </a:prstGeom>
                  </pic:spPr>
                </pic:pic>
              </a:graphicData>
            </a:graphic>
          </wp:inline>
        </w:drawing>
      </w:r>
    </w:p>
    <w:p w:rsidR="000F64C1" w:rsidRDefault="000F64C1" w:rsidP="000F64C1">
      <w:pPr>
        <w:pStyle w:val="a3"/>
        <w:ind w:firstLine="0"/>
        <w:rPr>
          <w:rFonts w:eastAsiaTheme="minorEastAsia"/>
          <w:lang w:eastAsia="zh-CN"/>
        </w:rPr>
      </w:pPr>
      <w:r>
        <w:rPr>
          <w:noProof/>
          <w:lang w:eastAsia="zh-CN"/>
        </w:rPr>
        <w:drawing>
          <wp:inline distT="0" distB="0" distL="0" distR="0" wp14:anchorId="26679BFD" wp14:editId="51F71B85">
            <wp:extent cx="3038095" cy="228571"/>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095" cy="228571"/>
                    </a:xfrm>
                    <a:prstGeom prst="rect">
                      <a:avLst/>
                    </a:prstGeom>
                  </pic:spPr>
                </pic:pic>
              </a:graphicData>
            </a:graphic>
          </wp:inline>
        </w:drawing>
      </w:r>
    </w:p>
    <w:p w:rsidR="000678CB" w:rsidRDefault="00180EFD" w:rsidP="000F64C1">
      <w:pPr>
        <w:pStyle w:val="a3"/>
        <w:ind w:firstLine="0"/>
        <w:rPr>
          <w:rFonts w:eastAsiaTheme="minorEastAsia"/>
          <w:lang w:eastAsia="zh-CN"/>
        </w:rPr>
      </w:pPr>
      <w:r>
        <w:rPr>
          <w:noProof/>
          <w:lang w:eastAsia="zh-CN"/>
        </w:rPr>
        <w:drawing>
          <wp:inline distT="0" distB="0" distL="0" distR="0" wp14:anchorId="20535856" wp14:editId="1ED9E670">
            <wp:extent cx="3200400" cy="1623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23695"/>
                    </a:xfrm>
                    <a:prstGeom prst="rect">
                      <a:avLst/>
                    </a:prstGeom>
                  </pic:spPr>
                </pic:pic>
              </a:graphicData>
            </a:graphic>
          </wp:inline>
        </w:drawing>
      </w:r>
    </w:p>
    <w:p w:rsidR="000F64C1" w:rsidRDefault="000F64C1" w:rsidP="000F64C1">
      <w:pPr>
        <w:pStyle w:val="a3"/>
        <w:ind w:firstLine="0"/>
        <w:rPr>
          <w:rFonts w:eastAsiaTheme="minorEastAsia"/>
          <w:lang w:eastAsia="zh-CN"/>
        </w:rPr>
      </w:pPr>
      <w:r>
        <w:rPr>
          <w:rFonts w:eastAsiaTheme="minorEastAsia"/>
          <w:lang w:eastAsia="zh-CN"/>
        </w:rPr>
        <w:tab/>
        <w:t>Users choose the heroes each side has chosen and the predict button will show the predicted win rate of the left team. The suggest button will list high win rate heroes according to the heroes each side has chosen.</w:t>
      </w:r>
    </w:p>
    <w:p w:rsidR="00E74319" w:rsidRDefault="00E74319" w:rsidP="000F64C1">
      <w:pPr>
        <w:pStyle w:val="a3"/>
        <w:ind w:firstLine="0"/>
        <w:rPr>
          <w:rFonts w:eastAsiaTheme="minorEastAsia"/>
          <w:lang w:eastAsia="zh-CN"/>
        </w:rPr>
      </w:pPr>
      <w:r>
        <w:rPr>
          <w:noProof/>
          <w:lang w:eastAsia="zh-CN"/>
        </w:rPr>
        <w:drawing>
          <wp:inline distT="0" distB="0" distL="0" distR="0" wp14:anchorId="38218203" wp14:editId="52BD2DF6">
            <wp:extent cx="3200400" cy="16440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44015"/>
                    </a:xfrm>
                    <a:prstGeom prst="rect">
                      <a:avLst/>
                    </a:prstGeom>
                  </pic:spPr>
                </pic:pic>
              </a:graphicData>
            </a:graphic>
          </wp:inline>
        </w:drawing>
      </w:r>
    </w:p>
    <w:p w:rsidR="005D5F77" w:rsidRDefault="00E74319" w:rsidP="000F64C1">
      <w:pPr>
        <w:pStyle w:val="a3"/>
        <w:ind w:firstLine="0"/>
        <w:rPr>
          <w:rFonts w:eastAsiaTheme="minorEastAsia"/>
          <w:lang w:eastAsia="zh-CN"/>
        </w:rPr>
      </w:pPr>
      <w:r>
        <w:rPr>
          <w:noProof/>
          <w:lang w:eastAsia="zh-CN"/>
        </w:rPr>
        <w:lastRenderedPageBreak/>
        <w:drawing>
          <wp:inline distT="0" distB="0" distL="0" distR="0" wp14:anchorId="6D864340" wp14:editId="72CAAFEC">
            <wp:extent cx="3200400" cy="96647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966470"/>
                    </a:xfrm>
                    <a:prstGeom prst="rect">
                      <a:avLst/>
                    </a:prstGeom>
                  </pic:spPr>
                </pic:pic>
              </a:graphicData>
            </a:graphic>
          </wp:inline>
        </w:drawing>
      </w:r>
    </w:p>
    <w:p w:rsidR="005D5F77" w:rsidRPr="000F64C1" w:rsidRDefault="005D5F77" w:rsidP="005D5F77">
      <w:pPr>
        <w:pStyle w:val="tablehead"/>
      </w:pPr>
      <w:bookmarkStart w:id="34" w:name="OLE_LINK7"/>
      <w:r>
        <w:rPr>
          <w:lang w:eastAsia="zh-CN"/>
        </w:rPr>
        <w:t>Predict and suggest</w:t>
      </w:r>
    </w:p>
    <w:bookmarkEnd w:id="34"/>
    <w:p w:rsidR="00E74319" w:rsidRDefault="00E74319" w:rsidP="000F64C1">
      <w:pPr>
        <w:pStyle w:val="a3"/>
        <w:ind w:firstLine="0"/>
        <w:rPr>
          <w:rFonts w:eastAsiaTheme="minorEastAsia"/>
          <w:lang w:eastAsia="zh-CN"/>
        </w:rPr>
      </w:pPr>
      <w:r>
        <w:rPr>
          <w:noProof/>
          <w:lang w:eastAsia="zh-CN"/>
        </w:rPr>
        <w:drawing>
          <wp:inline distT="0" distB="0" distL="0" distR="0" wp14:anchorId="767F0160" wp14:editId="2FC87C08">
            <wp:extent cx="3200400" cy="1709420"/>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709420"/>
                    </a:xfrm>
                    <a:prstGeom prst="rect">
                      <a:avLst/>
                    </a:prstGeom>
                  </pic:spPr>
                </pic:pic>
              </a:graphicData>
            </a:graphic>
          </wp:inline>
        </w:drawing>
      </w:r>
    </w:p>
    <w:p w:rsidR="00E74319" w:rsidRDefault="00E74319" w:rsidP="000F64C1">
      <w:pPr>
        <w:pStyle w:val="a3"/>
        <w:ind w:firstLine="0"/>
        <w:rPr>
          <w:rFonts w:eastAsiaTheme="minorEastAsia"/>
          <w:lang w:eastAsia="zh-CN"/>
        </w:rPr>
      </w:pPr>
      <w:r>
        <w:rPr>
          <w:noProof/>
          <w:lang w:eastAsia="zh-CN"/>
        </w:rPr>
        <w:drawing>
          <wp:inline distT="0" distB="0" distL="0" distR="0" wp14:anchorId="6AD1CB59" wp14:editId="6FD72CBF">
            <wp:extent cx="3200400" cy="1995805"/>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995805"/>
                    </a:xfrm>
                    <a:prstGeom prst="rect">
                      <a:avLst/>
                    </a:prstGeom>
                  </pic:spPr>
                </pic:pic>
              </a:graphicData>
            </a:graphic>
          </wp:inline>
        </w:drawing>
      </w:r>
    </w:p>
    <w:p w:rsidR="00315072" w:rsidRDefault="00E74319" w:rsidP="00315072">
      <w:pPr>
        <w:pStyle w:val="a3"/>
        <w:ind w:firstLine="0"/>
        <w:rPr>
          <w:rFonts w:eastAsiaTheme="minorEastAsia"/>
          <w:lang w:eastAsia="zh-CN"/>
        </w:rPr>
      </w:pPr>
      <w:r>
        <w:rPr>
          <w:rFonts w:eastAsiaTheme="minorEastAsia" w:hint="eastAsia"/>
          <w:lang w:eastAsia="zh-CN"/>
        </w:rPr>
        <w:tab/>
        <w:t>I am really sorry that the GUI is a little ugly, but it do</w:t>
      </w:r>
      <w:r>
        <w:rPr>
          <w:rFonts w:eastAsiaTheme="minorEastAsia"/>
          <w:lang w:eastAsia="zh-CN"/>
        </w:rPr>
        <w:t>es</w:t>
      </w:r>
      <w:r>
        <w:rPr>
          <w:rFonts w:eastAsiaTheme="minorEastAsia" w:hint="eastAsia"/>
          <w:lang w:eastAsia="zh-CN"/>
        </w:rPr>
        <w:t xml:space="preserve"> work</w:t>
      </w:r>
      <w:r>
        <w:rPr>
          <w:rFonts w:eastAsiaTheme="minorEastAsia"/>
          <w:lang w:eastAsia="zh-CN"/>
        </w:rPr>
        <w:t>.</w:t>
      </w:r>
    </w:p>
    <w:p w:rsidR="00B43BF6" w:rsidRDefault="00315072" w:rsidP="00315072">
      <w:pPr>
        <w:pStyle w:val="a3"/>
        <w:ind w:firstLine="0"/>
        <w:rPr>
          <w:rFonts w:eastAsiaTheme="minorEastAsia"/>
          <w:lang w:eastAsia="zh-CN"/>
        </w:rPr>
      </w:pPr>
      <w:r>
        <w:rPr>
          <w:rFonts w:eastAsiaTheme="minorEastAsia"/>
          <w:lang w:eastAsia="zh-CN"/>
        </w:rPr>
        <w:tab/>
      </w:r>
      <w:r w:rsidR="00B43BF6">
        <w:rPr>
          <w:rFonts w:eastAsiaTheme="minorEastAsia"/>
          <w:lang w:eastAsia="zh-CN"/>
        </w:rPr>
        <w:t>The characteristics of logistic regression and naïve Bayes models do not influence each other so that the suggest result will always be same unless the heroes suggested are chosen by either side.</w:t>
      </w:r>
    </w:p>
    <w:p w:rsidR="00B43BF6" w:rsidRPr="00B43BF6" w:rsidRDefault="00B43BF6" w:rsidP="00315072">
      <w:pPr>
        <w:pStyle w:val="a3"/>
        <w:ind w:firstLine="0"/>
        <w:rPr>
          <w:rFonts w:eastAsiaTheme="minorEastAsia"/>
          <w:lang w:eastAsia="zh-CN"/>
        </w:rPr>
      </w:pPr>
      <w:r>
        <w:rPr>
          <w:rFonts w:eastAsiaTheme="minorEastAsia"/>
          <w:lang w:eastAsia="zh-CN"/>
        </w:rPr>
        <w:tab/>
        <w:t>Though I have realized that the logistic regression and naïve Bayes are both not helpful for making suggestions, I still want to finish the suggestion system and see the result by myself.</w:t>
      </w:r>
    </w:p>
    <w:p w:rsidR="008A55B5" w:rsidRDefault="00FC13D9" w:rsidP="00CB1404">
      <w:pPr>
        <w:pStyle w:val="1"/>
      </w:pPr>
      <w:bookmarkStart w:id="35" w:name="OLE_LINK60"/>
      <w:bookmarkStart w:id="36" w:name="OLE_LINK61"/>
      <w:bookmarkStart w:id="37" w:name="OLE_LINK55"/>
      <w:bookmarkStart w:id="38" w:name="OLE_LINK56"/>
      <w:r>
        <w:t>Neural network test result</w:t>
      </w:r>
    </w:p>
    <w:bookmarkEnd w:id="35"/>
    <w:bookmarkEnd w:id="36"/>
    <w:p w:rsidR="003E7970" w:rsidRDefault="00AF74DC" w:rsidP="003E7970">
      <w:pPr>
        <w:pStyle w:val="a3"/>
      </w:pPr>
      <w:r>
        <w:t>When I tried</w:t>
      </w:r>
      <w:r w:rsidR="00FC13D9">
        <w:t xml:space="preserve"> neural network for </w:t>
      </w:r>
      <w:r>
        <w:t>the first time</w:t>
      </w:r>
      <w:r w:rsidR="00FC13D9">
        <w:t xml:space="preserve">, the result is not better than logistic regression and naïve </w:t>
      </w:r>
      <w:proofErr w:type="spellStart"/>
      <w:r w:rsidR="00FC13D9">
        <w:t>bayes</w:t>
      </w:r>
      <w:proofErr w:type="spellEnd"/>
      <w:r w:rsidR="00E74319">
        <w:t>.</w:t>
      </w:r>
      <w:r>
        <w:t xml:space="preserve"> But when I expanded the dataset to 10 million matches and add more layers to the network, the result became better and better.</w:t>
      </w:r>
    </w:p>
    <w:p w:rsidR="003B5A1E" w:rsidRDefault="003B5A1E" w:rsidP="003B5A1E">
      <w:pPr>
        <w:pStyle w:val="2"/>
        <w:numPr>
          <w:ilvl w:val="1"/>
          <w:numId w:val="4"/>
        </w:numPr>
        <w:tabs>
          <w:tab w:val="clear" w:pos="360"/>
          <w:tab w:val="num" w:pos="288"/>
        </w:tabs>
      </w:pPr>
      <w:r>
        <w:rPr>
          <w:rFonts w:eastAsiaTheme="minorEastAsia"/>
          <w:lang w:eastAsia="zh-CN"/>
        </w:rPr>
        <w:t>Get matches data</w:t>
      </w:r>
    </w:p>
    <w:p w:rsidR="00200A2D" w:rsidRDefault="008A12F1" w:rsidP="00200A2D">
      <w:pPr>
        <w:ind w:firstLine="288"/>
        <w:jc w:val="both"/>
        <w:rPr>
          <w:lang w:eastAsia="zh-CN"/>
        </w:rPr>
      </w:pPr>
      <w:bookmarkStart w:id="39" w:name="OLE_LINK14"/>
      <w:bookmarkEnd w:id="37"/>
      <w:bookmarkEnd w:id="38"/>
      <w:r>
        <w:rPr>
          <w:lang w:eastAsia="zh-CN"/>
        </w:rPr>
        <w:t>The way to get matches data is almost the same as before, the only difference is that in order to make each single data file not too large, I save them into 20 text files, each of them has 500,000 matches’ data</w:t>
      </w:r>
      <w:r w:rsidR="005D5F77">
        <w:rPr>
          <w:lang w:eastAsia="zh-CN"/>
        </w:rPr>
        <w:t>.</w:t>
      </w:r>
    </w:p>
    <w:p w:rsidR="00B4183F" w:rsidRDefault="008A12F1" w:rsidP="00B4183F">
      <w:pPr>
        <w:ind w:firstLine="288"/>
        <w:jc w:val="both"/>
        <w:rPr>
          <w:lang w:eastAsia="zh-CN"/>
        </w:rPr>
      </w:pPr>
      <w:r>
        <w:rPr>
          <w:rFonts w:hint="eastAsia"/>
          <w:lang w:eastAsia="zh-CN"/>
        </w:rPr>
        <w:t xml:space="preserve">It is really a time consuming process that </w:t>
      </w:r>
      <w:r>
        <w:rPr>
          <w:lang w:eastAsia="zh-CN"/>
        </w:rPr>
        <w:t>costs nearly 20 hours</w:t>
      </w:r>
      <w:r>
        <w:rPr>
          <w:lang w:eastAsia="zh-CN"/>
        </w:rPr>
        <w:t xml:space="preserve"> to get all the data from internet to local.</w:t>
      </w:r>
    </w:p>
    <w:p w:rsidR="003B5A1E" w:rsidRDefault="003B5A1E" w:rsidP="008A12F1">
      <w:pPr>
        <w:ind w:firstLine="288"/>
        <w:jc w:val="both"/>
        <w:rPr>
          <w:rFonts w:hint="eastAsia"/>
          <w:lang w:eastAsia="zh-CN"/>
        </w:rPr>
      </w:pPr>
      <w:r>
        <w:rPr>
          <w:rFonts w:hint="eastAsia"/>
          <w:lang w:eastAsia="zh-CN"/>
        </w:rPr>
        <w:t>Data</w:t>
      </w:r>
      <w:r>
        <w:rPr>
          <w:lang w:eastAsia="zh-CN"/>
        </w:rPr>
        <w:t xml:space="preserve"> process is the same as before, </w:t>
      </w:r>
    </w:p>
    <w:p w:rsidR="00200A2D" w:rsidRPr="00C909EC" w:rsidRDefault="003B5A1E" w:rsidP="00C909EC">
      <w:pPr>
        <w:pStyle w:val="2"/>
        <w:numPr>
          <w:ilvl w:val="1"/>
          <w:numId w:val="4"/>
        </w:numPr>
        <w:tabs>
          <w:tab w:val="clear" w:pos="360"/>
          <w:tab w:val="num" w:pos="288"/>
        </w:tabs>
        <w:rPr>
          <w:rFonts w:eastAsiaTheme="minorEastAsia"/>
          <w:lang w:eastAsia="zh-CN"/>
        </w:rPr>
      </w:pPr>
      <w:bookmarkStart w:id="40" w:name="OLE_LINK15"/>
      <w:bookmarkEnd w:id="39"/>
      <w:r>
        <w:rPr>
          <w:rFonts w:eastAsiaTheme="minorEastAsia"/>
          <w:lang w:eastAsia="zh-CN"/>
        </w:rPr>
        <w:t>Build the neural network</w:t>
      </w:r>
    </w:p>
    <w:p w:rsidR="00200A2D" w:rsidRDefault="005D5F77" w:rsidP="00200A2D">
      <w:pPr>
        <w:pStyle w:val="a3"/>
        <w:ind w:firstLine="0"/>
      </w:pPr>
      <w:r>
        <w:tab/>
      </w:r>
      <w:r w:rsidR="003B5A1E">
        <w:t xml:space="preserve">I use </w:t>
      </w:r>
      <w:proofErr w:type="spellStart"/>
      <w:r w:rsidR="003B5A1E">
        <w:t>MxNet</w:t>
      </w:r>
      <w:proofErr w:type="spellEnd"/>
      <w:r w:rsidR="003B5A1E">
        <w:t xml:space="preserve"> as the framework and construct a neural network with 4 hidden layers, each of them has the same count of nodes (hero count). I use fully connected</w:t>
      </w:r>
      <w:r w:rsidR="00B4183F">
        <w:t xml:space="preserve"> layer</w:t>
      </w:r>
      <w:r w:rsidR="003B5A1E">
        <w:t xml:space="preserve"> and </w:t>
      </w:r>
      <w:proofErr w:type="spellStart"/>
      <w:r w:rsidR="003B5A1E">
        <w:t>ReLu</w:t>
      </w:r>
      <w:proofErr w:type="spellEnd"/>
      <w:r w:rsidR="003B5A1E">
        <w:t xml:space="preserve"> </w:t>
      </w:r>
      <w:r w:rsidR="00B4183F">
        <w:t xml:space="preserve">as the activation, </w:t>
      </w:r>
      <w:r w:rsidR="00B4183F">
        <w:t>and the input and output is the same as before</w:t>
      </w:r>
      <w:r w:rsidR="00B4183F">
        <w:t>.</w:t>
      </w:r>
    </w:p>
    <w:p w:rsidR="00C909EC" w:rsidRDefault="00C909EC" w:rsidP="00C909EC">
      <w:pPr>
        <w:pStyle w:val="tablehead"/>
      </w:pPr>
      <w:bookmarkStart w:id="41" w:name="OLE_LINK8"/>
      <w:r>
        <w:rPr>
          <w:lang w:eastAsia="zh-CN"/>
        </w:rPr>
        <w:t>Neural network</w:t>
      </w:r>
    </w:p>
    <w:bookmarkEnd w:id="41"/>
    <w:p w:rsidR="00C909EC" w:rsidRDefault="00C909EC" w:rsidP="00200A2D">
      <w:pPr>
        <w:pStyle w:val="a3"/>
        <w:ind w:firstLine="0"/>
      </w:pPr>
      <w:r>
        <w:rPr>
          <w:noProof/>
          <w:lang w:eastAsia="zh-CN"/>
        </w:rPr>
        <w:drawing>
          <wp:inline distT="0" distB="0" distL="0" distR="0" wp14:anchorId="2A13E7CE" wp14:editId="63541C5B">
            <wp:extent cx="3200400" cy="1290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290955"/>
                    </a:xfrm>
                    <a:prstGeom prst="rect">
                      <a:avLst/>
                    </a:prstGeom>
                  </pic:spPr>
                </pic:pic>
              </a:graphicData>
            </a:graphic>
          </wp:inline>
        </w:drawing>
      </w:r>
    </w:p>
    <w:p w:rsidR="00200A2D" w:rsidRDefault="00C909EC" w:rsidP="00200A2D">
      <w:pPr>
        <w:pStyle w:val="2"/>
        <w:numPr>
          <w:ilvl w:val="1"/>
          <w:numId w:val="4"/>
        </w:numPr>
        <w:tabs>
          <w:tab w:val="clear" w:pos="360"/>
          <w:tab w:val="num" w:pos="288"/>
        </w:tabs>
      </w:pPr>
      <w:bookmarkStart w:id="42" w:name="OLE_LINK9"/>
      <w:bookmarkStart w:id="43" w:name="OLE_LINK11"/>
      <w:bookmarkEnd w:id="40"/>
      <w:r>
        <w:t>Trainning and testing</w:t>
      </w:r>
    </w:p>
    <w:p w:rsidR="008A55B5" w:rsidRDefault="00C909EC" w:rsidP="00753F7B">
      <w:pPr>
        <w:pStyle w:val="a3"/>
      </w:pPr>
      <w:r>
        <w:t>I use the SGD as the optim</w:t>
      </w:r>
      <w:bookmarkEnd w:id="42"/>
      <w:bookmarkEnd w:id="43"/>
      <w:r>
        <w:t>izer with 0.1 earning rate and 10 epochs</w:t>
      </w:r>
      <w:r w:rsidR="0015020F">
        <w:t>. The training is really fast and the predict accuracy of the testing dataset is 60.65%, much better than all the results before.</w:t>
      </w:r>
    </w:p>
    <w:p w:rsidR="0015020F" w:rsidRDefault="0015020F" w:rsidP="0015020F">
      <w:pPr>
        <w:pStyle w:val="tablehead"/>
      </w:pPr>
      <w:r>
        <w:rPr>
          <w:lang w:eastAsia="zh-CN"/>
        </w:rPr>
        <w:t>Trainning and testing</w:t>
      </w:r>
    </w:p>
    <w:p w:rsidR="0015020F" w:rsidRDefault="0015020F" w:rsidP="0015020F">
      <w:pPr>
        <w:pStyle w:val="a3"/>
        <w:ind w:firstLine="0"/>
      </w:pPr>
      <w:r>
        <w:rPr>
          <w:noProof/>
          <w:lang w:eastAsia="zh-CN"/>
        </w:rPr>
        <w:drawing>
          <wp:inline distT="0" distB="0" distL="0" distR="0" wp14:anchorId="6AB16588" wp14:editId="4CB1AB90">
            <wp:extent cx="3200400" cy="1894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894205"/>
                    </a:xfrm>
                    <a:prstGeom prst="rect">
                      <a:avLst/>
                    </a:prstGeom>
                  </pic:spPr>
                </pic:pic>
              </a:graphicData>
            </a:graphic>
          </wp:inline>
        </w:drawing>
      </w:r>
    </w:p>
    <w:p w:rsidR="0015020F" w:rsidRDefault="0015020F" w:rsidP="0015020F">
      <w:pPr>
        <w:pStyle w:val="a3"/>
        <w:ind w:firstLine="0"/>
      </w:pPr>
      <w:r>
        <w:rPr>
          <w:noProof/>
          <w:lang w:eastAsia="zh-CN"/>
        </w:rPr>
        <w:drawing>
          <wp:inline distT="0" distB="0" distL="0" distR="0" wp14:anchorId="642B2E0F" wp14:editId="695F7B7E">
            <wp:extent cx="3200400" cy="751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751840"/>
                    </a:xfrm>
                    <a:prstGeom prst="rect">
                      <a:avLst/>
                    </a:prstGeom>
                  </pic:spPr>
                </pic:pic>
              </a:graphicData>
            </a:graphic>
          </wp:inline>
        </w:drawing>
      </w:r>
    </w:p>
    <w:p w:rsidR="0015020F" w:rsidRDefault="0015020F" w:rsidP="0015020F">
      <w:pPr>
        <w:pStyle w:val="2"/>
        <w:numPr>
          <w:ilvl w:val="1"/>
          <w:numId w:val="4"/>
        </w:numPr>
        <w:tabs>
          <w:tab w:val="clear" w:pos="360"/>
          <w:tab w:val="num" w:pos="288"/>
        </w:tabs>
      </w:pPr>
      <w:r>
        <w:t>Predict and suggest GUI</w:t>
      </w:r>
    </w:p>
    <w:p w:rsidR="0015020F" w:rsidRDefault="0015020F" w:rsidP="0015020F">
      <w:pPr>
        <w:pStyle w:val="a3"/>
        <w:ind w:firstLine="0"/>
      </w:pPr>
      <w:r>
        <w:tab/>
      </w:r>
      <w:r>
        <w:t xml:space="preserve">I </w:t>
      </w:r>
      <w:r>
        <w:t>also save the model for predicting and suggesting GUI. The result is better than all of the machine learning methods mentioned before. The biggest difference also the most important point is that the result shows it can realize the relationship between heroes.</w:t>
      </w:r>
      <w:r w:rsidR="00EA7964">
        <w:t xml:space="preserve"> It can give better advice due to different situation.</w:t>
      </w:r>
    </w:p>
    <w:p w:rsidR="00EA7964" w:rsidRDefault="00EA7964" w:rsidP="0015020F">
      <w:pPr>
        <w:pStyle w:val="a3"/>
        <w:ind w:firstLine="0"/>
      </w:pPr>
    </w:p>
    <w:p w:rsidR="00EA7964" w:rsidRDefault="00EA7964" w:rsidP="00EA7964">
      <w:pPr>
        <w:pStyle w:val="tablehead"/>
      </w:pPr>
      <w:r>
        <w:rPr>
          <w:lang w:eastAsia="zh-CN"/>
        </w:rPr>
        <w:lastRenderedPageBreak/>
        <w:t>Better suggestion</w:t>
      </w:r>
    </w:p>
    <w:p w:rsidR="00EA7964" w:rsidRDefault="00EA7964" w:rsidP="0015020F">
      <w:pPr>
        <w:pStyle w:val="a3"/>
        <w:ind w:firstLine="0"/>
      </w:pPr>
      <w:r>
        <w:rPr>
          <w:noProof/>
          <w:lang w:eastAsia="zh-CN"/>
        </w:rPr>
        <w:drawing>
          <wp:inline distT="0" distB="0" distL="0" distR="0" wp14:anchorId="32EFE216" wp14:editId="3F897581">
            <wp:extent cx="3200400" cy="1357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357630"/>
                    </a:xfrm>
                    <a:prstGeom prst="rect">
                      <a:avLst/>
                    </a:prstGeom>
                  </pic:spPr>
                </pic:pic>
              </a:graphicData>
            </a:graphic>
          </wp:inline>
        </w:drawing>
      </w:r>
    </w:p>
    <w:p w:rsidR="00EA7964" w:rsidRDefault="00EA7964" w:rsidP="0015020F">
      <w:pPr>
        <w:pStyle w:val="a3"/>
        <w:ind w:firstLine="0"/>
      </w:pPr>
      <w:r>
        <w:rPr>
          <w:noProof/>
          <w:lang w:eastAsia="zh-CN"/>
        </w:rPr>
        <w:drawing>
          <wp:inline distT="0" distB="0" distL="0" distR="0" wp14:anchorId="348C8B68" wp14:editId="140EE17B">
            <wp:extent cx="3200400" cy="1615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615440"/>
                    </a:xfrm>
                    <a:prstGeom prst="rect">
                      <a:avLst/>
                    </a:prstGeom>
                  </pic:spPr>
                </pic:pic>
              </a:graphicData>
            </a:graphic>
          </wp:inline>
        </w:drawing>
      </w:r>
    </w:p>
    <w:p w:rsidR="000678CB" w:rsidRDefault="000678CB" w:rsidP="000678CB">
      <w:pPr>
        <w:pStyle w:val="1"/>
      </w:pPr>
      <w:bookmarkStart w:id="44" w:name="OLE_LINK62"/>
      <w:bookmarkStart w:id="45" w:name="OLE_LINK63"/>
      <w:r>
        <w:t>Conclusion</w:t>
      </w:r>
    </w:p>
    <w:bookmarkEnd w:id="44"/>
    <w:bookmarkEnd w:id="45"/>
    <w:p w:rsidR="00EA7964" w:rsidRDefault="00315072" w:rsidP="00315072">
      <w:pPr>
        <w:pStyle w:val="a3"/>
        <w:ind w:firstLine="0"/>
      </w:pPr>
      <w:r>
        <w:tab/>
      </w:r>
      <w:r w:rsidR="00EA7964">
        <w:t xml:space="preserve">It is really hard to predict a dota2 match result only by the heroes chosen. When the dataset is small, logistic regression and </w:t>
      </w:r>
      <w:r w:rsidR="00EA7964">
        <w:t xml:space="preserve">naïve </w:t>
      </w:r>
      <w:proofErr w:type="spellStart"/>
      <w:r w:rsidR="00EA7964">
        <w:t>bayes</w:t>
      </w:r>
      <w:proofErr w:type="spellEnd"/>
      <w:r w:rsidR="00EA7964">
        <w:t xml:space="preserve"> are good machine learning methods for this type of problem. If we can get more data, then neural network will be a better choice.</w:t>
      </w:r>
      <w:bookmarkStart w:id="46" w:name="_GoBack"/>
      <w:bookmarkEnd w:id="46"/>
    </w:p>
    <w:p w:rsidR="00315072" w:rsidRDefault="00EA7964" w:rsidP="00315072">
      <w:pPr>
        <w:pStyle w:val="a3"/>
        <w:ind w:firstLine="0"/>
      </w:pPr>
      <w:r>
        <w:tab/>
      </w:r>
      <w:r w:rsidR="00315072">
        <w:t>Although I took a lot of detours and did not get an ideal result finally, I was still enjoying this project. I have tried many things I wanted to try before but never do, they are all valuable experiences to me.</w:t>
      </w:r>
    </w:p>
    <w:p w:rsidR="000678CB" w:rsidRDefault="00B43BF6" w:rsidP="00D26425">
      <w:pPr>
        <w:pStyle w:val="a3"/>
        <w:ind w:firstLine="0"/>
      </w:pPr>
      <w:r>
        <w:tab/>
        <w:t xml:space="preserve">I am sorry that the report may be awkward in sentence and logic. </w:t>
      </w:r>
      <w:r w:rsidR="00863E91">
        <w:t xml:space="preserve">I spent too much time on coding and finding better methods. As a result I have less time to finish my report and presentation. </w:t>
      </w:r>
      <w:r>
        <w:t>I think I can do better next time.</w:t>
      </w:r>
    </w:p>
    <w:p w:rsidR="00B43BF6" w:rsidRDefault="00B43BF6" w:rsidP="00D26425">
      <w:pPr>
        <w:pStyle w:val="1"/>
      </w:pPr>
      <w:r>
        <w:t>Reference</w:t>
      </w:r>
    </w:p>
    <w:p w:rsidR="00044F74" w:rsidRDefault="00044F74" w:rsidP="00D26425">
      <w:pPr>
        <w:pStyle w:val="a3"/>
        <w:ind w:firstLine="0"/>
        <w:rPr>
          <w:rFonts w:eastAsiaTheme="minorEastAsia"/>
          <w:lang w:eastAsia="zh-CN"/>
        </w:rPr>
      </w:pPr>
      <w:r>
        <w:rPr>
          <w:rFonts w:eastAsiaTheme="minorEastAsia" w:hint="eastAsia"/>
          <w:lang w:eastAsia="zh-CN"/>
        </w:rPr>
        <w:t>[</w:t>
      </w:r>
      <w:r>
        <w:rPr>
          <w:rFonts w:eastAsiaTheme="minorEastAsia"/>
          <w:lang w:eastAsia="zh-CN"/>
        </w:rPr>
        <w:t>1</w:t>
      </w:r>
      <w:r>
        <w:rPr>
          <w:rFonts w:eastAsiaTheme="minorEastAsia" w:hint="eastAsia"/>
          <w:lang w:eastAsia="zh-CN"/>
        </w:rPr>
        <w:t>]</w:t>
      </w:r>
      <w:r>
        <w:rPr>
          <w:rFonts w:eastAsiaTheme="minorEastAsia"/>
          <w:lang w:eastAsia="zh-CN"/>
        </w:rPr>
        <w:t xml:space="preserve"> Wikipedia, </w:t>
      </w:r>
      <w:proofErr w:type="spellStart"/>
      <w:r>
        <w:rPr>
          <w:rFonts w:eastAsiaTheme="minorEastAsia"/>
          <w:lang w:eastAsia="zh-CN"/>
        </w:rPr>
        <w:t>Dota</w:t>
      </w:r>
      <w:proofErr w:type="spellEnd"/>
      <w:r>
        <w:rPr>
          <w:rFonts w:eastAsiaTheme="minorEastAsia"/>
          <w:lang w:eastAsia="zh-CN"/>
        </w:rPr>
        <w:t xml:space="preserve"> 2, </w:t>
      </w:r>
      <w:r w:rsidRPr="00044F74">
        <w:rPr>
          <w:rFonts w:eastAsiaTheme="minorEastAsia"/>
          <w:lang w:eastAsia="zh-CN"/>
        </w:rPr>
        <w:t>https://en.wikipedia.org/wiki/Dota_2</w:t>
      </w:r>
    </w:p>
    <w:p w:rsidR="00D26425" w:rsidRDefault="00D26425" w:rsidP="00D26425">
      <w:pPr>
        <w:pStyle w:val="a3"/>
        <w:ind w:firstLine="0"/>
        <w:rPr>
          <w:rFonts w:eastAsiaTheme="minorEastAsia"/>
          <w:lang w:eastAsia="zh-CN"/>
        </w:rPr>
      </w:pPr>
      <w:r>
        <w:rPr>
          <w:rFonts w:eastAsiaTheme="minorEastAsia" w:hint="eastAsia"/>
          <w:lang w:eastAsia="zh-CN"/>
        </w:rPr>
        <w:t>[</w:t>
      </w:r>
      <w:r w:rsidR="00044F74">
        <w:rPr>
          <w:rFonts w:eastAsiaTheme="minorEastAsia"/>
          <w:lang w:eastAsia="zh-CN"/>
        </w:rPr>
        <w:t>2</w:t>
      </w:r>
      <w:r>
        <w:rPr>
          <w:rFonts w:eastAsiaTheme="minorEastAsia" w:hint="eastAsia"/>
          <w:lang w:eastAsia="zh-CN"/>
        </w:rPr>
        <w:t>]</w:t>
      </w:r>
      <w:r>
        <w:rPr>
          <w:rFonts w:eastAsiaTheme="minorEastAsia"/>
          <w:lang w:eastAsia="zh-CN"/>
        </w:rPr>
        <w:t xml:space="preserve"> </w:t>
      </w:r>
      <w:proofErr w:type="spellStart"/>
      <w:r>
        <w:rPr>
          <w:rFonts w:eastAsiaTheme="minorEastAsia"/>
          <w:lang w:eastAsia="zh-CN"/>
        </w:rPr>
        <w:t>Steamspy</w:t>
      </w:r>
      <w:proofErr w:type="spellEnd"/>
      <w:r>
        <w:rPr>
          <w:rFonts w:eastAsiaTheme="minorEastAsia"/>
          <w:lang w:eastAsia="zh-CN"/>
        </w:rPr>
        <w:t xml:space="preserve">, Dota2, </w:t>
      </w:r>
      <w:hyperlink r:id="rId27" w:history="1">
        <w:r w:rsidR="0079581D" w:rsidRPr="00941937">
          <w:rPr>
            <w:rStyle w:val="a6"/>
            <w:rFonts w:eastAsiaTheme="minorEastAsia"/>
            <w:lang w:eastAsia="zh-CN"/>
          </w:rPr>
          <w:t>http://steamspy.com/app/570</w:t>
        </w:r>
      </w:hyperlink>
    </w:p>
    <w:p w:rsidR="0079581D" w:rsidRDefault="0079581D" w:rsidP="00D26425">
      <w:pPr>
        <w:pStyle w:val="a3"/>
        <w:ind w:firstLine="0"/>
        <w:rPr>
          <w:rFonts w:eastAsiaTheme="minorEastAsia"/>
          <w:lang w:eastAsia="zh-CN"/>
        </w:rPr>
      </w:pPr>
      <w:r>
        <w:rPr>
          <w:rFonts w:eastAsiaTheme="minorEastAsia"/>
          <w:lang w:eastAsia="zh-CN"/>
        </w:rPr>
        <w:t>[</w:t>
      </w:r>
      <w:r w:rsidR="00044F74">
        <w:rPr>
          <w:rFonts w:eastAsiaTheme="minorEastAsia"/>
          <w:lang w:eastAsia="zh-CN"/>
        </w:rPr>
        <w:t>3</w:t>
      </w:r>
      <w:r>
        <w:rPr>
          <w:rFonts w:eastAsiaTheme="minorEastAsia"/>
          <w:lang w:eastAsia="zh-CN"/>
        </w:rPr>
        <w:t xml:space="preserve">] </w:t>
      </w:r>
      <w:proofErr w:type="spellStart"/>
      <w:r>
        <w:rPr>
          <w:rFonts w:eastAsiaTheme="minorEastAsia"/>
          <w:lang w:eastAsia="zh-CN"/>
        </w:rPr>
        <w:t>Steamcharts</w:t>
      </w:r>
      <w:proofErr w:type="spellEnd"/>
      <w:proofErr w:type="gramStart"/>
      <w:r>
        <w:rPr>
          <w:rFonts w:eastAsiaTheme="minorEastAsia"/>
          <w:lang w:eastAsia="zh-CN"/>
        </w:rPr>
        <w:t>,  Dota2</w:t>
      </w:r>
      <w:proofErr w:type="gramEnd"/>
      <w:r>
        <w:rPr>
          <w:rFonts w:eastAsiaTheme="minorEastAsia"/>
          <w:lang w:eastAsia="zh-CN"/>
        </w:rPr>
        <w:t xml:space="preserve">, </w:t>
      </w:r>
      <w:hyperlink r:id="rId28" w:history="1">
        <w:r w:rsidRPr="00941937">
          <w:rPr>
            <w:rStyle w:val="a6"/>
            <w:rFonts w:eastAsiaTheme="minorEastAsia"/>
            <w:lang w:eastAsia="zh-CN"/>
          </w:rPr>
          <w:t>http://steamcharts.com/app/570</w:t>
        </w:r>
      </w:hyperlink>
    </w:p>
    <w:p w:rsidR="00044F74" w:rsidRDefault="00044F74" w:rsidP="00D26425">
      <w:pPr>
        <w:pStyle w:val="a3"/>
        <w:ind w:firstLine="0"/>
        <w:rPr>
          <w:rFonts w:eastAsiaTheme="minorEastAsia"/>
          <w:lang w:eastAsia="zh-CN"/>
        </w:rPr>
      </w:pPr>
      <w:r>
        <w:rPr>
          <w:rFonts w:eastAsiaTheme="minorEastAsia"/>
          <w:lang w:eastAsia="zh-CN"/>
        </w:rPr>
        <w:t xml:space="preserve">[4] Wikipedia, </w:t>
      </w:r>
      <w:proofErr w:type="gramStart"/>
      <w:r>
        <w:rPr>
          <w:rFonts w:eastAsiaTheme="minorEastAsia"/>
          <w:lang w:eastAsia="zh-CN"/>
        </w:rPr>
        <w:t>The</w:t>
      </w:r>
      <w:proofErr w:type="gramEnd"/>
      <w:r>
        <w:rPr>
          <w:rFonts w:eastAsiaTheme="minorEastAsia"/>
          <w:lang w:eastAsia="zh-CN"/>
        </w:rPr>
        <w:t xml:space="preserve"> International 2017, </w:t>
      </w:r>
      <w:hyperlink r:id="rId29" w:history="1">
        <w:r w:rsidRPr="00941937">
          <w:rPr>
            <w:rStyle w:val="a6"/>
            <w:rFonts w:eastAsiaTheme="minorEastAsia"/>
            <w:lang w:eastAsia="zh-CN"/>
          </w:rPr>
          <w:t>https://en.wikipedia.org/wiki/The_International_2017</w:t>
        </w:r>
      </w:hyperlink>
    </w:p>
    <w:p w:rsidR="00044F74" w:rsidRDefault="0005321B" w:rsidP="00D26425">
      <w:pPr>
        <w:pStyle w:val="a3"/>
        <w:ind w:firstLine="0"/>
        <w:rPr>
          <w:rFonts w:eastAsiaTheme="minorEastAsia"/>
          <w:lang w:eastAsia="zh-CN"/>
        </w:rPr>
      </w:pPr>
      <w:r>
        <w:rPr>
          <w:rFonts w:eastAsiaTheme="minorEastAsia" w:hint="eastAsia"/>
          <w:lang w:eastAsia="zh-CN"/>
        </w:rPr>
        <w:t>[</w:t>
      </w:r>
      <w:r>
        <w:rPr>
          <w:rFonts w:eastAsiaTheme="minorEastAsia"/>
          <w:lang w:eastAsia="zh-CN"/>
        </w:rPr>
        <w:t>5</w:t>
      </w:r>
      <w:r>
        <w:rPr>
          <w:rFonts w:eastAsiaTheme="minorEastAsia" w:hint="eastAsia"/>
          <w:lang w:eastAsia="zh-CN"/>
        </w:rPr>
        <w:t>]</w:t>
      </w:r>
      <w:r>
        <w:rPr>
          <w:rFonts w:eastAsiaTheme="minorEastAsia"/>
          <w:lang w:eastAsia="zh-CN"/>
        </w:rPr>
        <w:t xml:space="preserve"> </w:t>
      </w:r>
      <w:proofErr w:type="spellStart"/>
      <w:r>
        <w:rPr>
          <w:rFonts w:eastAsiaTheme="minorEastAsia"/>
          <w:lang w:eastAsia="zh-CN"/>
        </w:rPr>
        <w:t>Opendota</w:t>
      </w:r>
      <w:proofErr w:type="spellEnd"/>
      <w:r>
        <w:rPr>
          <w:rFonts w:eastAsiaTheme="minorEastAsia"/>
          <w:lang w:eastAsia="zh-CN"/>
        </w:rPr>
        <w:t xml:space="preserve">, API docs, </w:t>
      </w:r>
      <w:r w:rsidRPr="0005321B">
        <w:rPr>
          <w:rFonts w:eastAsiaTheme="minorEastAsia"/>
          <w:lang w:eastAsia="zh-CN"/>
        </w:rPr>
        <w:t>https://docs.opendota.com/</w:t>
      </w:r>
    </w:p>
    <w:p w:rsidR="0079581D" w:rsidRPr="00D26425" w:rsidRDefault="0079581D" w:rsidP="00D26425">
      <w:pPr>
        <w:pStyle w:val="a3"/>
        <w:ind w:firstLine="0"/>
        <w:rPr>
          <w:rFonts w:eastAsiaTheme="minorEastAsia"/>
          <w:lang w:eastAsia="zh-CN"/>
        </w:rPr>
      </w:pPr>
    </w:p>
    <w:p w:rsidR="008A55B5" w:rsidRPr="0079581D" w:rsidRDefault="008A55B5" w:rsidP="0079581D">
      <w:pPr>
        <w:pStyle w:val="references"/>
        <w:numPr>
          <w:ilvl w:val="0"/>
          <w:numId w:val="0"/>
        </w:numPr>
        <w:rPr>
          <w:rFonts w:eastAsiaTheme="minorEastAsia"/>
          <w:lang w:eastAsia="zh-CN"/>
        </w:rPr>
        <w:sectPr w:rsidR="008A55B5" w:rsidRPr="0079581D" w:rsidSect="004445B3">
          <w:type w:val="continuous"/>
          <w:pgSz w:w="11909" w:h="16834" w:code="9"/>
          <w:pgMar w:top="1080" w:right="734" w:bottom="2434" w:left="734" w:header="720" w:footer="720" w:gutter="0"/>
          <w:cols w:num="2" w:space="360"/>
          <w:docGrid w:linePitch="360"/>
        </w:sectPr>
      </w:pPr>
    </w:p>
    <w:p w:rsidR="000678CB" w:rsidRDefault="000678CB" w:rsidP="000678CB">
      <w:pPr>
        <w:jc w:val="both"/>
        <w:rPr>
          <w:lang w:eastAsia="zh-CN"/>
        </w:rPr>
      </w:pPr>
    </w:p>
    <w:sectPr w:rsidR="000678C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826559"/>
    <w:multiLevelType w:val="hybridMultilevel"/>
    <w:tmpl w:val="BD785A9C"/>
    <w:lvl w:ilvl="0" w:tplc="925EC924">
      <w:start w:val="1"/>
      <w:numFmt w:val="upperRoman"/>
      <w:pStyle w:val="tablehead"/>
      <w:lvlText w:val="PROGRAM %1. "/>
      <w:lvlJc w:val="left"/>
      <w:pPr>
        <w:ind w:left="420" w:hanging="42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400C9"/>
    <w:multiLevelType w:val="hybridMultilevel"/>
    <w:tmpl w:val="F3DCF0EA"/>
    <w:lvl w:ilvl="0" w:tplc="E74287E6">
      <w:start w:val="1"/>
      <w:numFmt w:val="upperRoman"/>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35C66836"/>
    <w:lvl w:ilvl="0">
      <w:start w:val="1"/>
      <w:numFmt w:val="upperRoman"/>
      <w:lvlText w:val="TABLE %1."/>
      <w:lvlJc w:val="left"/>
      <w:pPr>
        <w:ind w:left="420" w:hanging="420"/>
      </w:pPr>
      <w:rPr>
        <w:rFonts w:hint="eastAsia"/>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1"/>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0"/>
  </w:num>
  <w:num w:numId="12">
    <w:abstractNumId w:val="10"/>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4F74"/>
    <w:rsid w:val="0005321B"/>
    <w:rsid w:val="000678CB"/>
    <w:rsid w:val="000B4641"/>
    <w:rsid w:val="000F64C1"/>
    <w:rsid w:val="0010711E"/>
    <w:rsid w:val="00127EDD"/>
    <w:rsid w:val="00134669"/>
    <w:rsid w:val="0015020F"/>
    <w:rsid w:val="00180EFD"/>
    <w:rsid w:val="00183BAF"/>
    <w:rsid w:val="001C0672"/>
    <w:rsid w:val="00200A2D"/>
    <w:rsid w:val="00204CE9"/>
    <w:rsid w:val="00223069"/>
    <w:rsid w:val="00246CBF"/>
    <w:rsid w:val="00276735"/>
    <w:rsid w:val="002864A3"/>
    <w:rsid w:val="002B382F"/>
    <w:rsid w:val="002B3B81"/>
    <w:rsid w:val="00315072"/>
    <w:rsid w:val="003419E1"/>
    <w:rsid w:val="003A47B5"/>
    <w:rsid w:val="003A59A6"/>
    <w:rsid w:val="003B5A1E"/>
    <w:rsid w:val="003C07DD"/>
    <w:rsid w:val="003E7970"/>
    <w:rsid w:val="004059FE"/>
    <w:rsid w:val="0044126E"/>
    <w:rsid w:val="00444342"/>
    <w:rsid w:val="004445B3"/>
    <w:rsid w:val="004551D6"/>
    <w:rsid w:val="004F0DD6"/>
    <w:rsid w:val="00525B63"/>
    <w:rsid w:val="00560FE7"/>
    <w:rsid w:val="005B520E"/>
    <w:rsid w:val="005B535B"/>
    <w:rsid w:val="005D5F77"/>
    <w:rsid w:val="006108A4"/>
    <w:rsid w:val="006C4648"/>
    <w:rsid w:val="0072064C"/>
    <w:rsid w:val="007442B3"/>
    <w:rsid w:val="00753F7B"/>
    <w:rsid w:val="0078398E"/>
    <w:rsid w:val="00787C5A"/>
    <w:rsid w:val="007919DE"/>
    <w:rsid w:val="0079581D"/>
    <w:rsid w:val="007964C0"/>
    <w:rsid w:val="007C0308"/>
    <w:rsid w:val="007E54F7"/>
    <w:rsid w:val="007E6D87"/>
    <w:rsid w:val="008014D2"/>
    <w:rsid w:val="008054BC"/>
    <w:rsid w:val="00844FCE"/>
    <w:rsid w:val="00863E91"/>
    <w:rsid w:val="008A12F1"/>
    <w:rsid w:val="008A55B5"/>
    <w:rsid w:val="008A75C8"/>
    <w:rsid w:val="008D702F"/>
    <w:rsid w:val="00903A50"/>
    <w:rsid w:val="0097508D"/>
    <w:rsid w:val="009A587B"/>
    <w:rsid w:val="00A358F0"/>
    <w:rsid w:val="00A510F7"/>
    <w:rsid w:val="00AC6519"/>
    <w:rsid w:val="00AF74DC"/>
    <w:rsid w:val="00B26AFA"/>
    <w:rsid w:val="00B4183F"/>
    <w:rsid w:val="00B43BF6"/>
    <w:rsid w:val="00BB0A82"/>
    <w:rsid w:val="00BD2ECB"/>
    <w:rsid w:val="00BF7E4A"/>
    <w:rsid w:val="00C854F6"/>
    <w:rsid w:val="00C909EC"/>
    <w:rsid w:val="00CB1404"/>
    <w:rsid w:val="00CB66E6"/>
    <w:rsid w:val="00CC153D"/>
    <w:rsid w:val="00D26425"/>
    <w:rsid w:val="00D9156D"/>
    <w:rsid w:val="00D94E0C"/>
    <w:rsid w:val="00E05CDC"/>
    <w:rsid w:val="00E13B2C"/>
    <w:rsid w:val="00E234AD"/>
    <w:rsid w:val="00E74319"/>
    <w:rsid w:val="00E91219"/>
    <w:rsid w:val="00EA506F"/>
    <w:rsid w:val="00EA7964"/>
    <w:rsid w:val="00ED4AF5"/>
    <w:rsid w:val="00EE4362"/>
    <w:rsid w:val="00EF18D7"/>
    <w:rsid w:val="00EF1E8A"/>
    <w:rsid w:val="00EF3A1A"/>
    <w:rsid w:val="00FC13D9"/>
    <w:rsid w:val="00FE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77007F1-64C4-4381-9EE5-7D586B10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Char"/>
    <w:uiPriority w:val="99"/>
    <w:qFormat/>
    <w:rsid w:val="00EF3A1A"/>
    <w:pPr>
      <w:keepNext/>
      <w:keepLines/>
      <w:numPr>
        <w:ilvl w:val="1"/>
        <w:numId w:val="5"/>
      </w:numPr>
      <w:spacing w:before="120" w:after="60"/>
      <w:jc w:val="left"/>
      <w:outlineLvl w:val="1"/>
    </w:pPr>
    <w:rPr>
      <w:rFonts w:eastAsia="MS Mincho"/>
      <w:i/>
      <w:iCs/>
      <w:noProof/>
    </w:rPr>
  </w:style>
  <w:style w:type="paragraph" w:styleId="3">
    <w:name w:val="heading 3"/>
    <w:basedOn w:val="a"/>
    <w:next w:val="a"/>
    <w:link w:val="3Char"/>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Char"/>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B1404"/>
    <w:rPr>
      <w:rFonts w:ascii="Times New Roman" w:eastAsia="MS Mincho" w:hAnsi="Times New Roman"/>
      <w:smallCaps/>
      <w:noProof/>
    </w:rPr>
  </w:style>
  <w:style w:type="character" w:customStyle="1" w:styleId="2Char">
    <w:name w:val="标题 2 Char"/>
    <w:link w:val="2"/>
    <w:uiPriority w:val="99"/>
    <w:locked/>
    <w:rsid w:val="00EF3A1A"/>
    <w:rPr>
      <w:rFonts w:ascii="Times New Roman" w:eastAsia="MS Mincho" w:hAnsi="Times New Roman" w:cs="Times New Roman"/>
      <w:i/>
      <w:iCs/>
      <w:noProof/>
      <w:sz w:val="20"/>
      <w:szCs w:val="20"/>
    </w:rPr>
  </w:style>
  <w:style w:type="character" w:customStyle="1" w:styleId="3Char">
    <w:name w:val="标题 3 Char"/>
    <w:link w:val="3"/>
    <w:uiPriority w:val="99"/>
    <w:locked/>
    <w:rsid w:val="004059FE"/>
    <w:rPr>
      <w:rFonts w:ascii="Times New Roman" w:eastAsia="MS Mincho" w:hAnsi="Times New Roman" w:cs="Times New Roman"/>
      <w:i/>
      <w:iCs/>
      <w:noProof/>
      <w:sz w:val="20"/>
      <w:szCs w:val="20"/>
    </w:rPr>
  </w:style>
  <w:style w:type="character" w:customStyle="1" w:styleId="4Char">
    <w:name w:val="标题 4 Char"/>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spacing w:after="120" w:line="228" w:lineRule="auto"/>
      <w:ind w:firstLine="288"/>
      <w:jc w:val="both"/>
    </w:pPr>
    <w:rPr>
      <w:rFonts w:eastAsia="MS Mincho"/>
      <w:spacing w:val="-1"/>
    </w:rPr>
  </w:style>
  <w:style w:type="character" w:customStyle="1" w:styleId="Char">
    <w:name w:val="正文文本 Char"/>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14"/>
      </w:numPr>
      <w:spacing w:before="240" w:after="120" w:line="216" w:lineRule="auto"/>
      <w:jc w:val="center"/>
    </w:pPr>
    <w:rPr>
      <w:rFonts w:ascii="Times New Roman" w:hAnsi="Times New Roman"/>
      <w:smallCaps/>
      <w:noProof/>
      <w:sz w:val="16"/>
      <w:szCs w:val="16"/>
      <w:lang w:eastAsia="en-US"/>
    </w:rPr>
  </w:style>
  <w:style w:type="paragraph" w:styleId="a4">
    <w:name w:val="Normal (Web)"/>
    <w:basedOn w:val="a"/>
    <w:uiPriority w:val="99"/>
    <w:semiHidden/>
    <w:unhideWhenUsed/>
    <w:rsid w:val="0044126E"/>
    <w:pPr>
      <w:spacing w:before="100" w:beforeAutospacing="1" w:after="100" w:afterAutospacing="1"/>
      <w:jc w:val="left"/>
    </w:pPr>
    <w:rPr>
      <w:rFonts w:ascii="宋体" w:hAnsi="宋体" w:cs="宋体"/>
      <w:sz w:val="24"/>
      <w:szCs w:val="24"/>
      <w:lang w:eastAsia="zh-CN"/>
    </w:rPr>
  </w:style>
  <w:style w:type="table" w:styleId="a5">
    <w:name w:val="Table Grid"/>
    <w:basedOn w:val="a1"/>
    <w:uiPriority w:val="59"/>
    <w:rsid w:val="00E05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95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19697">
      <w:bodyDiv w:val="1"/>
      <w:marLeft w:val="0"/>
      <w:marRight w:val="0"/>
      <w:marTop w:val="0"/>
      <w:marBottom w:val="0"/>
      <w:divBdr>
        <w:top w:val="none" w:sz="0" w:space="0" w:color="auto"/>
        <w:left w:val="none" w:sz="0" w:space="0" w:color="auto"/>
        <w:bottom w:val="none" w:sz="0" w:space="0" w:color="auto"/>
        <w:right w:val="none" w:sz="0" w:space="0" w:color="auto"/>
      </w:divBdr>
    </w:div>
    <w:div w:id="1603608513">
      <w:bodyDiv w:val="1"/>
      <w:marLeft w:val="0"/>
      <w:marRight w:val="0"/>
      <w:marTop w:val="0"/>
      <w:marBottom w:val="0"/>
      <w:divBdr>
        <w:top w:val="none" w:sz="0" w:space="0" w:color="auto"/>
        <w:left w:val="none" w:sz="0" w:space="0" w:color="auto"/>
        <w:bottom w:val="none" w:sz="0" w:space="0" w:color="auto"/>
        <w:right w:val="none" w:sz="0" w:space="0" w:color="auto"/>
      </w:divBdr>
    </w:div>
    <w:div w:id="1639408723">
      <w:bodyDiv w:val="1"/>
      <w:marLeft w:val="0"/>
      <w:marRight w:val="0"/>
      <w:marTop w:val="0"/>
      <w:marBottom w:val="0"/>
      <w:divBdr>
        <w:top w:val="none" w:sz="0" w:space="0" w:color="auto"/>
        <w:left w:val="none" w:sz="0" w:space="0" w:color="auto"/>
        <w:bottom w:val="none" w:sz="0" w:space="0" w:color="auto"/>
        <w:right w:val="none" w:sz="0" w:space="0" w:color="auto"/>
      </w:divBdr>
      <w:divsChild>
        <w:div w:id="519512983">
          <w:marLeft w:val="1166"/>
          <w:marRight w:val="0"/>
          <w:marTop w:val="86"/>
          <w:marBottom w:val="120"/>
          <w:divBdr>
            <w:top w:val="none" w:sz="0" w:space="0" w:color="auto"/>
            <w:left w:val="none" w:sz="0" w:space="0" w:color="auto"/>
            <w:bottom w:val="none" w:sz="0" w:space="0" w:color="auto"/>
            <w:right w:val="none" w:sz="0" w:space="0" w:color="auto"/>
          </w:divBdr>
        </w:div>
        <w:div w:id="197280572">
          <w:marLeft w:val="1166"/>
          <w:marRight w:val="0"/>
          <w:marTop w:val="86"/>
          <w:marBottom w:val="120"/>
          <w:divBdr>
            <w:top w:val="none" w:sz="0" w:space="0" w:color="auto"/>
            <w:left w:val="none" w:sz="0" w:space="0" w:color="auto"/>
            <w:bottom w:val="none" w:sz="0" w:space="0" w:color="auto"/>
            <w:right w:val="none" w:sz="0" w:space="0" w:color="auto"/>
          </w:divBdr>
        </w:div>
        <w:div w:id="894775274">
          <w:marLeft w:val="446"/>
          <w:marRight w:val="0"/>
          <w:marTop w:val="96"/>
          <w:marBottom w:val="120"/>
          <w:divBdr>
            <w:top w:val="none" w:sz="0" w:space="0" w:color="auto"/>
            <w:left w:val="none" w:sz="0" w:space="0" w:color="auto"/>
            <w:bottom w:val="none" w:sz="0" w:space="0" w:color="auto"/>
            <w:right w:val="none" w:sz="0" w:space="0" w:color="auto"/>
          </w:divBdr>
        </w:div>
        <w:div w:id="1735814444">
          <w:marLeft w:val="1166"/>
          <w:marRight w:val="0"/>
          <w:marTop w:val="86"/>
          <w:marBottom w:val="120"/>
          <w:divBdr>
            <w:top w:val="none" w:sz="0" w:space="0" w:color="auto"/>
            <w:left w:val="none" w:sz="0" w:space="0" w:color="auto"/>
            <w:bottom w:val="none" w:sz="0" w:space="0" w:color="auto"/>
            <w:right w:val="none" w:sz="0" w:space="0" w:color="auto"/>
          </w:divBdr>
        </w:div>
      </w:divsChild>
    </w:div>
    <w:div w:id="1855150243">
      <w:bodyDiv w:val="1"/>
      <w:marLeft w:val="0"/>
      <w:marRight w:val="0"/>
      <w:marTop w:val="0"/>
      <w:marBottom w:val="0"/>
      <w:divBdr>
        <w:top w:val="none" w:sz="0" w:space="0" w:color="auto"/>
        <w:left w:val="none" w:sz="0" w:space="0" w:color="auto"/>
        <w:bottom w:val="none" w:sz="0" w:space="0" w:color="auto"/>
        <w:right w:val="none" w:sz="0" w:space="0" w:color="auto"/>
      </w:divBdr>
      <w:divsChild>
        <w:div w:id="332101088">
          <w:marLeft w:val="446"/>
          <w:marRight w:val="0"/>
          <w:marTop w:val="96"/>
          <w:marBottom w:val="120"/>
          <w:divBdr>
            <w:top w:val="none" w:sz="0" w:space="0" w:color="auto"/>
            <w:left w:val="none" w:sz="0" w:space="0" w:color="auto"/>
            <w:bottom w:val="none" w:sz="0" w:space="0" w:color="auto"/>
            <w:right w:val="none" w:sz="0" w:space="0" w:color="auto"/>
          </w:divBdr>
        </w:div>
        <w:div w:id="1629893300">
          <w:marLeft w:val="1166"/>
          <w:marRight w:val="0"/>
          <w:marTop w:val="86"/>
          <w:marBottom w:val="120"/>
          <w:divBdr>
            <w:top w:val="none" w:sz="0" w:space="0" w:color="auto"/>
            <w:left w:val="none" w:sz="0" w:space="0" w:color="auto"/>
            <w:bottom w:val="none" w:sz="0" w:space="0" w:color="auto"/>
            <w:right w:val="none" w:sz="0" w:space="0" w:color="auto"/>
          </w:divBdr>
        </w:div>
        <w:div w:id="409547214">
          <w:marLeft w:val="1166"/>
          <w:marRight w:val="0"/>
          <w:marTop w:val="86"/>
          <w:marBottom w:val="120"/>
          <w:divBdr>
            <w:top w:val="none" w:sz="0" w:space="0" w:color="auto"/>
            <w:left w:val="none" w:sz="0" w:space="0" w:color="auto"/>
            <w:bottom w:val="none" w:sz="0" w:space="0" w:color="auto"/>
            <w:right w:val="none" w:sz="0" w:space="0" w:color="auto"/>
          </w:divBdr>
        </w:div>
        <w:div w:id="1292639255">
          <w:marLeft w:val="1166"/>
          <w:marRight w:val="0"/>
          <w:marTop w:val="86"/>
          <w:marBottom w:val="120"/>
          <w:divBdr>
            <w:top w:val="none" w:sz="0" w:space="0" w:color="auto"/>
            <w:left w:val="none" w:sz="0" w:space="0" w:color="auto"/>
            <w:bottom w:val="none" w:sz="0" w:space="0" w:color="auto"/>
            <w:right w:val="none" w:sz="0" w:space="0" w:color="auto"/>
          </w:divBdr>
        </w:div>
        <w:div w:id="1008945105">
          <w:marLeft w:val="1166"/>
          <w:marRight w:val="0"/>
          <w:marTop w:val="86"/>
          <w:marBottom w:val="120"/>
          <w:divBdr>
            <w:top w:val="none" w:sz="0" w:space="0" w:color="auto"/>
            <w:left w:val="none" w:sz="0" w:space="0" w:color="auto"/>
            <w:bottom w:val="none" w:sz="0" w:space="0" w:color="auto"/>
            <w:right w:val="none" w:sz="0" w:space="0" w:color="auto"/>
          </w:divBdr>
        </w:div>
        <w:div w:id="55665804">
          <w:marLeft w:val="1166"/>
          <w:marRight w:val="0"/>
          <w:marTop w:val="86"/>
          <w:marBottom w:val="120"/>
          <w:divBdr>
            <w:top w:val="none" w:sz="0" w:space="0" w:color="auto"/>
            <w:left w:val="none" w:sz="0" w:space="0" w:color="auto"/>
            <w:bottom w:val="none" w:sz="0" w:space="0" w:color="auto"/>
            <w:right w:val="none" w:sz="0" w:space="0" w:color="auto"/>
          </w:divBdr>
        </w:div>
        <w:div w:id="398015077">
          <w:marLeft w:val="1166"/>
          <w:marRight w:val="0"/>
          <w:marTop w:val="86"/>
          <w:marBottom w:val="120"/>
          <w:divBdr>
            <w:top w:val="none" w:sz="0" w:space="0" w:color="auto"/>
            <w:left w:val="none" w:sz="0" w:space="0" w:color="auto"/>
            <w:bottom w:val="none" w:sz="0" w:space="0" w:color="auto"/>
            <w:right w:val="none" w:sz="0" w:space="0" w:color="auto"/>
          </w:divBdr>
        </w:div>
        <w:div w:id="24715551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The_International_201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teamcharts.com/app/57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teamspy.com/app/57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0EB2-0C22-49A0-AC36-1B83A8FA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1564</Words>
  <Characters>8921</Characters>
  <Application>Microsoft Office Word</Application>
  <DocSecurity>0</DocSecurity>
  <Lines>74</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Fantasy Fantasy</cp:lastModifiedBy>
  <cp:revision>26</cp:revision>
  <dcterms:created xsi:type="dcterms:W3CDTF">2017-10-18T04:28:00Z</dcterms:created>
  <dcterms:modified xsi:type="dcterms:W3CDTF">2018-01-11T04:13:00Z</dcterms:modified>
</cp:coreProperties>
</file>