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DevOps Interview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General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Please add the code to source control of your choice and share it with me by email.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On Automation tasks - you can use chef or ansible instead of puppet.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For Coding tasks -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You should come up with the best algorithm possible to perform this task.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Write a clean code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You can use any programing language you wish.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Automation: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vagrant environment with 3 servers and configure it using puppet or ansible: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web servers there each of the hosts will show a single static page with a message: 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Hello from web server &lt;server name&gt;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load balancer between those 2 servers.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Scripting: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 that you have a drive with millions of files &amp; folders.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Some of the items are duplicates of each over. (duplicate content, not the name)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Some of them are several GB in size.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Print a list of all files names that are duplicates of each other in the same line separated by a comma.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If the file does not have duplicates - do not print its name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6472F957C6A34EB184EE54EE094E0A" ma:contentTypeVersion="2" ma:contentTypeDescription="Create a new document." ma:contentTypeScope="" ma:versionID="fcce8fd3870233fd27ee107b5edd24a7">
  <xsd:schema xmlns:xsd="http://www.w3.org/2001/XMLSchema" xmlns:xs="http://www.w3.org/2001/XMLSchema" xmlns:p="http://schemas.microsoft.com/office/2006/metadata/properties" xmlns:ns2="ae25899a-83f6-48a1-b561-706154f8cd78" targetNamespace="http://schemas.microsoft.com/office/2006/metadata/properties" ma:root="true" ma:fieldsID="730fe061cbd1fb1d9d0893bba5d52c15" ns2:_="">
    <xsd:import namespace="ae25899a-83f6-48a1-b561-706154f8cd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5899a-83f6-48a1-b561-706154f8cd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374228-0AF5-4801-8212-9EA4F20D5268}"/>
</file>

<file path=customXml/itemProps2.xml><?xml version="1.0" encoding="utf-8"?>
<ds:datastoreItem xmlns:ds="http://schemas.openxmlformats.org/officeDocument/2006/customXml" ds:itemID="{856B20F0-15DE-439B-82B0-008D241E2005}"/>
</file>

<file path=customXml/itemProps3.xml><?xml version="1.0" encoding="utf-8"?>
<ds:datastoreItem xmlns:ds="http://schemas.openxmlformats.org/officeDocument/2006/customXml" ds:itemID="{63ADDD51-F2C6-4D91-B31F-2CADF3CC084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0x010100646472F957C6A34EB184EE54EE094E0A</vt:lpwstr>
  </property>
</Properties>
</file>