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14" w:rsidRDefault="00E03D5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3D5E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3E4FE1" w:rsidRPr="00E03D5E">
        <w:rPr>
          <w:rFonts w:ascii="Times New Roman" w:hAnsi="Times New Roman" w:cs="Times New Roman"/>
          <w:b/>
          <w:sz w:val="24"/>
          <w:szCs w:val="24"/>
          <w:u w:val="single"/>
        </w:rPr>
        <w:t>Projektein</w:t>
      </w:r>
      <w:r w:rsidR="00E619E7" w:rsidRPr="00E03D5E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="003E4FE1" w:rsidRPr="00E03D5E">
        <w:rPr>
          <w:rFonts w:ascii="Times New Roman" w:hAnsi="Times New Roman" w:cs="Times New Roman"/>
          <w:b/>
          <w:sz w:val="24"/>
          <w:szCs w:val="24"/>
          <w:u w:val="single"/>
        </w:rPr>
        <w:t>ei</w:t>
      </w:r>
      <w:r w:rsidR="00E619E7" w:rsidRPr="00E03D5E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3E4FE1" w:rsidRPr="00E03D5E">
        <w:rPr>
          <w:rFonts w:ascii="Times New Roman" w:hAnsi="Times New Roman" w:cs="Times New Roman"/>
          <w:b/>
          <w:sz w:val="24"/>
          <w:szCs w:val="24"/>
          <w:u w:val="single"/>
        </w:rPr>
        <w:t>ung</w:t>
      </w:r>
      <w:r w:rsidR="003E4FE1" w:rsidRPr="00E619E7">
        <w:rPr>
          <w:rFonts w:ascii="Times New Roman" w:hAnsi="Times New Roman" w:cs="Times New Roman"/>
          <w:sz w:val="24"/>
          <w:szCs w:val="24"/>
        </w:rPr>
        <w:br/>
      </w:r>
      <w:r w:rsidR="003E4FE1" w:rsidRPr="00E619E7">
        <w:rPr>
          <w:rFonts w:ascii="Times New Roman" w:hAnsi="Times New Roman" w:cs="Times New Roman"/>
          <w:sz w:val="24"/>
          <w:szCs w:val="24"/>
        </w:rPr>
        <w:br/>
      </w:r>
      <w:r w:rsidR="00E619E7" w:rsidRPr="00E619E7"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 w:rsidR="00E619E7" w:rsidRPr="00E619E7">
        <w:rPr>
          <w:rFonts w:ascii="Times New Roman" w:hAnsi="Times New Roman" w:cs="Times New Roman"/>
          <w:sz w:val="24"/>
          <w:szCs w:val="24"/>
        </w:rPr>
        <w:t>Cadindate</w:t>
      </w:r>
      <w:proofErr w:type="spellEnd"/>
      <w:r w:rsidR="00E619E7" w:rsidRPr="00E619E7">
        <w:rPr>
          <w:rFonts w:ascii="Times New Roman" w:hAnsi="Times New Roman" w:cs="Times New Roman"/>
          <w:sz w:val="24"/>
          <w:szCs w:val="24"/>
        </w:rPr>
        <w:t xml:space="preserve"> Assessment System von der Firma </w:t>
      </w:r>
      <w:r w:rsidR="00E619E7" w:rsidRP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H&amp;D – An HCL Technologies Company | </w:t>
      </w:r>
      <w:proofErr w:type="spellStart"/>
      <w:r w:rsidR="00E619E7" w:rsidRP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>Hönigsberg</w:t>
      </w:r>
      <w:proofErr w:type="spellEnd"/>
      <w:r w:rsidR="00E619E7" w:rsidRP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Düvel Datentechnik GmbH</w:t>
      </w:r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ist eine halb automatisierte Fragebogen </w:t>
      </w:r>
      <w:proofErr w:type="spellStart"/>
      <w:r w:rsidR="0050495A">
        <w:rPr>
          <w:rFonts w:ascii="Times New Roman" w:hAnsi="Times New Roman" w:cs="Times New Roman"/>
          <w:sz w:val="24"/>
          <w:szCs w:val="24"/>
          <w:shd w:val="clear" w:color="auto" w:fill="FFFFFF"/>
        </w:rPr>
        <w:t>Erstellung´s</w:t>
      </w:r>
      <w:proofErr w:type="spellEnd"/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mit Analyse Funktion, die Fachpersonal Einsatz e</w:t>
      </w:r>
      <w:r w:rsidR="0050495A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sparen soll. Das Ziel des Projektes ist, die Kosten an Personal zu sparen in dem der </w:t>
      </w:r>
      <w:proofErr w:type="spellStart"/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>Recruiter</w:t>
      </w:r>
      <w:proofErr w:type="spellEnd"/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selber den passenden Fragebogen</w:t>
      </w:r>
      <w:r w:rsidR="005049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zu der Bewerberstelle</w:t>
      </w:r>
      <w:r w:rsidR="00E61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aussucht und ihn bewertet per Mail wiederbekommt, sodass kein Fachpersonal eingesetzt werden muss.</w:t>
      </w:r>
    </w:p>
    <w:p w:rsidR="0050495A" w:rsidRDefault="005049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0495A" w:rsidRDefault="005049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0495A" w:rsidRDefault="005049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0495A" w:rsidRPr="00E03D5E" w:rsidRDefault="00E03D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3D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1.1 Ist-Analyse und Soll-Konzept</w:t>
      </w:r>
    </w:p>
    <w:p w:rsidR="0050495A" w:rsidRPr="00E03D5E" w:rsidRDefault="00E03D5E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1.1.1</w:t>
      </w:r>
      <w:r w:rsidR="0050495A" w:rsidRPr="00E03D5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Ist-Analyse</w:t>
      </w:r>
      <w:r w:rsidR="0050495A" w:rsidRPr="00E03D5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br/>
      </w:r>
    </w:p>
    <w:p w:rsidR="005373CC" w:rsidRPr="00E619E7" w:rsidRDefault="00537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Aktuell werden 3 Personen für ein Bewerbungsgespräch benötigt. Der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Recruiter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einer aus der Personalabteilung und ein Fachpersonal. Der Fachpersonaler führt mit dem Bewerber ein Gespräch und wertet dieses auch aus. Ungefähr 2 Stunden aufwärts wird die Person pro Bewerbung benötigt. Ein Fachpersonaler hat im Schnitt 25 Bewerbungen pro Jahr.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E03D5E" w:rsidRPr="00E03D5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1.1.2</w:t>
      </w:r>
      <w:r w:rsidRPr="00E03D5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Soll-Konzept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E0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Fachpersonal zu sparen soll eine </w:t>
      </w:r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>Software entwickelt (CAS) werden,</w:t>
      </w:r>
      <w:r w:rsidR="00E03D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die vom </w:t>
      </w:r>
      <w:proofErr w:type="spellStart"/>
      <w:r w:rsidR="00E03D5E">
        <w:rPr>
          <w:rFonts w:ascii="Times New Roman" w:hAnsi="Times New Roman" w:cs="Times New Roman"/>
          <w:sz w:val="24"/>
          <w:szCs w:val="24"/>
          <w:shd w:val="clear" w:color="auto" w:fill="FFFFFF"/>
        </w:rPr>
        <w:t>Re</w:t>
      </w:r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>cruiter</w:t>
      </w:r>
      <w:proofErr w:type="spellEnd"/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bedient werden soll. Mit dieser Software sucht der </w:t>
      </w:r>
      <w:proofErr w:type="spellStart"/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>Recruiter</w:t>
      </w:r>
      <w:proofErr w:type="spellEnd"/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einen passenden Fragebogen für die gewünschte Bewerberstelle aus, lässt diesen auf ein Tablet anzeigen und stellt diesen dem Bewerber zur Verfügung. Nach </w:t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>Beendigung des Fragebogens</w:t>
      </w:r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wird das </w:t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>Ergebnis</w:t>
      </w:r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den </w:t>
      </w:r>
      <w:proofErr w:type="spellStart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>Recruiter</w:t>
      </w:r>
      <w:proofErr w:type="spellEnd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 Mail gesendet. </w:t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Inhalt der </w:t>
      </w:r>
      <w:proofErr w:type="spellStart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>E-mail</w:t>
      </w:r>
      <w:proofErr w:type="spellEnd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sind einmal die vom Bewerber angegebenen antworten mit Lösungen. Und eine Analyse.</w:t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Die Fragebögen werden auf einer Datenbank gespeichert und abgerufen. Fragen werden in Kategorien einsortiert um am Ende ein Netzdiagramm erstellen zu können. Was dem </w:t>
      </w:r>
      <w:proofErr w:type="spellStart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>Recruiter</w:t>
      </w:r>
      <w:proofErr w:type="spellEnd"/>
      <w:r w:rsidR="00503E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zugesendet wird um die stärken und schwächen des Bewerbers schnell und visuell</w:t>
      </w:r>
      <w:r w:rsidR="00FE2C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erkennen zu lassen.</w:t>
      </w:r>
      <w:bookmarkStart w:id="0" w:name="_GoBack"/>
      <w:bookmarkEnd w:id="0"/>
      <w:r w:rsidR="00D1467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503E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73CC" w:rsidRPr="00E61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1"/>
    <w:rsid w:val="003E4FE1"/>
    <w:rsid w:val="00503E95"/>
    <w:rsid w:val="0050495A"/>
    <w:rsid w:val="00516C14"/>
    <w:rsid w:val="005373CC"/>
    <w:rsid w:val="00D1467E"/>
    <w:rsid w:val="00E03D5E"/>
    <w:rsid w:val="00E619E7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4292"/>
  <w15:chartTrackingRefBased/>
  <w15:docId w15:val="{66E38509-A859-450F-A13D-1B90CBE5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Kagelmann</dc:creator>
  <cp:keywords/>
  <dc:description/>
  <cp:lastModifiedBy>Ron Kagelmann</cp:lastModifiedBy>
  <cp:revision>1</cp:revision>
  <dcterms:created xsi:type="dcterms:W3CDTF">2019-11-28T13:43:00Z</dcterms:created>
  <dcterms:modified xsi:type="dcterms:W3CDTF">2019-11-28T15:03:00Z</dcterms:modified>
</cp:coreProperties>
</file>