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816" w:rsidRDefault="00EA7816" w:rsidP="00EA7816">
      <w:pPr>
        <w:jc w:val="center"/>
        <w:rPr>
          <w:rFonts w:cs="Times New Roman"/>
          <w:sz w:val="32"/>
        </w:rPr>
      </w:pPr>
      <w:r w:rsidRPr="00AB7F54">
        <w:rPr>
          <w:rFonts w:cs="Times New Roman"/>
          <w:sz w:val="32"/>
        </w:rPr>
        <w:t>Instituto Tecnológico de Costa Rica</w:t>
      </w: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</w:p>
    <w:p w:rsidR="00EA7816" w:rsidRDefault="00EA7816" w:rsidP="00EA7816">
      <w:pPr>
        <w:jc w:val="center"/>
        <w:rPr>
          <w:rFonts w:cs="Times New Roman"/>
          <w:sz w:val="32"/>
        </w:rPr>
      </w:pPr>
      <w:r w:rsidRPr="00AB7F54">
        <w:rPr>
          <w:rFonts w:cs="Times New Roman"/>
          <w:sz w:val="32"/>
        </w:rPr>
        <w:t>Escuela de Ingeniería en Computación</w:t>
      </w:r>
    </w:p>
    <w:p w:rsidR="00EA7816" w:rsidRDefault="00EA7816" w:rsidP="00EA7816">
      <w:pPr>
        <w:jc w:val="center"/>
        <w:rPr>
          <w:rFonts w:cs="Times New Roman"/>
          <w:sz w:val="32"/>
        </w:rPr>
      </w:pP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II Proyecto programado</w:t>
      </w:r>
    </w:p>
    <w:p w:rsidR="00EA7816" w:rsidRDefault="00EA7816" w:rsidP="00EA7816">
      <w:pPr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 xml:space="preserve">Creación de una réplica de “Candy </w:t>
      </w:r>
      <w:proofErr w:type="spellStart"/>
      <w:r>
        <w:rPr>
          <w:rFonts w:cs="Times New Roman"/>
          <w:sz w:val="32"/>
        </w:rPr>
        <w:t>Crush</w:t>
      </w:r>
      <w:proofErr w:type="spellEnd"/>
      <w:r>
        <w:rPr>
          <w:rFonts w:cs="Times New Roman"/>
          <w:sz w:val="32"/>
        </w:rPr>
        <w:t>”</w:t>
      </w:r>
      <w:r w:rsidR="00675EF5">
        <w:rPr>
          <w:rFonts w:cs="Times New Roman"/>
          <w:sz w:val="32"/>
        </w:rPr>
        <w:t xml:space="preserve"> llamada Candy Halo la cual se basa en el tema Halloween</w:t>
      </w: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  <w:r w:rsidRPr="00AB7F54">
        <w:rPr>
          <w:rFonts w:cs="Times New Roman"/>
          <w:sz w:val="32"/>
        </w:rPr>
        <w:t>Eliomar Rodríguez Arguedas</w:t>
      </w:r>
    </w:p>
    <w:p w:rsidR="00EA7816" w:rsidRDefault="00EA7816" w:rsidP="00EA7816">
      <w:pPr>
        <w:jc w:val="center"/>
        <w:rPr>
          <w:rFonts w:cs="Times New Roman"/>
          <w:sz w:val="32"/>
        </w:rPr>
      </w:pPr>
      <w:r w:rsidRPr="00AB7F54">
        <w:rPr>
          <w:rFonts w:cs="Times New Roman"/>
          <w:sz w:val="32"/>
        </w:rPr>
        <w:t>Steven Peraza Porras</w:t>
      </w: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</w:p>
    <w:p w:rsidR="00EA7816" w:rsidRDefault="00EA7816" w:rsidP="00EA7816">
      <w:pPr>
        <w:jc w:val="center"/>
        <w:rPr>
          <w:rFonts w:cs="Times New Roman"/>
          <w:sz w:val="32"/>
        </w:rPr>
      </w:pPr>
      <w:r w:rsidRPr="00AB7F54">
        <w:rPr>
          <w:rFonts w:cs="Times New Roman"/>
          <w:sz w:val="32"/>
        </w:rPr>
        <w:t>Sede Regional San Carlos</w:t>
      </w:r>
    </w:p>
    <w:p w:rsidR="00EA7816" w:rsidRPr="00AB7F54" w:rsidRDefault="00EA7816" w:rsidP="00EA7816">
      <w:pPr>
        <w:jc w:val="center"/>
        <w:rPr>
          <w:rFonts w:cs="Times New Roman"/>
          <w:sz w:val="32"/>
        </w:rPr>
      </w:pPr>
    </w:p>
    <w:p w:rsidR="00EA7816" w:rsidRDefault="00EA7816" w:rsidP="00EA7816">
      <w:pPr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Jueves 10 de junio</w:t>
      </w:r>
      <w:r w:rsidRPr="00AB7F54">
        <w:rPr>
          <w:rFonts w:cs="Times New Roman"/>
          <w:sz w:val="32"/>
        </w:rPr>
        <w:t xml:space="preserve"> de 2016</w:t>
      </w:r>
    </w:p>
    <w:p w:rsidR="002376E4" w:rsidRDefault="00EA7816">
      <w:pPr>
        <w:spacing w:line="259" w:lineRule="auto"/>
        <w:jc w:val="left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sdt>
      <w:sdtPr>
        <w:rPr>
          <w:lang w:val="es-ES"/>
        </w:rPr>
        <w:id w:val="-85480983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2376E4" w:rsidRDefault="002376E4">
          <w:pPr>
            <w:pStyle w:val="Ttulode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:rsidR="00E861C7" w:rsidRDefault="002376E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364071" w:history="1">
            <w:r w:rsidR="00E861C7" w:rsidRPr="001E088B">
              <w:rPr>
                <w:rStyle w:val="Hipervnculo"/>
                <w:noProof/>
              </w:rPr>
              <w:t>1.</w:t>
            </w:r>
            <w:r w:rsidR="00E861C7"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="00E861C7" w:rsidRPr="001E088B">
              <w:rPr>
                <w:rStyle w:val="Hipervnculo"/>
                <w:noProof/>
              </w:rPr>
              <w:t>Introducción</w:t>
            </w:r>
            <w:r w:rsidR="00E861C7">
              <w:rPr>
                <w:noProof/>
                <w:webHidden/>
              </w:rPr>
              <w:tab/>
            </w:r>
            <w:r w:rsidR="00E861C7">
              <w:rPr>
                <w:noProof/>
                <w:webHidden/>
              </w:rPr>
              <w:fldChar w:fldCharType="begin"/>
            </w:r>
            <w:r w:rsidR="00E861C7">
              <w:rPr>
                <w:noProof/>
                <w:webHidden/>
              </w:rPr>
              <w:instrText xml:space="preserve"> PAGEREF _Toc453364071 \h </w:instrText>
            </w:r>
            <w:r w:rsidR="00E861C7">
              <w:rPr>
                <w:noProof/>
                <w:webHidden/>
              </w:rPr>
            </w:r>
            <w:r w:rsidR="00E861C7">
              <w:rPr>
                <w:noProof/>
                <w:webHidden/>
              </w:rPr>
              <w:fldChar w:fldCharType="separate"/>
            </w:r>
            <w:r w:rsidR="00E861C7">
              <w:rPr>
                <w:noProof/>
                <w:webHidden/>
              </w:rPr>
              <w:t>3</w:t>
            </w:r>
            <w:r w:rsidR="00E861C7"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2" w:history="1">
            <w:r w:rsidRPr="001E088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Ventana principal de Candy Halo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3" w:history="1">
            <w:r w:rsidRPr="001E088B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Nuevo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4" w:history="1">
            <w:r w:rsidRPr="001E088B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5" w:history="1">
            <w:r w:rsidRPr="001E088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Jugar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6" w:history="1">
            <w:r w:rsidRPr="001E088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Puntuaciones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7" w:history="1">
            <w:r w:rsidRPr="001E088B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C7" w:rsidRDefault="00E861C7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3364078" w:history="1">
            <w:r w:rsidRPr="001E088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1E088B">
              <w:rPr>
                <w:rStyle w:val="Hipervnculo"/>
                <w:noProof/>
              </w:rPr>
              <w:t>Puntaje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6E4" w:rsidRDefault="002376E4">
          <w:r>
            <w:rPr>
              <w:b/>
              <w:bCs/>
              <w:lang w:val="es-ES"/>
            </w:rPr>
            <w:fldChar w:fldCharType="end"/>
          </w:r>
        </w:p>
      </w:sdtContent>
    </w:sdt>
    <w:p w:rsidR="002376E4" w:rsidRDefault="002376E4">
      <w:pPr>
        <w:spacing w:line="259" w:lineRule="auto"/>
        <w:jc w:val="left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337ECA" w:rsidRDefault="00EA7816" w:rsidP="00EA7816">
      <w:pPr>
        <w:pStyle w:val="Ttulo1"/>
      </w:pPr>
      <w:bookmarkStart w:id="1" w:name="_Toc453364071"/>
      <w:r>
        <w:t>Introducción</w:t>
      </w:r>
      <w:bookmarkEnd w:id="1"/>
    </w:p>
    <w:p w:rsidR="00654A27" w:rsidRDefault="00654A27" w:rsidP="00654A27">
      <w:r>
        <w:t xml:space="preserve">Candy Halo es un juego basado en la temática de la celebración de Halloween desarrollado con la técnica de agrupar y </w:t>
      </w:r>
      <w:r w:rsidR="00DD392D">
        <w:t>explotar</w:t>
      </w:r>
      <w:r>
        <w:t xml:space="preserve">, es decir, la mecánica del juego es unir objetos del mismo tipo, los cuales se eliminarán del tablero de juego y serán sustituidos por otros objetos. </w:t>
      </w:r>
    </w:p>
    <w:p w:rsidR="00654A27" w:rsidRDefault="00654A27" w:rsidP="00654A27">
      <w:r>
        <w:t>El jugador deberá mover los objetos en pantalla, los cuales se encontrarán en un tablero con la finalidad de asociar los objetos similares en una fila o columna para que sean eliminados y así aumentar la puntuación.</w:t>
      </w:r>
    </w:p>
    <w:p w:rsidR="00654A27" w:rsidRDefault="00654A27" w:rsidP="00654A27">
      <w:r>
        <w:t xml:space="preserve">El juego terminará cuando el </w:t>
      </w:r>
      <w:r w:rsidR="000D6D67">
        <w:t>jugador se quede sin movimientos</w:t>
      </w:r>
      <w:r>
        <w:t>.</w:t>
      </w:r>
    </w:p>
    <w:p w:rsidR="00654A27" w:rsidRDefault="00654A27" w:rsidP="00654A27">
      <w:r>
        <w:t>Reglas del juego:</w:t>
      </w:r>
    </w:p>
    <w:p w:rsidR="00654A27" w:rsidRDefault="00654A27" w:rsidP="00654A27">
      <w:r>
        <w:t>1.</w:t>
      </w:r>
      <w:r>
        <w:tab/>
        <w:t>El jugador debe mover un solo objeto con otro adyacente al mismo, ya sea en forma horizontal o vertical, no podrá realizar movimientos diagonales ni a una distancia mayor a dos cuadros del tablero de juego.</w:t>
      </w:r>
    </w:p>
    <w:p w:rsidR="00654A27" w:rsidRDefault="00654A27" w:rsidP="00654A27">
      <w:r>
        <w:t>2.</w:t>
      </w:r>
      <w:r>
        <w:tab/>
        <w:t>Se deben formar grupos de 3 o más elementos iguales, ya sea en una fila o columna, para que sean eliminados y se sumen los puntos logrados al puntaje total.</w:t>
      </w:r>
    </w:p>
    <w:p w:rsidR="00654A27" w:rsidRPr="00654A27" w:rsidRDefault="00654A27" w:rsidP="00654A27">
      <w:r>
        <w:t>3.</w:t>
      </w:r>
      <w:r>
        <w:tab/>
        <w:t>¡Disfrutar del juego!</w:t>
      </w:r>
    </w:p>
    <w:p w:rsidR="00337ECA" w:rsidRDefault="00337ECA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DA7171" w:rsidRDefault="00337ECA" w:rsidP="0066199E">
      <w:pPr>
        <w:pStyle w:val="Ttulo1"/>
      </w:pPr>
      <w:bookmarkStart w:id="2" w:name="_Toc453364072"/>
      <w:r>
        <w:t>Ventana principal de Candy Halo</w:t>
      </w:r>
      <w:bookmarkEnd w:id="2"/>
    </w:p>
    <w:p w:rsidR="0066199E" w:rsidRPr="0066199E" w:rsidRDefault="0066199E" w:rsidP="0066199E">
      <w:pPr>
        <w:jc w:val="center"/>
      </w:pPr>
      <w:r>
        <w:rPr>
          <w:noProof/>
          <w:lang w:eastAsia="es-CR"/>
        </w:rPr>
        <w:drawing>
          <wp:inline distT="0" distB="0" distL="0" distR="0" wp14:anchorId="66587E4E" wp14:editId="6BF25E69">
            <wp:extent cx="3367405" cy="3541395"/>
            <wp:effectExtent l="0" t="0" r="444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AD" w:rsidRDefault="002246AD" w:rsidP="00B034A3">
      <w:pPr>
        <w:pStyle w:val="Ttulo2"/>
      </w:pPr>
      <w:bookmarkStart w:id="3" w:name="_Toc453364073"/>
      <w:r>
        <w:t>Nuevo Juego</w:t>
      </w:r>
      <w:bookmarkEnd w:id="3"/>
    </w:p>
    <w:p w:rsidR="007D2DF5" w:rsidRDefault="002C40BE" w:rsidP="00E836F1">
      <w:pPr>
        <w:ind w:left="361" w:firstLine="708"/>
      </w:pPr>
      <w:r w:rsidRPr="003E0FF0">
        <w:rPr>
          <w:noProof/>
          <w:lang w:eastAsia="es-CR"/>
        </w:rPr>
        <w:drawing>
          <wp:anchor distT="0" distB="0" distL="114300" distR="114300" simplePos="0" relativeHeight="251658240" behindDoc="0" locked="0" layoutInCell="1" allowOverlap="1" wp14:anchorId="4C1CC772" wp14:editId="071C5070">
            <wp:simplePos x="0" y="0"/>
            <wp:positionH relativeFrom="margin">
              <wp:posOffset>3357976</wp:posOffset>
            </wp:positionH>
            <wp:positionV relativeFrom="paragraph">
              <wp:posOffset>273151</wp:posOffset>
            </wp:positionV>
            <wp:extent cx="3201035" cy="3385820"/>
            <wp:effectExtent l="0" t="0" r="0" b="5080"/>
            <wp:wrapThrough wrapText="bothSides">
              <wp:wrapPolygon edited="0">
                <wp:start x="0" y="0"/>
                <wp:lineTo x="0" y="21511"/>
                <wp:lineTo x="21467" y="21511"/>
                <wp:lineTo x="21467" y="0"/>
                <wp:lineTo x="0" y="0"/>
              </wp:wrapPolygon>
            </wp:wrapThrough>
            <wp:docPr id="4" name="Imagen 4" descr="F:\Manual de Usuario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ual de Usuario\Capture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6AD">
        <w:t xml:space="preserve">Al dar </w:t>
      </w:r>
      <w:proofErr w:type="spellStart"/>
      <w:r w:rsidR="002246AD">
        <w:t>click</w:t>
      </w:r>
      <w:proofErr w:type="spellEnd"/>
      <w:r w:rsidR="002246AD">
        <w:t xml:space="preserve"> en es</w:t>
      </w:r>
      <w:r w:rsidR="00951ED5">
        <w:t>te botón, se abrirá esta ventana.</w:t>
      </w:r>
    </w:p>
    <w:p w:rsidR="007D2DF5" w:rsidRDefault="007D2DF5" w:rsidP="007D2DF5">
      <w:pPr>
        <w:pStyle w:val="Ttulo3"/>
      </w:pPr>
      <w:bookmarkStart w:id="4" w:name="_Toc453364074"/>
      <w:r>
        <w:t>Nombre</w:t>
      </w:r>
      <w:bookmarkEnd w:id="4"/>
    </w:p>
    <w:p w:rsidR="00155A33" w:rsidRPr="00155A33" w:rsidRDefault="00155A33" w:rsidP="002376E4">
      <w:pPr>
        <w:ind w:left="1416"/>
      </w:pPr>
      <w:r>
        <w:t>El usuario debe ingresar su nombre, el cual luego de finalizar la partida guardará su nombre y su puntaje para luego generar una búsqueda de las mejores 5 puntuaciones.</w:t>
      </w:r>
    </w:p>
    <w:p w:rsidR="007D2DF5" w:rsidRDefault="007D2DF5" w:rsidP="007D2DF5">
      <w:pPr>
        <w:pStyle w:val="Ttulo3"/>
      </w:pPr>
      <w:bookmarkStart w:id="5" w:name="_Toc453364075"/>
      <w:r>
        <w:t>Jugar</w:t>
      </w:r>
      <w:bookmarkEnd w:id="5"/>
    </w:p>
    <w:p w:rsidR="001347BF" w:rsidRDefault="00E836F1" w:rsidP="002376E4">
      <w:pPr>
        <w:ind w:left="1559"/>
      </w:pPr>
      <w:r>
        <w:t>El juego se prepara para empezar una nueva partida.</w:t>
      </w:r>
    </w:p>
    <w:p w:rsidR="007D2DF5" w:rsidRDefault="007D2DF5" w:rsidP="001347BF">
      <w:pPr>
        <w:ind w:left="1134"/>
      </w:pPr>
      <w:r w:rsidRPr="00FC12E1">
        <w:rPr>
          <w:noProof/>
          <w:lang w:eastAsia="es-CR"/>
        </w:rPr>
        <w:drawing>
          <wp:anchor distT="0" distB="0" distL="114300" distR="114300" simplePos="0" relativeHeight="251659264" behindDoc="0" locked="0" layoutInCell="1" allowOverlap="1" wp14:anchorId="64467B01" wp14:editId="7EE9B68B">
            <wp:simplePos x="0" y="0"/>
            <wp:positionH relativeFrom="margin">
              <wp:align>center</wp:align>
            </wp:positionH>
            <wp:positionV relativeFrom="paragraph">
              <wp:posOffset>208</wp:posOffset>
            </wp:positionV>
            <wp:extent cx="6189980" cy="3481705"/>
            <wp:effectExtent l="0" t="0" r="1270" b="4445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5" name="Imagen 5" descr="F:\Manual de Usuario\pantalla_de_carg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ual de Usuario\pantalla_de_cargan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4760" w:rsidRDefault="00E457C5" w:rsidP="004E4760">
      <w:pPr>
        <w:ind w:left="708" w:firstLine="502"/>
        <w:jc w:val="left"/>
      </w:pPr>
      <w:r>
        <w:t xml:space="preserve">Luego de dar </w:t>
      </w:r>
      <w:proofErr w:type="spellStart"/>
      <w:r>
        <w:t>click</w:t>
      </w:r>
      <w:proofErr w:type="spellEnd"/>
      <w:r>
        <w:t xml:space="preserve"> en el botón Jugar se abrirá</w:t>
      </w:r>
      <w:r w:rsidR="002246AD">
        <w:t xml:space="preserve"> esta ventana</w:t>
      </w:r>
      <w:r>
        <w:t xml:space="preserve">, en </w:t>
      </w:r>
      <w:r w:rsidR="008049B7">
        <w:t>la que</w:t>
      </w:r>
      <w:r>
        <w:t xml:space="preserve"> el programa </w:t>
      </w:r>
      <w:r w:rsidR="002246AD">
        <w:t>se prepara para crear una nueva partida</w:t>
      </w:r>
      <w:r w:rsidR="008049B7">
        <w:t>. E</w:t>
      </w:r>
      <w:r w:rsidR="002246AD">
        <w:t>l jugador contará con 50 movimientos para l</w:t>
      </w:r>
      <w:r w:rsidR="000812F1">
        <w:t>ograr el mayor puntaje posible; luego de que el programa cargue</w:t>
      </w:r>
      <w:r w:rsidR="004E4760">
        <w:t>, se abrirá la ventana de juego.</w:t>
      </w:r>
    </w:p>
    <w:p w:rsidR="004E4760" w:rsidRDefault="004E4760" w:rsidP="004E4760">
      <w:pPr>
        <w:ind w:left="708" w:firstLine="502"/>
        <w:jc w:val="left"/>
      </w:pPr>
    </w:p>
    <w:p w:rsidR="00535455" w:rsidRDefault="004E4760" w:rsidP="004E4760">
      <w:pPr>
        <w:jc w:val="left"/>
      </w:pPr>
      <w:r w:rsidRPr="00770A7C">
        <w:rPr>
          <w:noProof/>
          <w:lang w:eastAsia="es-CR"/>
        </w:rPr>
        <w:drawing>
          <wp:anchor distT="0" distB="0" distL="114300" distR="114300" simplePos="0" relativeHeight="251660288" behindDoc="0" locked="0" layoutInCell="1" allowOverlap="1" wp14:anchorId="670CE2E3" wp14:editId="746909FC">
            <wp:simplePos x="0" y="0"/>
            <wp:positionH relativeFrom="margin">
              <wp:align>center</wp:align>
            </wp:positionH>
            <wp:positionV relativeFrom="paragraph">
              <wp:posOffset>349</wp:posOffset>
            </wp:positionV>
            <wp:extent cx="6606898" cy="3722446"/>
            <wp:effectExtent l="0" t="0" r="3810" b="0"/>
            <wp:wrapThrough wrapText="bothSides">
              <wp:wrapPolygon edited="0">
                <wp:start x="0" y="0"/>
                <wp:lineTo x="0" y="21445"/>
                <wp:lineTo x="21550" y="21445"/>
                <wp:lineTo x="21550" y="0"/>
                <wp:lineTo x="0" y="0"/>
              </wp:wrapPolygon>
            </wp:wrapThrough>
            <wp:docPr id="6" name="Imagen 6" descr="F:\Manual de Usuario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ual de Usuario\Capture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898" cy="372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1067" w:rsidRDefault="00AF1067" w:rsidP="0050629D">
      <w:pPr>
        <w:pStyle w:val="Ttulo4"/>
      </w:pPr>
      <w:r>
        <w:t>Tablero de juego</w:t>
      </w:r>
    </w:p>
    <w:p w:rsidR="007C5CEB" w:rsidRPr="007C5CEB" w:rsidRDefault="007C5CEB" w:rsidP="0050629D">
      <w:pPr>
        <w:ind w:left="708" w:firstLine="12"/>
      </w:pPr>
      <w:r>
        <w:t xml:space="preserve">En esta ventana, el usuario tratará de hacer los mejores movimientos con la finalidad de llegar a tener el mejor puntaje, con cada movimiento el juego generará un sonido dependiendo de la cantidad de objetos iguales a partir de 3 elementos, las reglas del juego son las siguientes: </w:t>
      </w:r>
    </w:p>
    <w:p w:rsidR="007C5CEB" w:rsidRDefault="00974F2F" w:rsidP="0050629D">
      <w:pPr>
        <w:ind w:left="708"/>
      </w:pPr>
      <w:r w:rsidRPr="001735C6">
        <w:rPr>
          <w:b/>
        </w:rPr>
        <w:t>1.</w:t>
      </w:r>
      <w:r>
        <w:t xml:space="preserve"> </w:t>
      </w:r>
      <w:r w:rsidR="0050629D">
        <w:t xml:space="preserve"> </w:t>
      </w:r>
      <w:r w:rsidR="007C5CEB">
        <w:t>El jugador debe mover un solo objeto con otro adyacente al mismo, ya sea en forma horizontal o vertical, no podrá realizar movimientos diagonales ni a una distancia mayor a dos cuadros del tablero de juego.</w:t>
      </w:r>
    </w:p>
    <w:p w:rsidR="00625D2F" w:rsidRDefault="004424F5" w:rsidP="0050629D">
      <w:pPr>
        <w:ind w:left="708"/>
        <w:jc w:val="left"/>
      </w:pPr>
      <w:r w:rsidRPr="001735C6">
        <w:rPr>
          <w:b/>
        </w:rPr>
        <w:t>2.</w:t>
      </w:r>
      <w:r>
        <w:t xml:space="preserve"> </w:t>
      </w:r>
      <w:r w:rsidR="0050629D">
        <w:t xml:space="preserve"> </w:t>
      </w:r>
      <w:r w:rsidR="007C5CEB">
        <w:t>Se deben formar grupos de 3 o más elementos iguales, ya sea en una fila o columna, para que sean eliminados y se sumen los p</w:t>
      </w:r>
      <w:r w:rsidR="00625D2F">
        <w:t xml:space="preserve">untos logrados al puntaje total; </w:t>
      </w:r>
      <w:r w:rsidR="00625D2F">
        <w:t>si se agrupan 3 dulces el juego generará un sonido que dice “Triple Combo”, con 4 dulces emitirá “</w:t>
      </w:r>
      <w:proofErr w:type="spellStart"/>
      <w:r w:rsidR="00625D2F">
        <w:t>Super</w:t>
      </w:r>
      <w:proofErr w:type="spellEnd"/>
      <w:r w:rsidR="00625D2F">
        <w:t xml:space="preserve"> Combo” y con 5 </w:t>
      </w:r>
      <w:r w:rsidR="00AC5BEF">
        <w:t xml:space="preserve">iguales </w:t>
      </w:r>
      <w:r w:rsidR="00625D2F">
        <w:t xml:space="preserve">“Combo </w:t>
      </w:r>
      <w:proofErr w:type="spellStart"/>
      <w:r w:rsidR="00625D2F">
        <w:t>Breaker</w:t>
      </w:r>
      <w:proofErr w:type="spellEnd"/>
      <w:r w:rsidR="00625D2F">
        <w:t xml:space="preserve">”. </w:t>
      </w:r>
    </w:p>
    <w:p w:rsidR="007C5CEB" w:rsidRDefault="007C5CEB" w:rsidP="00974F2F">
      <w:pPr>
        <w:ind w:left="1416"/>
      </w:pPr>
    </w:p>
    <w:p w:rsidR="00C721AC" w:rsidRDefault="007C5CEB" w:rsidP="0050629D">
      <w:pPr>
        <w:ind w:left="708"/>
      </w:pPr>
      <w:r w:rsidRPr="001735C6">
        <w:rPr>
          <w:b/>
        </w:rPr>
        <w:t>3.</w:t>
      </w:r>
      <w:r w:rsidR="00F03B64">
        <w:t xml:space="preserve"> </w:t>
      </w:r>
      <w:r w:rsidR="0050629D">
        <w:t xml:space="preserve"> </w:t>
      </w:r>
      <w:r w:rsidR="00F03B64">
        <w:t>Cuando la cantidad de movimientos llegue a 0 el juego habrá terminado y el puntaje final será guardado para generar una tabla de puntuaciones en las cuales estarán los 5 mejores jugadores.</w:t>
      </w:r>
    </w:p>
    <w:p w:rsidR="004E4760" w:rsidRDefault="00822801" w:rsidP="0050629D">
      <w:pPr>
        <w:pStyle w:val="Ttulo4"/>
      </w:pPr>
      <w:r>
        <w:t>Movimientos restantes</w:t>
      </w:r>
    </w:p>
    <w:p w:rsidR="006D7B1F" w:rsidRDefault="006D7B1F" w:rsidP="00236ABA">
      <w:pPr>
        <w:ind w:left="708"/>
      </w:pPr>
      <w:r>
        <w:t>Esta sección de la ventana de juego, muestra la cantidad de movimientos restantes, lo que quiere decir que cuando el contador llegu</w:t>
      </w:r>
      <w:r w:rsidR="004801F1">
        <w:t>e a 0 el juego habrá finalizado. Siguiente a esto se abrirá la siguiente ventana.</w:t>
      </w:r>
      <w:r w:rsidR="00E10866" w:rsidRPr="00E10866">
        <w:rPr>
          <w:noProof/>
          <w:lang w:eastAsia="es-CR"/>
        </w:rPr>
        <w:t xml:space="preserve"> </w:t>
      </w:r>
    </w:p>
    <w:p w:rsidR="00E10866" w:rsidRDefault="00892532" w:rsidP="000B78C8">
      <w:pPr>
        <w:pStyle w:val="Ttulo4"/>
        <w:numPr>
          <w:ilvl w:val="0"/>
          <w:numId w:val="9"/>
        </w:numPr>
      </w:pPr>
      <w:r w:rsidRPr="00E10866">
        <w:rPr>
          <w:noProof/>
          <w:lang w:eastAsia="es-CR"/>
        </w:rPr>
        <w:drawing>
          <wp:anchor distT="0" distB="0" distL="114300" distR="114300" simplePos="0" relativeHeight="251661312" behindDoc="0" locked="0" layoutInCell="1" allowOverlap="1" wp14:anchorId="7CB0FB7C" wp14:editId="2CACB6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8560" cy="3550920"/>
            <wp:effectExtent l="0" t="0" r="8890" b="0"/>
            <wp:wrapThrough wrapText="bothSides">
              <wp:wrapPolygon edited="0">
                <wp:start x="0" y="0"/>
                <wp:lineTo x="0" y="21438"/>
                <wp:lineTo x="21565" y="21438"/>
                <wp:lineTo x="21565" y="0"/>
                <wp:lineTo x="0" y="0"/>
              </wp:wrapPolygon>
            </wp:wrapThrough>
            <wp:docPr id="7" name="Imagen 7" descr="F:\Manual de Usuario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ual de Usuario\Capture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124">
        <w:t>Si</w:t>
      </w:r>
    </w:p>
    <w:p w:rsidR="00480124" w:rsidRDefault="00480124" w:rsidP="000B78C8">
      <w:pPr>
        <w:ind w:left="360" w:firstLine="708"/>
      </w:pPr>
      <w:r>
        <w:t xml:space="preserve">Si el usuario da </w:t>
      </w:r>
      <w:proofErr w:type="spellStart"/>
      <w:r>
        <w:t>click</w:t>
      </w:r>
      <w:proofErr w:type="spellEnd"/>
      <w:r>
        <w:t xml:space="preserve"> en este botón, el juego lo enviará a la pantalla principal en la cual podrá volver a jugar o ver las mejores 5 puntuaciones registradas.</w:t>
      </w:r>
    </w:p>
    <w:p w:rsidR="00C3779A" w:rsidRDefault="00480124" w:rsidP="000B78C8">
      <w:pPr>
        <w:pStyle w:val="Ttulo4"/>
        <w:numPr>
          <w:ilvl w:val="0"/>
          <w:numId w:val="9"/>
        </w:numPr>
      </w:pPr>
      <w:r>
        <w:t>No</w:t>
      </w:r>
    </w:p>
    <w:p w:rsidR="00527604" w:rsidRPr="00527604" w:rsidRDefault="00527604" w:rsidP="000B78C8">
      <w:pPr>
        <w:ind w:left="360" w:firstLine="708"/>
      </w:pPr>
      <w:r>
        <w:t xml:space="preserve">Si el usuario da </w:t>
      </w:r>
      <w:proofErr w:type="spellStart"/>
      <w:r>
        <w:t>click</w:t>
      </w:r>
      <w:proofErr w:type="spellEnd"/>
      <w:r>
        <w:t xml:space="preserve"> en este botón, el juego terminará mostrando un mensaje de agradecimiento</w:t>
      </w:r>
      <w:r w:rsidR="005276CD">
        <w:t xml:space="preserve"> y procediendo a salir por completo del juego</w:t>
      </w:r>
      <w:r w:rsidR="00D80B43">
        <w:t>.</w:t>
      </w:r>
    </w:p>
    <w:p w:rsidR="00E10866" w:rsidRPr="00654A27" w:rsidRDefault="00E10866" w:rsidP="00654A27"/>
    <w:p w:rsidR="00770A7C" w:rsidRDefault="00770A7C" w:rsidP="00FC12E1">
      <w:pPr>
        <w:ind w:left="708" w:firstLine="502"/>
        <w:jc w:val="left"/>
      </w:pPr>
    </w:p>
    <w:p w:rsidR="00CE17E7" w:rsidRDefault="00337ECA" w:rsidP="00C31BA9">
      <w:pPr>
        <w:pStyle w:val="Ttulo2"/>
      </w:pPr>
      <w:bookmarkStart w:id="6" w:name="_Toc453364076"/>
      <w:r>
        <w:t>Puntuaciones</w:t>
      </w:r>
      <w:bookmarkEnd w:id="6"/>
    </w:p>
    <w:p w:rsidR="00CE17E7" w:rsidRPr="00CC69B3" w:rsidRDefault="00535386" w:rsidP="00CE17E7">
      <w:pPr>
        <w:pStyle w:val="Ttulo2"/>
        <w:numPr>
          <w:ilvl w:val="0"/>
          <w:numId w:val="7"/>
        </w:numPr>
        <w:rPr>
          <w:sz w:val="24"/>
        </w:rPr>
      </w:pPr>
      <w:bookmarkStart w:id="7" w:name="_Toc453364077"/>
      <w:r w:rsidRPr="00CC69B3">
        <w:rPr>
          <w:sz w:val="24"/>
        </w:rPr>
        <w:t>Nombre</w:t>
      </w:r>
      <w:bookmarkEnd w:id="7"/>
    </w:p>
    <w:p w:rsidR="00535386" w:rsidRDefault="00535386" w:rsidP="00286314">
      <w:pPr>
        <w:ind w:left="1559"/>
      </w:pPr>
      <w:r>
        <w:t>En esta columna aparecerán los nombres de los jugadores con los mejores puntajes registrados.</w:t>
      </w:r>
    </w:p>
    <w:p w:rsidR="00286314" w:rsidRDefault="00535386" w:rsidP="00286314">
      <w:pPr>
        <w:pStyle w:val="Ttulo2"/>
        <w:numPr>
          <w:ilvl w:val="0"/>
          <w:numId w:val="7"/>
        </w:numPr>
        <w:rPr>
          <w:sz w:val="24"/>
        </w:rPr>
      </w:pPr>
      <w:bookmarkStart w:id="8" w:name="_Toc453364078"/>
      <w:r w:rsidRPr="00CC69B3">
        <w:rPr>
          <w:sz w:val="24"/>
        </w:rPr>
        <w:t>Puntaje</w:t>
      </w:r>
      <w:bookmarkEnd w:id="8"/>
    </w:p>
    <w:p w:rsidR="00535386" w:rsidRPr="00286314" w:rsidRDefault="00535386" w:rsidP="00286314">
      <w:pPr>
        <w:ind w:left="851" w:firstLine="708"/>
      </w:pPr>
      <w:r w:rsidRPr="00286314">
        <w:t>En esta columna aparecerán las mejores 5 puntuaciones registradas</w:t>
      </w:r>
    </w:p>
    <w:p w:rsidR="00CE17E7" w:rsidRDefault="00CE17E7" w:rsidP="00770A7C"/>
    <w:p w:rsidR="00CE17E7" w:rsidRPr="00770A7C" w:rsidRDefault="00CE17E7" w:rsidP="00770A7C"/>
    <w:sectPr w:rsidR="00CE17E7" w:rsidRPr="00770A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73686"/>
    <w:multiLevelType w:val="hybridMultilevel"/>
    <w:tmpl w:val="C29A342C"/>
    <w:lvl w:ilvl="0" w:tplc="FB2ED866">
      <w:start w:val="1"/>
      <w:numFmt w:val="decimal"/>
      <w:pStyle w:val="Ttulo4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4C211D"/>
    <w:multiLevelType w:val="hybridMultilevel"/>
    <w:tmpl w:val="E6AE43B8"/>
    <w:lvl w:ilvl="0" w:tplc="474A56AA">
      <w:start w:val="1"/>
      <w:numFmt w:val="decimal"/>
      <w:pStyle w:val="Ttulo2"/>
      <w:lvlText w:val="%1."/>
      <w:lvlJc w:val="left"/>
      <w:pPr>
        <w:ind w:left="1069" w:hanging="360"/>
      </w:pPr>
    </w:lvl>
    <w:lvl w:ilvl="1" w:tplc="140A0019">
      <w:start w:val="1"/>
      <w:numFmt w:val="lowerLetter"/>
      <w:lvlText w:val="%2."/>
      <w:lvlJc w:val="left"/>
      <w:pPr>
        <w:ind w:left="1789" w:hanging="360"/>
      </w:pPr>
    </w:lvl>
    <w:lvl w:ilvl="2" w:tplc="140A001B" w:tentative="1">
      <w:start w:val="1"/>
      <w:numFmt w:val="lowerRoman"/>
      <w:lvlText w:val="%3."/>
      <w:lvlJc w:val="right"/>
      <w:pPr>
        <w:ind w:left="2509" w:hanging="180"/>
      </w:pPr>
    </w:lvl>
    <w:lvl w:ilvl="3" w:tplc="140A000F" w:tentative="1">
      <w:start w:val="1"/>
      <w:numFmt w:val="decimal"/>
      <w:lvlText w:val="%4."/>
      <w:lvlJc w:val="left"/>
      <w:pPr>
        <w:ind w:left="3229" w:hanging="360"/>
      </w:pPr>
    </w:lvl>
    <w:lvl w:ilvl="4" w:tplc="140A0019" w:tentative="1">
      <w:start w:val="1"/>
      <w:numFmt w:val="lowerLetter"/>
      <w:lvlText w:val="%5."/>
      <w:lvlJc w:val="left"/>
      <w:pPr>
        <w:ind w:left="3949" w:hanging="360"/>
      </w:pPr>
    </w:lvl>
    <w:lvl w:ilvl="5" w:tplc="140A001B" w:tentative="1">
      <w:start w:val="1"/>
      <w:numFmt w:val="lowerRoman"/>
      <w:lvlText w:val="%6."/>
      <w:lvlJc w:val="right"/>
      <w:pPr>
        <w:ind w:left="4669" w:hanging="180"/>
      </w:pPr>
    </w:lvl>
    <w:lvl w:ilvl="6" w:tplc="140A000F" w:tentative="1">
      <w:start w:val="1"/>
      <w:numFmt w:val="decimal"/>
      <w:lvlText w:val="%7."/>
      <w:lvlJc w:val="left"/>
      <w:pPr>
        <w:ind w:left="5389" w:hanging="360"/>
      </w:pPr>
    </w:lvl>
    <w:lvl w:ilvl="7" w:tplc="140A0019" w:tentative="1">
      <w:start w:val="1"/>
      <w:numFmt w:val="lowerLetter"/>
      <w:lvlText w:val="%8."/>
      <w:lvlJc w:val="left"/>
      <w:pPr>
        <w:ind w:left="6109" w:hanging="360"/>
      </w:pPr>
    </w:lvl>
    <w:lvl w:ilvl="8" w:tplc="1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7817BB4"/>
    <w:multiLevelType w:val="hybridMultilevel"/>
    <w:tmpl w:val="C8D87D72"/>
    <w:lvl w:ilvl="0" w:tplc="EF2035B4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2639" w:hanging="360"/>
      </w:pPr>
    </w:lvl>
    <w:lvl w:ilvl="2" w:tplc="140A001B" w:tentative="1">
      <w:start w:val="1"/>
      <w:numFmt w:val="lowerRoman"/>
      <w:lvlText w:val="%3."/>
      <w:lvlJc w:val="right"/>
      <w:pPr>
        <w:ind w:left="3359" w:hanging="180"/>
      </w:pPr>
    </w:lvl>
    <w:lvl w:ilvl="3" w:tplc="140A000F" w:tentative="1">
      <w:start w:val="1"/>
      <w:numFmt w:val="decimal"/>
      <w:lvlText w:val="%4."/>
      <w:lvlJc w:val="left"/>
      <w:pPr>
        <w:ind w:left="4079" w:hanging="360"/>
      </w:pPr>
    </w:lvl>
    <w:lvl w:ilvl="4" w:tplc="140A0019" w:tentative="1">
      <w:start w:val="1"/>
      <w:numFmt w:val="lowerLetter"/>
      <w:lvlText w:val="%5."/>
      <w:lvlJc w:val="left"/>
      <w:pPr>
        <w:ind w:left="4799" w:hanging="360"/>
      </w:pPr>
    </w:lvl>
    <w:lvl w:ilvl="5" w:tplc="140A001B" w:tentative="1">
      <w:start w:val="1"/>
      <w:numFmt w:val="lowerRoman"/>
      <w:lvlText w:val="%6."/>
      <w:lvlJc w:val="right"/>
      <w:pPr>
        <w:ind w:left="5519" w:hanging="180"/>
      </w:pPr>
    </w:lvl>
    <w:lvl w:ilvl="6" w:tplc="140A000F" w:tentative="1">
      <w:start w:val="1"/>
      <w:numFmt w:val="decimal"/>
      <w:lvlText w:val="%7."/>
      <w:lvlJc w:val="left"/>
      <w:pPr>
        <w:ind w:left="6239" w:hanging="360"/>
      </w:pPr>
    </w:lvl>
    <w:lvl w:ilvl="7" w:tplc="140A0019" w:tentative="1">
      <w:start w:val="1"/>
      <w:numFmt w:val="lowerLetter"/>
      <w:lvlText w:val="%8."/>
      <w:lvlJc w:val="left"/>
      <w:pPr>
        <w:ind w:left="6959" w:hanging="360"/>
      </w:pPr>
    </w:lvl>
    <w:lvl w:ilvl="8" w:tplc="140A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">
    <w:nsid w:val="5D491595"/>
    <w:multiLevelType w:val="hybridMultilevel"/>
    <w:tmpl w:val="8DFEDEE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537337"/>
    <w:multiLevelType w:val="hybridMultilevel"/>
    <w:tmpl w:val="BDD2BC30"/>
    <w:lvl w:ilvl="0" w:tplc="1B0E6A4E">
      <w:start w:val="1"/>
      <w:numFmt w:val="decimal"/>
      <w:pStyle w:val="Ttulo1"/>
      <w:lvlText w:val="%1."/>
      <w:lvlJc w:val="left"/>
      <w:pPr>
        <w:ind w:left="36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A730CD"/>
    <w:multiLevelType w:val="hybridMultilevel"/>
    <w:tmpl w:val="E9B0C1B2"/>
    <w:lvl w:ilvl="0" w:tplc="1C6E2724">
      <w:start w:val="1"/>
      <w:numFmt w:val="decimal"/>
      <w:pStyle w:val="Ttulo3"/>
      <w:lvlText w:val="%1."/>
      <w:lvlJc w:val="left"/>
      <w:pPr>
        <w:ind w:left="1919" w:hanging="360"/>
      </w:pPr>
    </w:lvl>
    <w:lvl w:ilvl="1" w:tplc="140A0019" w:tentative="1">
      <w:start w:val="1"/>
      <w:numFmt w:val="lowerLetter"/>
      <w:lvlText w:val="%2."/>
      <w:lvlJc w:val="left"/>
      <w:pPr>
        <w:ind w:left="2781" w:hanging="360"/>
      </w:pPr>
    </w:lvl>
    <w:lvl w:ilvl="2" w:tplc="140A001B" w:tentative="1">
      <w:start w:val="1"/>
      <w:numFmt w:val="lowerRoman"/>
      <w:lvlText w:val="%3."/>
      <w:lvlJc w:val="right"/>
      <w:pPr>
        <w:ind w:left="3501" w:hanging="180"/>
      </w:pPr>
    </w:lvl>
    <w:lvl w:ilvl="3" w:tplc="140A000F" w:tentative="1">
      <w:start w:val="1"/>
      <w:numFmt w:val="decimal"/>
      <w:lvlText w:val="%4."/>
      <w:lvlJc w:val="left"/>
      <w:pPr>
        <w:ind w:left="4221" w:hanging="360"/>
      </w:pPr>
    </w:lvl>
    <w:lvl w:ilvl="4" w:tplc="140A0019" w:tentative="1">
      <w:start w:val="1"/>
      <w:numFmt w:val="lowerLetter"/>
      <w:lvlText w:val="%5."/>
      <w:lvlJc w:val="left"/>
      <w:pPr>
        <w:ind w:left="4941" w:hanging="360"/>
      </w:pPr>
    </w:lvl>
    <w:lvl w:ilvl="5" w:tplc="140A001B" w:tentative="1">
      <w:start w:val="1"/>
      <w:numFmt w:val="lowerRoman"/>
      <w:lvlText w:val="%6."/>
      <w:lvlJc w:val="right"/>
      <w:pPr>
        <w:ind w:left="5661" w:hanging="180"/>
      </w:pPr>
    </w:lvl>
    <w:lvl w:ilvl="6" w:tplc="140A000F" w:tentative="1">
      <w:start w:val="1"/>
      <w:numFmt w:val="decimal"/>
      <w:lvlText w:val="%7."/>
      <w:lvlJc w:val="left"/>
      <w:pPr>
        <w:ind w:left="6381" w:hanging="360"/>
      </w:pPr>
    </w:lvl>
    <w:lvl w:ilvl="7" w:tplc="140A0019" w:tentative="1">
      <w:start w:val="1"/>
      <w:numFmt w:val="lowerLetter"/>
      <w:lvlText w:val="%8."/>
      <w:lvlJc w:val="left"/>
      <w:pPr>
        <w:ind w:left="7101" w:hanging="360"/>
      </w:pPr>
    </w:lvl>
    <w:lvl w:ilvl="8" w:tplc="140A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2"/>
  </w:num>
  <w:num w:numId="8">
    <w:abstractNumId w:val="0"/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2A2"/>
    <w:rsid w:val="000812F1"/>
    <w:rsid w:val="000B78C8"/>
    <w:rsid w:val="000D6D67"/>
    <w:rsid w:val="001315EB"/>
    <w:rsid w:val="001347BF"/>
    <w:rsid w:val="00155A33"/>
    <w:rsid w:val="001735C6"/>
    <w:rsid w:val="001B3F80"/>
    <w:rsid w:val="001D39C5"/>
    <w:rsid w:val="002246AD"/>
    <w:rsid w:val="00236ABA"/>
    <w:rsid w:val="002376E4"/>
    <w:rsid w:val="00263F2B"/>
    <w:rsid w:val="00286314"/>
    <w:rsid w:val="002C40BE"/>
    <w:rsid w:val="00337ECA"/>
    <w:rsid w:val="003C5DC9"/>
    <w:rsid w:val="003E0FF0"/>
    <w:rsid w:val="003E14C2"/>
    <w:rsid w:val="003E517F"/>
    <w:rsid w:val="004424F5"/>
    <w:rsid w:val="00480124"/>
    <w:rsid w:val="004801F1"/>
    <w:rsid w:val="004E4760"/>
    <w:rsid w:val="0050629D"/>
    <w:rsid w:val="00527604"/>
    <w:rsid w:val="005276CD"/>
    <w:rsid w:val="00535386"/>
    <w:rsid w:val="00535455"/>
    <w:rsid w:val="00576A73"/>
    <w:rsid w:val="005C774E"/>
    <w:rsid w:val="00625D2F"/>
    <w:rsid w:val="00654A27"/>
    <w:rsid w:val="006564E8"/>
    <w:rsid w:val="0066199E"/>
    <w:rsid w:val="00675EF5"/>
    <w:rsid w:val="006B4D7B"/>
    <w:rsid w:val="006D7B1F"/>
    <w:rsid w:val="00701076"/>
    <w:rsid w:val="007546D1"/>
    <w:rsid w:val="00770A7C"/>
    <w:rsid w:val="007847FB"/>
    <w:rsid w:val="007C5CEB"/>
    <w:rsid w:val="007D2DF5"/>
    <w:rsid w:val="008049B7"/>
    <w:rsid w:val="00822801"/>
    <w:rsid w:val="00863A65"/>
    <w:rsid w:val="0086455E"/>
    <w:rsid w:val="00892532"/>
    <w:rsid w:val="00894133"/>
    <w:rsid w:val="00944B97"/>
    <w:rsid w:val="00951ED5"/>
    <w:rsid w:val="00974F2F"/>
    <w:rsid w:val="009974A4"/>
    <w:rsid w:val="009B1E8A"/>
    <w:rsid w:val="00A519B4"/>
    <w:rsid w:val="00AC5BEF"/>
    <w:rsid w:val="00AF1067"/>
    <w:rsid w:val="00C368E8"/>
    <w:rsid w:val="00C3779A"/>
    <w:rsid w:val="00C6585B"/>
    <w:rsid w:val="00C721AC"/>
    <w:rsid w:val="00CC69B3"/>
    <w:rsid w:val="00CE17E7"/>
    <w:rsid w:val="00D11331"/>
    <w:rsid w:val="00D324F0"/>
    <w:rsid w:val="00D3762F"/>
    <w:rsid w:val="00D80B43"/>
    <w:rsid w:val="00DA7171"/>
    <w:rsid w:val="00DD392D"/>
    <w:rsid w:val="00DE3182"/>
    <w:rsid w:val="00DF4273"/>
    <w:rsid w:val="00E10866"/>
    <w:rsid w:val="00E457C5"/>
    <w:rsid w:val="00E836F1"/>
    <w:rsid w:val="00E861C7"/>
    <w:rsid w:val="00EA7816"/>
    <w:rsid w:val="00EC4B46"/>
    <w:rsid w:val="00F0306D"/>
    <w:rsid w:val="00F03B64"/>
    <w:rsid w:val="00FA0CD7"/>
    <w:rsid w:val="00FA32A2"/>
    <w:rsid w:val="00FC12E1"/>
    <w:rsid w:val="00FE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FC145D-31C5-4341-B6FF-4D9EDF58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81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7816"/>
    <w:pPr>
      <w:keepNext/>
      <w:keepLines/>
      <w:numPr>
        <w:numId w:val="2"/>
      </w:numPr>
      <w:spacing w:before="240" w:after="0"/>
      <w:ind w:left="72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7ECA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2DF5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76E4"/>
    <w:pPr>
      <w:keepNext/>
      <w:keepLines/>
      <w:numPr>
        <w:numId w:val="8"/>
      </w:numPr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78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781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37E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2DF5"/>
    <w:rPr>
      <w:rFonts w:ascii="Times New Roman" w:eastAsiaTheme="majorEastAsia" w:hAnsi="Times New Roman" w:cstheme="majorBidi"/>
      <w:b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E51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517F"/>
    <w:rPr>
      <w:rFonts w:ascii="Segoe UI" w:hAnsi="Segoe UI" w:cs="Segoe UI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2376E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2376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76E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376E4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2376E4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2376E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78C"/>
    <w:rsid w:val="0037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6B8EB4B4A8A469987143B8F2294F9DC">
    <w:name w:val="16B8EB4B4A8A469987143B8F2294F9DC"/>
    <w:rsid w:val="0037478C"/>
  </w:style>
  <w:style w:type="paragraph" w:customStyle="1" w:styleId="3502D9189DA8466FB4A7085C3E78C3AC">
    <w:name w:val="3502D9189DA8466FB4A7085C3E78C3AC"/>
    <w:rsid w:val="0037478C"/>
  </w:style>
  <w:style w:type="paragraph" w:customStyle="1" w:styleId="EC4E90ED698A47FFB5106B42F965B5E5">
    <w:name w:val="EC4E90ED698A47FFB5106B42F965B5E5"/>
    <w:rsid w:val="003747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F5302-9945-4DA1-9643-154943B64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665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Peraza Porras</dc:creator>
  <cp:keywords/>
  <dc:description/>
  <cp:lastModifiedBy>Eliomar Rodríguez</cp:lastModifiedBy>
  <cp:revision>87</cp:revision>
  <dcterms:created xsi:type="dcterms:W3CDTF">2016-06-11T03:04:00Z</dcterms:created>
  <dcterms:modified xsi:type="dcterms:W3CDTF">2016-06-11T05:19:00Z</dcterms:modified>
</cp:coreProperties>
</file>