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9893" w14:textId="77777777" w:rsidR="000000F0" w:rsidRDefault="00000000">
      <w:pPr>
        <w:jc w:val="center"/>
      </w:pPr>
      <w:r>
        <w:rPr>
          <w:b/>
          <w:sz w:val="28"/>
        </w:rPr>
        <w:t>CURSO DE SISTEMAS DE INFORMAÇÃO</w:t>
      </w:r>
    </w:p>
    <w:p w14:paraId="1FD00B28" w14:textId="77777777" w:rsidR="000000F0" w:rsidRDefault="00000000">
      <w:pPr>
        <w:spacing w:line="259" w:lineRule="auto"/>
        <w:jc w:val="center"/>
      </w:pPr>
      <w:r>
        <w:t>Autorizado/Reconhecido pela Portaria nº [PREENCHER], de [PREENCHER], publicada no Diário Oficial da União em [PREENCHER].</w:t>
      </w:r>
    </w:p>
    <w:p w14:paraId="3F57CDE3" w14:textId="77777777" w:rsidR="00D95320" w:rsidRDefault="00D95320">
      <w:pPr>
        <w:spacing w:line="259" w:lineRule="auto"/>
        <w:jc w:val="center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3"/>
        <w:gridCol w:w="2835"/>
      </w:tblGrid>
      <w:tr w:rsidR="000000F0" w14:paraId="530543B1" w14:textId="77777777">
        <w:trPr>
          <w:cantSplit/>
          <w:jc w:val="center"/>
        </w:trPr>
        <w:tc>
          <w:tcPr>
            <w:tcW w:w="6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48C983" w14:textId="77777777" w:rsidR="000000F0" w:rsidRDefault="00000000" w:rsidP="00D95320"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1"/>
              </w:rPr>
              <w:t xml:space="preserve">Curso: </w:t>
            </w:r>
            <w:r>
              <w:rPr>
                <w:sz w:val="21"/>
              </w:rPr>
              <w:t>Sistemas de Informação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67611D" w14:textId="77777777" w:rsidR="000000F0" w:rsidRDefault="00000000" w:rsidP="00D95320"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1"/>
              </w:rPr>
              <w:t xml:space="preserve">Período/Turma: </w:t>
            </w:r>
            <w:r>
              <w:rPr>
                <w:sz w:val="21"/>
              </w:rPr>
              <w:t>[PREENCHER]</w:t>
            </w:r>
          </w:p>
        </w:tc>
      </w:tr>
      <w:tr w:rsidR="000000F0" w14:paraId="01133A90" w14:textId="77777777">
        <w:trPr>
          <w:cantSplit/>
          <w:jc w:val="center"/>
        </w:trPr>
        <w:tc>
          <w:tcPr>
            <w:tcW w:w="6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02B2F3" w14:textId="77777777" w:rsidR="000000F0" w:rsidRDefault="00000000" w:rsidP="00D95320"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1"/>
              </w:rPr>
              <w:t xml:space="preserve">Disciplina: </w:t>
            </w:r>
            <w:r>
              <w:rPr>
                <w:sz w:val="21"/>
              </w:rPr>
              <w:t>Programação para Internet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97CFFE" w14:textId="77777777" w:rsidR="000000F0" w:rsidRDefault="00000000" w:rsidP="00D95320">
            <w:pPr>
              <w:spacing w:after="0" w:line="240" w:lineRule="auto"/>
              <w:ind w:firstLine="0"/>
              <w:jc w:val="left"/>
            </w:pPr>
            <w:r>
              <w:rPr>
                <w:b/>
                <w:sz w:val="19"/>
              </w:rPr>
              <w:t xml:space="preserve">Carga Horária: </w:t>
            </w:r>
            <w:r>
              <w:rPr>
                <w:sz w:val="19"/>
              </w:rPr>
              <w:t>30 horas</w:t>
            </w:r>
          </w:p>
        </w:tc>
      </w:tr>
      <w:tr w:rsidR="000000F0" w14:paraId="5E1060AC" w14:textId="77777777">
        <w:trPr>
          <w:cantSplit/>
          <w:jc w:val="center"/>
        </w:trPr>
        <w:tc>
          <w:tcPr>
            <w:tcW w:w="92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BA6061" w14:textId="77777777" w:rsidR="000000F0" w:rsidRDefault="00000000" w:rsidP="00D95320">
            <w:pPr>
              <w:spacing w:after="0" w:line="240" w:lineRule="auto"/>
              <w:ind w:firstLine="0"/>
              <w:jc w:val="left"/>
            </w:pPr>
            <w:r>
              <w:rPr>
                <w:b/>
                <w:sz w:val="21"/>
              </w:rPr>
              <w:t xml:space="preserve">Código da Disciplina: </w:t>
            </w:r>
            <w:r>
              <w:rPr>
                <w:sz w:val="21"/>
              </w:rPr>
              <w:t>[PREENCHER]</w:t>
            </w:r>
          </w:p>
        </w:tc>
      </w:tr>
      <w:tr w:rsidR="000000F0" w14:paraId="4A682A9A" w14:textId="77777777">
        <w:trPr>
          <w:cantSplit/>
          <w:jc w:val="center"/>
        </w:trPr>
        <w:tc>
          <w:tcPr>
            <w:tcW w:w="9298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59A052" w14:textId="657E32B8" w:rsidR="000000F0" w:rsidRDefault="00000000" w:rsidP="00D95320">
            <w:pPr>
              <w:spacing w:after="0" w:line="240" w:lineRule="auto"/>
              <w:ind w:firstLine="0"/>
              <w:jc w:val="left"/>
            </w:pPr>
            <w:r>
              <w:rPr>
                <w:b/>
                <w:sz w:val="19"/>
              </w:rPr>
              <w:t xml:space="preserve">Período Letivo: </w:t>
            </w:r>
            <w:r>
              <w:rPr>
                <w:sz w:val="19"/>
              </w:rPr>
              <w:t xml:space="preserve">2º Semestre    Ano Letivo: 2026    Classificação: Presencial    Docente(s): </w:t>
            </w:r>
            <w:r w:rsidR="00DB3B05">
              <w:rPr>
                <w:sz w:val="19"/>
              </w:rPr>
              <w:t>Elionai de Souza Magalhães</w:t>
            </w:r>
          </w:p>
        </w:tc>
      </w:tr>
    </w:tbl>
    <w:p w14:paraId="1937345C" w14:textId="77777777" w:rsidR="000000F0" w:rsidRDefault="000000F0"/>
    <w:p w14:paraId="75E05BCD" w14:textId="77777777" w:rsidR="000000F0" w:rsidRDefault="00000000" w:rsidP="00D95320">
      <w:pPr>
        <w:pStyle w:val="Ttulo1"/>
      </w:pPr>
      <w:r>
        <w:t>OBJETIVOS DO CURSO</w:t>
      </w:r>
    </w:p>
    <w:p w14:paraId="3B2EB205" w14:textId="77777777" w:rsidR="000000F0" w:rsidRDefault="00000000">
      <w:pPr>
        <w:spacing w:line="259" w:lineRule="auto"/>
        <w:ind w:firstLine="567"/>
      </w:pPr>
      <w:r>
        <w:t>O objetivo geral do curso é a formação de profissionais para o desenvolvimento científico e tecnológico da computação, com habilitação para especificar, projetar, implementar, manter e avaliar sistemas de computação voltados à solução de problemas de natureza diversificada. O curso busca formar profissionais qualificados e versáteis no campo da tecnologia da informação, capazes de contribuir para o sucesso das organizações por meio do uso estratégico da informática e da gestão de sistemas de informação.</w:t>
      </w:r>
    </w:p>
    <w:p w14:paraId="48538A60" w14:textId="77777777" w:rsidR="00D95320" w:rsidRDefault="00D95320">
      <w:pPr>
        <w:spacing w:line="259" w:lineRule="auto"/>
        <w:ind w:firstLine="567"/>
      </w:pPr>
    </w:p>
    <w:p w14:paraId="09704F0C" w14:textId="77777777" w:rsidR="000000F0" w:rsidRDefault="00000000" w:rsidP="00D95320">
      <w:pPr>
        <w:pStyle w:val="Ttulo1"/>
      </w:pPr>
      <w:r>
        <w:t>EMENTA</w:t>
      </w:r>
    </w:p>
    <w:p w14:paraId="3495420C" w14:textId="77777777" w:rsidR="000000F0" w:rsidRDefault="00000000">
      <w:pPr>
        <w:spacing w:line="259" w:lineRule="auto"/>
        <w:ind w:firstLine="567"/>
      </w:pPr>
      <w:r>
        <w:t xml:space="preserve">Arquitetura da Internet e World </w:t>
      </w:r>
      <w:proofErr w:type="spellStart"/>
      <w:r>
        <w:t>Wide</w:t>
      </w:r>
      <w:proofErr w:type="spellEnd"/>
      <w:r>
        <w:t xml:space="preserve"> Web (WWW). Principais protocolos. Linguagens de marcação e estruturação de hipertexto. Tecnologias de desenvolvimento de aplicações web. Tecnologias de geração de páginas web dinâmicas. Programação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</w:t>
      </w:r>
      <w:proofErr w:type="spellEnd"/>
      <w:r>
        <w:t>-end. Geração de conteúdo semântico. Integração com sistema gerenciador de banco de dados. Automação da construção de aplicativos. Frameworks para desenvolvimento de aplicações web.</w:t>
      </w:r>
    </w:p>
    <w:p w14:paraId="5D139329" w14:textId="77777777" w:rsidR="000000F0" w:rsidRDefault="00000000" w:rsidP="00D95320">
      <w:pPr>
        <w:pStyle w:val="Ttulo1"/>
      </w:pPr>
      <w:r>
        <w:t>COMPETÊNCIAS</w:t>
      </w:r>
    </w:p>
    <w:p w14:paraId="53016CB3" w14:textId="77777777" w:rsidR="000000F0" w:rsidRDefault="00000000">
      <w:pPr>
        <w:spacing w:after="20" w:line="259" w:lineRule="auto"/>
        <w:jc w:val="left"/>
      </w:pPr>
      <w:r>
        <w:t>1. Selecionar, configurar e utilizar tecnologias de desenvolvimento web adequadas às necessidades de sistemas de informação;</w:t>
      </w:r>
    </w:p>
    <w:p w14:paraId="78B402F0" w14:textId="77777777" w:rsidR="000000F0" w:rsidRDefault="00000000">
      <w:pPr>
        <w:spacing w:after="20" w:line="259" w:lineRule="auto"/>
        <w:jc w:val="left"/>
      </w:pPr>
      <w:r>
        <w:t>2. Analisar a arquitetura da Internet e da WWW, relacionando protocolos, clientes, servidores e serviços utilizados em aplicações web;</w:t>
      </w:r>
    </w:p>
    <w:p w14:paraId="2CE1B151" w14:textId="77777777" w:rsidR="000000F0" w:rsidRDefault="00000000">
      <w:pPr>
        <w:spacing w:after="20" w:line="259" w:lineRule="auto"/>
        <w:jc w:val="left"/>
      </w:pPr>
      <w:r>
        <w:t>3. Projetar soluções web considerando requisitos funcionais, organização da informação, usabilidade e adequação ao contexto organizacional;</w:t>
      </w:r>
    </w:p>
    <w:p w14:paraId="695C3B47" w14:textId="77777777" w:rsidR="000000F0" w:rsidRDefault="00000000">
      <w:pPr>
        <w:spacing w:after="20" w:line="259" w:lineRule="auto"/>
        <w:jc w:val="left"/>
      </w:pPr>
      <w:r>
        <w:t>4. Construir interfaces web estruturadas, semânticas, responsivas e compatíveis com diferentes dispositivos;</w:t>
      </w:r>
    </w:p>
    <w:p w14:paraId="125AFE3E" w14:textId="77777777" w:rsidR="000000F0" w:rsidRDefault="00000000">
      <w:pPr>
        <w:spacing w:after="20" w:line="259" w:lineRule="auto"/>
        <w:jc w:val="left"/>
      </w:pPr>
      <w:r>
        <w:lastRenderedPageBreak/>
        <w:t>5. Desenvolver recursos interativos no front-</w:t>
      </w:r>
      <w:proofErr w:type="spellStart"/>
      <w:r>
        <w:t>end</w:t>
      </w:r>
      <w:proofErr w:type="spellEnd"/>
      <w:r>
        <w:t xml:space="preserve"> por meio de programação, manipulação de documentos e tratamento de eventos;</w:t>
      </w:r>
    </w:p>
    <w:p w14:paraId="47D85622" w14:textId="77777777" w:rsidR="000000F0" w:rsidRDefault="00000000">
      <w:pPr>
        <w:spacing w:after="20" w:line="259" w:lineRule="auto"/>
        <w:jc w:val="left"/>
      </w:pPr>
      <w:r>
        <w:t xml:space="preserve">6. Implementar funcionalidades no </w:t>
      </w:r>
      <w:proofErr w:type="spellStart"/>
      <w:r>
        <w:t>back-end</w:t>
      </w:r>
      <w:proofErr w:type="spellEnd"/>
      <w:r>
        <w:t xml:space="preserve"> para processamento de requisições, regras básicas de negócio e geração de conteúdo dinâmico;</w:t>
      </w:r>
    </w:p>
    <w:p w14:paraId="516D2660" w14:textId="77777777" w:rsidR="000000F0" w:rsidRDefault="00000000">
      <w:pPr>
        <w:spacing w:after="20" w:line="259" w:lineRule="auto"/>
        <w:jc w:val="left"/>
      </w:pPr>
      <w:r>
        <w:t>7. Modelar e integrar aplicações web a sistemas gerenciadores de banco de dados, assegurando consistência e rastreabilidade das operações;</w:t>
      </w:r>
    </w:p>
    <w:p w14:paraId="63660A6A" w14:textId="77777777" w:rsidR="000000F0" w:rsidRDefault="00000000">
      <w:pPr>
        <w:spacing w:after="20" w:line="259" w:lineRule="auto"/>
        <w:jc w:val="left"/>
      </w:pPr>
      <w:r>
        <w:t>8. Aplicar práticas básicas de segurança, acessibilidade, validação, testes e tratamento de erros no desenvolvimento de aplicações web;</w:t>
      </w:r>
    </w:p>
    <w:p w14:paraId="5CAA60AB" w14:textId="77777777" w:rsidR="000000F0" w:rsidRDefault="00000000">
      <w:pPr>
        <w:spacing w:after="20" w:line="259" w:lineRule="auto"/>
        <w:jc w:val="left"/>
      </w:pPr>
      <w:r>
        <w:t>9. Utilizar frameworks e ferramentas de automação para organizar, construir e manter projetos de aplicações web;</w:t>
      </w:r>
    </w:p>
    <w:p w14:paraId="0F4B6A00" w14:textId="77777777" w:rsidR="000000F0" w:rsidRDefault="00000000">
      <w:pPr>
        <w:spacing w:after="20" w:line="259" w:lineRule="auto"/>
        <w:jc w:val="left"/>
      </w:pPr>
      <w:r>
        <w:t>10. Trabalhar de forma colaborativa, documentando soluções e adotando postura ética, responsável e orientada à qualidade.</w:t>
      </w:r>
    </w:p>
    <w:p w14:paraId="5B2E285D" w14:textId="77777777" w:rsidR="000000F0" w:rsidRDefault="00000000">
      <w:pPr>
        <w:spacing w:before="160" w:after="100"/>
        <w:jc w:val="left"/>
      </w:pPr>
      <w:r>
        <w:rPr>
          <w:b/>
          <w:sz w:val="26"/>
        </w:rPr>
        <w:t>OBJETIVOS DE APRENDIZAGEM</w:t>
      </w:r>
    </w:p>
    <w:p w14:paraId="14CF51A1" w14:textId="77777777" w:rsidR="000000F0" w:rsidRDefault="00000000">
      <w:pPr>
        <w:spacing w:after="40" w:line="259" w:lineRule="auto"/>
        <w:jc w:val="left"/>
      </w:pPr>
      <w:r>
        <w:t>1. Identificar os componentes da arquitetura da Internet e da WWW, descrevendo o fluxo de comunicação entre navegador, servidor e serviços de apoio.</w:t>
      </w:r>
    </w:p>
    <w:p w14:paraId="707B38CB" w14:textId="77777777" w:rsidR="000000F0" w:rsidRDefault="00000000">
      <w:pPr>
        <w:spacing w:after="40" w:line="259" w:lineRule="auto"/>
        <w:jc w:val="left"/>
      </w:pPr>
      <w:r>
        <w:t>2. Interpretar requisições e respostas dos principais protocolos utilizados na Web, incluindo endereços, métodos, cabeçalhos e códigos de estado.</w:t>
      </w:r>
    </w:p>
    <w:p w14:paraId="423EC380" w14:textId="77777777" w:rsidR="000000F0" w:rsidRDefault="00000000">
      <w:pPr>
        <w:spacing w:after="40" w:line="259" w:lineRule="auto"/>
        <w:jc w:val="left"/>
      </w:pPr>
      <w:r>
        <w:t>3. Estruturar páginas web com linguagem de marcação, utilizando elementos semânticos e organização adequada do conteúdo.</w:t>
      </w:r>
    </w:p>
    <w:p w14:paraId="7CDED3CC" w14:textId="77777777" w:rsidR="000000F0" w:rsidRDefault="00000000">
      <w:pPr>
        <w:spacing w:after="40" w:line="259" w:lineRule="auto"/>
        <w:jc w:val="left"/>
      </w:pPr>
      <w:r>
        <w:t>4. Aplicar folhas de estilo para definir apresentação, hierarquia visual, modelo de caixas e layouts responsivos.</w:t>
      </w:r>
    </w:p>
    <w:p w14:paraId="0B703232" w14:textId="77777777" w:rsidR="000000F0" w:rsidRDefault="00000000">
      <w:pPr>
        <w:spacing w:after="40" w:line="259" w:lineRule="auto"/>
        <w:jc w:val="left"/>
      </w:pPr>
      <w:r>
        <w:t>5. Implementar interações no front-</w:t>
      </w:r>
      <w:proofErr w:type="spellStart"/>
      <w:r>
        <w:t>end</w:t>
      </w:r>
      <w:proofErr w:type="spellEnd"/>
      <w:r>
        <w:t xml:space="preserve"> por meio de scripts, eventos, manipulação do documento e validação de formulários.</w:t>
      </w:r>
    </w:p>
    <w:p w14:paraId="6A427005" w14:textId="77777777" w:rsidR="000000F0" w:rsidRDefault="00000000">
      <w:pPr>
        <w:spacing w:after="40" w:line="259" w:lineRule="auto"/>
        <w:jc w:val="left"/>
      </w:pPr>
      <w:r>
        <w:t>6. Distinguir as responsabilidades das camadas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 xml:space="preserve"> em uma aplicação web, relacionando-as ao ciclo de uma requisição.</w:t>
      </w:r>
    </w:p>
    <w:p w14:paraId="11D05114" w14:textId="77777777" w:rsidR="000000F0" w:rsidRDefault="00000000">
      <w:pPr>
        <w:spacing w:after="40" w:line="259" w:lineRule="auto"/>
        <w:jc w:val="left"/>
      </w:pPr>
      <w:r>
        <w:t>7. Desenvolver páginas dinâmicas no servidor, processando dados recebidos e gerando respostas adequadas ao usuário.</w:t>
      </w:r>
    </w:p>
    <w:p w14:paraId="7FC316E5" w14:textId="77777777" w:rsidR="000000F0" w:rsidRDefault="00000000">
      <w:pPr>
        <w:spacing w:after="40" w:line="259" w:lineRule="auto"/>
        <w:jc w:val="left"/>
      </w:pPr>
      <w:r>
        <w:t>8. Implementar mecanismos básicos de navegação, estado e sessão em uma aplicação web de pequeno porte.</w:t>
      </w:r>
    </w:p>
    <w:p w14:paraId="7A525CF4" w14:textId="77777777" w:rsidR="000000F0" w:rsidRDefault="00000000">
      <w:pPr>
        <w:spacing w:after="40" w:line="259" w:lineRule="auto"/>
        <w:jc w:val="left"/>
      </w:pPr>
      <w:r>
        <w:t>9. Modelar dados elementares e executar operações de criação, consulta, atualização e exclusão em um sistema gerenciador de banco de dados.</w:t>
      </w:r>
    </w:p>
    <w:p w14:paraId="44C4EFF5" w14:textId="77777777" w:rsidR="000000F0" w:rsidRDefault="00000000">
      <w:pPr>
        <w:spacing w:after="40" w:line="259" w:lineRule="auto"/>
        <w:jc w:val="left"/>
      </w:pPr>
      <w:r>
        <w:t xml:space="preserve">10. Integrar o </w:t>
      </w:r>
      <w:proofErr w:type="spellStart"/>
      <w:r>
        <w:t>back-end</w:t>
      </w:r>
      <w:proofErr w:type="spellEnd"/>
      <w:r>
        <w:t xml:space="preserve"> ao banco de dados, utilizando consultas parametrizadas, validação de entradas e tratamento de erros.</w:t>
      </w:r>
    </w:p>
    <w:p w14:paraId="52365275" w14:textId="77777777" w:rsidR="000000F0" w:rsidRDefault="00000000">
      <w:pPr>
        <w:spacing w:after="40" w:line="259" w:lineRule="auto"/>
        <w:jc w:val="left"/>
      </w:pPr>
      <w:r>
        <w:t>11. Avaliar uma aplicação web quanto a semântica, acessibilidade, usabilidade, segurança básica e funcionamento em diferentes dispositivos.</w:t>
      </w:r>
    </w:p>
    <w:p w14:paraId="09064526" w14:textId="77777777" w:rsidR="000000F0" w:rsidRDefault="00000000">
      <w:pPr>
        <w:spacing w:after="40" w:line="259" w:lineRule="auto"/>
        <w:jc w:val="left"/>
      </w:pPr>
      <w:r>
        <w:t>12. Utilizar um framework web e ferramentas de gerenciamento de dependências ou automação para organizar a estrutura de um projeto.</w:t>
      </w:r>
    </w:p>
    <w:p w14:paraId="509772D5" w14:textId="77777777" w:rsidR="000000F0" w:rsidRDefault="00000000">
      <w:pPr>
        <w:spacing w:after="40" w:line="259" w:lineRule="auto"/>
        <w:jc w:val="left"/>
      </w:pPr>
      <w:r>
        <w:t>13. Desenvolver, testar e apresentar uma aplicação web integrada de pequeno porte, documentando arquitetura, funcionalidades, dados e limitações.</w:t>
      </w:r>
    </w:p>
    <w:p w14:paraId="5D1D3FC7" w14:textId="77777777" w:rsidR="000000F0" w:rsidRDefault="00000000" w:rsidP="007C1F53">
      <w:pPr>
        <w:pStyle w:val="Ttulo1"/>
      </w:pPr>
      <w:r>
        <w:lastRenderedPageBreak/>
        <w:t>CONTRIBUIÇÃO PARA O PERFIL DO EGRESSO</w:t>
      </w:r>
    </w:p>
    <w:p w14:paraId="46248C6F" w14:textId="77777777" w:rsidR="000000F0" w:rsidRDefault="00000000">
      <w:pPr>
        <w:spacing w:line="259" w:lineRule="auto"/>
        <w:ind w:firstLine="567"/>
      </w:pPr>
      <w:r>
        <w:t>A disciplina contribui para que o egresso projete e implemente aplicações acessíveis pela Internet, articulando fundamentos de redes, interfaces, programação, banco de dados e engenharia de software. As atividades desenvolvem a capacidade de selecionar tecnologias, estruturar conteúdos semânticos, implementar funcionalidades no cliente e no servidor, integrar dados, utilizar frameworks e avaliar qualidade e segurança. Também fortalecem o raciocínio lógico, a resolução de problemas, a comunicação técnica, o trabalho em equipe e a responsabilidade na construção de soluções digitais.</w:t>
      </w:r>
    </w:p>
    <w:p w14:paraId="032C61AF" w14:textId="77777777" w:rsidR="000000F0" w:rsidRDefault="00000000" w:rsidP="00412343">
      <w:pPr>
        <w:pStyle w:val="Ttulo1"/>
      </w:pPr>
      <w:r>
        <w:t>CONTEÚDO</w:t>
      </w:r>
    </w:p>
    <w:p w14:paraId="58AC2481" w14:textId="77777777" w:rsidR="000000F0" w:rsidRDefault="00000000">
      <w:pPr>
        <w:spacing w:after="40" w:line="259" w:lineRule="auto"/>
        <w:jc w:val="left"/>
      </w:pPr>
      <w:r>
        <w:t>1. Arquitetura da Internet e da WWW: clientes, servidores, recursos, endereçamento e ciclo de requisição e resposta.</w:t>
      </w:r>
    </w:p>
    <w:p w14:paraId="5F014FF7" w14:textId="77777777" w:rsidR="000000F0" w:rsidRDefault="00000000">
      <w:pPr>
        <w:spacing w:after="40" w:line="259" w:lineRule="auto"/>
        <w:jc w:val="left"/>
      </w:pPr>
      <w:r>
        <w:t>2. Principais protocolos e serviços: TCP/IP, DNS, HTTP e HTTPS.</w:t>
      </w:r>
    </w:p>
    <w:p w14:paraId="5065A52D" w14:textId="77777777" w:rsidR="000000F0" w:rsidRDefault="00000000">
      <w:pPr>
        <w:spacing w:after="40" w:line="259" w:lineRule="auto"/>
        <w:jc w:val="left"/>
      </w:pPr>
      <w:r>
        <w:t>3. URLs, métodos HTTP, cabeçalhos, códigos de estado, cookies e sessões.</w:t>
      </w:r>
    </w:p>
    <w:p w14:paraId="667E7F25" w14:textId="77777777" w:rsidR="000000F0" w:rsidRDefault="00000000">
      <w:pPr>
        <w:spacing w:after="40" w:line="259" w:lineRule="auto"/>
        <w:jc w:val="left"/>
      </w:pPr>
      <w:r>
        <w:t>4. Linguagens de marcação e estruturação de hipertexto: documentos HTML e conteúdo semântico.</w:t>
      </w:r>
    </w:p>
    <w:p w14:paraId="1DE09971" w14:textId="77777777" w:rsidR="000000F0" w:rsidRDefault="00000000">
      <w:pPr>
        <w:spacing w:after="40" w:line="259" w:lineRule="auto"/>
        <w:jc w:val="left"/>
      </w:pPr>
      <w:r>
        <w:t>5. Formulários, tipos de campos, validação e noções de acessibilidade.</w:t>
      </w:r>
    </w:p>
    <w:p w14:paraId="4C6B4636" w14:textId="77777777" w:rsidR="000000F0" w:rsidRDefault="00000000">
      <w:pPr>
        <w:spacing w:after="40" w:line="259" w:lineRule="auto"/>
        <w:jc w:val="left"/>
      </w:pPr>
      <w:r>
        <w:t>6. Folhas de estilo: seletores, cascata, herança, modelo de caixas e tipografia.</w:t>
      </w:r>
    </w:p>
    <w:p w14:paraId="4A716E5E" w14:textId="77777777" w:rsidR="000000F0" w:rsidRDefault="00000000">
      <w:pPr>
        <w:spacing w:after="40" w:line="259" w:lineRule="auto"/>
        <w:jc w:val="left"/>
      </w:pPr>
      <w:r>
        <w:t>7. Layouts responsivos, navegação e adaptação a diferentes dispositivos.</w:t>
      </w:r>
    </w:p>
    <w:p w14:paraId="7CA3E370" w14:textId="77777777" w:rsidR="000000F0" w:rsidRDefault="00000000">
      <w:pPr>
        <w:spacing w:after="40" w:line="259" w:lineRule="auto"/>
        <w:jc w:val="left"/>
      </w:pPr>
      <w:r>
        <w:t>8. Fundamentos de programação front-</w:t>
      </w:r>
      <w:proofErr w:type="spellStart"/>
      <w:r>
        <w:t>end</w:t>
      </w:r>
      <w:proofErr w:type="spellEnd"/>
      <w:r>
        <w:t>: variáveis, funções, estruturas de controle e eventos.</w:t>
      </w:r>
    </w:p>
    <w:p w14:paraId="365930FB" w14:textId="77777777" w:rsidR="000000F0" w:rsidRDefault="00000000">
      <w:pPr>
        <w:spacing w:after="40" w:line="259" w:lineRule="auto"/>
        <w:jc w:val="left"/>
      </w:pPr>
      <w:r>
        <w:t>9. Manipulação do documento, validação no cliente e comunicação assíncrona básica.</w:t>
      </w:r>
    </w:p>
    <w:p w14:paraId="16B8D93D" w14:textId="77777777" w:rsidR="000000F0" w:rsidRDefault="00000000">
      <w:pPr>
        <w:spacing w:after="40" w:line="259" w:lineRule="auto"/>
        <w:jc w:val="left"/>
      </w:pPr>
      <w:r>
        <w:t xml:space="preserve">10. Fundamentos de programação </w:t>
      </w:r>
      <w:proofErr w:type="spellStart"/>
      <w:r>
        <w:t>back-end</w:t>
      </w:r>
      <w:proofErr w:type="spellEnd"/>
      <w:r>
        <w:t xml:space="preserve"> e ambiente de execução no servidor.</w:t>
      </w:r>
    </w:p>
    <w:p w14:paraId="4C72BAA6" w14:textId="77777777" w:rsidR="000000F0" w:rsidRDefault="00000000">
      <w:pPr>
        <w:spacing w:after="40" w:line="259" w:lineRule="auto"/>
        <w:jc w:val="left"/>
      </w:pPr>
      <w:r>
        <w:t>11. Processamento de formulários, geração de páginas dinâmicas, navegação e gerenciamento de sessão.</w:t>
      </w:r>
    </w:p>
    <w:p w14:paraId="686F42B3" w14:textId="77777777" w:rsidR="000000F0" w:rsidRDefault="00000000">
      <w:pPr>
        <w:spacing w:after="40" w:line="259" w:lineRule="auto"/>
        <w:jc w:val="left"/>
      </w:pPr>
      <w:r>
        <w:t>12. Fundamentos de bancos de dados relacionais e comandos SQL essenciais.</w:t>
      </w:r>
    </w:p>
    <w:p w14:paraId="0F5EC969" w14:textId="77777777" w:rsidR="000000F0" w:rsidRDefault="00000000">
      <w:pPr>
        <w:spacing w:after="40" w:line="259" w:lineRule="auto"/>
        <w:jc w:val="left"/>
      </w:pPr>
      <w:r>
        <w:t>13. Integração com sistema gerenciador de banco de dados e operações CRUD.</w:t>
      </w:r>
    </w:p>
    <w:p w14:paraId="426188B4" w14:textId="77777777" w:rsidR="000000F0" w:rsidRDefault="00000000">
      <w:pPr>
        <w:spacing w:after="40" w:line="259" w:lineRule="auto"/>
        <w:jc w:val="left"/>
      </w:pPr>
      <w:r>
        <w:t>14. Validação de entradas, consultas parametrizadas, tratamento de erros e segurança básica em aplicações web.</w:t>
      </w:r>
    </w:p>
    <w:p w14:paraId="32C626C6" w14:textId="77777777" w:rsidR="000000F0" w:rsidRDefault="00000000">
      <w:pPr>
        <w:spacing w:after="40" w:line="259" w:lineRule="auto"/>
        <w:jc w:val="left"/>
      </w:pPr>
      <w:r>
        <w:t>15. Frameworks para desenvolvimento web: organização do projeto, rotas, controladores, modelos, visões e componentes.</w:t>
      </w:r>
    </w:p>
    <w:p w14:paraId="76CA5B69" w14:textId="77777777" w:rsidR="000000F0" w:rsidRDefault="00000000">
      <w:pPr>
        <w:spacing w:after="40" w:line="259" w:lineRule="auto"/>
        <w:jc w:val="left"/>
      </w:pPr>
      <w:r>
        <w:t>16. Gerenciamento de dependências, automação da construção, versionamento e noções de publicação.</w:t>
      </w:r>
    </w:p>
    <w:p w14:paraId="4C21B10C" w14:textId="77777777" w:rsidR="000000F0" w:rsidRDefault="00000000">
      <w:pPr>
        <w:spacing w:after="40" w:line="259" w:lineRule="auto"/>
        <w:jc w:val="left"/>
      </w:pPr>
      <w:r>
        <w:t>17. Projeto integrador de uma aplicação web com interface, processamento no servidor e persistência de dados.</w:t>
      </w:r>
    </w:p>
    <w:p w14:paraId="4D025798" w14:textId="77777777" w:rsidR="00D95320" w:rsidRDefault="00D95320">
      <w:pPr>
        <w:spacing w:after="40" w:line="259" w:lineRule="auto"/>
        <w:jc w:val="left"/>
      </w:pPr>
    </w:p>
    <w:p w14:paraId="4391F466" w14:textId="77777777" w:rsidR="000000F0" w:rsidRDefault="00000000" w:rsidP="00D95320">
      <w:pPr>
        <w:pStyle w:val="Ttulo1"/>
      </w:pPr>
      <w:r>
        <w:lastRenderedPageBreak/>
        <w:t>METODOLOGIA DE ENSINO</w:t>
      </w:r>
    </w:p>
    <w:p w14:paraId="5159BB21" w14:textId="77777777" w:rsidR="000000F0" w:rsidRDefault="00000000">
      <w:pPr>
        <w:spacing w:line="259" w:lineRule="auto"/>
        <w:ind w:firstLine="567"/>
      </w:pPr>
      <w:r>
        <w:t>A disciplina será desenvolvida por meio de aulas expositivas dialogadas, demonstrações orientadas, resolução de exercícios, estudos dirigidos, sala de aula invertida, aprendizagem baseada em problemas e atividades práticas em laboratório. Os conteúdos serão trabalhados de forma incremental, iniciando pela arquitetura e pelas tecnologias de interface e avançando para processamento no servidor, persistência de dados, frameworks e integração das camadas.</w:t>
      </w:r>
    </w:p>
    <w:p w14:paraId="7A6CC52A" w14:textId="77777777" w:rsidR="000000F0" w:rsidRDefault="00000000">
      <w:pPr>
        <w:spacing w:line="259" w:lineRule="auto"/>
        <w:ind w:firstLine="567"/>
      </w:pPr>
      <w:r>
        <w:t>As práticas incluirão criação de páginas semânticas e responsivas, programação de interações, processamento de formulários, desenvolvimento de páginas dinâmicas, execução de operações em banco de dados e construção de uma aplicação web integrada de pequeno porte. Os estudantes registrarão decisões técnicas, testarão funcionalidades e apresentarão os resultados, relacionando a teoria a situações profissionais.</w:t>
      </w:r>
    </w:p>
    <w:p w14:paraId="39D4D6D7" w14:textId="77777777" w:rsidR="000000F0" w:rsidRDefault="00000000">
      <w:pPr>
        <w:spacing w:line="259" w:lineRule="auto"/>
        <w:ind w:firstLine="567"/>
      </w:pPr>
      <w:r>
        <w:t>Nesta disciplina, a Inteligência Artificial é considerada ferramenta de apoio à aprendizagem. O uso é RESTRITO e somente poderá ocorrer quando autorizado pelo docente, para finalidades como organização de ideias, explicação de mensagens de erro, revisão gramatical e apoio à elaboração de testes. Quando utilizada, a ferramenta deverá ser declarada. O código, a verificação das informações, os testes e as conclusões permanecerão sob responsabilidade do estudante. A geração integral de atividades sem declaração caracteriza violação aos princípios de integridade acadêmica.</w:t>
      </w:r>
    </w:p>
    <w:p w14:paraId="57B5219A" w14:textId="77777777" w:rsidR="001C0DA4" w:rsidRDefault="001C0DA4">
      <w:pPr>
        <w:spacing w:line="259" w:lineRule="auto"/>
        <w:ind w:firstLine="567"/>
      </w:pPr>
    </w:p>
    <w:p w14:paraId="3542D63D" w14:textId="77777777" w:rsidR="000000F0" w:rsidRDefault="00000000" w:rsidP="00C57B42">
      <w:pPr>
        <w:pStyle w:val="Ttulo1"/>
      </w:pPr>
      <w:r>
        <w:t>CRITÉRIO DE AVALIAÇÃO</w:t>
      </w:r>
    </w:p>
    <w:p w14:paraId="6021BDB9" w14:textId="77777777" w:rsidR="000000F0" w:rsidRDefault="00000000">
      <w:pPr>
        <w:spacing w:line="259" w:lineRule="auto"/>
        <w:ind w:firstLine="567"/>
      </w:pPr>
      <w:r>
        <w:t xml:space="preserve">O desempenho acadêmico será acompanhado por processo avaliativo contínuo e cumulativo, alinhado aos objetivos de aprendizagem e aos </w:t>
      </w:r>
      <w:proofErr w:type="spellStart"/>
      <w:r>
        <w:t>conteúdos</w:t>
      </w:r>
      <w:proofErr w:type="spellEnd"/>
      <w:r>
        <w:t xml:space="preserve"> da disciplina. Todas as atividades deverão observar os princípios de autoria e originalidade. A identificação de cópia, plágio ou uso indevido de conteúdos de terceiros, com ou sem tecnologias digitais, poderá implicar a anulação da atividade e a aplicação das medidas acadêmicas cabíveis.</w:t>
      </w:r>
    </w:p>
    <w:p w14:paraId="09783AB3" w14:textId="77777777" w:rsidR="000000F0" w:rsidRDefault="00000000">
      <w:pPr>
        <w:spacing w:line="259" w:lineRule="auto"/>
        <w:ind w:firstLine="567"/>
      </w:pPr>
      <w:r>
        <w:t>Disciplina com Avaliação Processual e Pontual. A Avaliação Processual corresponderá a 4,5 pontos em cada bimestre e será composta por, no máximo, dois instrumentos, desenvolvidos individualmente ou em equipes de até cinco estudantes, conforme orientação docente. As entregas ocorrerão no Ambiente Virtual de Aprendizagem, respeitando o Calendário Acadêmico.</w:t>
      </w:r>
    </w:p>
    <w:p w14:paraId="042D5959" w14:textId="77777777" w:rsidR="001C0DA4" w:rsidRDefault="001C0DA4">
      <w:pPr>
        <w:spacing w:line="259" w:lineRule="auto"/>
        <w:ind w:firstLine="567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162"/>
        <w:gridCol w:w="1633"/>
        <w:gridCol w:w="1791"/>
      </w:tblGrid>
      <w:tr w:rsidR="000000F0" w14:paraId="6BD703DA" w14:textId="77777777" w:rsidTr="001C0DA4">
        <w:trPr>
          <w:cantSplit/>
          <w:jc w:val="center"/>
        </w:trPr>
        <w:tc>
          <w:tcPr>
            <w:tcW w:w="0" w:type="auto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470AC5B" w14:textId="77777777" w:rsidR="000000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Instrumentos Avaliativos</w:t>
            </w:r>
          </w:p>
        </w:tc>
        <w:tc>
          <w:tcPr>
            <w:tcW w:w="0" w:type="auto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911C43" w14:textId="77777777" w:rsidR="000000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Bimestre</w:t>
            </w:r>
          </w:p>
        </w:tc>
        <w:tc>
          <w:tcPr>
            <w:tcW w:w="0" w:type="auto"/>
            <w:shd w:val="clear" w:color="auto" w:fill="D9D9D9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6F6242F" w14:textId="77777777" w:rsidR="000000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Pontuação</w:t>
            </w:r>
          </w:p>
        </w:tc>
      </w:tr>
      <w:tr w:rsidR="000000F0" w14:paraId="72F67F9C" w14:textId="77777777" w:rsidTr="001C0DA4">
        <w:trPr>
          <w:cantSplit/>
          <w:jc w:val="center"/>
        </w:trPr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BBA7CD" w14:textId="77777777" w:rsidR="000000F0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Página web semântica e responsiva</w:t>
            </w:r>
          </w:p>
        </w:tc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42122A3" w14:textId="77777777" w:rsidR="000000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1º</w:t>
            </w:r>
          </w:p>
        </w:tc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3AA5C6" w14:textId="77777777" w:rsidR="000000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2,0</w:t>
            </w:r>
          </w:p>
        </w:tc>
      </w:tr>
      <w:tr w:rsidR="000000F0" w14:paraId="669AADF1" w14:textId="77777777" w:rsidTr="001C0DA4">
        <w:trPr>
          <w:cantSplit/>
          <w:jc w:val="center"/>
        </w:trPr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8A65FA" w14:textId="77777777" w:rsidR="000000F0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Miniprojeto front-</w:t>
            </w:r>
            <w:proofErr w:type="spellStart"/>
            <w:r>
              <w:rPr>
                <w:sz w:val="18"/>
              </w:rPr>
              <w:t>end</w:t>
            </w:r>
            <w:proofErr w:type="spellEnd"/>
          </w:p>
        </w:tc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9770DA6" w14:textId="77777777" w:rsidR="000000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1º</w:t>
            </w:r>
          </w:p>
        </w:tc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7536D73" w14:textId="77777777" w:rsidR="000000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2,5</w:t>
            </w:r>
          </w:p>
        </w:tc>
      </w:tr>
      <w:tr w:rsidR="000000F0" w14:paraId="57F6DD5E" w14:textId="77777777" w:rsidTr="001C0DA4">
        <w:trPr>
          <w:cantSplit/>
          <w:jc w:val="center"/>
        </w:trPr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0FD63C" w14:textId="77777777" w:rsidR="000000F0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 xml:space="preserve">Integração </w:t>
            </w:r>
            <w:proofErr w:type="spellStart"/>
            <w:r>
              <w:rPr>
                <w:sz w:val="18"/>
              </w:rPr>
              <w:t>back-end</w:t>
            </w:r>
            <w:proofErr w:type="spellEnd"/>
            <w:r>
              <w:rPr>
                <w:sz w:val="18"/>
              </w:rPr>
              <w:t xml:space="preserve"> e banco de dados</w:t>
            </w:r>
          </w:p>
        </w:tc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59A93EA" w14:textId="77777777" w:rsidR="000000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2º</w:t>
            </w:r>
          </w:p>
        </w:tc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2942DC" w14:textId="77777777" w:rsidR="000000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2,0</w:t>
            </w:r>
          </w:p>
        </w:tc>
      </w:tr>
      <w:tr w:rsidR="000000F0" w14:paraId="7451D19C" w14:textId="77777777" w:rsidTr="001C0DA4">
        <w:trPr>
          <w:cantSplit/>
          <w:jc w:val="center"/>
        </w:trPr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974B1F" w14:textId="77777777" w:rsidR="000000F0" w:rsidRDefault="00000000">
            <w:pPr>
              <w:spacing w:after="0" w:line="240" w:lineRule="auto"/>
              <w:jc w:val="left"/>
            </w:pPr>
            <w:r>
              <w:rPr>
                <w:sz w:val="18"/>
              </w:rPr>
              <w:t>Projeto integrador e apresentação técnica</w:t>
            </w:r>
          </w:p>
        </w:tc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B29B449" w14:textId="77777777" w:rsidR="000000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2º</w:t>
            </w:r>
          </w:p>
        </w:tc>
        <w:tc>
          <w:tcPr>
            <w:tcW w:w="0" w:type="auto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9F62E0E" w14:textId="77777777" w:rsidR="000000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2,5</w:t>
            </w:r>
          </w:p>
        </w:tc>
      </w:tr>
    </w:tbl>
    <w:p w14:paraId="79E54144" w14:textId="77777777" w:rsidR="001C0DA4" w:rsidRDefault="001C0DA4">
      <w:pPr>
        <w:spacing w:line="259" w:lineRule="auto"/>
      </w:pPr>
    </w:p>
    <w:p w14:paraId="01E337B3" w14:textId="5AC95C42" w:rsidR="000000F0" w:rsidRDefault="00000000">
      <w:pPr>
        <w:spacing w:line="259" w:lineRule="auto"/>
      </w:pPr>
      <w:r>
        <w:lastRenderedPageBreak/>
        <w:t>A Avaliação Pontual corresponderá a 5,5 pontos em cada bimestre e será destinada à verificação individual do domínio dos conteúdos, por meio de questões objetivas, discursivas e/ou práticas. A média bimestral resultará da soma da Avaliação Processual (4,5) com a Avaliação Pontual (5,5). O estudante que obtiver média inferior a 7,0 deverá prestar exame final e será aprovado se alcançar média de aproveitamento igual ou superior a 5,0.</w:t>
      </w:r>
    </w:p>
    <w:p w14:paraId="04DC8268" w14:textId="77777777" w:rsidR="000000F0" w:rsidRDefault="00000000" w:rsidP="001C0DA4">
      <w:pPr>
        <w:pStyle w:val="Ttulo1"/>
      </w:pPr>
      <w:r>
        <w:t>BIBLIOGRAFIA BÁSICA</w:t>
      </w:r>
    </w:p>
    <w:p w14:paraId="1A8381FD" w14:textId="77777777" w:rsidR="000000F0" w:rsidRDefault="00000000">
      <w:pPr>
        <w:spacing w:after="60" w:line="259" w:lineRule="auto"/>
        <w:jc w:val="left"/>
      </w:pPr>
      <w:r>
        <w:t>NIEDERST, Jennifer. Aprenda Web design. Rio de Janeiro: Editora Ciência Moderna, 2002.</w:t>
      </w:r>
    </w:p>
    <w:p w14:paraId="421E85D7" w14:textId="77777777" w:rsidR="000000F0" w:rsidRDefault="00000000">
      <w:pPr>
        <w:spacing w:after="60" w:line="259" w:lineRule="auto"/>
        <w:jc w:val="left"/>
      </w:pPr>
      <w:r>
        <w:t>CONVERSE, Tim. PHP: a Bíblia. 2. ed. Rio de Janeiro: Elsevier, 2003. 868 p.</w:t>
      </w:r>
    </w:p>
    <w:p w14:paraId="280169E1" w14:textId="77777777" w:rsidR="000000F0" w:rsidRDefault="00000000">
      <w:pPr>
        <w:spacing w:after="60" w:line="259" w:lineRule="auto"/>
        <w:jc w:val="left"/>
      </w:pPr>
      <w:r>
        <w:t>KUROSE, James F. Redes de computadores e a internet: uma abordagem top-</w:t>
      </w:r>
      <w:proofErr w:type="spellStart"/>
      <w:r>
        <w:t>down</w:t>
      </w:r>
      <w:proofErr w:type="spellEnd"/>
      <w:r>
        <w:t>. 6. ed. São Paulo: Pearson, 2014.</w:t>
      </w:r>
    </w:p>
    <w:p w14:paraId="455E2956" w14:textId="77777777" w:rsidR="001C0DA4" w:rsidRDefault="001C0DA4">
      <w:pPr>
        <w:spacing w:after="60" w:line="259" w:lineRule="auto"/>
        <w:jc w:val="left"/>
      </w:pPr>
    </w:p>
    <w:p w14:paraId="59479396" w14:textId="77777777" w:rsidR="000000F0" w:rsidRDefault="00000000" w:rsidP="001C0DA4">
      <w:pPr>
        <w:pStyle w:val="Ttulo1"/>
      </w:pPr>
      <w:r>
        <w:t>BIBLIOGRAFIA COMPLEMENTAR</w:t>
      </w:r>
    </w:p>
    <w:p w14:paraId="29F5B9D6" w14:textId="77777777" w:rsidR="000000F0" w:rsidRDefault="00000000">
      <w:pPr>
        <w:spacing w:after="60" w:line="259" w:lineRule="auto"/>
        <w:jc w:val="left"/>
      </w:pPr>
      <w:r>
        <w:t xml:space="preserve">MILETTO, Evandro Manara; BERTAGNOLLI, Silvia de Castro. Desenvolvimento de software II: introdução ao desenvolvimento web com HTML, CSS, </w:t>
      </w:r>
      <w:proofErr w:type="spellStart"/>
      <w:r>
        <w:t>JavaScript</w:t>
      </w:r>
      <w:proofErr w:type="spellEnd"/>
      <w:r>
        <w:t xml:space="preserve"> e PHP. Porto Alegre: Bookman, 2014. Livro digital. ISBN 9788582601969. Disponível em: https://integrada.minhabiblioteca.com.br/books/9788582601969.</w:t>
      </w:r>
    </w:p>
    <w:p w14:paraId="52E70023" w14:textId="77777777" w:rsidR="000000F0" w:rsidRDefault="00000000">
      <w:pPr>
        <w:spacing w:after="60" w:line="259" w:lineRule="auto"/>
        <w:jc w:val="left"/>
      </w:pPr>
      <w:r>
        <w:t xml:space="preserve">MACHADO, Rodrigo Prestes; FRANCO, Márcia </w:t>
      </w:r>
      <w:proofErr w:type="spellStart"/>
      <w:r>
        <w:t>Islabão</w:t>
      </w:r>
      <w:proofErr w:type="spellEnd"/>
      <w:r>
        <w:t>; BERTAGNOLLI, Silvia de Castro. Desenvolvimento de software, v. 3: programação de sistemas web orientada a objetos em Java. Porto Alegre: Bookman, 2016. Livro digital. (</w:t>
      </w:r>
      <w:proofErr w:type="spellStart"/>
      <w:r>
        <w:t>Tekne</w:t>
      </w:r>
      <w:proofErr w:type="spellEnd"/>
      <w:r>
        <w:t>). ISBN 9788582603710. Disponível em: https://integrada.minhabiblioteca.com.br/books/9788582603710.</w:t>
      </w:r>
    </w:p>
    <w:p w14:paraId="02FD1DCE" w14:textId="77777777" w:rsidR="000000F0" w:rsidRDefault="00000000">
      <w:pPr>
        <w:spacing w:after="60" w:line="259" w:lineRule="auto"/>
        <w:jc w:val="left"/>
      </w:pPr>
      <w:r>
        <w:t>KALBACH, James. Design de navegação web: otimizando a experiência do usuário. Porto Alegre: Bookman, 2009. Livro digital. ISBN 9788577805310. Disponível em: https://integrada.minhabiblioteca.com.br/books/9788577805310.</w:t>
      </w:r>
    </w:p>
    <w:p w14:paraId="436D0835" w14:textId="77777777" w:rsidR="000000F0" w:rsidRDefault="00000000">
      <w:pPr>
        <w:spacing w:after="60" w:line="259" w:lineRule="auto"/>
        <w:jc w:val="left"/>
      </w:pPr>
      <w:r>
        <w:t>OLIVEIRA, Diego Bittencourt de et al. Desenvolvimento para dispositivos móveis. Porto Alegre: SAGAH, 2019. Livro digital. ISBN 9788595029408. Disponível em: https://integrada.minhabiblioteca.com.br/books/9788595029408.</w:t>
      </w:r>
    </w:p>
    <w:p w14:paraId="48E09EB7" w14:textId="67F9233B" w:rsidR="000000F0" w:rsidRDefault="00000000">
      <w:pPr>
        <w:spacing w:after="60" w:line="259" w:lineRule="auto"/>
        <w:jc w:val="left"/>
      </w:pPr>
      <w:r>
        <w:t xml:space="preserve">ALVES, William Pereira. HTML &amp; CSS: aprenda como construir páginas web. São Paulo: Expressa, 2021. Livro digital. ISBN 9786558110187. Disponível em: </w:t>
      </w:r>
      <w:hyperlink r:id="rId10" w:history="1">
        <w:r w:rsidR="001C0DA4" w:rsidRPr="00183C73">
          <w:rPr>
            <w:rStyle w:val="Hyperlink"/>
          </w:rPr>
          <w:t>https://integrada.minhabiblioteca.com.br/books/9786558110187</w:t>
        </w:r>
      </w:hyperlink>
      <w:r>
        <w:t>.</w:t>
      </w:r>
    </w:p>
    <w:p w14:paraId="06BFE747" w14:textId="77777777" w:rsidR="001C0DA4" w:rsidRDefault="001C0DA4">
      <w:pPr>
        <w:spacing w:after="60" w:line="259" w:lineRule="auto"/>
        <w:jc w:val="left"/>
      </w:pPr>
    </w:p>
    <w:p w14:paraId="6C35AB91" w14:textId="77777777" w:rsidR="000000F0" w:rsidRDefault="00000000" w:rsidP="001C0DA4">
      <w:pPr>
        <w:pStyle w:val="Ttulo1"/>
      </w:pPr>
      <w:r>
        <w:t>LEITURAS COMPLEMENTARES</w:t>
      </w:r>
    </w:p>
    <w:p w14:paraId="6203D8C1" w14:textId="77777777" w:rsidR="000000F0" w:rsidRDefault="00000000">
      <w:pPr>
        <w:spacing w:line="259" w:lineRule="auto"/>
        <w:ind w:firstLine="567"/>
      </w:pPr>
      <w:r>
        <w:t xml:space="preserve">Documentações técnicas, padrões, tutoriais e materiais de apoio relacionados a HTML, CSS, </w:t>
      </w:r>
      <w:proofErr w:type="spellStart"/>
      <w:r>
        <w:t>JavaScript</w:t>
      </w:r>
      <w:proofErr w:type="spellEnd"/>
      <w:r>
        <w:t>, programação no servidor, bancos de dados, segurança, acessibilidade, frameworks e ferramentas de construção poderão ser indicados pelo docente no Ambiente Virtual de Aprendizagem, de acordo com os objetivos de cada atividade.</w:t>
      </w:r>
    </w:p>
    <w:p w14:paraId="489F405A" w14:textId="77777777" w:rsidR="000000F0" w:rsidRDefault="00000000" w:rsidP="001C0DA4">
      <w:pPr>
        <w:pStyle w:val="Ttulo1"/>
      </w:pPr>
      <w:r>
        <w:lastRenderedPageBreak/>
        <w:t>RELAÇÕES INTERDISCIPLINARES</w:t>
      </w:r>
    </w:p>
    <w:p w14:paraId="2074872D" w14:textId="77777777" w:rsidR="000000F0" w:rsidRDefault="00000000">
      <w:pPr>
        <w:spacing w:line="259" w:lineRule="auto"/>
      </w:pPr>
      <w:r>
        <w:t>Relação horizontal: [PREENCHER PELA COORDENAÇÃO DE CURSO, conforme as disciplinas ofertadas no mesmo período].</w:t>
      </w:r>
    </w:p>
    <w:p w14:paraId="317291F4" w14:textId="77777777" w:rsidR="000000F0" w:rsidRDefault="00000000">
      <w:pPr>
        <w:spacing w:line="259" w:lineRule="auto"/>
      </w:pPr>
      <w:r>
        <w:t>Relação vertical: Algoritmos e Programação; Programação Orientada a Objetos; Estruturas de Dados; Redes de Computadores; Banco de Dados; Engenharia de Software; Interação Humano-Computador; Segurança da Informação; Desenvolvimento para Dispositivos Móveis; Computação em Nuvem; Gerência de Projetos em Tecnologia da Informação.</w:t>
      </w:r>
    </w:p>
    <w:p w14:paraId="135617DB" w14:textId="77777777" w:rsidR="000000F0" w:rsidRDefault="00000000">
      <w:pPr>
        <w:spacing w:line="259" w:lineRule="auto"/>
        <w:ind w:firstLine="567"/>
      </w:pPr>
      <w:r>
        <w:t>A articulação ocorre na aplicação de algoritmos e estruturas de dados, na comunicação por redes, na modelagem e persistência de informações, na organização arquitetural do software, no projeto de interfaces, na proteção de dados, na integração com serviços em nuvem e no planejamento do desenvolvimento de produtos digitais.</w:t>
      </w:r>
    </w:p>
    <w:p w14:paraId="68DDFAB5" w14:textId="77777777" w:rsidR="000000F0" w:rsidRDefault="00000000" w:rsidP="001C0DA4">
      <w:pPr>
        <w:pStyle w:val="Ttulo1"/>
      </w:pPr>
      <w:r>
        <w:t>CRONOGRAMA DA DISCIPLINA</w:t>
      </w:r>
    </w:p>
    <w:p w14:paraId="26E7DCE7" w14:textId="77777777" w:rsidR="000000F0" w:rsidRDefault="00000000">
      <w:pPr>
        <w:spacing w:line="259" w:lineRule="auto"/>
      </w:pPr>
      <w:r>
        <w:t>Carga horária total: 30 horas, distribuídas em 20 encontros de 1h30. As datas deverão ser preenchidas conforme o Calendário Acadêmico e o dia de oferta da turma. Em caso de dia não letivo, a carga horária deverá ser reposta mediante atividade extraclasse orientada, com registro do conteúdo e da atividade proposta.</w:t>
      </w:r>
    </w:p>
    <w:p w14:paraId="55A83BF9" w14:textId="77777777" w:rsidR="001C0DA4" w:rsidRDefault="001C0DA4">
      <w:pPr>
        <w:spacing w:line="259" w:lineRule="auto"/>
      </w:pPr>
    </w:p>
    <w:tbl>
      <w:tblPr>
        <w:tblStyle w:val="Tabelacomgrade"/>
        <w:tblW w:w="0" w:type="auto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43"/>
        <w:gridCol w:w="4857"/>
        <w:gridCol w:w="1085"/>
        <w:gridCol w:w="1510"/>
      </w:tblGrid>
      <w:tr w:rsidR="000000F0" w:rsidRPr="00F6713E" w14:paraId="690D701C" w14:textId="77777777" w:rsidTr="00F6713E">
        <w:trPr>
          <w:cantSplit/>
          <w:tblHeader/>
          <w:jc w:val="center"/>
        </w:trPr>
        <w:tc>
          <w:tcPr>
            <w:tcW w:w="0" w:type="auto"/>
            <w:shd w:val="clear" w:color="auto" w:fill="D9D9D9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28125A05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b/>
                <w:sz w:val="20"/>
                <w:szCs w:val="20"/>
              </w:rPr>
              <w:t>Nº</w:t>
            </w:r>
          </w:p>
        </w:tc>
        <w:tc>
          <w:tcPr>
            <w:tcW w:w="4857" w:type="dxa"/>
            <w:shd w:val="clear" w:color="auto" w:fill="D9D9D9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63142BF5" w14:textId="77777777" w:rsidR="000000F0" w:rsidRPr="00F6713E" w:rsidRDefault="00000000" w:rsidP="00CE08CE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b/>
                <w:sz w:val="20"/>
                <w:szCs w:val="20"/>
              </w:rPr>
              <w:t>Objetivos de aprendizagem, conteúdos e atividades</w:t>
            </w:r>
          </w:p>
        </w:tc>
        <w:tc>
          <w:tcPr>
            <w:tcW w:w="1085" w:type="dxa"/>
            <w:shd w:val="clear" w:color="auto" w:fill="D9D9D9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7E75469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b/>
                <w:sz w:val="20"/>
                <w:szCs w:val="20"/>
              </w:rPr>
              <w:t>CH</w:t>
            </w:r>
          </w:p>
        </w:tc>
        <w:tc>
          <w:tcPr>
            <w:tcW w:w="1510" w:type="dxa"/>
            <w:shd w:val="clear" w:color="auto" w:fill="D9D9D9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209E0408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b/>
                <w:sz w:val="20"/>
                <w:szCs w:val="20"/>
              </w:rPr>
              <w:t>Data</w:t>
            </w:r>
          </w:p>
        </w:tc>
      </w:tr>
      <w:tr w:rsidR="000000F0" w:rsidRPr="00F6713E" w14:paraId="41922457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392CDC5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71ECD21C" w14:textId="77777777" w:rsidR="000000F0" w:rsidRPr="00F6713E" w:rsidRDefault="00000000" w:rsidP="00CE08CE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Apresentar o plano de ensino; identificar a arquitetura da Internet e da WWW e os componentes cliente, servidor e recurso.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25456A52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730C7FDD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0000F0" w:rsidRPr="00F6713E" w14:paraId="43AE65DC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E88FC8B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2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084D194C" w14:textId="77777777" w:rsidR="000000F0" w:rsidRPr="00F6713E" w:rsidRDefault="00000000" w:rsidP="00CE08CE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Interpretar endereçamento, DNS, HTTP e HTTPS; analisar o ciclo de requisição e resposta.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0D01FF3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B666E9E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0000F0" w:rsidRPr="00F6713E" w14:paraId="09B327AC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486872F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3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07FCDCE3" w14:textId="77777777" w:rsidR="000000F0" w:rsidRPr="00F6713E" w:rsidRDefault="00000000" w:rsidP="00CE08CE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Estruturar documentos HTML com títulos, seções, listas, links, imagens e elementos semânticos.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AB29688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0459D60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0000F0" w:rsidRPr="00F6713E" w14:paraId="70314B49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3905A304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4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284B94C8" w14:textId="77777777" w:rsidR="000000F0" w:rsidRPr="00F6713E" w:rsidRDefault="00000000" w:rsidP="00CE08CE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Construir formulários e aplicar validação básica, organização de conteúdo e acessibilidade.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76977A05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2C3108F4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0000F0" w:rsidRPr="00F6713E" w14:paraId="1E76EE02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2E2216C6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5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6CD06918" w14:textId="77777777" w:rsidR="000000F0" w:rsidRPr="00F6713E" w:rsidRDefault="00000000" w:rsidP="00CE08CE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Aplicar CSS: seletores, cascata, herança, modelo de caixas, tipografia e organização visual.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25C9C48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5E432A1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0000F0" w:rsidRPr="00F6713E" w14:paraId="0BD2CB9B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539579F3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6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28743419" w14:textId="77777777" w:rsidR="000000F0" w:rsidRPr="00F6713E" w:rsidRDefault="00000000" w:rsidP="00CE08CE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Construir layouts responsivos e adaptar navegação e componentes a diferentes dispositivos.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CFF6E3D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3E34D4C1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0000F0" w:rsidRPr="00F6713E" w14:paraId="0C71DBEA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30D9A478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7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28875B0C" w14:textId="77777777" w:rsidR="000000F0" w:rsidRPr="00F6713E" w:rsidRDefault="00000000" w:rsidP="00CE08CE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 xml:space="preserve">Aplicar fundamentos de </w:t>
            </w:r>
            <w:proofErr w:type="spellStart"/>
            <w:r w:rsidRPr="00F6713E">
              <w:rPr>
                <w:sz w:val="20"/>
                <w:szCs w:val="20"/>
              </w:rPr>
              <w:t>JavaScript</w:t>
            </w:r>
            <w:proofErr w:type="spellEnd"/>
            <w:r w:rsidRPr="00F6713E">
              <w:rPr>
                <w:sz w:val="20"/>
                <w:szCs w:val="20"/>
              </w:rPr>
              <w:t>: variáveis, funções, decisões, repetições e estruturas básicas.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6BBCB1D3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0FEDD05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0000F0" w:rsidRPr="00F6713E" w14:paraId="477AA4F5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70E6459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8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4E2C509F" w14:textId="77777777" w:rsidR="000000F0" w:rsidRPr="00F6713E" w:rsidRDefault="00000000" w:rsidP="00CE08CE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Manipular o documento, tratar eventos e validar formulários. Atividade processual: página semântica e responsiva.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51DB6A3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2FF43AA5" w14:textId="77777777" w:rsidR="000000F0" w:rsidRPr="00F6713E" w:rsidRDefault="00000000" w:rsidP="00CE08CE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303D5304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5A10F28E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57360DBF" w14:textId="5F375074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Avaliação Pontual do 1º bimestre e consolidação dos conteúdos de arquitetura web, protocolos e front-end.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FBA4242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378CD111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7C1F53" w:rsidRPr="00F6713E" w14:paraId="75316F30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7171CC0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9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5CB6D21B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 xml:space="preserve">Integrar HTML, CSS e </w:t>
            </w:r>
            <w:proofErr w:type="spellStart"/>
            <w:r w:rsidRPr="00F6713E">
              <w:rPr>
                <w:sz w:val="20"/>
                <w:szCs w:val="20"/>
              </w:rPr>
              <w:t>JavaScript</w:t>
            </w:r>
            <w:proofErr w:type="spellEnd"/>
            <w:r w:rsidRPr="00F6713E">
              <w:rPr>
                <w:sz w:val="20"/>
                <w:szCs w:val="20"/>
              </w:rPr>
              <w:t xml:space="preserve"> em um miniprojeto front-</w:t>
            </w:r>
            <w:proofErr w:type="spellStart"/>
            <w:r w:rsidRPr="00F6713E">
              <w:rPr>
                <w:sz w:val="20"/>
                <w:szCs w:val="20"/>
              </w:rPr>
              <w:t>end</w:t>
            </w:r>
            <w:proofErr w:type="spellEnd"/>
            <w:r w:rsidRPr="00F6713E">
              <w:rPr>
                <w:sz w:val="20"/>
                <w:szCs w:val="20"/>
              </w:rPr>
              <w:t xml:space="preserve"> com testes e documentação.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6CA74646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683FDDEB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5771EF34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4837715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427C10CF" w14:textId="714BB0F6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2C9DA72C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372311E2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0175B24E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8F29181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11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1CC4E61F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Distinguir front-</w:t>
            </w:r>
            <w:proofErr w:type="spellStart"/>
            <w:r w:rsidRPr="00F6713E">
              <w:rPr>
                <w:sz w:val="20"/>
                <w:szCs w:val="20"/>
              </w:rPr>
              <w:t>end</w:t>
            </w:r>
            <w:proofErr w:type="spellEnd"/>
            <w:r w:rsidRPr="00F6713E">
              <w:rPr>
                <w:sz w:val="20"/>
                <w:szCs w:val="20"/>
              </w:rPr>
              <w:t xml:space="preserve"> e </w:t>
            </w:r>
            <w:proofErr w:type="spellStart"/>
            <w:r w:rsidRPr="00F6713E">
              <w:rPr>
                <w:sz w:val="20"/>
                <w:szCs w:val="20"/>
              </w:rPr>
              <w:t>back-end</w:t>
            </w:r>
            <w:proofErr w:type="spellEnd"/>
            <w:r w:rsidRPr="00F6713E">
              <w:rPr>
                <w:sz w:val="20"/>
                <w:szCs w:val="20"/>
              </w:rPr>
              <w:t>; configurar o ambiente e implementar fundamentos de programação no servidor.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8BCE816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2207002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2674A4CF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B4608F2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12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68D1DEA4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Processar formulários e gerar páginas dinâmicas; aplicar navegação, cookies e sessões em exemplos simples.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56571DCB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671EDF97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450377F5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63E363D3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13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2579928F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Modelar dados relacionais e executar comandos SQL de criação, consulta, atualização e exclusão.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3F849EC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2738B1A3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041E4C0E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311DBF42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14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5D3F04DE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Integrar a aplicação ao sistema gerenciador de banco de dados e implementar operações CRUD.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55AA93D6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BF654C2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0EBCED47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95863B2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15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6EF55663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Aplicar validação no servidor, consultas parametrizadas, tratamento de erros e princípios básicos de segurança.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5500130B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7EE7693B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7AB97309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0E7858D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16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4CFB3402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 xml:space="preserve">Analisar a organização de frameworks web: rotas, controladores, modelos, visões, componentes e </w:t>
            </w:r>
            <w:proofErr w:type="spellStart"/>
            <w:r w:rsidRPr="00F6713E">
              <w:rPr>
                <w:sz w:val="20"/>
                <w:szCs w:val="20"/>
              </w:rPr>
              <w:t>templates</w:t>
            </w:r>
            <w:proofErr w:type="spellEnd"/>
            <w:r w:rsidRPr="00F6713E">
              <w:rPr>
                <w:sz w:val="20"/>
                <w:szCs w:val="20"/>
              </w:rPr>
              <w:t>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5C071CFF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17F05A00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480A1D38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377F1396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17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211F29F3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Utilizar gerenciamento de dependências, automação da construção, versionamento e noções de publicação.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3991B8E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63C2ECFA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741B8BC8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70FC47C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18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42F1AC67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 xml:space="preserve">Integrar interface, </w:t>
            </w:r>
            <w:proofErr w:type="spellStart"/>
            <w:r w:rsidRPr="00F6713E">
              <w:rPr>
                <w:sz w:val="20"/>
                <w:szCs w:val="20"/>
              </w:rPr>
              <w:t>back-end</w:t>
            </w:r>
            <w:proofErr w:type="spellEnd"/>
            <w:r w:rsidRPr="00F6713E">
              <w:rPr>
                <w:sz w:val="20"/>
                <w:szCs w:val="20"/>
              </w:rPr>
              <w:t xml:space="preserve"> e banco de dados. Atividades processuais: integração de dados e projeto integrador.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4C6FBFB6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761A9037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275FE515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5FCE76F5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19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0EB68639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 xml:space="preserve">Avaliação Pontual do 2º bimestre, abrangendo </w:t>
            </w:r>
            <w:proofErr w:type="spellStart"/>
            <w:r w:rsidRPr="00F6713E">
              <w:rPr>
                <w:sz w:val="20"/>
                <w:szCs w:val="20"/>
              </w:rPr>
              <w:t>back-end</w:t>
            </w:r>
            <w:proofErr w:type="spellEnd"/>
            <w:r w:rsidRPr="00F6713E">
              <w:rPr>
                <w:sz w:val="20"/>
                <w:szCs w:val="20"/>
              </w:rPr>
              <w:t>, banco de dados, segurança, frameworks e integração.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B47FDCB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63E01A5A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  <w:tr w:rsidR="007C1F53" w:rsidRPr="00F6713E" w14:paraId="7E9CCB30" w14:textId="77777777" w:rsidTr="00F6713E">
        <w:trPr>
          <w:cantSplit/>
          <w:jc w:val="center"/>
        </w:trPr>
        <w:tc>
          <w:tcPr>
            <w:tcW w:w="0" w:type="auto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24E4302C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20</w:t>
            </w:r>
          </w:p>
        </w:tc>
        <w:tc>
          <w:tcPr>
            <w:tcW w:w="4857" w:type="dxa"/>
            <w:tcMar>
              <w:top w:w="24" w:type="dxa"/>
              <w:left w:w="35" w:type="dxa"/>
              <w:bottom w:w="24" w:type="dxa"/>
              <w:right w:w="35" w:type="dxa"/>
            </w:tcMar>
            <w:vAlign w:val="center"/>
          </w:tcPr>
          <w:p w14:paraId="6118BDC8" w14:textId="77777777" w:rsidR="007C1F53" w:rsidRPr="00F6713E" w:rsidRDefault="007C1F53" w:rsidP="007C1F53">
            <w:pPr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Apresentar a aplicação web, avaliar resultados, discutir melhorias e realizar devolutiva da disciplina.</w:t>
            </w:r>
          </w:p>
        </w:tc>
        <w:tc>
          <w:tcPr>
            <w:tcW w:w="1085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0D358B89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1h30</w:t>
            </w:r>
          </w:p>
        </w:tc>
        <w:tc>
          <w:tcPr>
            <w:tcW w:w="1510" w:type="dxa"/>
            <w:noWrap/>
            <w:tcMar>
              <w:top w:w="24" w:type="dxa"/>
              <w:left w:w="10" w:type="dxa"/>
              <w:bottom w:w="24" w:type="dxa"/>
              <w:right w:w="10" w:type="dxa"/>
            </w:tcMar>
            <w:vAlign w:val="center"/>
          </w:tcPr>
          <w:p w14:paraId="5A36AD22" w14:textId="77777777" w:rsidR="007C1F53" w:rsidRPr="00F6713E" w:rsidRDefault="007C1F53" w:rsidP="007C1F53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F6713E">
              <w:rPr>
                <w:sz w:val="20"/>
                <w:szCs w:val="20"/>
              </w:rPr>
              <w:t>__/__/2026</w:t>
            </w:r>
          </w:p>
        </w:tc>
      </w:tr>
    </w:tbl>
    <w:p w14:paraId="27C7F428" w14:textId="77777777" w:rsidR="00EA2203" w:rsidRDefault="00EA2203">
      <w:pPr>
        <w:spacing w:line="259" w:lineRule="auto"/>
        <w:jc w:val="left"/>
        <w:rPr>
          <w:i/>
        </w:rPr>
      </w:pPr>
    </w:p>
    <w:p w14:paraId="602BE879" w14:textId="7B528512" w:rsidR="000000F0" w:rsidRDefault="00000000">
      <w:pPr>
        <w:spacing w:line="259" w:lineRule="auto"/>
        <w:jc w:val="left"/>
      </w:pPr>
      <w:r>
        <w:rPr>
          <w:i/>
        </w:rPr>
        <w:t>* O cronograma poderá sofrer alterações em razão de fatores institucionais ou acadêmicos, preservando-se a carga horária e os objetivos de aprendizagem.</w:t>
      </w:r>
    </w:p>
    <w:p w14:paraId="0F824380" w14:textId="77777777" w:rsidR="000000F0" w:rsidRDefault="000000F0"/>
    <w:p w14:paraId="13643B4D" w14:textId="77777777" w:rsidR="000000F0" w:rsidRDefault="00000000">
      <w:pPr>
        <w:spacing w:line="259" w:lineRule="auto"/>
        <w:jc w:val="left"/>
      </w:pPr>
      <w:r>
        <w:rPr>
          <w:b/>
        </w:rPr>
        <w:t>Aviso Importante: Guarde este programa. Ele é um documento importante.</w:t>
      </w:r>
    </w:p>
    <w:p w14:paraId="0743BC7D" w14:textId="77777777" w:rsidR="000000F0" w:rsidRDefault="00000000">
      <w:pPr>
        <w:spacing w:line="259" w:lineRule="auto"/>
        <w:jc w:val="left"/>
      </w:pPr>
      <w:r>
        <w:t>______________________________________</w:t>
      </w:r>
    </w:p>
    <w:p w14:paraId="4CA2ADC6" w14:textId="77777777" w:rsidR="000000F0" w:rsidRDefault="00000000">
      <w:pPr>
        <w:spacing w:line="259" w:lineRule="auto"/>
        <w:jc w:val="left"/>
      </w:pPr>
      <w:r>
        <w:t>[NOME DA SECRETÁRIA ACADÊMICA]</w:t>
      </w:r>
      <w:r>
        <w:br/>
        <w:t>Secretária Acadêmica</w:t>
      </w:r>
    </w:p>
    <w:sectPr w:rsidR="000000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14" w:right="1247" w:bottom="153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F9E23" w14:textId="77777777" w:rsidR="008C5128" w:rsidRDefault="008C5128" w:rsidP="00B1297B">
      <w:r>
        <w:separator/>
      </w:r>
    </w:p>
  </w:endnote>
  <w:endnote w:type="continuationSeparator" w:id="0">
    <w:p w14:paraId="301EE892" w14:textId="77777777" w:rsidR="008C5128" w:rsidRDefault="008C5128" w:rsidP="00B1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46809" w14:textId="77777777" w:rsidR="00E07968" w:rsidRDefault="00E07968" w:rsidP="00B12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FFBE6" w14:textId="77777777" w:rsidR="00CB465E" w:rsidRDefault="00E07968" w:rsidP="00B1297B">
    <w:pPr>
      <w:pStyle w:val="Rodap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1740733" wp14:editId="4B451009">
          <wp:simplePos x="0" y="0"/>
          <wp:positionH relativeFrom="page">
            <wp:posOffset>104776</wp:posOffset>
          </wp:positionH>
          <wp:positionV relativeFrom="page">
            <wp:posOffset>10125075</wp:posOffset>
          </wp:positionV>
          <wp:extent cx="7372350" cy="564515"/>
          <wp:effectExtent l="0" t="0" r="0" b="698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F7238" w14:textId="77777777" w:rsidR="00E07968" w:rsidRDefault="00E07968" w:rsidP="00B12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5DFDC" w14:textId="77777777" w:rsidR="008C5128" w:rsidRDefault="008C5128" w:rsidP="00B1297B">
      <w:r>
        <w:separator/>
      </w:r>
    </w:p>
  </w:footnote>
  <w:footnote w:type="continuationSeparator" w:id="0">
    <w:p w14:paraId="06A9CA01" w14:textId="77777777" w:rsidR="008C5128" w:rsidRDefault="008C5128" w:rsidP="00B1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E3346" w14:textId="77777777" w:rsidR="00E07968" w:rsidRDefault="00E07968" w:rsidP="00B12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05AA3" w14:textId="77777777" w:rsidR="000D7801" w:rsidRDefault="007A34E6" w:rsidP="00B1297B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37629ED" wp14:editId="67332DE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25385" cy="182118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" r="1037"/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821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914F5" w14:textId="77777777" w:rsidR="00E07968" w:rsidRDefault="00E07968" w:rsidP="00B129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C0E"/>
    <w:multiLevelType w:val="hybridMultilevel"/>
    <w:tmpl w:val="C8A02CE0"/>
    <w:lvl w:ilvl="0" w:tplc="9A3EE4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C32"/>
    <w:multiLevelType w:val="multilevel"/>
    <w:tmpl w:val="5F7EDE58"/>
    <w:lvl w:ilvl="0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72DD5"/>
    <w:multiLevelType w:val="hybridMultilevel"/>
    <w:tmpl w:val="37841B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E50E1F"/>
    <w:multiLevelType w:val="hybridMultilevel"/>
    <w:tmpl w:val="FDC88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B2593"/>
    <w:multiLevelType w:val="hybridMultilevel"/>
    <w:tmpl w:val="769843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7D7B"/>
    <w:multiLevelType w:val="multilevel"/>
    <w:tmpl w:val="55340464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5D84"/>
    <w:multiLevelType w:val="hybridMultilevel"/>
    <w:tmpl w:val="BB00A6D2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5C6"/>
    <w:multiLevelType w:val="hybridMultilevel"/>
    <w:tmpl w:val="0ACA26B0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842C8"/>
    <w:multiLevelType w:val="multilevel"/>
    <w:tmpl w:val="C06A1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26D58"/>
    <w:multiLevelType w:val="hybridMultilevel"/>
    <w:tmpl w:val="45EE3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D6D20"/>
    <w:multiLevelType w:val="hybridMultilevel"/>
    <w:tmpl w:val="74A2FC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E623DA"/>
    <w:multiLevelType w:val="hybridMultilevel"/>
    <w:tmpl w:val="404C31E2"/>
    <w:lvl w:ilvl="0" w:tplc="23467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88C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C09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A6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02D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AB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45F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6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670"/>
    <w:multiLevelType w:val="hybridMultilevel"/>
    <w:tmpl w:val="132AA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9331F"/>
    <w:multiLevelType w:val="hybridMultilevel"/>
    <w:tmpl w:val="C61CC78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E6559"/>
    <w:multiLevelType w:val="hybridMultilevel"/>
    <w:tmpl w:val="9650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013C6"/>
    <w:multiLevelType w:val="hybridMultilevel"/>
    <w:tmpl w:val="8DE2B238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1979">
    <w:abstractNumId w:val="3"/>
  </w:num>
  <w:num w:numId="2" w16cid:durableId="532496261">
    <w:abstractNumId w:val="4"/>
  </w:num>
  <w:num w:numId="3" w16cid:durableId="764879723">
    <w:abstractNumId w:val="6"/>
  </w:num>
  <w:num w:numId="4" w16cid:durableId="1389836383">
    <w:abstractNumId w:val="14"/>
  </w:num>
  <w:num w:numId="5" w16cid:durableId="1170294247">
    <w:abstractNumId w:val="1"/>
  </w:num>
  <w:num w:numId="6" w16cid:durableId="312952412">
    <w:abstractNumId w:val="13"/>
  </w:num>
  <w:num w:numId="7" w16cid:durableId="456142416">
    <w:abstractNumId w:val="11"/>
  </w:num>
  <w:num w:numId="8" w16cid:durableId="742722166">
    <w:abstractNumId w:val="9"/>
  </w:num>
  <w:num w:numId="9" w16cid:durableId="298003041">
    <w:abstractNumId w:val="12"/>
  </w:num>
  <w:num w:numId="10" w16cid:durableId="1195389432">
    <w:abstractNumId w:val="15"/>
  </w:num>
  <w:num w:numId="11" w16cid:durableId="391078166">
    <w:abstractNumId w:val="7"/>
  </w:num>
  <w:num w:numId="12" w16cid:durableId="1187334284">
    <w:abstractNumId w:val="8"/>
  </w:num>
  <w:num w:numId="13" w16cid:durableId="1874730286">
    <w:abstractNumId w:val="5"/>
  </w:num>
  <w:num w:numId="14" w16cid:durableId="1821772800">
    <w:abstractNumId w:val="10"/>
  </w:num>
  <w:num w:numId="15" w16cid:durableId="523522405">
    <w:abstractNumId w:val="2"/>
  </w:num>
  <w:num w:numId="16" w16cid:durableId="2920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8A"/>
    <w:rsid w:val="000000F0"/>
    <w:rsid w:val="0000402B"/>
    <w:rsid w:val="00005B8C"/>
    <w:rsid w:val="000172BE"/>
    <w:rsid w:val="00024188"/>
    <w:rsid w:val="000313C3"/>
    <w:rsid w:val="00044660"/>
    <w:rsid w:val="00045E25"/>
    <w:rsid w:val="00052DAE"/>
    <w:rsid w:val="00086CDE"/>
    <w:rsid w:val="000C0156"/>
    <w:rsid w:val="000D1A76"/>
    <w:rsid w:val="000D7801"/>
    <w:rsid w:val="000F7048"/>
    <w:rsid w:val="001048B3"/>
    <w:rsid w:val="00105FF6"/>
    <w:rsid w:val="0012071D"/>
    <w:rsid w:val="001453FC"/>
    <w:rsid w:val="001509BB"/>
    <w:rsid w:val="00163F08"/>
    <w:rsid w:val="0017495F"/>
    <w:rsid w:val="00193B6A"/>
    <w:rsid w:val="00195B96"/>
    <w:rsid w:val="00197F55"/>
    <w:rsid w:val="001A16F6"/>
    <w:rsid w:val="001B139F"/>
    <w:rsid w:val="001B1C40"/>
    <w:rsid w:val="001C01EF"/>
    <w:rsid w:val="001C0DA4"/>
    <w:rsid w:val="001C2502"/>
    <w:rsid w:val="001C7F3A"/>
    <w:rsid w:val="001E01EF"/>
    <w:rsid w:val="001E5E8A"/>
    <w:rsid w:val="001F1001"/>
    <w:rsid w:val="00207B3A"/>
    <w:rsid w:val="00225B70"/>
    <w:rsid w:val="0023485C"/>
    <w:rsid w:val="002414A2"/>
    <w:rsid w:val="002436A6"/>
    <w:rsid w:val="00245302"/>
    <w:rsid w:val="0025055C"/>
    <w:rsid w:val="002521E6"/>
    <w:rsid w:val="002550D8"/>
    <w:rsid w:val="002801BA"/>
    <w:rsid w:val="00281675"/>
    <w:rsid w:val="00281D79"/>
    <w:rsid w:val="0029005E"/>
    <w:rsid w:val="002964B0"/>
    <w:rsid w:val="00296CAB"/>
    <w:rsid w:val="002A07B5"/>
    <w:rsid w:val="002A779B"/>
    <w:rsid w:val="002B1245"/>
    <w:rsid w:val="002C0E9C"/>
    <w:rsid w:val="002C53CC"/>
    <w:rsid w:val="002D3356"/>
    <w:rsid w:val="002E03F4"/>
    <w:rsid w:val="002E4546"/>
    <w:rsid w:val="002E600E"/>
    <w:rsid w:val="003016F8"/>
    <w:rsid w:val="003046ED"/>
    <w:rsid w:val="0034152A"/>
    <w:rsid w:val="00375EB5"/>
    <w:rsid w:val="0037631C"/>
    <w:rsid w:val="00381769"/>
    <w:rsid w:val="00395E10"/>
    <w:rsid w:val="003A47A2"/>
    <w:rsid w:val="003C0EC8"/>
    <w:rsid w:val="003D427B"/>
    <w:rsid w:val="003E061C"/>
    <w:rsid w:val="003E5C1B"/>
    <w:rsid w:val="003E61CB"/>
    <w:rsid w:val="00410D08"/>
    <w:rsid w:val="00412343"/>
    <w:rsid w:val="004126FA"/>
    <w:rsid w:val="00430661"/>
    <w:rsid w:val="00434835"/>
    <w:rsid w:val="00446BB0"/>
    <w:rsid w:val="00452F0C"/>
    <w:rsid w:val="00454075"/>
    <w:rsid w:val="00462155"/>
    <w:rsid w:val="00463FB2"/>
    <w:rsid w:val="00471B60"/>
    <w:rsid w:val="0048250A"/>
    <w:rsid w:val="004B2339"/>
    <w:rsid w:val="005143DD"/>
    <w:rsid w:val="00516442"/>
    <w:rsid w:val="00530EAD"/>
    <w:rsid w:val="00537021"/>
    <w:rsid w:val="00555298"/>
    <w:rsid w:val="00566688"/>
    <w:rsid w:val="005907A4"/>
    <w:rsid w:val="005A6AEA"/>
    <w:rsid w:val="005D1B24"/>
    <w:rsid w:val="005D1CAD"/>
    <w:rsid w:val="005D4593"/>
    <w:rsid w:val="005E5EA7"/>
    <w:rsid w:val="005F0E2B"/>
    <w:rsid w:val="006177B8"/>
    <w:rsid w:val="00621E78"/>
    <w:rsid w:val="006239E6"/>
    <w:rsid w:val="0062539E"/>
    <w:rsid w:val="0063090D"/>
    <w:rsid w:val="00632C19"/>
    <w:rsid w:val="00681357"/>
    <w:rsid w:val="00694BF7"/>
    <w:rsid w:val="006A38BB"/>
    <w:rsid w:val="006A70B0"/>
    <w:rsid w:val="006B2B7A"/>
    <w:rsid w:val="006B51A9"/>
    <w:rsid w:val="006E0FE1"/>
    <w:rsid w:val="006F20F9"/>
    <w:rsid w:val="00730606"/>
    <w:rsid w:val="00747A59"/>
    <w:rsid w:val="007562E2"/>
    <w:rsid w:val="007948BD"/>
    <w:rsid w:val="00795E1B"/>
    <w:rsid w:val="00796258"/>
    <w:rsid w:val="007A34E6"/>
    <w:rsid w:val="007A3ACA"/>
    <w:rsid w:val="007C1F53"/>
    <w:rsid w:val="007C2FBE"/>
    <w:rsid w:val="007E5AC7"/>
    <w:rsid w:val="008508DF"/>
    <w:rsid w:val="00850F65"/>
    <w:rsid w:val="00853474"/>
    <w:rsid w:val="00877386"/>
    <w:rsid w:val="0088327A"/>
    <w:rsid w:val="0089432C"/>
    <w:rsid w:val="008A238E"/>
    <w:rsid w:val="008A48A6"/>
    <w:rsid w:val="008C5128"/>
    <w:rsid w:val="008E4455"/>
    <w:rsid w:val="008E44BF"/>
    <w:rsid w:val="008E4D21"/>
    <w:rsid w:val="00904DD5"/>
    <w:rsid w:val="00906DC6"/>
    <w:rsid w:val="00911D7A"/>
    <w:rsid w:val="0092245D"/>
    <w:rsid w:val="00930AE9"/>
    <w:rsid w:val="009343C1"/>
    <w:rsid w:val="009434BE"/>
    <w:rsid w:val="00952376"/>
    <w:rsid w:val="009647B0"/>
    <w:rsid w:val="00981462"/>
    <w:rsid w:val="00981F71"/>
    <w:rsid w:val="00991695"/>
    <w:rsid w:val="00991D06"/>
    <w:rsid w:val="009920EB"/>
    <w:rsid w:val="00995720"/>
    <w:rsid w:val="009A6A52"/>
    <w:rsid w:val="009B2FC2"/>
    <w:rsid w:val="009B419E"/>
    <w:rsid w:val="009D7C12"/>
    <w:rsid w:val="009E3FA4"/>
    <w:rsid w:val="009E4FDD"/>
    <w:rsid w:val="009F3CB2"/>
    <w:rsid w:val="009F5D71"/>
    <w:rsid w:val="00A231A4"/>
    <w:rsid w:val="00A247BD"/>
    <w:rsid w:val="00A347C3"/>
    <w:rsid w:val="00A60881"/>
    <w:rsid w:val="00A71F72"/>
    <w:rsid w:val="00AA08EA"/>
    <w:rsid w:val="00AC5651"/>
    <w:rsid w:val="00AD1F97"/>
    <w:rsid w:val="00B05EC5"/>
    <w:rsid w:val="00B1297B"/>
    <w:rsid w:val="00B23442"/>
    <w:rsid w:val="00B25BDA"/>
    <w:rsid w:val="00B30502"/>
    <w:rsid w:val="00B30621"/>
    <w:rsid w:val="00B3289D"/>
    <w:rsid w:val="00B4283B"/>
    <w:rsid w:val="00B636D1"/>
    <w:rsid w:val="00B7250A"/>
    <w:rsid w:val="00B80089"/>
    <w:rsid w:val="00B82A4E"/>
    <w:rsid w:val="00BA6D99"/>
    <w:rsid w:val="00BA78EF"/>
    <w:rsid w:val="00BB6AB6"/>
    <w:rsid w:val="00BD1C3C"/>
    <w:rsid w:val="00BD586D"/>
    <w:rsid w:val="00BD7D2B"/>
    <w:rsid w:val="00BE36AF"/>
    <w:rsid w:val="00BE5FC2"/>
    <w:rsid w:val="00C0609C"/>
    <w:rsid w:val="00C07313"/>
    <w:rsid w:val="00C10313"/>
    <w:rsid w:val="00C15161"/>
    <w:rsid w:val="00C25D01"/>
    <w:rsid w:val="00C2776D"/>
    <w:rsid w:val="00C30EC0"/>
    <w:rsid w:val="00C3316F"/>
    <w:rsid w:val="00C35DB4"/>
    <w:rsid w:val="00C44EF9"/>
    <w:rsid w:val="00C46275"/>
    <w:rsid w:val="00C57B42"/>
    <w:rsid w:val="00C71BCD"/>
    <w:rsid w:val="00C813A1"/>
    <w:rsid w:val="00C93157"/>
    <w:rsid w:val="00CA478B"/>
    <w:rsid w:val="00CB465E"/>
    <w:rsid w:val="00CC4757"/>
    <w:rsid w:val="00CD28F4"/>
    <w:rsid w:val="00CD796D"/>
    <w:rsid w:val="00CE08CE"/>
    <w:rsid w:val="00CE4951"/>
    <w:rsid w:val="00CE707B"/>
    <w:rsid w:val="00D40B22"/>
    <w:rsid w:val="00D413F5"/>
    <w:rsid w:val="00D50C39"/>
    <w:rsid w:val="00D751BB"/>
    <w:rsid w:val="00D80196"/>
    <w:rsid w:val="00D85AA4"/>
    <w:rsid w:val="00D95320"/>
    <w:rsid w:val="00DB2E76"/>
    <w:rsid w:val="00DB3B05"/>
    <w:rsid w:val="00DB54D6"/>
    <w:rsid w:val="00DC0B7F"/>
    <w:rsid w:val="00DC1851"/>
    <w:rsid w:val="00DD110F"/>
    <w:rsid w:val="00DE2528"/>
    <w:rsid w:val="00DF38D2"/>
    <w:rsid w:val="00E07968"/>
    <w:rsid w:val="00E10B78"/>
    <w:rsid w:val="00E125F5"/>
    <w:rsid w:val="00E2333B"/>
    <w:rsid w:val="00E2641C"/>
    <w:rsid w:val="00E26A80"/>
    <w:rsid w:val="00E26D69"/>
    <w:rsid w:val="00E46924"/>
    <w:rsid w:val="00E74279"/>
    <w:rsid w:val="00E916EF"/>
    <w:rsid w:val="00E922BD"/>
    <w:rsid w:val="00EA2203"/>
    <w:rsid w:val="00EA6C5E"/>
    <w:rsid w:val="00EB6DBA"/>
    <w:rsid w:val="00EC1810"/>
    <w:rsid w:val="00EC3625"/>
    <w:rsid w:val="00ED1A22"/>
    <w:rsid w:val="00ED1B1B"/>
    <w:rsid w:val="00EE0DD0"/>
    <w:rsid w:val="00EE3721"/>
    <w:rsid w:val="00EF087C"/>
    <w:rsid w:val="00EF4C6A"/>
    <w:rsid w:val="00F4224E"/>
    <w:rsid w:val="00F4623B"/>
    <w:rsid w:val="00F50008"/>
    <w:rsid w:val="00F50CDC"/>
    <w:rsid w:val="00F534EF"/>
    <w:rsid w:val="00F57166"/>
    <w:rsid w:val="00F628C4"/>
    <w:rsid w:val="00F6713E"/>
    <w:rsid w:val="00F76B6A"/>
    <w:rsid w:val="00F807D3"/>
    <w:rsid w:val="00F83A47"/>
    <w:rsid w:val="00F93A6D"/>
    <w:rsid w:val="00F9508F"/>
    <w:rsid w:val="708BE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901DF3"/>
  <w15:chartTrackingRefBased/>
  <w15:docId w15:val="{75732BBF-E755-40F7-A901-BB760E7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7B"/>
    <w:pPr>
      <w:spacing w:after="80" w:line="360" w:lineRule="auto"/>
      <w:ind w:firstLine="709"/>
      <w:jc w:val="both"/>
    </w:pPr>
    <w:rPr>
      <w:rFonts w:ascii="Arial" w:eastAsia="Arial" w:hAnsi="Arial" w:cs="Times New Roman"/>
      <w:szCs w:val="3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06DC6"/>
    <w:pPr>
      <w:keepNext/>
      <w:spacing w:before="140" w:after="100"/>
      <w:outlineLvl w:val="0"/>
    </w:pPr>
    <w:rPr>
      <w:b/>
      <w:sz w:val="28"/>
      <w:szCs w:val="36"/>
    </w:rPr>
  </w:style>
  <w:style w:type="paragraph" w:styleId="Ttulo3">
    <w:name w:val="heading 3"/>
    <w:basedOn w:val="Normal"/>
    <w:next w:val="Normal"/>
    <w:link w:val="Ttulo3Char"/>
    <w:qFormat/>
    <w:rsid w:val="001E5E8A"/>
    <w:pPr>
      <w:keepNext/>
      <w:outlineLvl w:val="2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1E5E8A"/>
    <w:rPr>
      <w:color w:val="0000FF"/>
      <w:u w:val="single"/>
    </w:rPr>
  </w:style>
  <w:style w:type="paragraph" w:customStyle="1" w:styleId="CORPOTEXTO">
    <w:name w:val="CORPO TEXTO"/>
    <w:basedOn w:val="Normal"/>
    <w:link w:val="CORPOTEXTOChar"/>
    <w:rsid w:val="001E5E8A"/>
    <w:pPr>
      <w:ind w:firstLine="851"/>
    </w:pPr>
    <w:rPr>
      <w:rFonts w:cs="Arial"/>
    </w:rPr>
  </w:style>
  <w:style w:type="character" w:customStyle="1" w:styleId="CORPOTEXTOChar">
    <w:name w:val="CORPO TEXTO Char"/>
    <w:link w:val="CORPOTEXTO"/>
    <w:locked/>
    <w:rsid w:val="001E5E8A"/>
    <w:rPr>
      <w:rFonts w:ascii="Arial" w:eastAsia="Times New Roman" w:hAnsi="Arial" w:cs="Arial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1E5E8A"/>
    <w:pPr>
      <w:jc w:val="center"/>
    </w:pPr>
    <w:rPr>
      <w:b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rsid w:val="001E5E8A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rsid w:val="001E5E8A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1E5E8A"/>
    <w:pPr>
      <w:tabs>
        <w:tab w:val="left" w:pos="1670"/>
        <w:tab w:val="left" w:pos="2678"/>
        <w:tab w:val="left" w:pos="3686"/>
        <w:tab w:val="left" w:pos="5011"/>
        <w:tab w:val="left" w:pos="5707"/>
        <w:tab w:val="left" w:pos="7315"/>
        <w:tab w:val="left" w:pos="8515"/>
        <w:tab w:val="left" w:pos="9019"/>
        <w:tab w:val="left" w:pos="10786"/>
      </w:tabs>
    </w:pPr>
    <w:rPr>
      <w:snapToGrid w:val="0"/>
      <w:color w:val="000000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5E8A"/>
    <w:rPr>
      <w:rFonts w:ascii="Arial" w:eastAsia="Times New Roman" w:hAnsi="Arial" w:cs="Times New Roman"/>
      <w:snapToGrid w:val="0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BE5FC2"/>
    <w:rPr>
      <w:b/>
      <w:bCs/>
    </w:rPr>
  </w:style>
  <w:style w:type="paragraph" w:styleId="NormalWeb">
    <w:name w:val="Normal (Web)"/>
    <w:basedOn w:val="Normal"/>
    <w:uiPriority w:val="99"/>
    <w:unhideWhenUsed/>
    <w:rsid w:val="002C0E9C"/>
    <w:pPr>
      <w:spacing w:before="100" w:beforeAutospacing="1" w:after="100" w:afterAutospacing="1"/>
    </w:pPr>
  </w:style>
  <w:style w:type="character" w:styleId="Refdecomentrio">
    <w:name w:val="annotation reference"/>
    <w:uiPriority w:val="99"/>
    <w:rsid w:val="002521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521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521E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1E6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E6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06DC6"/>
    <w:rPr>
      <w:rFonts w:ascii="Arial" w:eastAsia="Arial" w:hAnsi="Arial" w:cs="Times New Roman"/>
      <w:b/>
      <w:sz w:val="28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F50008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46BB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46BB0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5552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900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next w:val="SimplesTabela2"/>
    <w:uiPriority w:val="42"/>
    <w:rsid w:val="00B4283B"/>
    <w:pPr>
      <w:spacing w:after="0" w:line="240" w:lineRule="auto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1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16F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1A1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lano-Lista">
    <w:name w:val="Plano - Lista"/>
    <w:pPr>
      <w:spacing w:after="40" w:line="240" w:lineRule="auto"/>
      <w:ind w:left="346" w:hanging="346"/>
    </w:pPr>
    <w:rPr>
      <w:rFonts w:ascii="Arial" w:eastAsia="Arial" w:hAnsi="Arial"/>
      <w:sz w:val="20"/>
    </w:rPr>
  </w:style>
  <w:style w:type="paragraph" w:customStyle="1" w:styleId="Plano-Referncia">
    <w:name w:val="Plano - Referência"/>
    <w:pPr>
      <w:spacing w:after="100" w:line="240" w:lineRule="auto"/>
    </w:pPr>
    <w:rPr>
      <w:rFonts w:ascii="Arial" w:eastAsia="Arial" w:hAnsi="Arial"/>
      <w:sz w:val="19"/>
    </w:rPr>
  </w:style>
  <w:style w:type="character" w:styleId="MenoPendente">
    <w:name w:val="Unresolved Mention"/>
    <w:basedOn w:val="Fontepargpadro"/>
    <w:uiPriority w:val="99"/>
    <w:semiHidden/>
    <w:unhideWhenUsed/>
    <w:rsid w:val="001C0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integrada.minhabiblioteca.com.br/books/9786558110187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1B231C1E56A45BD7FDB2950E145A7" ma:contentTypeVersion="6" ma:contentTypeDescription="Crie um novo documento." ma:contentTypeScope="" ma:versionID="5039a9ac03586fd53bda78c8f715af51">
  <xsd:schema xmlns:xsd="http://www.w3.org/2001/XMLSchema" xmlns:xs="http://www.w3.org/2001/XMLSchema" xmlns:p="http://schemas.microsoft.com/office/2006/metadata/properties" xmlns:ns2="80ce06bf-aaac-4f06-b50f-0a79b5661783" targetNamespace="http://schemas.microsoft.com/office/2006/metadata/properties" ma:root="true" ma:fieldsID="98fb61c74acf3c1a397c654c490007ab" ns2:_="">
    <xsd:import namespace="80ce06bf-aaac-4f06-b50f-0a79b5661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6bf-aaac-4f06-b50f-0a79b5661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DCCAE8-87C8-4754-9492-A51C107B80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97E12C-2F9D-4EAC-A1C5-46FF8C36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6bf-aaac-4f06-b50f-0a79b5661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A96938-47A3-4858-9CDE-C4D98D98CF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2414</Words>
  <Characters>13037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 - Programação para Internet - 2026/2</vt:lpstr>
    </vt:vector>
  </TitlesOfParts>
  <Company/>
  <LinksUpToDate>false</LinksUpToDate>
  <CharactersWithSpaces>15421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Ensino - Programação para Internet - 2026/2</dc:title>
  <dc:subject>Plano de ensino da disciplina Programação para Internet</dc:subject>
  <dc:creator>Centro Universitário Multivix Vitória</dc:creator>
  <cp:keywords>Programação para Internet; Sistemas de Informação; Plano de Ensino; 2026</cp:keywords>
  <dc:description/>
  <cp:lastModifiedBy>Elionai</cp:lastModifiedBy>
  <cp:revision>25</cp:revision>
  <dcterms:created xsi:type="dcterms:W3CDTF">2026-06-30T18:43:00Z</dcterms:created>
  <dcterms:modified xsi:type="dcterms:W3CDTF">2026-08-21T13:15:00Z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0x01010018F1B231C1E56A45BD7FDB2950E145A7</vt:lpwstr>
  </property>
</Properties>
</file>