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76221" w14:textId="77777777" w:rsidR="005E0445" w:rsidRPr="005E0445" w:rsidRDefault="005E0445" w:rsidP="005E0445">
      <w:pPr>
        <w:rPr>
          <w:b/>
          <w:bCs/>
        </w:rPr>
      </w:pPr>
      <w:r w:rsidRPr="005E0445">
        <w:rPr>
          <w:b/>
          <w:bCs/>
        </w:rPr>
        <w:t>Sistema de Gerenciamento de Locadora de Veículos</w:t>
      </w:r>
    </w:p>
    <w:p w14:paraId="5F9C5A96" w14:textId="77777777" w:rsidR="005E0445" w:rsidRPr="005E0445" w:rsidRDefault="005E0445" w:rsidP="005E0445">
      <w:pPr>
        <w:rPr>
          <w:b/>
          <w:bCs/>
        </w:rPr>
      </w:pPr>
      <w:r w:rsidRPr="005E0445">
        <w:rPr>
          <w:b/>
          <w:bCs/>
        </w:rPr>
        <w:t>Cenário Detalhado</w:t>
      </w:r>
    </w:p>
    <w:p w14:paraId="0C4C1B17" w14:textId="77777777" w:rsidR="005E0445" w:rsidRPr="005E0445" w:rsidRDefault="005E0445" w:rsidP="005E0445">
      <w:r w:rsidRPr="005E0445">
        <w:t>A empresa Rota Livre Locadora atua no aluguel de carros e motos para clientes físicos e jurídicos. Atualmente, o controle de locações é realizado por meio de planilhas e registros manuais, o que gera problemas como:</w:t>
      </w:r>
    </w:p>
    <w:p w14:paraId="5EB7F8BA" w14:textId="77777777" w:rsidR="005E0445" w:rsidRPr="005E0445" w:rsidRDefault="005E0445" w:rsidP="005E0445">
      <w:pPr>
        <w:numPr>
          <w:ilvl w:val="0"/>
          <w:numId w:val="3"/>
        </w:numPr>
      </w:pPr>
      <w:r w:rsidRPr="005E0445">
        <w:t>Dificuldade em controlar disponibilidade de veículos;</w:t>
      </w:r>
    </w:p>
    <w:p w14:paraId="52CDDA53" w14:textId="77777777" w:rsidR="005E0445" w:rsidRPr="005E0445" w:rsidRDefault="005E0445" w:rsidP="005E0445">
      <w:pPr>
        <w:numPr>
          <w:ilvl w:val="0"/>
          <w:numId w:val="3"/>
        </w:numPr>
      </w:pPr>
      <w:r w:rsidRPr="005E0445">
        <w:t>Falta de histórico detalhado de clientes;</w:t>
      </w:r>
    </w:p>
    <w:p w14:paraId="3E3D8B6D" w14:textId="77777777" w:rsidR="005E0445" w:rsidRPr="005E0445" w:rsidRDefault="005E0445" w:rsidP="005E0445">
      <w:pPr>
        <w:numPr>
          <w:ilvl w:val="0"/>
          <w:numId w:val="3"/>
        </w:numPr>
      </w:pPr>
      <w:r w:rsidRPr="005E0445">
        <w:t>Erros no cálculo de valores de aluguel e multas;</w:t>
      </w:r>
    </w:p>
    <w:p w14:paraId="5A1AB64E" w14:textId="77777777" w:rsidR="005E0445" w:rsidRPr="005E0445" w:rsidRDefault="005E0445" w:rsidP="005E0445">
      <w:pPr>
        <w:numPr>
          <w:ilvl w:val="0"/>
          <w:numId w:val="3"/>
        </w:numPr>
      </w:pPr>
      <w:r w:rsidRPr="005E0445">
        <w:t>Controle ineficiente de manutenção;</w:t>
      </w:r>
    </w:p>
    <w:p w14:paraId="4DD0A2C8" w14:textId="77777777" w:rsidR="005E0445" w:rsidRPr="005E0445" w:rsidRDefault="005E0445" w:rsidP="005E0445">
      <w:pPr>
        <w:numPr>
          <w:ilvl w:val="0"/>
          <w:numId w:val="3"/>
        </w:numPr>
      </w:pPr>
      <w:r w:rsidRPr="005E0445">
        <w:t>Falta de relatórios gerenciais.</w:t>
      </w:r>
    </w:p>
    <w:p w14:paraId="5801A154" w14:textId="77777777" w:rsidR="005E0445" w:rsidRPr="005E0445" w:rsidRDefault="005E0445" w:rsidP="005E0445">
      <w:r w:rsidRPr="005E0445">
        <w:t>Com o crescimento da demanda e ampliação da frota, a empresa decidiu informatizar o sistema de gerenciamento, criando um banco de dados que permita controlar veículos, clientes, contratos de locação, pagamentos, manutenção e multas.</w:t>
      </w:r>
    </w:p>
    <w:p w14:paraId="51970914" w14:textId="77777777" w:rsidR="005E0445" w:rsidRPr="005E0445" w:rsidRDefault="005E0445" w:rsidP="005E0445">
      <w:r w:rsidRPr="005E0445">
        <w:t>O sistema deverá permitir:</w:t>
      </w:r>
    </w:p>
    <w:p w14:paraId="2A441DE2" w14:textId="77777777" w:rsidR="005E0445" w:rsidRPr="005E0445" w:rsidRDefault="005E0445" w:rsidP="005E0445">
      <w:pPr>
        <w:numPr>
          <w:ilvl w:val="0"/>
          <w:numId w:val="4"/>
        </w:numPr>
      </w:pPr>
      <w:r w:rsidRPr="005E0445">
        <w:t>Cadastro de clientes (pessoa física e jurídica);</w:t>
      </w:r>
    </w:p>
    <w:p w14:paraId="123B23DF" w14:textId="77777777" w:rsidR="005E0445" w:rsidRPr="005E0445" w:rsidRDefault="005E0445" w:rsidP="005E0445">
      <w:pPr>
        <w:numPr>
          <w:ilvl w:val="0"/>
          <w:numId w:val="4"/>
        </w:numPr>
      </w:pPr>
      <w:r w:rsidRPr="005E0445">
        <w:t>Cadastro de veículos (carros e motos);</w:t>
      </w:r>
    </w:p>
    <w:p w14:paraId="01DBE168" w14:textId="77777777" w:rsidR="005E0445" w:rsidRPr="005E0445" w:rsidRDefault="005E0445" w:rsidP="005E0445">
      <w:pPr>
        <w:numPr>
          <w:ilvl w:val="0"/>
          <w:numId w:val="4"/>
        </w:numPr>
      </w:pPr>
      <w:r w:rsidRPr="005E0445">
        <w:t>Controle de disponibilidade da frota;</w:t>
      </w:r>
    </w:p>
    <w:p w14:paraId="6B62F984" w14:textId="77777777" w:rsidR="005E0445" w:rsidRPr="005E0445" w:rsidRDefault="005E0445" w:rsidP="005E0445">
      <w:pPr>
        <w:numPr>
          <w:ilvl w:val="0"/>
          <w:numId w:val="4"/>
        </w:numPr>
      </w:pPr>
      <w:r w:rsidRPr="005E0445">
        <w:t>Registro de contratos de locação;</w:t>
      </w:r>
    </w:p>
    <w:p w14:paraId="4F0B39A3" w14:textId="77777777" w:rsidR="005E0445" w:rsidRPr="005E0445" w:rsidRDefault="005E0445" w:rsidP="005E0445">
      <w:pPr>
        <w:numPr>
          <w:ilvl w:val="0"/>
          <w:numId w:val="4"/>
        </w:numPr>
      </w:pPr>
      <w:r w:rsidRPr="005E0445">
        <w:t>Controle de pagamentos;</w:t>
      </w:r>
    </w:p>
    <w:p w14:paraId="7CAEF65B" w14:textId="77777777" w:rsidR="005E0445" w:rsidRPr="005E0445" w:rsidRDefault="005E0445" w:rsidP="005E0445">
      <w:pPr>
        <w:numPr>
          <w:ilvl w:val="0"/>
          <w:numId w:val="4"/>
        </w:numPr>
      </w:pPr>
      <w:r w:rsidRPr="005E0445">
        <w:t>Registro de multas e danos;</w:t>
      </w:r>
    </w:p>
    <w:p w14:paraId="5F2E0096" w14:textId="77777777" w:rsidR="005E0445" w:rsidRPr="005E0445" w:rsidRDefault="005E0445" w:rsidP="005E0445">
      <w:pPr>
        <w:numPr>
          <w:ilvl w:val="0"/>
          <w:numId w:val="4"/>
        </w:numPr>
      </w:pPr>
      <w:r w:rsidRPr="005E0445">
        <w:t>Controle de manutenção preventiva e corretiva;</w:t>
      </w:r>
    </w:p>
    <w:p w14:paraId="02D95A54" w14:textId="77777777" w:rsidR="005E0445" w:rsidRPr="005E0445" w:rsidRDefault="005E0445" w:rsidP="005E0445">
      <w:pPr>
        <w:numPr>
          <w:ilvl w:val="0"/>
          <w:numId w:val="4"/>
        </w:numPr>
      </w:pPr>
      <w:r w:rsidRPr="005E0445">
        <w:t>Geração de relatórios financeiros e operacionais.</w:t>
      </w:r>
    </w:p>
    <w:p w14:paraId="676B0834" w14:textId="77777777" w:rsidR="005E0445" w:rsidRPr="005E0445" w:rsidRDefault="005E0445" w:rsidP="005E0445">
      <w:r w:rsidRPr="005E0445">
        <w:t>Com base nesse cenário, será desenvolvido um banco de dados para organizar e centralizar todas essas informações.</w:t>
      </w:r>
    </w:p>
    <w:p w14:paraId="02549DD6" w14:textId="77777777" w:rsidR="00125A2A" w:rsidRDefault="00125A2A"/>
    <w:sectPr w:rsidR="00125A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7650"/>
    <w:multiLevelType w:val="hybridMultilevel"/>
    <w:tmpl w:val="57D4F2BE"/>
    <w:lvl w:ilvl="0" w:tplc="042200F4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6A1531F"/>
    <w:multiLevelType w:val="multilevel"/>
    <w:tmpl w:val="0354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906A49"/>
    <w:multiLevelType w:val="multilevel"/>
    <w:tmpl w:val="6D08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BA2420"/>
    <w:multiLevelType w:val="hybridMultilevel"/>
    <w:tmpl w:val="2774E00A"/>
    <w:lvl w:ilvl="0" w:tplc="973AF752">
      <w:start w:val="1"/>
      <w:numFmt w:val="decimal"/>
      <w:pStyle w:val="Ttulo3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86582355">
    <w:abstractNumId w:val="0"/>
  </w:num>
  <w:num w:numId="2" w16cid:durableId="687103289">
    <w:abstractNumId w:val="3"/>
  </w:num>
  <w:num w:numId="3" w16cid:durableId="912933147">
    <w:abstractNumId w:val="1"/>
  </w:num>
  <w:num w:numId="4" w16cid:durableId="621612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025"/>
    <w:rsid w:val="000013A4"/>
    <w:rsid w:val="000A483A"/>
    <w:rsid w:val="000B4A0F"/>
    <w:rsid w:val="000D3987"/>
    <w:rsid w:val="00125A2A"/>
    <w:rsid w:val="001A1829"/>
    <w:rsid w:val="001E63B9"/>
    <w:rsid w:val="00232F48"/>
    <w:rsid w:val="002920B7"/>
    <w:rsid w:val="0034491C"/>
    <w:rsid w:val="00357E1C"/>
    <w:rsid w:val="00371025"/>
    <w:rsid w:val="00467CE8"/>
    <w:rsid w:val="005D23C7"/>
    <w:rsid w:val="005E0445"/>
    <w:rsid w:val="00742E91"/>
    <w:rsid w:val="008B79C8"/>
    <w:rsid w:val="009A2B6B"/>
    <w:rsid w:val="00A41F98"/>
    <w:rsid w:val="00AF100F"/>
    <w:rsid w:val="00B7445C"/>
    <w:rsid w:val="00CB78D1"/>
    <w:rsid w:val="00E470E0"/>
    <w:rsid w:val="00F127FF"/>
    <w:rsid w:val="00F9387A"/>
    <w:rsid w:val="00FC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B6549C-0EAC-480F-B47B-528CFB132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CE8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357E1C"/>
    <w:pPr>
      <w:keepNext/>
      <w:keepLines/>
      <w:spacing w:before="480" w:after="480"/>
      <w:ind w:firstLine="0"/>
      <w:jc w:val="left"/>
      <w:outlineLvl w:val="0"/>
    </w:pPr>
    <w:rPr>
      <w:rFonts w:ascii="Arial" w:eastAsiaTheme="majorEastAsia" w:hAnsi="Arial" w:cstheme="majorBidi"/>
      <w:bCs/>
      <w:sz w:val="32"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357E1C"/>
    <w:pPr>
      <w:keepNext/>
      <w:keepLines/>
      <w:spacing w:before="200" w:after="360" w:line="276" w:lineRule="auto"/>
      <w:ind w:firstLine="0"/>
      <w:jc w:val="left"/>
      <w:outlineLvl w:val="1"/>
    </w:pPr>
    <w:rPr>
      <w:rFonts w:ascii="Arial" w:eastAsiaTheme="majorEastAsia" w:hAnsi="Arial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9A2B6B"/>
    <w:pPr>
      <w:keepNext/>
      <w:keepLines/>
      <w:numPr>
        <w:numId w:val="2"/>
      </w:numPr>
      <w:spacing w:before="280" w:after="200"/>
      <w:outlineLvl w:val="2"/>
    </w:pPr>
    <w:rPr>
      <w:rFonts w:eastAsiaTheme="majorEastAsia" w:cstheme="majorBidi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B4A0F"/>
    <w:pPr>
      <w:keepNext/>
      <w:keepLines/>
      <w:spacing w:before="20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10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10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10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10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10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57E1C"/>
    <w:rPr>
      <w:rFonts w:ascii="Arial" w:eastAsiaTheme="majorEastAsia" w:hAnsi="Arial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9A2B6B"/>
    <w:rPr>
      <w:rFonts w:ascii="Times New Roman" w:eastAsiaTheme="majorEastAsia" w:hAnsi="Times New Roman" w:cstheme="majorBidi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0B4A0F"/>
    <w:rPr>
      <w:rFonts w:ascii="Times New Roman" w:eastAsiaTheme="majorEastAsia" w:hAnsi="Times New Roman" w:cstheme="majorBidi"/>
      <w:b/>
      <w:iCs/>
    </w:rPr>
  </w:style>
  <w:style w:type="character" w:customStyle="1" w:styleId="Ttulo1Char">
    <w:name w:val="Título 1 Char"/>
    <w:basedOn w:val="Fontepargpadro"/>
    <w:link w:val="Ttulo1"/>
    <w:uiPriority w:val="9"/>
    <w:rsid w:val="00357E1C"/>
    <w:rPr>
      <w:rFonts w:ascii="Arial" w:eastAsiaTheme="majorEastAsia" w:hAnsi="Arial" w:cstheme="majorBidi"/>
      <w:bCs/>
      <w:sz w:val="32"/>
      <w:szCs w:val="28"/>
    </w:rPr>
  </w:style>
  <w:style w:type="paragraph" w:styleId="Ttulo">
    <w:name w:val="Title"/>
    <w:basedOn w:val="Normal"/>
    <w:next w:val="Normal"/>
    <w:link w:val="TtuloChar"/>
    <w:autoRedefine/>
    <w:uiPriority w:val="10"/>
    <w:qFormat/>
    <w:rsid w:val="001A1829"/>
    <w:pPr>
      <w:pBdr>
        <w:bottom w:val="single" w:sz="8" w:space="4" w:color="156082" w:themeColor="accent1"/>
      </w:pBdr>
      <w:spacing w:after="300" w:line="240" w:lineRule="auto"/>
      <w:ind w:firstLine="0"/>
      <w:contextualSpacing/>
      <w:jc w:val="left"/>
    </w:pPr>
    <w:rPr>
      <w:rFonts w:ascii="Arial" w:eastAsiaTheme="majorEastAsia" w:hAnsi="Arial" w:cstheme="majorBidi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1A1829"/>
    <w:rPr>
      <w:rFonts w:ascii="Arial" w:eastAsiaTheme="majorEastAsia" w:hAnsi="Arial" w:cstheme="majorBidi"/>
      <w:spacing w:val="5"/>
      <w:kern w:val="28"/>
      <w:sz w:val="36"/>
      <w:szCs w:val="5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10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10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10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10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1025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1025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1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1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1025"/>
    <w:rPr>
      <w:rFonts w:ascii="Times New Roman" w:hAnsi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10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10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1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1025"/>
    <w:rPr>
      <w:rFonts w:ascii="Times New Roman" w:hAnsi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1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Elionai Magalhaes 487017 - Professor MULTIVIX</dc:creator>
  <cp:keywords/>
  <dc:description/>
  <cp:lastModifiedBy>Elionai Magalhaes 487017 - Professor MULTIVIX</cp:lastModifiedBy>
  <cp:revision>2</cp:revision>
  <dcterms:created xsi:type="dcterms:W3CDTF">2026-03-02T11:43:00Z</dcterms:created>
  <dcterms:modified xsi:type="dcterms:W3CDTF">2026-03-02T11:44:00Z</dcterms:modified>
</cp:coreProperties>
</file>