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73" w:rsidRPr="00DD7794" w:rsidRDefault="00E74573" w:rsidP="004B34DA">
      <w:pPr>
        <w:jc w:val="both"/>
        <w:rPr>
          <w:rFonts w:ascii="Arial" w:eastAsia="Arial Unicode MS" w:hAnsi="Arial" w:cs="Arial"/>
          <w:sz w:val="22"/>
          <w:szCs w:val="22"/>
          <w:lang w:val="es-ES_tradnl"/>
        </w:rPr>
      </w:pPr>
      <w:bookmarkStart w:id="0" w:name="_GoBack"/>
      <w:bookmarkEnd w:id="0"/>
    </w:p>
    <w:p w:rsidR="005B4BF8" w:rsidRDefault="005B4BF8" w:rsidP="00AC609B">
      <w:pPr>
        <w:pStyle w:val="Sinespaciado"/>
        <w:rPr>
          <w:rFonts w:ascii="Arial Narrow" w:hAnsi="Arial Narrow" w:cs="Arial"/>
          <w:sz w:val="24"/>
          <w:szCs w:val="24"/>
        </w:rPr>
      </w:pPr>
    </w:p>
    <w:p w:rsidR="00E74573" w:rsidRPr="00E02100" w:rsidRDefault="005B4BF8" w:rsidP="00AC609B">
      <w:pPr>
        <w:pStyle w:val="Sinespaciad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Señor:</w:t>
      </w:r>
    </w:p>
    <w:p w:rsidR="00E74573" w:rsidRPr="00E02100" w:rsidRDefault="00751F9E" w:rsidP="00AC609B">
      <w:pPr>
        <w:pStyle w:val="Sinespaciado"/>
        <w:rPr>
          <w:rFonts w:ascii="Arial Narrow" w:hAnsi="Arial Narrow" w:cs="Arial"/>
          <w:b/>
          <w:sz w:val="24"/>
          <w:szCs w:val="24"/>
        </w:rPr>
      </w:pPr>
      <w:r w:rsidRPr="00E02100">
        <w:rPr>
          <w:rFonts w:ascii="Arial Narrow" w:hAnsi="Arial Narrow" w:cs="Arial"/>
          <w:b/>
          <w:noProof/>
          <w:sz w:val="24"/>
          <w:szCs w:val="24"/>
        </w:rPr>
        <w:t>JUEZ MUNICIPAL DE PEQUEÑAS</w:t>
      </w:r>
      <w:r w:rsidR="00E74573" w:rsidRPr="00E02100">
        <w:rPr>
          <w:rFonts w:ascii="Arial Narrow" w:hAnsi="Arial Narrow" w:cs="Arial"/>
          <w:b/>
          <w:sz w:val="24"/>
          <w:szCs w:val="24"/>
        </w:rPr>
        <w:t xml:space="preserve"> CAUSAS LABORALES </w:t>
      </w:r>
      <w:r w:rsidR="00AC609B" w:rsidRPr="00E02100">
        <w:rPr>
          <w:rFonts w:ascii="Arial Narrow" w:hAnsi="Arial Narrow" w:cs="Arial"/>
          <w:b/>
          <w:sz w:val="24"/>
          <w:szCs w:val="24"/>
        </w:rPr>
        <w:t xml:space="preserve"> DE </w:t>
      </w:r>
      <w:r w:rsidR="00E77839" w:rsidRPr="00E02100">
        <w:rPr>
          <w:rFonts w:ascii="Arial Narrow" w:hAnsi="Arial Narrow" w:cs="Arial"/>
          <w:b/>
          <w:sz w:val="24"/>
          <w:szCs w:val="24"/>
        </w:rPr>
        <w:t xml:space="preserve">VILLAVICENCIO </w:t>
      </w:r>
      <w:r w:rsidR="00E74573" w:rsidRPr="00E02100">
        <w:rPr>
          <w:rFonts w:ascii="Arial Narrow" w:hAnsi="Arial Narrow" w:cs="Arial"/>
          <w:b/>
          <w:sz w:val="24"/>
          <w:szCs w:val="24"/>
        </w:rPr>
        <w:t>(REPARTO)</w:t>
      </w:r>
    </w:p>
    <w:p w:rsidR="00E74573" w:rsidRPr="00E02100" w:rsidRDefault="00E74573" w:rsidP="00AC609B">
      <w:pPr>
        <w:pStyle w:val="Sinespaciado"/>
        <w:rPr>
          <w:rFonts w:ascii="Arial Narrow" w:hAnsi="Arial Narrow" w:cs="Arial"/>
          <w:sz w:val="24"/>
          <w:szCs w:val="24"/>
        </w:rPr>
      </w:pPr>
      <w:r w:rsidRPr="00E02100">
        <w:rPr>
          <w:rFonts w:ascii="Arial Narrow" w:hAnsi="Arial Narrow" w:cs="Arial"/>
          <w:sz w:val="24"/>
          <w:szCs w:val="24"/>
        </w:rPr>
        <w:t xml:space="preserve">E     </w:t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  <w:t>S.</w:t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  <w:t>D.</w:t>
      </w:r>
    </w:p>
    <w:p w:rsidR="00E74573" w:rsidRPr="00E02100" w:rsidRDefault="00E74573" w:rsidP="004B34DA">
      <w:pPr>
        <w:jc w:val="both"/>
        <w:rPr>
          <w:rFonts w:ascii="Arial Narrow" w:eastAsia="Arial Unicode MS" w:hAnsi="Arial Narrow" w:cs="Arial"/>
          <w:i/>
        </w:rPr>
      </w:pPr>
    </w:p>
    <w:p w:rsidR="005B4BF8" w:rsidRDefault="005B4BF8" w:rsidP="00224CF1">
      <w:pPr>
        <w:jc w:val="center"/>
        <w:rPr>
          <w:rFonts w:ascii="Arial Narrow" w:eastAsia="Arial Unicode MS" w:hAnsi="Arial Narrow" w:cs="Arial"/>
          <w:b/>
        </w:rPr>
      </w:pPr>
    </w:p>
    <w:p w:rsidR="00E74573" w:rsidRPr="00E02100" w:rsidRDefault="00E74573" w:rsidP="00224CF1">
      <w:pPr>
        <w:jc w:val="center"/>
        <w:rPr>
          <w:rFonts w:ascii="Arial Narrow" w:eastAsia="Arial Unicode MS" w:hAnsi="Arial Narrow" w:cs="Arial"/>
          <w:b/>
        </w:rPr>
      </w:pPr>
      <w:r w:rsidRPr="00E02100">
        <w:rPr>
          <w:rFonts w:ascii="Arial Narrow" w:eastAsia="Arial Unicode MS" w:hAnsi="Arial Narrow" w:cs="Arial"/>
          <w:b/>
        </w:rPr>
        <w:t>P O D E R   E S P E C I A L</w:t>
      </w:r>
    </w:p>
    <w:p w:rsidR="00224CF1" w:rsidRPr="00E02100" w:rsidRDefault="00224CF1" w:rsidP="004B34DA">
      <w:pPr>
        <w:jc w:val="both"/>
        <w:rPr>
          <w:rFonts w:ascii="Arial Narrow" w:eastAsia="Arial Unicode MS" w:hAnsi="Arial Narrow" w:cs="Arial"/>
        </w:rPr>
      </w:pPr>
    </w:p>
    <w:p w:rsidR="00224CF1" w:rsidRPr="00E02100" w:rsidRDefault="00224CF1" w:rsidP="002039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5"/>
        </w:tabs>
        <w:jc w:val="both"/>
        <w:rPr>
          <w:rFonts w:ascii="Arial Narrow" w:eastAsia="Arial Unicode MS" w:hAnsi="Arial Narrow" w:cs="Arial"/>
        </w:rPr>
      </w:pPr>
      <w:r w:rsidRPr="00E02100">
        <w:rPr>
          <w:rFonts w:ascii="Arial Narrow" w:eastAsia="Arial Unicode MS" w:hAnsi="Arial Narrow" w:cs="Arial"/>
        </w:rPr>
        <w:t>CLASE DE PROCESO:</w:t>
      </w:r>
      <w:r w:rsidRPr="00E02100">
        <w:rPr>
          <w:rFonts w:ascii="Arial Narrow" w:eastAsia="Arial Unicode MS" w:hAnsi="Arial Narrow" w:cs="Arial"/>
          <w:b/>
        </w:rPr>
        <w:tab/>
      </w:r>
      <w:r w:rsidRPr="00E02100">
        <w:rPr>
          <w:rFonts w:ascii="Arial Narrow" w:eastAsia="Arial Unicode MS" w:hAnsi="Arial Narrow" w:cs="Arial"/>
        </w:rPr>
        <w:t xml:space="preserve">ORDINARIO LABORAL DE UNICA INSTANCIA </w:t>
      </w:r>
      <w:r w:rsidR="00203959">
        <w:rPr>
          <w:rFonts w:ascii="Arial Narrow" w:eastAsia="Arial Unicode MS" w:hAnsi="Arial Narrow" w:cs="Arial"/>
        </w:rPr>
        <w:tab/>
      </w:r>
      <w:r w:rsidR="00203959">
        <w:rPr>
          <w:rFonts w:ascii="Arial Narrow" w:eastAsia="Arial Unicode MS" w:hAnsi="Arial Narrow" w:cs="Arial"/>
        </w:rPr>
        <w:tab/>
      </w:r>
    </w:p>
    <w:p w:rsidR="00224CF1" w:rsidRPr="00E02100" w:rsidRDefault="00E02100" w:rsidP="004B34DA">
      <w:pPr>
        <w:jc w:val="both"/>
        <w:rPr>
          <w:rFonts w:ascii="Arial Narrow" w:eastAsia="Arial Unicode MS" w:hAnsi="Arial Narrow" w:cs="Arial"/>
          <w:lang w:val="es-CO"/>
        </w:rPr>
      </w:pPr>
      <w:r>
        <w:rPr>
          <w:rFonts w:ascii="Arial Narrow" w:eastAsia="Arial Unicode MS" w:hAnsi="Arial Narrow" w:cs="Arial"/>
        </w:rPr>
        <w:t>DEMANDANTE:</w:t>
      </w:r>
      <w:r>
        <w:rPr>
          <w:rFonts w:ascii="Arial Narrow" w:eastAsia="Arial Unicode MS" w:hAnsi="Arial Narrow" w:cs="Arial"/>
        </w:rPr>
        <w:tab/>
      </w:r>
      <w:r>
        <w:rPr>
          <w:rFonts w:ascii="Arial Narrow" w:eastAsia="Arial Unicode MS" w:hAnsi="Arial Narrow" w:cs="Arial"/>
        </w:rPr>
        <w:tab/>
      </w:r>
      <w:r w:rsidR="00F66311">
        <w:rPr>
          <w:rFonts w:ascii="Arial Narrow" w:eastAsia="Arial Unicode MS" w:hAnsi="Arial Narrow" w:cs="Arial"/>
        </w:rPr>
        <w:t>LEIDY JOHANA ROLDAN HERNANDEZ</w:t>
      </w:r>
    </w:p>
    <w:p w:rsidR="00224CF1" w:rsidRPr="00E02100" w:rsidRDefault="00224CF1" w:rsidP="004B34DA">
      <w:pPr>
        <w:jc w:val="both"/>
        <w:rPr>
          <w:rFonts w:ascii="Arial Narrow" w:eastAsia="Arial Unicode MS" w:hAnsi="Arial Narrow" w:cs="Arial"/>
          <w:lang w:val="es-CO"/>
        </w:rPr>
      </w:pPr>
      <w:r w:rsidRPr="00E02100">
        <w:rPr>
          <w:rFonts w:ascii="Arial Narrow" w:eastAsia="Arial Unicode MS" w:hAnsi="Arial Narrow" w:cs="Arial"/>
          <w:lang w:val="es-CO"/>
        </w:rPr>
        <w:t>DEMANDADO:</w:t>
      </w:r>
      <w:r w:rsidRPr="00E02100">
        <w:rPr>
          <w:rFonts w:ascii="Arial Narrow" w:eastAsia="Arial Unicode MS" w:hAnsi="Arial Narrow" w:cs="Arial"/>
          <w:lang w:val="es-CO"/>
        </w:rPr>
        <w:tab/>
      </w:r>
      <w:r w:rsidRPr="00E02100">
        <w:rPr>
          <w:rFonts w:ascii="Arial Narrow" w:eastAsia="Arial Unicode MS" w:hAnsi="Arial Narrow" w:cs="Arial"/>
          <w:lang w:val="es-CO"/>
        </w:rPr>
        <w:tab/>
      </w:r>
      <w:r w:rsidRPr="00E02100">
        <w:rPr>
          <w:rFonts w:ascii="Arial Narrow" w:eastAsia="Arial Unicode MS" w:hAnsi="Arial Narrow" w:cs="Arial"/>
          <w:lang w:val="es-CO"/>
        </w:rPr>
        <w:tab/>
      </w:r>
      <w:r w:rsidR="00F66311">
        <w:rPr>
          <w:rFonts w:ascii="Arial Narrow" w:hAnsi="Arial Narrow" w:cs="Arial"/>
        </w:rPr>
        <w:t>CARLOS ARTURO GAVIRIA GRISALES</w:t>
      </w:r>
    </w:p>
    <w:p w:rsidR="00E74573" w:rsidRPr="00E02100" w:rsidRDefault="00E74573" w:rsidP="004B34DA">
      <w:pPr>
        <w:jc w:val="both"/>
        <w:rPr>
          <w:rFonts w:ascii="Arial Narrow" w:eastAsia="Arial Unicode MS" w:hAnsi="Arial Narrow" w:cs="Arial"/>
        </w:rPr>
      </w:pPr>
    </w:p>
    <w:p w:rsidR="00E74573" w:rsidRPr="00E02100" w:rsidRDefault="00E74573" w:rsidP="004B34DA">
      <w:pPr>
        <w:jc w:val="both"/>
        <w:rPr>
          <w:rFonts w:ascii="Arial Narrow" w:eastAsia="Arial Unicode MS" w:hAnsi="Arial Narrow" w:cs="Arial"/>
        </w:rPr>
      </w:pPr>
      <w:r w:rsidRPr="00E02100">
        <w:rPr>
          <w:rFonts w:ascii="Arial Narrow" w:eastAsia="Arial Unicode MS" w:hAnsi="Arial Narrow" w:cs="Arial"/>
          <w:lang w:val="es-ES_tradnl"/>
        </w:rPr>
        <w:tab/>
      </w:r>
      <w:r w:rsidRPr="00E02100">
        <w:rPr>
          <w:rFonts w:ascii="Arial Narrow" w:eastAsia="Arial Unicode MS" w:hAnsi="Arial Narrow" w:cs="Arial"/>
          <w:lang w:val="es-ES_tradnl"/>
        </w:rPr>
        <w:tab/>
      </w:r>
    </w:p>
    <w:p w:rsidR="009F63CB" w:rsidRPr="00E02100" w:rsidRDefault="00F66311" w:rsidP="009F63CB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noProof/>
        </w:rPr>
        <w:t>LEIDY JOHANA ROLDAN HERNANDEZ</w:t>
      </w:r>
      <w:r w:rsidR="00E74573" w:rsidRPr="00E02100">
        <w:rPr>
          <w:rFonts w:ascii="Arial Narrow" w:hAnsi="Arial Narrow" w:cs="Arial"/>
        </w:rPr>
        <w:t>, mayor de edad, identificad</w:t>
      </w:r>
      <w:r w:rsidR="00002CB8" w:rsidRPr="00E02100">
        <w:rPr>
          <w:rFonts w:ascii="Arial Narrow" w:hAnsi="Arial Narrow" w:cs="Arial"/>
        </w:rPr>
        <w:t xml:space="preserve">o, </w:t>
      </w:r>
      <w:r w:rsidR="00E74573" w:rsidRPr="00E02100">
        <w:rPr>
          <w:rFonts w:ascii="Arial Narrow" w:hAnsi="Arial Narrow" w:cs="Arial"/>
        </w:rPr>
        <w:t xml:space="preserve">con cédula de ciudadanía </w:t>
      </w:r>
      <w:r>
        <w:rPr>
          <w:rFonts w:ascii="Arial Narrow" w:hAnsi="Arial Narrow" w:cs="Arial"/>
        </w:rPr>
        <w:t>1.121.898.219</w:t>
      </w:r>
      <w:r w:rsidR="007A4817">
        <w:rPr>
          <w:rFonts w:ascii="Arial Narrow" w:hAnsi="Arial Narrow" w:cs="Arial"/>
        </w:rPr>
        <w:t xml:space="preserve"> </w:t>
      </w:r>
      <w:r w:rsidR="00002CB8" w:rsidRPr="00E02100">
        <w:rPr>
          <w:rFonts w:ascii="Arial Narrow" w:hAnsi="Arial Narrow" w:cs="Arial"/>
        </w:rPr>
        <w:t>de Villavicencio</w:t>
      </w:r>
      <w:r w:rsidR="00E74573" w:rsidRPr="00E02100">
        <w:rPr>
          <w:rFonts w:ascii="Arial Narrow" w:hAnsi="Arial Narrow" w:cs="Arial"/>
        </w:rPr>
        <w:t>, con domicili</w:t>
      </w:r>
      <w:r w:rsidR="001F34FC" w:rsidRPr="00E02100">
        <w:rPr>
          <w:rFonts w:ascii="Arial Narrow" w:hAnsi="Arial Narrow" w:cs="Arial"/>
        </w:rPr>
        <w:t xml:space="preserve">o y residencia en esta ciudad, </w:t>
      </w:r>
      <w:r w:rsidR="00962683" w:rsidRPr="00E02100">
        <w:rPr>
          <w:rFonts w:ascii="Arial Narrow" w:hAnsi="Arial Narrow" w:cs="Arial"/>
        </w:rPr>
        <w:t>comedidamente manifiesto que confiero poder especial, amplio y suficiente a</w:t>
      </w:r>
      <w:r w:rsidR="005F2903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b/>
        </w:rPr>
        <w:t>NEYER MAURICIO TURRIAGO GUTIÉRREZ</w:t>
      </w:r>
      <w:r w:rsidR="009F63CB" w:rsidRPr="00E02100">
        <w:rPr>
          <w:rFonts w:ascii="Arial Narrow" w:hAnsi="Arial Narrow" w:cs="Arial"/>
        </w:rPr>
        <w:t xml:space="preserve"> igualmente mayor de edad e </w:t>
      </w:r>
      <w:r w:rsidR="001F34FC" w:rsidRPr="00E02100">
        <w:rPr>
          <w:rFonts w:ascii="Arial Narrow" w:hAnsi="Arial Narrow" w:cs="Arial"/>
        </w:rPr>
        <w:t>identificad</w:t>
      </w:r>
      <w:r w:rsidR="00CB6D86" w:rsidRPr="00E02100">
        <w:rPr>
          <w:rFonts w:ascii="Arial Narrow" w:hAnsi="Arial Narrow" w:cs="Arial"/>
        </w:rPr>
        <w:t>o</w:t>
      </w:r>
      <w:r w:rsidR="001F34FC" w:rsidRPr="00E02100">
        <w:rPr>
          <w:rFonts w:ascii="Arial Narrow" w:hAnsi="Arial Narrow" w:cs="Arial"/>
        </w:rPr>
        <w:t xml:space="preserve"> con cédula de ciudadanía número 1.121.8</w:t>
      </w:r>
      <w:r>
        <w:rPr>
          <w:rFonts w:ascii="Arial Narrow" w:hAnsi="Arial Narrow" w:cs="Arial"/>
        </w:rPr>
        <w:t>33.067</w:t>
      </w:r>
      <w:r w:rsidR="009F63CB" w:rsidRPr="00E02100">
        <w:rPr>
          <w:rFonts w:ascii="Arial Narrow" w:hAnsi="Arial Narrow" w:cs="Arial"/>
        </w:rPr>
        <w:t xml:space="preserve"> de</w:t>
      </w:r>
      <w:r w:rsidR="00D56109" w:rsidRPr="00E02100">
        <w:rPr>
          <w:rFonts w:ascii="Arial Narrow" w:hAnsi="Arial Narrow" w:cs="Arial"/>
        </w:rPr>
        <w:t xml:space="preserve"> Villavicencio</w:t>
      </w:r>
      <w:r w:rsidR="009F63CB" w:rsidRPr="00E02100">
        <w:rPr>
          <w:rFonts w:ascii="Arial Narrow" w:hAnsi="Arial Narrow" w:cs="Arial"/>
        </w:rPr>
        <w:t>, estudiante adscrit</w:t>
      </w:r>
      <w:r w:rsidR="00CB6D86" w:rsidRPr="00E02100">
        <w:rPr>
          <w:rFonts w:ascii="Arial Narrow" w:hAnsi="Arial Narrow" w:cs="Arial"/>
        </w:rPr>
        <w:t>o</w:t>
      </w:r>
      <w:r w:rsidR="00A733DD" w:rsidRPr="00E02100">
        <w:rPr>
          <w:rFonts w:ascii="Arial Narrow" w:hAnsi="Arial Narrow" w:cs="Arial"/>
        </w:rPr>
        <w:t xml:space="preserve"> al C</w:t>
      </w:r>
      <w:r w:rsidR="009F63CB" w:rsidRPr="00E02100">
        <w:rPr>
          <w:rFonts w:ascii="Arial Narrow" w:hAnsi="Arial Narrow" w:cs="Arial"/>
        </w:rPr>
        <w:t>onsultorio</w:t>
      </w:r>
      <w:r w:rsidR="007A4817">
        <w:rPr>
          <w:rFonts w:ascii="Arial Narrow" w:hAnsi="Arial Narrow" w:cs="Arial"/>
        </w:rPr>
        <w:t xml:space="preserve"> </w:t>
      </w:r>
      <w:r w:rsidR="009F63CB" w:rsidRPr="00E02100">
        <w:rPr>
          <w:rFonts w:ascii="Arial Narrow" w:hAnsi="Arial Narrow" w:cs="Arial"/>
        </w:rPr>
        <w:t xml:space="preserve">jurídico de la </w:t>
      </w:r>
      <w:r w:rsidR="00CB6D86" w:rsidRPr="00E02100">
        <w:rPr>
          <w:rFonts w:ascii="Arial Narrow" w:hAnsi="Arial Narrow" w:cs="Arial"/>
        </w:rPr>
        <w:t xml:space="preserve">Universidad Cooperativa De </w:t>
      </w:r>
      <w:r w:rsidR="009F63CB" w:rsidRPr="00E02100">
        <w:rPr>
          <w:rFonts w:ascii="Arial Narrow" w:hAnsi="Arial Narrow" w:cs="Arial"/>
        </w:rPr>
        <w:t xml:space="preserve">Colombia, </w:t>
      </w:r>
      <w:r w:rsidR="001F34FC" w:rsidRPr="00E02100">
        <w:rPr>
          <w:rFonts w:ascii="Arial Narrow" w:hAnsi="Arial Narrow" w:cs="Arial"/>
        </w:rPr>
        <w:t>para q</w:t>
      </w:r>
      <w:r w:rsidR="00751F9E" w:rsidRPr="00E02100">
        <w:rPr>
          <w:rFonts w:ascii="Arial Narrow" w:hAnsi="Arial Narrow" w:cs="Arial"/>
        </w:rPr>
        <w:t>ue en mi nombre</w:t>
      </w:r>
      <w:r w:rsidR="001F34FC" w:rsidRPr="00E02100">
        <w:rPr>
          <w:rFonts w:ascii="Arial Narrow" w:hAnsi="Arial Narrow" w:cs="Arial"/>
        </w:rPr>
        <w:t xml:space="preserve"> inicie y lleve hasta su </w:t>
      </w:r>
      <w:r w:rsidR="001D46A7" w:rsidRPr="00E02100">
        <w:rPr>
          <w:rFonts w:ascii="Arial Narrow" w:hAnsi="Arial Narrow" w:cs="Arial"/>
        </w:rPr>
        <w:t>terminación</w:t>
      </w:r>
      <w:r w:rsidR="005F2903">
        <w:rPr>
          <w:rFonts w:ascii="Arial Narrow" w:hAnsi="Arial Narrow" w:cs="Arial"/>
        </w:rPr>
        <w:t xml:space="preserve"> </w:t>
      </w:r>
      <w:r w:rsidR="001F34FC" w:rsidRPr="00E02100">
        <w:rPr>
          <w:rFonts w:ascii="Arial Narrow" w:hAnsi="Arial Narrow" w:cs="Arial"/>
          <w:b/>
        </w:rPr>
        <w:t xml:space="preserve">DEMANDA ORDINARIA LABORAL DE </w:t>
      </w:r>
      <w:r w:rsidR="00D56109" w:rsidRPr="00E02100">
        <w:rPr>
          <w:rFonts w:ascii="Arial Narrow" w:hAnsi="Arial Narrow" w:cs="Arial"/>
          <w:b/>
        </w:rPr>
        <w:t>UNICA</w:t>
      </w:r>
      <w:r w:rsidR="001F34FC" w:rsidRPr="00E02100">
        <w:rPr>
          <w:rFonts w:ascii="Arial Narrow" w:hAnsi="Arial Narrow" w:cs="Arial"/>
          <w:b/>
        </w:rPr>
        <w:t xml:space="preserve"> INSTANCIA</w:t>
      </w:r>
      <w:r w:rsidR="00D56109" w:rsidRPr="00E02100">
        <w:rPr>
          <w:rFonts w:ascii="Arial Narrow" w:hAnsi="Arial Narrow" w:cs="Arial"/>
        </w:rPr>
        <w:t xml:space="preserve">, contra </w:t>
      </w:r>
      <w:r w:rsidR="005C0D7E" w:rsidRPr="00E02100">
        <w:rPr>
          <w:rFonts w:ascii="Arial Narrow" w:hAnsi="Arial Narrow" w:cs="Arial"/>
        </w:rPr>
        <w:t>d</w:t>
      </w:r>
      <w:r w:rsidR="00D56109" w:rsidRPr="00E02100">
        <w:rPr>
          <w:rFonts w:ascii="Arial Narrow" w:hAnsi="Arial Narrow" w:cs="Arial"/>
        </w:rPr>
        <w:t>el señor</w:t>
      </w:r>
      <w:r w:rsidR="005F2903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b/>
        </w:rPr>
        <w:t>CARLOS ARTURO GAVIRIA GRISALES</w:t>
      </w:r>
      <w:r w:rsidR="001F34FC" w:rsidRPr="00E02100">
        <w:rPr>
          <w:rFonts w:ascii="Arial Narrow" w:hAnsi="Arial Narrow" w:cs="Arial"/>
        </w:rPr>
        <w:t xml:space="preserve">, </w:t>
      </w:r>
      <w:r w:rsidR="005C0D7E" w:rsidRPr="00E02100">
        <w:rPr>
          <w:rFonts w:ascii="Arial Narrow" w:hAnsi="Arial Narrow" w:cs="Arial"/>
        </w:rPr>
        <w:t>con domicilio en Villavicencio, en calidad de</w:t>
      </w:r>
      <w:r w:rsidR="00A733DD" w:rsidRPr="00E02100">
        <w:rPr>
          <w:rFonts w:ascii="Arial Narrow" w:hAnsi="Arial Narrow" w:cs="Arial"/>
        </w:rPr>
        <w:t xml:space="preserve"> empleador </w:t>
      </w:r>
      <w:r w:rsidR="001F34FC" w:rsidRPr="00E02100">
        <w:rPr>
          <w:rFonts w:ascii="Arial Narrow" w:hAnsi="Arial Narrow" w:cs="Arial"/>
        </w:rPr>
        <w:t>para que por los trámites del proc</w:t>
      </w:r>
      <w:r w:rsidR="00BB1D95" w:rsidRPr="00E02100">
        <w:rPr>
          <w:rFonts w:ascii="Arial Narrow" w:hAnsi="Arial Narrow" w:cs="Arial"/>
        </w:rPr>
        <w:t xml:space="preserve">eso ordinario laboral de </w:t>
      </w:r>
      <w:r w:rsidR="00355F12" w:rsidRPr="00E02100">
        <w:rPr>
          <w:rFonts w:ascii="Arial Narrow" w:hAnsi="Arial Narrow" w:cs="Arial"/>
        </w:rPr>
        <w:t>única</w:t>
      </w:r>
      <w:r w:rsidR="00BB1D95" w:rsidRPr="00E02100">
        <w:rPr>
          <w:rFonts w:ascii="Arial Narrow" w:hAnsi="Arial Narrow" w:cs="Arial"/>
        </w:rPr>
        <w:t xml:space="preserve"> instancia, se declare </w:t>
      </w:r>
      <w:r w:rsidR="00355F12" w:rsidRPr="00E02100">
        <w:rPr>
          <w:rFonts w:ascii="Arial Narrow" w:hAnsi="Arial Narrow" w:cs="Arial"/>
        </w:rPr>
        <w:t>la existencia del</w:t>
      </w:r>
      <w:r w:rsidR="00BB1D95" w:rsidRPr="00E02100">
        <w:rPr>
          <w:rFonts w:ascii="Arial Narrow" w:hAnsi="Arial Narrow" w:cs="Arial"/>
        </w:rPr>
        <w:t xml:space="preserve"> contrato de trabajo</w:t>
      </w:r>
      <w:r w:rsidR="00355F12" w:rsidRPr="00E02100">
        <w:rPr>
          <w:rFonts w:ascii="Arial Narrow" w:hAnsi="Arial Narrow" w:cs="Arial"/>
        </w:rPr>
        <w:t xml:space="preserve"> que se configuro entre el día </w:t>
      </w:r>
      <w:r w:rsidR="00075F01" w:rsidRPr="00E02100">
        <w:rPr>
          <w:rFonts w:ascii="Arial Narrow" w:hAnsi="Arial Narrow" w:cs="Arial"/>
        </w:rPr>
        <w:t>1</w:t>
      </w:r>
      <w:r>
        <w:rPr>
          <w:rFonts w:ascii="Arial Narrow" w:hAnsi="Arial Narrow" w:cs="Arial"/>
        </w:rPr>
        <w:t>5 de OCTUBRE</w:t>
      </w:r>
      <w:r w:rsidR="00355F12" w:rsidRPr="00E02100">
        <w:rPr>
          <w:rFonts w:ascii="Arial Narrow" w:hAnsi="Arial Narrow" w:cs="Arial"/>
        </w:rPr>
        <w:t xml:space="preserve"> de 201</w:t>
      </w:r>
      <w:r>
        <w:rPr>
          <w:rFonts w:ascii="Arial Narrow" w:hAnsi="Arial Narrow" w:cs="Arial"/>
        </w:rPr>
        <w:t>4</w:t>
      </w:r>
      <w:r w:rsidR="00075F01" w:rsidRPr="00E02100">
        <w:rPr>
          <w:rFonts w:ascii="Arial Narrow" w:hAnsi="Arial Narrow" w:cs="Arial"/>
        </w:rPr>
        <w:t xml:space="preserve"> y el </w:t>
      </w:r>
      <w:r>
        <w:rPr>
          <w:rFonts w:ascii="Arial Narrow" w:hAnsi="Arial Narrow" w:cs="Arial"/>
        </w:rPr>
        <w:t>15 de FEBRERO de 2015</w:t>
      </w:r>
      <w:r w:rsidR="005F2903">
        <w:rPr>
          <w:rFonts w:ascii="Arial Narrow" w:hAnsi="Arial Narrow" w:cs="Arial"/>
        </w:rPr>
        <w:t xml:space="preserve"> </w:t>
      </w:r>
      <w:r w:rsidR="00355F12" w:rsidRPr="00E02100">
        <w:rPr>
          <w:rFonts w:ascii="Arial Narrow" w:hAnsi="Arial Narrow" w:cs="Arial"/>
          <w:shd w:val="clear" w:color="auto" w:fill="FFFFFF"/>
          <w:lang w:val="es-AR" w:eastAsia="es-AR"/>
        </w:rPr>
        <w:t xml:space="preserve">por consiguiente, </w:t>
      </w:r>
      <w:r w:rsidR="00355F12" w:rsidRPr="00E02100">
        <w:rPr>
          <w:rFonts w:ascii="Arial Narrow" w:hAnsi="Arial Narrow" w:cs="Arial"/>
        </w:rPr>
        <w:t>se condene al demandado a pagar los sig</w:t>
      </w:r>
      <w:r w:rsidR="006F53DC">
        <w:rPr>
          <w:rFonts w:ascii="Arial Narrow" w:hAnsi="Arial Narrow" w:cs="Arial"/>
        </w:rPr>
        <w:t xml:space="preserve">uientes conceptos: se pague la prima de servicios, indemnización por despido sin justa causa, la moratoria, indexación de indemnizaciones no </w:t>
      </w:r>
      <w:r w:rsidR="00500D7D">
        <w:rPr>
          <w:rFonts w:ascii="Arial Narrow" w:hAnsi="Arial Narrow" w:cs="Arial"/>
        </w:rPr>
        <w:t>específicas</w:t>
      </w:r>
      <w:r w:rsidR="006F53DC">
        <w:rPr>
          <w:rFonts w:ascii="Arial Narrow" w:hAnsi="Arial Narrow" w:cs="Arial"/>
        </w:rPr>
        <w:t>, ultra petita y extra petita y en costas.</w:t>
      </w:r>
    </w:p>
    <w:p w:rsidR="00BF3587" w:rsidRPr="00E02100" w:rsidRDefault="00BF3587" w:rsidP="009F63CB">
      <w:pPr>
        <w:jc w:val="both"/>
        <w:rPr>
          <w:rFonts w:ascii="Arial Narrow" w:hAnsi="Arial Narrow" w:cs="Arial"/>
        </w:rPr>
      </w:pPr>
    </w:p>
    <w:p w:rsidR="001F1C54" w:rsidRPr="00E02100" w:rsidRDefault="00F12386" w:rsidP="004B34DA">
      <w:pPr>
        <w:spacing w:line="276" w:lineRule="auto"/>
        <w:jc w:val="both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Mi</w:t>
      </w:r>
      <w:r w:rsidR="00075F01" w:rsidRPr="00E02100">
        <w:rPr>
          <w:rFonts w:ascii="Arial Narrow" w:hAnsi="Arial Narrow" w:cs="Arial"/>
        </w:rPr>
        <w:t xml:space="preserve"> apoderado, queda facultado</w:t>
      </w:r>
      <w:r w:rsidR="001F1C54" w:rsidRPr="00E02100">
        <w:rPr>
          <w:rFonts w:ascii="Arial Narrow" w:hAnsi="Arial Narrow" w:cs="Arial"/>
        </w:rPr>
        <w:t xml:space="preserve"> conforme al artículo 7</w:t>
      </w:r>
      <w:r w:rsidR="00075F01" w:rsidRPr="00E02100">
        <w:rPr>
          <w:rFonts w:ascii="Arial Narrow" w:hAnsi="Arial Narrow" w:cs="Arial"/>
        </w:rPr>
        <w:t>0</w:t>
      </w:r>
      <w:r w:rsidR="001F1C54" w:rsidRPr="00E02100">
        <w:rPr>
          <w:rFonts w:ascii="Arial Narrow" w:hAnsi="Arial Narrow" w:cs="Arial"/>
        </w:rPr>
        <w:t xml:space="preserve"> del Código de procedimiento civil y además le confie</w:t>
      </w:r>
      <w:r w:rsidR="00DB27EF" w:rsidRPr="00E02100">
        <w:rPr>
          <w:rFonts w:ascii="Arial Narrow" w:hAnsi="Arial Narrow" w:cs="Arial"/>
        </w:rPr>
        <w:t>ro expresamente las siguientes:</w:t>
      </w:r>
      <w:r w:rsidR="006F53DC">
        <w:rPr>
          <w:rFonts w:ascii="Arial Narrow" w:hAnsi="Arial Narrow" w:cs="Arial"/>
        </w:rPr>
        <w:t xml:space="preserve"> </w:t>
      </w:r>
      <w:r w:rsidR="001F1C54" w:rsidRPr="00E02100">
        <w:rPr>
          <w:rFonts w:ascii="Arial Narrow" w:hAnsi="Arial Narrow" w:cs="Arial"/>
        </w:rPr>
        <w:t xml:space="preserve">Conciliar, Transigir, Presentar Recursos, renunciar, sustituir y en general confiero al apoderado todas las facultades tendientes al cabal cumplimiento del mandato conferido de acuerdo con las leyes sustanciales y procesales vigentes.  </w:t>
      </w:r>
    </w:p>
    <w:p w:rsidR="00DD7794" w:rsidRPr="00E02100" w:rsidRDefault="00DD7794" w:rsidP="004B34DA">
      <w:pPr>
        <w:spacing w:line="276" w:lineRule="auto"/>
        <w:jc w:val="both"/>
        <w:rPr>
          <w:rFonts w:ascii="Arial Narrow" w:hAnsi="Arial Narrow" w:cs="Arial"/>
        </w:rPr>
      </w:pPr>
    </w:p>
    <w:p w:rsidR="00DD7794" w:rsidRPr="00E02100" w:rsidRDefault="00DD7794" w:rsidP="00DD779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  <w:r w:rsidRPr="00E02100">
        <w:rPr>
          <w:rFonts w:ascii="Arial Narrow" w:hAnsi="Arial Narrow" w:cs="Arial"/>
          <w:sz w:val="24"/>
          <w:szCs w:val="24"/>
        </w:rPr>
        <w:t>Sírvase señor(a) juez reconocer perso</w:t>
      </w:r>
      <w:r w:rsidR="00075F01" w:rsidRPr="00E02100">
        <w:rPr>
          <w:rFonts w:ascii="Arial Narrow" w:hAnsi="Arial Narrow" w:cs="Arial"/>
          <w:sz w:val="24"/>
          <w:szCs w:val="24"/>
        </w:rPr>
        <w:t>nería para actuar a mi apoderado</w:t>
      </w:r>
      <w:r w:rsidRPr="00E02100">
        <w:rPr>
          <w:rFonts w:ascii="Arial Narrow" w:hAnsi="Arial Narrow" w:cs="Arial"/>
          <w:sz w:val="24"/>
          <w:szCs w:val="24"/>
        </w:rPr>
        <w:t xml:space="preserve"> en los términos y los fines del presente mandato.</w:t>
      </w:r>
    </w:p>
    <w:p w:rsidR="009007E7" w:rsidRDefault="009007E7" w:rsidP="004B34DA">
      <w:pPr>
        <w:spacing w:line="360" w:lineRule="auto"/>
        <w:jc w:val="both"/>
        <w:rPr>
          <w:rFonts w:ascii="Arial Narrow" w:hAnsi="Arial Narrow" w:cs="Arial"/>
        </w:rPr>
      </w:pPr>
    </w:p>
    <w:p w:rsidR="005B4BF8" w:rsidRPr="00E02100" w:rsidRDefault="005B4BF8" w:rsidP="004B34DA">
      <w:pPr>
        <w:spacing w:line="360" w:lineRule="auto"/>
        <w:jc w:val="both"/>
        <w:rPr>
          <w:rFonts w:ascii="Arial Narrow" w:hAnsi="Arial Narrow" w:cs="Arial"/>
        </w:rPr>
      </w:pPr>
    </w:p>
    <w:p w:rsidR="00444F66" w:rsidRPr="00E02100" w:rsidRDefault="0016114B" w:rsidP="004B34DA">
      <w:pPr>
        <w:spacing w:line="360" w:lineRule="auto"/>
        <w:jc w:val="both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Respetuosamente</w:t>
      </w:r>
      <w:r w:rsidR="001F1C54" w:rsidRPr="00E02100">
        <w:rPr>
          <w:rFonts w:ascii="Arial Narrow" w:hAnsi="Arial Narrow" w:cs="Arial"/>
        </w:rPr>
        <w:t xml:space="preserve">,                      </w:t>
      </w:r>
      <w:r w:rsidRPr="00E02100">
        <w:rPr>
          <w:rFonts w:ascii="Arial Narrow" w:hAnsi="Arial Narrow" w:cs="Arial"/>
        </w:rPr>
        <w:tab/>
      </w:r>
      <w:r w:rsidRPr="00E02100">
        <w:rPr>
          <w:rFonts w:ascii="Arial Narrow" w:hAnsi="Arial Narrow" w:cs="Arial"/>
        </w:rPr>
        <w:tab/>
        <w:t>Acepto:</w:t>
      </w:r>
    </w:p>
    <w:p w:rsidR="00E74573" w:rsidRDefault="00E74573" w:rsidP="0016114B">
      <w:pPr>
        <w:spacing w:line="360" w:lineRule="auto"/>
        <w:ind w:left="1416"/>
        <w:jc w:val="both"/>
        <w:rPr>
          <w:rFonts w:ascii="Arial Narrow" w:hAnsi="Arial Narrow" w:cs="Arial"/>
        </w:rPr>
      </w:pPr>
    </w:p>
    <w:p w:rsidR="00B80A30" w:rsidRDefault="00B80A30" w:rsidP="0016114B">
      <w:pPr>
        <w:spacing w:line="360" w:lineRule="auto"/>
        <w:ind w:left="1416"/>
        <w:jc w:val="both"/>
        <w:rPr>
          <w:rFonts w:ascii="Arial Narrow" w:hAnsi="Arial Narrow" w:cs="Arial"/>
        </w:rPr>
      </w:pPr>
    </w:p>
    <w:p w:rsidR="005B4BF8" w:rsidRDefault="005B4BF8" w:rsidP="0016114B">
      <w:pPr>
        <w:spacing w:line="360" w:lineRule="auto"/>
        <w:ind w:left="1416"/>
        <w:jc w:val="both"/>
        <w:rPr>
          <w:rFonts w:ascii="Arial Narrow" w:hAnsi="Arial Narrow" w:cs="Arial"/>
        </w:rPr>
      </w:pPr>
    </w:p>
    <w:p w:rsidR="005B4BF8" w:rsidRPr="00E02100" w:rsidRDefault="005B4BF8" w:rsidP="0016114B">
      <w:pPr>
        <w:spacing w:line="360" w:lineRule="auto"/>
        <w:ind w:left="1416"/>
        <w:jc w:val="both"/>
        <w:rPr>
          <w:rFonts w:ascii="Arial Narrow" w:hAnsi="Arial Narrow" w:cs="Arial"/>
        </w:rPr>
      </w:pPr>
    </w:p>
    <w:p w:rsidR="00E74573" w:rsidRPr="00E02100" w:rsidRDefault="006F53DC" w:rsidP="0016114B">
      <w:pPr>
        <w:spacing w:line="36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</w:rPr>
        <w:t>LEIDY JOHANA ROLDAN HERNANDEZ             NEYER MAURICIO TURRIAGO GUTIÉRREZ</w:t>
      </w:r>
    </w:p>
    <w:p w:rsidR="00E74573" w:rsidRPr="00E02100" w:rsidRDefault="00E74573" w:rsidP="004B34DA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  <w:r w:rsidRPr="00E02100">
        <w:rPr>
          <w:rFonts w:ascii="Arial Narrow" w:hAnsi="Arial Narrow" w:cs="Arial"/>
          <w:sz w:val="24"/>
          <w:szCs w:val="24"/>
        </w:rPr>
        <w:t xml:space="preserve">C.C. </w:t>
      </w:r>
      <w:r w:rsidR="006F53DC">
        <w:rPr>
          <w:rFonts w:ascii="Arial Narrow" w:hAnsi="Arial Narrow" w:cs="Arial"/>
          <w:sz w:val="24"/>
          <w:szCs w:val="24"/>
        </w:rPr>
        <w:t>1.121.989.219</w:t>
      </w:r>
      <w:r w:rsidRPr="00E02100">
        <w:rPr>
          <w:rFonts w:ascii="Arial Narrow" w:hAnsi="Arial Narrow" w:cs="Arial"/>
          <w:noProof/>
          <w:sz w:val="24"/>
          <w:szCs w:val="24"/>
        </w:rPr>
        <w:t xml:space="preserve"> de </w:t>
      </w:r>
      <w:r w:rsidR="001F1C54" w:rsidRPr="00E02100">
        <w:rPr>
          <w:rFonts w:ascii="Arial Narrow" w:hAnsi="Arial Narrow" w:cs="Arial"/>
          <w:noProof/>
          <w:sz w:val="24"/>
          <w:szCs w:val="24"/>
        </w:rPr>
        <w:t>V/CIO</w:t>
      </w:r>
      <w:r w:rsidRPr="00E02100">
        <w:rPr>
          <w:rFonts w:ascii="Arial Narrow" w:hAnsi="Arial Narrow" w:cs="Arial"/>
          <w:sz w:val="24"/>
          <w:szCs w:val="24"/>
        </w:rPr>
        <w:tab/>
      </w:r>
      <w:r w:rsidR="001F1C54" w:rsidRPr="00E02100">
        <w:rPr>
          <w:rFonts w:ascii="Arial Narrow" w:hAnsi="Arial Narrow" w:cs="Arial"/>
          <w:sz w:val="24"/>
          <w:szCs w:val="24"/>
        </w:rPr>
        <w:tab/>
      </w:r>
      <w:r w:rsidR="00497E81">
        <w:rPr>
          <w:rFonts w:ascii="Arial Narrow" w:hAnsi="Arial Narrow" w:cs="Arial"/>
          <w:sz w:val="24"/>
          <w:szCs w:val="24"/>
        </w:rPr>
        <w:t xml:space="preserve">           </w:t>
      </w:r>
      <w:r w:rsidR="008F5B07">
        <w:rPr>
          <w:rFonts w:ascii="Arial Narrow" w:hAnsi="Arial Narrow" w:cs="Arial"/>
          <w:sz w:val="24"/>
          <w:szCs w:val="24"/>
        </w:rPr>
        <w:t xml:space="preserve">   </w:t>
      </w:r>
      <w:r w:rsidR="00497E81">
        <w:rPr>
          <w:rFonts w:ascii="Arial Narrow" w:hAnsi="Arial Narrow" w:cs="Arial"/>
          <w:sz w:val="24"/>
          <w:szCs w:val="24"/>
        </w:rPr>
        <w:t xml:space="preserve"> </w:t>
      </w:r>
      <w:r w:rsidRPr="00E02100">
        <w:rPr>
          <w:rFonts w:ascii="Arial Narrow" w:hAnsi="Arial Narrow" w:cs="Arial"/>
          <w:sz w:val="24"/>
          <w:szCs w:val="24"/>
        </w:rPr>
        <w:t xml:space="preserve">C.C. </w:t>
      </w:r>
      <w:r w:rsidR="001F1C54" w:rsidRPr="00E02100">
        <w:rPr>
          <w:rFonts w:ascii="Arial Narrow" w:hAnsi="Arial Narrow" w:cs="Arial"/>
          <w:sz w:val="24"/>
          <w:szCs w:val="24"/>
        </w:rPr>
        <w:t>1</w:t>
      </w:r>
      <w:r w:rsidR="006F53DC">
        <w:rPr>
          <w:rFonts w:ascii="Arial Narrow" w:hAnsi="Arial Narrow" w:cs="Arial"/>
        </w:rPr>
        <w:t>.121.833.067</w:t>
      </w:r>
      <w:r w:rsidR="00B80A30" w:rsidRPr="00E02100">
        <w:rPr>
          <w:rFonts w:ascii="Arial Narrow" w:hAnsi="Arial Narrow" w:cs="Arial"/>
        </w:rPr>
        <w:t xml:space="preserve"> </w:t>
      </w:r>
      <w:r w:rsidRPr="00E02100">
        <w:rPr>
          <w:rFonts w:ascii="Arial Narrow" w:hAnsi="Arial Narrow" w:cs="Arial"/>
          <w:sz w:val="24"/>
          <w:szCs w:val="24"/>
        </w:rPr>
        <w:t xml:space="preserve">de </w:t>
      </w:r>
      <w:r w:rsidR="001F1C54" w:rsidRPr="00E02100">
        <w:rPr>
          <w:rFonts w:ascii="Arial Narrow" w:hAnsi="Arial Narrow" w:cs="Arial"/>
          <w:sz w:val="24"/>
          <w:szCs w:val="24"/>
        </w:rPr>
        <w:t>V/CIO</w:t>
      </w:r>
    </w:p>
    <w:p w:rsidR="00E74573" w:rsidRPr="00DD7794" w:rsidRDefault="00E74573" w:rsidP="004B34D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74573" w:rsidRDefault="00E74573" w:rsidP="004B34D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B4BF8" w:rsidRDefault="005B4BF8" w:rsidP="004B34D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B4BF8" w:rsidRDefault="005B4BF8" w:rsidP="004B34D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B4BF8" w:rsidRPr="00DD7794" w:rsidRDefault="005B4BF8" w:rsidP="004B34D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lastRenderedPageBreak/>
        <w:t>Señor</w:t>
      </w:r>
    </w:p>
    <w:p w:rsidR="0024195E" w:rsidRPr="00E02100" w:rsidRDefault="002C2D64" w:rsidP="004B34DA">
      <w:pPr>
        <w:spacing w:line="276" w:lineRule="auto"/>
        <w:jc w:val="both"/>
        <w:rPr>
          <w:rFonts w:ascii="Arial Narrow" w:hAnsi="Arial Narrow" w:cs="Arial"/>
          <w:b/>
        </w:rPr>
      </w:pPr>
      <w:r w:rsidRPr="00E02100">
        <w:rPr>
          <w:rFonts w:ascii="Arial Narrow" w:hAnsi="Arial Narrow" w:cs="Arial"/>
          <w:b/>
        </w:rPr>
        <w:t xml:space="preserve">JUEZ </w:t>
      </w:r>
      <w:r w:rsidR="0024195E" w:rsidRPr="00E02100">
        <w:rPr>
          <w:rFonts w:ascii="Arial Narrow" w:hAnsi="Arial Narrow" w:cs="Arial"/>
          <w:b/>
        </w:rPr>
        <w:t xml:space="preserve">MUNICIPAL </w:t>
      </w:r>
      <w:r w:rsidRPr="00E02100">
        <w:rPr>
          <w:rFonts w:ascii="Arial Narrow" w:hAnsi="Arial Narrow" w:cs="Arial"/>
          <w:b/>
        </w:rPr>
        <w:t xml:space="preserve">DE PEQUEÑAS CAUSAS LABORALES </w:t>
      </w:r>
      <w:r w:rsidR="00E77839" w:rsidRPr="00E02100">
        <w:rPr>
          <w:rFonts w:ascii="Arial Narrow" w:hAnsi="Arial Narrow" w:cs="Arial"/>
          <w:b/>
        </w:rPr>
        <w:t xml:space="preserve">DE VILLAVICENCIO </w:t>
      </w:r>
      <w:r w:rsidRPr="00E02100">
        <w:rPr>
          <w:rFonts w:ascii="Arial Narrow" w:hAnsi="Arial Narrow" w:cs="Arial"/>
          <w:b/>
        </w:rPr>
        <w:t>(REPARTO)</w:t>
      </w:r>
    </w:p>
    <w:p w:rsidR="00AD2700" w:rsidRPr="00E02100" w:rsidRDefault="00AD2700" w:rsidP="00AD2700">
      <w:pPr>
        <w:pStyle w:val="Sinespaciado"/>
        <w:rPr>
          <w:rFonts w:ascii="Arial Narrow" w:hAnsi="Arial Narrow" w:cs="Arial"/>
          <w:sz w:val="24"/>
          <w:szCs w:val="24"/>
        </w:rPr>
      </w:pPr>
      <w:r w:rsidRPr="00E02100">
        <w:rPr>
          <w:rFonts w:ascii="Arial Narrow" w:hAnsi="Arial Narrow" w:cs="Arial"/>
          <w:sz w:val="24"/>
          <w:szCs w:val="24"/>
        </w:rPr>
        <w:t xml:space="preserve">E     </w:t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  <w:t>S.</w:t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</w:r>
      <w:r w:rsidRPr="00E02100">
        <w:rPr>
          <w:rFonts w:ascii="Arial Narrow" w:hAnsi="Arial Narrow" w:cs="Arial"/>
          <w:sz w:val="24"/>
          <w:szCs w:val="24"/>
        </w:rPr>
        <w:tab/>
        <w:t>D.</w:t>
      </w:r>
    </w:p>
    <w:p w:rsidR="00AD2700" w:rsidRPr="00E02100" w:rsidRDefault="00AD2700" w:rsidP="004B34DA">
      <w:pPr>
        <w:spacing w:line="276" w:lineRule="auto"/>
        <w:jc w:val="both"/>
        <w:rPr>
          <w:rFonts w:ascii="Arial Narrow" w:hAnsi="Arial Narrow" w:cs="Arial"/>
          <w:b/>
        </w:rPr>
      </w:pPr>
    </w:p>
    <w:p w:rsidR="0010659E" w:rsidRPr="00E02100" w:rsidRDefault="0010659E" w:rsidP="004B34DA">
      <w:pPr>
        <w:spacing w:line="276" w:lineRule="auto"/>
        <w:jc w:val="both"/>
        <w:rPr>
          <w:rFonts w:ascii="Arial Narrow" w:hAnsi="Arial Narrow" w:cs="Arial"/>
          <w:b/>
        </w:rPr>
      </w:pPr>
    </w:p>
    <w:p w:rsidR="002C2D64" w:rsidRPr="00E02100" w:rsidRDefault="006F53DC" w:rsidP="004B34DA">
      <w:pPr>
        <w:spacing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NEYER MAURICIO TURRIAGO GUTIÉRREZ</w:t>
      </w:r>
      <w:r w:rsidR="002C2D64" w:rsidRPr="00E02100">
        <w:rPr>
          <w:rFonts w:ascii="Arial Narrow" w:hAnsi="Arial Narrow" w:cs="Arial"/>
        </w:rPr>
        <w:t xml:space="preserve">, </w:t>
      </w:r>
      <w:r w:rsidR="00CB6D86" w:rsidRPr="00E02100">
        <w:rPr>
          <w:rFonts w:ascii="Arial Narrow" w:eastAsia="Arial Unicode MS" w:hAnsi="Arial Narrow" w:cs="Arial"/>
        </w:rPr>
        <w:t>mayor de edad, identificado</w:t>
      </w:r>
      <w:r w:rsidR="00180C5E" w:rsidRPr="00E02100">
        <w:rPr>
          <w:rFonts w:ascii="Arial Narrow" w:eastAsia="Arial Unicode MS" w:hAnsi="Arial Narrow" w:cs="Arial"/>
        </w:rPr>
        <w:t xml:space="preserve"> como aparece junto a mi firma, con domicilio y residencia en </w:t>
      </w:r>
      <w:r w:rsidR="00CB6D86" w:rsidRPr="00E02100">
        <w:rPr>
          <w:rFonts w:ascii="Arial Narrow" w:eastAsia="Arial Unicode MS" w:hAnsi="Arial Narrow" w:cs="Arial"/>
        </w:rPr>
        <w:t>esta ciudad, estudiante adscrito</w:t>
      </w:r>
      <w:r w:rsidR="00DB27EF" w:rsidRPr="00E02100">
        <w:rPr>
          <w:rFonts w:ascii="Arial Narrow" w:eastAsia="Arial Unicode MS" w:hAnsi="Arial Narrow" w:cs="Arial"/>
        </w:rPr>
        <w:t xml:space="preserve"> al C</w:t>
      </w:r>
      <w:r w:rsidR="00180C5E" w:rsidRPr="00E02100">
        <w:rPr>
          <w:rFonts w:ascii="Arial Narrow" w:eastAsia="Arial Unicode MS" w:hAnsi="Arial Narrow" w:cs="Arial"/>
        </w:rPr>
        <w:t>onsultorio Jurídico de la Universidad Cooperativa de Colombia, actuando como apoderad</w:t>
      </w:r>
      <w:r w:rsidR="009B551D" w:rsidRPr="00E02100">
        <w:rPr>
          <w:rFonts w:ascii="Arial Narrow" w:eastAsia="Arial Unicode MS" w:hAnsi="Arial Narrow" w:cs="Arial"/>
        </w:rPr>
        <w:t>o</w:t>
      </w:r>
      <w:r w:rsidR="00180C5E" w:rsidRPr="00E02100">
        <w:rPr>
          <w:rFonts w:ascii="Arial Narrow" w:eastAsia="Arial Unicode MS" w:hAnsi="Arial Narrow" w:cs="Arial"/>
        </w:rPr>
        <w:t xml:space="preserve"> del señor </w:t>
      </w:r>
      <w:r>
        <w:rPr>
          <w:rFonts w:ascii="Arial Narrow" w:eastAsia="Arial Unicode MS" w:hAnsi="Arial Narrow" w:cs="Arial"/>
          <w:b/>
        </w:rPr>
        <w:t>NEYER MAURICIO TURRIAGO GUTIÉRREZ</w:t>
      </w:r>
      <w:r w:rsidR="002C2D64" w:rsidRPr="00E02100">
        <w:rPr>
          <w:rFonts w:ascii="Arial Narrow" w:hAnsi="Arial Narrow" w:cs="Arial"/>
          <w:b/>
        </w:rPr>
        <w:t xml:space="preserve">, </w:t>
      </w:r>
      <w:r w:rsidR="00180C5E" w:rsidRPr="00E02100">
        <w:rPr>
          <w:rFonts w:ascii="Arial Narrow" w:eastAsia="Arial Unicode MS" w:hAnsi="Arial Narrow" w:cs="Arial"/>
        </w:rPr>
        <w:t>igualmente mayor, con domicilio y residencia en Villavicencio</w:t>
      </w:r>
      <w:r w:rsidR="002C2D64" w:rsidRPr="00E02100">
        <w:rPr>
          <w:rFonts w:ascii="Arial Narrow" w:hAnsi="Arial Narrow" w:cs="Arial"/>
        </w:rPr>
        <w:t xml:space="preserve">, según poder </w:t>
      </w:r>
      <w:r w:rsidR="006F0D45" w:rsidRPr="00E02100">
        <w:rPr>
          <w:rFonts w:ascii="Arial Narrow" w:hAnsi="Arial Narrow" w:cs="Arial"/>
        </w:rPr>
        <w:t xml:space="preserve">especial </w:t>
      </w:r>
      <w:r w:rsidR="002C2D64" w:rsidRPr="00E02100">
        <w:rPr>
          <w:rFonts w:ascii="Arial Narrow" w:hAnsi="Arial Narrow" w:cs="Arial"/>
        </w:rPr>
        <w:t xml:space="preserve">que adjunto, respetuosamente me permito interponer </w:t>
      </w:r>
      <w:r w:rsidR="002C2D64" w:rsidRPr="00E02100">
        <w:rPr>
          <w:rFonts w:ascii="Arial Narrow" w:hAnsi="Arial Narrow" w:cs="Arial"/>
          <w:b/>
        </w:rPr>
        <w:t xml:space="preserve">DEMANDA ORDINARIA LABORAL DE </w:t>
      </w:r>
      <w:r w:rsidR="007D2680" w:rsidRPr="00E02100">
        <w:rPr>
          <w:rFonts w:ascii="Arial Narrow" w:hAnsi="Arial Narrow" w:cs="Arial"/>
          <w:b/>
        </w:rPr>
        <w:t>UNICA</w:t>
      </w:r>
      <w:r w:rsidR="002C2D64" w:rsidRPr="00E02100">
        <w:rPr>
          <w:rFonts w:ascii="Arial Narrow" w:hAnsi="Arial Narrow" w:cs="Arial"/>
          <w:b/>
        </w:rPr>
        <w:t xml:space="preserve"> INSTANCIA</w:t>
      </w:r>
      <w:r w:rsidR="002C2D64" w:rsidRPr="00E02100">
        <w:rPr>
          <w:rFonts w:ascii="Arial Narrow" w:hAnsi="Arial Narrow" w:cs="Arial"/>
        </w:rPr>
        <w:t xml:space="preserve"> en contra </w:t>
      </w:r>
      <w:r w:rsidR="00BD7530" w:rsidRPr="00E02100">
        <w:rPr>
          <w:rFonts w:ascii="Arial Narrow" w:hAnsi="Arial Narrow" w:cs="Arial"/>
        </w:rPr>
        <w:t>d</w:t>
      </w:r>
      <w:r w:rsidR="002C2D64" w:rsidRPr="00E02100">
        <w:rPr>
          <w:rFonts w:ascii="Arial Narrow" w:hAnsi="Arial Narrow" w:cs="Arial"/>
        </w:rPr>
        <w:t>el señor</w:t>
      </w:r>
      <w:r w:rsidR="00497E81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b/>
        </w:rPr>
        <w:t>CARLOS ARTURO GAVIRIA GRISALES</w:t>
      </w:r>
      <w:r w:rsidR="006E3857" w:rsidRPr="00E02100">
        <w:rPr>
          <w:rFonts w:ascii="Arial Narrow" w:hAnsi="Arial Narrow" w:cs="Arial"/>
          <w:b/>
          <w:noProof/>
        </w:rPr>
        <w:t>,</w:t>
      </w:r>
      <w:r w:rsidR="002C2D64" w:rsidRPr="00E02100">
        <w:rPr>
          <w:rFonts w:ascii="Arial Narrow" w:hAnsi="Arial Narrow" w:cs="Arial"/>
        </w:rPr>
        <w:t xml:space="preserve"> con domicilio en</w:t>
      </w:r>
      <w:r w:rsidR="004E3DCB" w:rsidRPr="00E02100">
        <w:rPr>
          <w:rFonts w:ascii="Arial Narrow" w:hAnsi="Arial Narrow" w:cs="Arial"/>
        </w:rPr>
        <w:t xml:space="preserve"> Villavicencio</w:t>
      </w:r>
      <w:r w:rsidR="002C2D64" w:rsidRPr="00E02100">
        <w:rPr>
          <w:rFonts w:ascii="Arial Narrow" w:hAnsi="Arial Narrow" w:cs="Arial"/>
        </w:rPr>
        <w:t>,</w:t>
      </w:r>
      <w:r w:rsidR="004E3DCB" w:rsidRPr="00E02100">
        <w:rPr>
          <w:rFonts w:ascii="Arial Narrow" w:hAnsi="Arial Narrow" w:cs="Arial"/>
        </w:rPr>
        <w:t xml:space="preserve"> en calidad de </w:t>
      </w:r>
      <w:r w:rsidR="00DB27EF" w:rsidRPr="00E02100">
        <w:rPr>
          <w:rFonts w:ascii="Arial Narrow" w:hAnsi="Arial Narrow" w:cs="Arial"/>
        </w:rPr>
        <w:t>empleador</w:t>
      </w:r>
      <w:r w:rsidR="004E3DCB" w:rsidRPr="00E02100">
        <w:rPr>
          <w:rFonts w:ascii="Arial Narrow" w:hAnsi="Arial Narrow" w:cs="Arial"/>
        </w:rPr>
        <w:t>,</w:t>
      </w:r>
      <w:r w:rsidR="002C2D64" w:rsidRPr="00E02100">
        <w:rPr>
          <w:rFonts w:ascii="Arial Narrow" w:hAnsi="Arial Narrow" w:cs="Arial"/>
        </w:rPr>
        <w:t xml:space="preserve"> para previos los trámites del proceso Ordinario laboral de </w:t>
      </w:r>
      <w:r w:rsidR="007D2680" w:rsidRPr="00E02100">
        <w:rPr>
          <w:rFonts w:ascii="Arial Narrow" w:hAnsi="Arial Narrow" w:cs="Arial"/>
        </w:rPr>
        <w:t>Única</w:t>
      </w:r>
      <w:r w:rsidR="002C2D64" w:rsidRPr="00E02100">
        <w:rPr>
          <w:rFonts w:ascii="Arial Narrow" w:hAnsi="Arial Narrow" w:cs="Arial"/>
        </w:rPr>
        <w:t xml:space="preserve"> Instancia y atendiendo las facultades </w:t>
      </w:r>
      <w:r w:rsidR="002C2D64" w:rsidRPr="00E02100">
        <w:rPr>
          <w:rFonts w:ascii="Arial Narrow" w:hAnsi="Arial Narrow" w:cs="Arial"/>
          <w:b/>
        </w:rPr>
        <w:t>ULTRA y EXTRA PETITA</w:t>
      </w:r>
      <w:r w:rsidR="00DB27EF" w:rsidRPr="00E02100">
        <w:rPr>
          <w:rFonts w:ascii="Arial Narrow" w:hAnsi="Arial Narrow" w:cs="Arial"/>
        </w:rPr>
        <w:t>, con las cuales se encuentra i</w:t>
      </w:r>
      <w:r w:rsidR="002C2D64" w:rsidRPr="00E02100">
        <w:rPr>
          <w:rFonts w:ascii="Arial Narrow" w:hAnsi="Arial Narrow" w:cs="Arial"/>
        </w:rPr>
        <w:t xml:space="preserve">nvestido el señor Juez, me permito solicitarle que mediante sentencia se profieran las siguientes o similares: </w:t>
      </w:r>
    </w:p>
    <w:p w:rsidR="00AC120B" w:rsidRPr="00E02100" w:rsidRDefault="00AC120B" w:rsidP="004B34DA">
      <w:pPr>
        <w:spacing w:line="276" w:lineRule="auto"/>
        <w:jc w:val="both"/>
        <w:rPr>
          <w:rFonts w:ascii="Arial Narrow" w:hAnsi="Arial Narrow" w:cs="Arial"/>
        </w:rPr>
      </w:pPr>
    </w:p>
    <w:p w:rsidR="009C1EDA" w:rsidRPr="00E02100" w:rsidRDefault="00AC120B" w:rsidP="009C1EDA">
      <w:pPr>
        <w:spacing w:line="276" w:lineRule="auto"/>
        <w:jc w:val="center"/>
        <w:rPr>
          <w:rFonts w:ascii="Arial Narrow" w:hAnsi="Arial Narrow" w:cs="Arial"/>
          <w:b/>
          <w:lang w:val="pt-BR"/>
        </w:rPr>
      </w:pPr>
      <w:r w:rsidRPr="00E02100">
        <w:rPr>
          <w:rFonts w:ascii="Arial Narrow" w:hAnsi="Arial Narrow" w:cs="Arial"/>
          <w:b/>
          <w:lang w:val="pt-BR"/>
        </w:rPr>
        <w:t>PRETENSIONES</w:t>
      </w:r>
    </w:p>
    <w:p w:rsidR="00687C0C" w:rsidRPr="00E02100" w:rsidRDefault="00687C0C" w:rsidP="009C1EDA">
      <w:pPr>
        <w:spacing w:line="276" w:lineRule="auto"/>
        <w:jc w:val="center"/>
        <w:rPr>
          <w:rFonts w:ascii="Arial Narrow" w:hAnsi="Arial Narrow" w:cs="Arial"/>
          <w:b/>
          <w:lang w:val="pt-BR"/>
        </w:rPr>
      </w:pPr>
    </w:p>
    <w:p w:rsidR="00DB27EF" w:rsidRPr="00E02100" w:rsidRDefault="00DB27EF" w:rsidP="00DB27EF">
      <w:pPr>
        <w:spacing w:line="276" w:lineRule="auto"/>
        <w:jc w:val="both"/>
        <w:rPr>
          <w:rFonts w:ascii="Arial Narrow" w:hAnsi="Arial Narrow" w:cs="Arial"/>
          <w:lang w:val="pt-BR"/>
        </w:rPr>
      </w:pPr>
      <w:r w:rsidRPr="00E02100">
        <w:rPr>
          <w:rFonts w:ascii="Arial Narrow" w:hAnsi="Arial Narrow" w:cs="Arial"/>
          <w:lang w:val="pt-BR"/>
        </w:rPr>
        <w:t xml:space="preserve">Prévio a declarar </w:t>
      </w:r>
      <w:r w:rsidRPr="00E02100">
        <w:rPr>
          <w:rFonts w:ascii="Arial Narrow" w:hAnsi="Arial Narrow" w:cs="Arial"/>
          <w:lang w:val="es-CO"/>
        </w:rPr>
        <w:t>lo</w:t>
      </w:r>
      <w:r w:rsidRPr="00E02100">
        <w:rPr>
          <w:rFonts w:ascii="Arial Narrow" w:hAnsi="Arial Narrow" w:cs="Arial"/>
          <w:lang w:val="pt-BR"/>
        </w:rPr>
        <w:t xml:space="preserve"> pretendido, solicito se me </w:t>
      </w:r>
      <w:r w:rsidRPr="00E02100">
        <w:rPr>
          <w:rFonts w:ascii="Arial Narrow" w:hAnsi="Arial Narrow" w:cs="Arial"/>
          <w:lang w:val="es-CO"/>
        </w:rPr>
        <w:t>reconozca</w:t>
      </w:r>
      <w:r w:rsidR="0045215D">
        <w:rPr>
          <w:rFonts w:ascii="Arial Narrow" w:hAnsi="Arial Narrow" w:cs="Arial"/>
          <w:lang w:val="es-CO"/>
        </w:rPr>
        <w:t xml:space="preserve"> </w:t>
      </w:r>
      <w:r w:rsidRPr="00E02100">
        <w:rPr>
          <w:rFonts w:ascii="Arial Narrow" w:hAnsi="Arial Narrow" w:cs="Arial"/>
          <w:lang w:val="es-CO"/>
        </w:rPr>
        <w:t>personería</w:t>
      </w:r>
      <w:r w:rsidRPr="00E02100">
        <w:rPr>
          <w:rFonts w:ascii="Arial Narrow" w:hAnsi="Arial Narrow" w:cs="Arial"/>
          <w:lang w:val="pt-BR"/>
        </w:rPr>
        <w:t xml:space="preserve"> jurídica para </w:t>
      </w:r>
      <w:r w:rsidRPr="00E02100">
        <w:rPr>
          <w:rFonts w:ascii="Arial Narrow" w:hAnsi="Arial Narrow" w:cs="Arial"/>
          <w:lang w:val="es-CO"/>
        </w:rPr>
        <w:t>actuar y por consiguiente se declare:</w:t>
      </w:r>
    </w:p>
    <w:p w:rsidR="009C1EDA" w:rsidRPr="00E02100" w:rsidRDefault="009C1EDA" w:rsidP="009C1EDA">
      <w:pPr>
        <w:spacing w:line="276" w:lineRule="auto"/>
        <w:jc w:val="center"/>
        <w:rPr>
          <w:rFonts w:ascii="Arial Narrow" w:hAnsi="Arial Narrow" w:cs="Arial"/>
          <w:lang w:val="pt-BR"/>
        </w:rPr>
      </w:pPr>
    </w:p>
    <w:p w:rsidR="002C2D64" w:rsidRPr="00E02100" w:rsidRDefault="00DB27EF" w:rsidP="004B34DA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Q</w:t>
      </w:r>
      <w:r w:rsidR="002C2D64" w:rsidRPr="00E02100">
        <w:rPr>
          <w:rFonts w:ascii="Arial Narrow" w:hAnsi="Arial Narrow" w:cs="Arial"/>
        </w:rPr>
        <w:t>ue entre el</w:t>
      </w:r>
      <w:r w:rsidR="00E720B8" w:rsidRPr="00E02100">
        <w:rPr>
          <w:rFonts w:ascii="Arial Narrow" w:hAnsi="Arial Narrow" w:cs="Arial"/>
        </w:rPr>
        <w:t xml:space="preserve"> </w:t>
      </w:r>
      <w:r w:rsidR="006F53DC">
        <w:rPr>
          <w:rFonts w:ascii="Arial Narrow" w:hAnsi="Arial Narrow" w:cs="Arial"/>
        </w:rPr>
        <w:t>señorita LEIDY JOHANA ROLDAN HERNANDEZ</w:t>
      </w:r>
      <w:r w:rsidR="00C55B66">
        <w:rPr>
          <w:rFonts w:ascii="Arial Narrow" w:hAnsi="Arial Narrow" w:cs="Arial"/>
          <w:b/>
          <w:noProof/>
        </w:rPr>
        <w:t xml:space="preserve"> </w:t>
      </w:r>
      <w:r w:rsidR="006F53DC">
        <w:rPr>
          <w:rFonts w:ascii="Arial Narrow" w:hAnsi="Arial Narrow" w:cs="Arial"/>
        </w:rPr>
        <w:t>en calidad de trabajador y el señor CARLOS ARTURO GAVIRIA GRISALES</w:t>
      </w:r>
      <w:r w:rsidR="00497E81">
        <w:rPr>
          <w:rFonts w:ascii="Arial Narrow" w:hAnsi="Arial Narrow" w:cs="Arial"/>
          <w:b/>
        </w:rPr>
        <w:t xml:space="preserve"> </w:t>
      </w:r>
      <w:r w:rsidR="00E720B8" w:rsidRPr="00E02100">
        <w:rPr>
          <w:rFonts w:ascii="Arial Narrow" w:hAnsi="Arial Narrow" w:cs="Arial"/>
        </w:rPr>
        <w:t>en calidad de empleador</w:t>
      </w:r>
      <w:r w:rsidR="006F53DC">
        <w:rPr>
          <w:rFonts w:ascii="Arial Narrow" w:hAnsi="Arial Narrow" w:cs="Arial"/>
        </w:rPr>
        <w:t>, existió contrato escrito de t</w:t>
      </w:r>
      <w:r w:rsidR="002C2D64" w:rsidRPr="00E02100">
        <w:rPr>
          <w:rFonts w:ascii="Arial Narrow" w:hAnsi="Arial Narrow" w:cs="Arial"/>
        </w:rPr>
        <w:t>rabajo</w:t>
      </w:r>
      <w:r w:rsidRPr="00E02100">
        <w:rPr>
          <w:rFonts w:ascii="Arial Narrow" w:hAnsi="Arial Narrow" w:cs="Arial"/>
        </w:rPr>
        <w:t>.</w:t>
      </w:r>
    </w:p>
    <w:p w:rsidR="002C2D64" w:rsidRPr="00E02100" w:rsidRDefault="002C2D64" w:rsidP="004B34DA">
      <w:pPr>
        <w:spacing w:line="276" w:lineRule="auto"/>
        <w:ind w:left="360"/>
        <w:jc w:val="both"/>
        <w:rPr>
          <w:rFonts w:ascii="Arial Narrow" w:hAnsi="Arial Narrow" w:cs="Arial"/>
        </w:rPr>
      </w:pPr>
    </w:p>
    <w:p w:rsidR="00BD7530" w:rsidRDefault="00DB27EF" w:rsidP="00BD7530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 xml:space="preserve">Que </w:t>
      </w:r>
      <w:r w:rsidR="00F12386" w:rsidRPr="00E02100">
        <w:rPr>
          <w:rFonts w:ascii="Arial Narrow" w:hAnsi="Arial Narrow" w:cs="Arial"/>
        </w:rPr>
        <w:t>el</w:t>
      </w:r>
      <w:r w:rsidR="002C2D64" w:rsidRPr="00E02100">
        <w:rPr>
          <w:rFonts w:ascii="Arial Narrow" w:hAnsi="Arial Narrow" w:cs="Arial"/>
        </w:rPr>
        <w:t xml:space="preserve"> contrato</w:t>
      </w:r>
      <w:r w:rsidR="0002151A" w:rsidRPr="00E02100">
        <w:rPr>
          <w:rFonts w:ascii="Arial Narrow" w:hAnsi="Arial Narrow" w:cs="Arial"/>
        </w:rPr>
        <w:t xml:space="preserve"> de trabajo </w:t>
      </w:r>
      <w:r w:rsidR="00B13E54" w:rsidRPr="00E02100">
        <w:rPr>
          <w:rFonts w:ascii="Arial Narrow" w:hAnsi="Arial Narrow" w:cs="Arial"/>
        </w:rPr>
        <w:t xml:space="preserve">se </w:t>
      </w:r>
      <w:r w:rsidR="00D11737" w:rsidRPr="00E02100">
        <w:rPr>
          <w:rFonts w:ascii="Arial Narrow" w:hAnsi="Arial Narrow" w:cs="Arial"/>
        </w:rPr>
        <w:t>ejecutó</w:t>
      </w:r>
      <w:r w:rsidR="00142AD2" w:rsidRPr="00E02100">
        <w:rPr>
          <w:rFonts w:ascii="Arial Narrow" w:hAnsi="Arial Narrow" w:cs="Arial"/>
        </w:rPr>
        <w:t xml:space="preserve"> desde</w:t>
      </w:r>
      <w:r w:rsidR="002C2D64" w:rsidRPr="00E02100">
        <w:rPr>
          <w:rFonts w:ascii="Arial Narrow" w:hAnsi="Arial Narrow" w:cs="Arial"/>
        </w:rPr>
        <w:t xml:space="preserve"> el </w:t>
      </w:r>
      <w:r w:rsidR="00735F56">
        <w:rPr>
          <w:rFonts w:ascii="Arial Narrow" w:hAnsi="Arial Narrow" w:cs="Arial"/>
        </w:rPr>
        <w:t>15 de octubre</w:t>
      </w:r>
      <w:r w:rsidR="00BD7530" w:rsidRPr="00E02100">
        <w:rPr>
          <w:rFonts w:ascii="Arial Narrow" w:hAnsi="Arial Narrow" w:cs="Arial"/>
        </w:rPr>
        <w:t xml:space="preserve"> de 201</w:t>
      </w:r>
      <w:r w:rsidR="00735F56">
        <w:rPr>
          <w:rFonts w:ascii="Arial Narrow" w:hAnsi="Arial Narrow" w:cs="Arial"/>
        </w:rPr>
        <w:t>4</w:t>
      </w:r>
      <w:r w:rsidRPr="00E02100">
        <w:rPr>
          <w:rFonts w:ascii="Arial Narrow" w:hAnsi="Arial Narrow" w:cs="Arial"/>
        </w:rPr>
        <w:t xml:space="preserve"> hasta</w:t>
      </w:r>
      <w:r w:rsidR="00735F56">
        <w:rPr>
          <w:rFonts w:ascii="Arial Narrow" w:hAnsi="Arial Narrow" w:cs="Arial"/>
        </w:rPr>
        <w:t xml:space="preserve"> el 15 de febrero de 2015.</w:t>
      </w:r>
    </w:p>
    <w:p w:rsidR="00735F56" w:rsidRDefault="00735F56" w:rsidP="00735F56">
      <w:pPr>
        <w:pStyle w:val="Prrafodelista"/>
        <w:rPr>
          <w:rFonts w:ascii="Arial Narrow" w:hAnsi="Arial Narrow" w:cs="Arial"/>
        </w:rPr>
      </w:pPr>
    </w:p>
    <w:p w:rsidR="00735F56" w:rsidRDefault="00735F56" w:rsidP="00BD7530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 </w:t>
      </w:r>
      <w:r w:rsidR="00500D7D">
        <w:rPr>
          <w:rFonts w:ascii="Arial Narrow" w:hAnsi="Arial Narrow" w:cs="Arial"/>
        </w:rPr>
        <w:t>renovó</w:t>
      </w:r>
      <w:r>
        <w:rPr>
          <w:rFonts w:ascii="Arial Narrow" w:hAnsi="Arial Narrow" w:cs="Arial"/>
        </w:rPr>
        <w:t xml:space="preserve"> el </w:t>
      </w:r>
      <w:r w:rsidR="00500D7D">
        <w:rPr>
          <w:rFonts w:ascii="Arial Narrow" w:hAnsi="Arial Narrow" w:cs="Arial"/>
        </w:rPr>
        <w:t>día</w:t>
      </w:r>
      <w:r>
        <w:rPr>
          <w:rFonts w:ascii="Arial Narrow" w:hAnsi="Arial Narrow" w:cs="Arial"/>
        </w:rPr>
        <w:t xml:space="preserve"> 16 </w:t>
      </w:r>
      <w:r w:rsidR="00500D7D">
        <w:rPr>
          <w:rFonts w:ascii="Arial Narrow" w:hAnsi="Arial Narrow" w:cs="Arial"/>
        </w:rPr>
        <w:t>día</w:t>
      </w:r>
      <w:r>
        <w:rPr>
          <w:rFonts w:ascii="Arial Narrow" w:hAnsi="Arial Narrow" w:cs="Arial"/>
        </w:rPr>
        <w:t xml:space="preserve"> siguiente a la finalización del contrato.</w:t>
      </w:r>
    </w:p>
    <w:p w:rsidR="00735F56" w:rsidRDefault="00735F56" w:rsidP="00735F56">
      <w:pPr>
        <w:pStyle w:val="Prrafodelista"/>
        <w:rPr>
          <w:rFonts w:ascii="Arial Narrow" w:hAnsi="Arial Narrow" w:cs="Arial"/>
        </w:rPr>
      </w:pPr>
    </w:p>
    <w:p w:rsidR="00735F56" w:rsidRPr="00E02100" w:rsidRDefault="00735F56" w:rsidP="00735F56">
      <w:pPr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Arial Narrow" w:hAnsi="Arial Narrow" w:cs="Arial"/>
        </w:rPr>
      </w:pPr>
    </w:p>
    <w:p w:rsidR="00E02100" w:rsidRPr="00E02100" w:rsidRDefault="00E02100" w:rsidP="00E02100">
      <w:pPr>
        <w:pStyle w:val="Prrafodelista"/>
        <w:rPr>
          <w:rFonts w:ascii="Arial Narrow" w:hAnsi="Arial Narrow" w:cs="Arial"/>
        </w:rPr>
      </w:pPr>
    </w:p>
    <w:p w:rsidR="00E02100" w:rsidRDefault="0083783B" w:rsidP="00E02100">
      <w:pPr>
        <w:jc w:val="both"/>
        <w:rPr>
          <w:rFonts w:ascii="Arial Narrow" w:hAnsi="Arial Narrow" w:cs="Arial"/>
          <w:b/>
          <w:shd w:val="clear" w:color="auto" w:fill="FFFFFF"/>
        </w:rPr>
      </w:pPr>
      <w:r w:rsidRPr="00E02100">
        <w:rPr>
          <w:rFonts w:ascii="Arial Narrow" w:hAnsi="Arial Narrow" w:cs="Arial"/>
          <w:b/>
          <w:shd w:val="clear" w:color="auto" w:fill="FFFFFF"/>
        </w:rPr>
        <w:t>CONDENAS</w:t>
      </w:r>
      <w:r w:rsidR="00E02100" w:rsidRPr="00E02100">
        <w:rPr>
          <w:rFonts w:ascii="Arial Narrow" w:hAnsi="Arial Narrow" w:cs="Arial"/>
          <w:b/>
          <w:shd w:val="clear" w:color="auto" w:fill="FFFFFF"/>
        </w:rPr>
        <w:t>:</w:t>
      </w:r>
    </w:p>
    <w:p w:rsidR="00735F56" w:rsidRPr="00E02100" w:rsidRDefault="00735F56" w:rsidP="00E02100">
      <w:pPr>
        <w:jc w:val="both"/>
        <w:rPr>
          <w:rFonts w:ascii="Arial Narrow" w:hAnsi="Arial Narrow" w:cs="Arial"/>
          <w:b/>
          <w:shd w:val="clear" w:color="auto" w:fill="FFFFFF"/>
        </w:rPr>
      </w:pPr>
    </w:p>
    <w:p w:rsidR="00E02100" w:rsidRPr="00E02100" w:rsidRDefault="00E02100" w:rsidP="00E02100">
      <w:pPr>
        <w:jc w:val="both"/>
        <w:rPr>
          <w:rFonts w:ascii="Arial Narrow" w:hAnsi="Arial Narrow" w:cs="Arial"/>
          <w:shd w:val="clear" w:color="auto" w:fill="FFFFFF"/>
        </w:rPr>
      </w:pPr>
      <w:r w:rsidRPr="00E02100">
        <w:rPr>
          <w:rFonts w:ascii="Arial Narrow" w:hAnsi="Arial Narrow" w:cs="Arial"/>
          <w:shd w:val="clear" w:color="auto" w:fill="FFFFFF"/>
        </w:rPr>
        <w:t>Se ordene al demandado a pagar las siguientes prestaciones sociales:</w:t>
      </w:r>
    </w:p>
    <w:p w:rsidR="00E02100" w:rsidRPr="00E02100" w:rsidRDefault="00E02100" w:rsidP="00E02100">
      <w:pPr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Arial Narrow" w:hAnsi="Arial Narrow" w:cs="Arial"/>
        </w:rPr>
      </w:pPr>
    </w:p>
    <w:p w:rsidR="00C320D2" w:rsidRPr="00E02100" w:rsidRDefault="00227124" w:rsidP="00C320D2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eastAsia="Arial Unicode MS" w:hAnsi="Arial Narrow" w:cs="Arial"/>
          <w:shd w:val="clear" w:color="auto" w:fill="FFFFFF"/>
          <w:lang w:val="es-AR" w:eastAsia="es-AR"/>
        </w:rPr>
        <w:t>Que se condene al demandado</w:t>
      </w:r>
      <w:r w:rsidR="00203959"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 a pagar la suma de CIENTO CINCUENTA Y DOS MIL PESOS </w:t>
      </w:r>
      <w:r w:rsidR="00500D7D">
        <w:rPr>
          <w:rFonts w:ascii="Arial Narrow" w:eastAsia="Arial Unicode MS" w:hAnsi="Arial Narrow" w:cs="Arial"/>
          <w:shd w:val="clear" w:color="auto" w:fill="FFFFFF"/>
          <w:lang w:val="es-AR" w:eastAsia="es-AR"/>
        </w:rPr>
        <w:t>(152.000)</w:t>
      </w:r>
      <w:r w:rsidR="00203959"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 MCTE por concepto de prima de servicios que se le quedo debiendo a mi mandante.</w:t>
      </w:r>
    </w:p>
    <w:p w:rsidR="00C320D2" w:rsidRPr="00E02100" w:rsidRDefault="00C320D2" w:rsidP="00C320D2">
      <w:pPr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Arial Narrow" w:hAnsi="Arial Narrow" w:cs="Arial"/>
        </w:rPr>
      </w:pPr>
    </w:p>
    <w:p w:rsidR="00C320D2" w:rsidRPr="00E02100" w:rsidRDefault="00203959" w:rsidP="00C320D2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>
        <w:rPr>
          <w:rFonts w:ascii="Arial Narrow" w:eastAsia="Arial Unicode MS" w:hAnsi="Arial Narrow" w:cs="Arial"/>
          <w:shd w:val="clear" w:color="auto" w:fill="FFFFFF"/>
          <w:lang w:val="es-AR" w:eastAsia="es-AR"/>
        </w:rPr>
        <w:t>Que se pague la suma de 4 meses</w:t>
      </w:r>
      <w:r w:rsidR="003E1F75"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 concepto de salarios mínimos legales vigentes, el actual por concepto de indemnización por despido sin justa causa.</w:t>
      </w:r>
    </w:p>
    <w:p w:rsidR="00C320D2" w:rsidRDefault="00C320D2" w:rsidP="00C320D2">
      <w:pPr>
        <w:pStyle w:val="Prrafodelista"/>
        <w:rPr>
          <w:rFonts w:ascii="Arial Narrow" w:hAnsi="Arial Narrow" w:cs="Arial"/>
        </w:rPr>
      </w:pPr>
    </w:p>
    <w:p w:rsidR="00DD675C" w:rsidRPr="00E02100" w:rsidRDefault="00DD675C" w:rsidP="00C320D2">
      <w:pPr>
        <w:pStyle w:val="Prrafodelista"/>
        <w:rPr>
          <w:rFonts w:ascii="Arial Narrow" w:hAnsi="Arial Narrow" w:cs="Arial"/>
        </w:rPr>
      </w:pPr>
    </w:p>
    <w:p w:rsidR="009C2E53" w:rsidRPr="00E02100" w:rsidRDefault="009C2E53" w:rsidP="00C320D2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eastAsia="Arial Unicode MS" w:hAnsi="Arial Narrow" w:cs="Arial"/>
          <w:shd w:val="clear" w:color="auto" w:fill="FFFFFF"/>
          <w:lang w:val="es-AR" w:eastAsia="es-AR"/>
        </w:rPr>
        <w:t>Qu</w:t>
      </w:r>
      <w:r w:rsidR="003E1F75"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e se pague la moratoria de que trata el </w:t>
      </w:r>
      <w:r w:rsidR="00500D7D">
        <w:rPr>
          <w:rFonts w:ascii="Arial Narrow" w:eastAsia="Arial Unicode MS" w:hAnsi="Arial Narrow" w:cs="Arial"/>
          <w:shd w:val="clear" w:color="auto" w:fill="FFFFFF"/>
          <w:lang w:val="es-AR" w:eastAsia="es-AR"/>
        </w:rPr>
        <w:t>artículo</w:t>
      </w:r>
      <w:r w:rsidR="003E1F75"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 65 del código laboral.</w:t>
      </w:r>
    </w:p>
    <w:p w:rsidR="00C320D2" w:rsidRDefault="00C320D2" w:rsidP="00C320D2">
      <w:pPr>
        <w:pStyle w:val="Prrafodelista"/>
        <w:rPr>
          <w:rFonts w:ascii="Arial Narrow" w:hAnsi="Arial Narrow" w:cs="Arial"/>
        </w:rPr>
      </w:pPr>
    </w:p>
    <w:p w:rsidR="005B4BF8" w:rsidRDefault="005B4BF8" w:rsidP="00C320D2">
      <w:pPr>
        <w:pStyle w:val="Prrafodelista"/>
        <w:rPr>
          <w:rFonts w:ascii="Arial Narrow" w:hAnsi="Arial Narrow" w:cs="Arial"/>
        </w:rPr>
      </w:pPr>
    </w:p>
    <w:p w:rsidR="005B4BF8" w:rsidRDefault="005B4BF8" w:rsidP="00C320D2">
      <w:pPr>
        <w:pStyle w:val="Prrafodelista"/>
        <w:rPr>
          <w:rFonts w:ascii="Arial Narrow" w:hAnsi="Arial Narrow" w:cs="Arial"/>
        </w:rPr>
      </w:pPr>
    </w:p>
    <w:p w:rsidR="005B4BF8" w:rsidRDefault="005B4BF8" w:rsidP="00C320D2">
      <w:pPr>
        <w:pStyle w:val="Prrafodelista"/>
        <w:rPr>
          <w:rFonts w:ascii="Arial Narrow" w:hAnsi="Arial Narrow" w:cs="Arial"/>
        </w:rPr>
      </w:pPr>
    </w:p>
    <w:p w:rsidR="005B4BF8" w:rsidRDefault="005B4BF8" w:rsidP="00C320D2">
      <w:pPr>
        <w:pStyle w:val="Prrafodelista"/>
        <w:rPr>
          <w:rFonts w:ascii="Arial Narrow" w:hAnsi="Arial Narrow" w:cs="Arial"/>
        </w:rPr>
      </w:pPr>
    </w:p>
    <w:p w:rsidR="00D44E98" w:rsidRDefault="00D44E98" w:rsidP="00C320D2">
      <w:pPr>
        <w:pStyle w:val="Prrafodelista"/>
        <w:rPr>
          <w:rFonts w:ascii="Arial Narrow" w:hAnsi="Arial Narrow" w:cs="Arial"/>
        </w:rPr>
      </w:pPr>
    </w:p>
    <w:p w:rsidR="00D44E98" w:rsidRDefault="00D44E98" w:rsidP="00C320D2">
      <w:pPr>
        <w:pStyle w:val="Prrafodelista"/>
        <w:rPr>
          <w:rFonts w:ascii="Arial Narrow" w:hAnsi="Arial Narrow" w:cs="Arial"/>
        </w:rPr>
      </w:pPr>
    </w:p>
    <w:p w:rsidR="0095785D" w:rsidRPr="00E02100" w:rsidRDefault="0095785D" w:rsidP="00C320D2">
      <w:pPr>
        <w:pStyle w:val="Prrafodelista"/>
        <w:rPr>
          <w:rFonts w:ascii="Arial Narrow" w:hAnsi="Arial Narrow" w:cs="Arial"/>
        </w:rPr>
      </w:pPr>
    </w:p>
    <w:p w:rsidR="00C320D2" w:rsidRPr="00E02100" w:rsidRDefault="003E1F75" w:rsidP="00C320D2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Que las sumas que no tengan indemnización </w:t>
      </w:r>
      <w:r w:rsidR="00500D7D">
        <w:rPr>
          <w:rFonts w:ascii="Arial Narrow" w:eastAsia="Arial Unicode MS" w:hAnsi="Arial Narrow" w:cs="Arial"/>
          <w:shd w:val="clear" w:color="auto" w:fill="FFFFFF"/>
          <w:lang w:val="es-AR" w:eastAsia="es-AR"/>
        </w:rPr>
        <w:t>específica</w:t>
      </w:r>
      <w:r>
        <w:rPr>
          <w:rFonts w:ascii="Arial Narrow" w:eastAsia="Arial Unicode MS" w:hAnsi="Arial Narrow" w:cs="Arial"/>
          <w:shd w:val="clear" w:color="auto" w:fill="FFFFFF"/>
          <w:lang w:val="es-AR" w:eastAsia="es-AR"/>
        </w:rPr>
        <w:t xml:space="preserve"> sean debidamente indexadas.</w:t>
      </w:r>
    </w:p>
    <w:p w:rsidR="00C320D2" w:rsidRPr="00E02100" w:rsidRDefault="00C320D2" w:rsidP="00C320D2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</w:p>
    <w:p w:rsidR="0016651E" w:rsidRPr="00E02100" w:rsidRDefault="003E1F75" w:rsidP="00C320D2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>
        <w:rPr>
          <w:rFonts w:ascii="Arial Narrow" w:eastAsia="Arial Unicode MS" w:hAnsi="Arial Narrow" w:cs="Arial"/>
          <w:shd w:val="clear" w:color="auto" w:fill="FFFFFF"/>
          <w:lang w:val="es-AR" w:eastAsia="es-AR"/>
        </w:rPr>
        <w:t>Se falle ultra petita y extra petita.</w:t>
      </w:r>
    </w:p>
    <w:p w:rsidR="001A7732" w:rsidRPr="00E02100" w:rsidRDefault="001A7732" w:rsidP="001A7732">
      <w:pPr>
        <w:pStyle w:val="Prrafodelista"/>
        <w:rPr>
          <w:rFonts w:ascii="Arial Narrow" w:hAnsi="Arial Narrow" w:cs="Arial"/>
        </w:rPr>
      </w:pPr>
    </w:p>
    <w:p w:rsidR="00227124" w:rsidRPr="003E1F75" w:rsidRDefault="003E1F75" w:rsidP="003E1F75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>
        <w:rPr>
          <w:rFonts w:ascii="Arial Narrow" w:eastAsia="Arial Unicode MS" w:hAnsi="Arial Narrow" w:cs="Arial"/>
          <w:shd w:val="clear" w:color="auto" w:fill="FFFFFF"/>
          <w:lang w:val="es-AR" w:eastAsia="es-AR"/>
        </w:rPr>
        <w:t>Se condene en costas al demandado.</w:t>
      </w:r>
    </w:p>
    <w:p w:rsidR="00227124" w:rsidRDefault="00227124" w:rsidP="004B34DA">
      <w:pPr>
        <w:pStyle w:val="Prrafodelista"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</w:p>
    <w:p w:rsidR="005B4BF8" w:rsidRDefault="005B4BF8" w:rsidP="004B34DA">
      <w:pPr>
        <w:pStyle w:val="Prrafodelista"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</w:p>
    <w:p w:rsidR="005B4BF8" w:rsidRDefault="005B4BF8" w:rsidP="004B34DA">
      <w:pPr>
        <w:pStyle w:val="Prrafodelista"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</w:p>
    <w:p w:rsidR="0095785D" w:rsidRPr="003E1F75" w:rsidRDefault="0095785D" w:rsidP="003E1F75">
      <w:pPr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</w:p>
    <w:p w:rsidR="002C2D64" w:rsidRPr="00E02100" w:rsidRDefault="00B70C3D" w:rsidP="00B70C3D">
      <w:pPr>
        <w:pStyle w:val="Prrafodelista"/>
        <w:jc w:val="center"/>
        <w:rPr>
          <w:rFonts w:ascii="Arial Narrow" w:hAnsi="Arial Narrow" w:cs="Arial"/>
          <w:b/>
        </w:rPr>
      </w:pPr>
      <w:r w:rsidRPr="00E02100">
        <w:rPr>
          <w:rFonts w:ascii="Arial Narrow" w:hAnsi="Arial Narrow" w:cs="Arial"/>
          <w:b/>
        </w:rPr>
        <w:t>HECHOS</w:t>
      </w:r>
    </w:p>
    <w:p w:rsidR="00B70C3D" w:rsidRDefault="00B70C3D" w:rsidP="00B70C3D">
      <w:pPr>
        <w:pStyle w:val="Prrafodelista"/>
        <w:jc w:val="center"/>
        <w:rPr>
          <w:rFonts w:ascii="Arial Narrow" w:hAnsi="Arial Narrow" w:cs="Arial"/>
        </w:rPr>
      </w:pPr>
    </w:p>
    <w:p w:rsidR="00D44E98" w:rsidRPr="00E02100" w:rsidRDefault="00D44E98" w:rsidP="00B70C3D">
      <w:pPr>
        <w:pStyle w:val="Prrafodelista"/>
        <w:jc w:val="center"/>
        <w:rPr>
          <w:rFonts w:ascii="Arial Narrow" w:hAnsi="Arial Narrow" w:cs="Arial"/>
        </w:rPr>
      </w:pPr>
    </w:p>
    <w:p w:rsidR="00A80615" w:rsidRPr="00E02100" w:rsidRDefault="003E1F75" w:rsidP="004B34DA">
      <w:pPr>
        <w:pStyle w:val="Prrafodelista"/>
        <w:numPr>
          <w:ilvl w:val="0"/>
          <w:numId w:val="10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La señorita </w:t>
      </w:r>
      <w:r>
        <w:rPr>
          <w:rFonts w:ascii="Arial Narrow" w:hAnsi="Arial Narrow" w:cs="Arial"/>
          <w:b/>
        </w:rPr>
        <w:t>LEIDY JOHANNA ROLDAN HERNANDEZ</w:t>
      </w:r>
      <w:r w:rsidR="00E87337">
        <w:rPr>
          <w:rFonts w:ascii="Arial Narrow" w:hAnsi="Arial Narrow" w:cs="Arial"/>
          <w:b/>
          <w:noProof/>
        </w:rPr>
        <w:t xml:space="preserve"> </w:t>
      </w:r>
      <w:r>
        <w:rPr>
          <w:rFonts w:ascii="Arial Narrow" w:hAnsi="Arial Narrow" w:cs="Arial"/>
        </w:rPr>
        <w:t>fue contratada</w:t>
      </w:r>
      <w:r w:rsidR="00C5136E">
        <w:rPr>
          <w:rFonts w:ascii="Arial Narrow" w:hAnsi="Arial Narrow" w:cs="Arial"/>
        </w:rPr>
        <w:t xml:space="preserve"> de manera escrita</w:t>
      </w:r>
      <w:r w:rsidR="00D73EB5" w:rsidRPr="00E02100">
        <w:rPr>
          <w:rFonts w:ascii="Arial Narrow" w:hAnsi="Arial Narrow" w:cs="Arial"/>
        </w:rPr>
        <w:t xml:space="preserve"> por el señor </w:t>
      </w:r>
      <w:r w:rsidR="00C5136E">
        <w:rPr>
          <w:rFonts w:ascii="Arial Narrow" w:hAnsi="Arial Narrow" w:cs="Arial"/>
          <w:b/>
        </w:rPr>
        <w:t xml:space="preserve">CARLOS ARTURO GAVIRIA GRISALES </w:t>
      </w:r>
      <w:r w:rsidR="00C5136E">
        <w:rPr>
          <w:rFonts w:ascii="Arial Narrow" w:hAnsi="Arial Narrow" w:cs="Arial"/>
        </w:rPr>
        <w:t>suscribieron con plenitud el contrato.</w:t>
      </w:r>
    </w:p>
    <w:p w:rsidR="00D73EB5" w:rsidRPr="00E02100" w:rsidRDefault="00D73EB5" w:rsidP="00D73EB5">
      <w:pPr>
        <w:pStyle w:val="Prrafodelista"/>
        <w:ind w:left="360"/>
        <w:jc w:val="both"/>
        <w:rPr>
          <w:rFonts w:ascii="Arial Narrow" w:hAnsi="Arial Narrow" w:cs="Arial"/>
        </w:rPr>
      </w:pPr>
    </w:p>
    <w:p w:rsidR="00F616AA" w:rsidRPr="00E02100" w:rsidRDefault="00C5136E" w:rsidP="004B34DA">
      <w:pPr>
        <w:pStyle w:val="Prrafodelista"/>
        <w:numPr>
          <w:ilvl w:val="0"/>
          <w:numId w:val="10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Contrato que da inicio el 15 de octubre del 2014 y finalizo el 15 de febrero del 2015.</w:t>
      </w:r>
    </w:p>
    <w:p w:rsidR="00F616AA" w:rsidRPr="00E02100" w:rsidRDefault="00F616AA" w:rsidP="00F616AA">
      <w:pPr>
        <w:pStyle w:val="Prrafodelista"/>
        <w:rPr>
          <w:rFonts w:ascii="Arial Narrow" w:hAnsi="Arial Narrow" w:cs="Arial"/>
        </w:rPr>
      </w:pPr>
    </w:p>
    <w:p w:rsidR="00F616AA" w:rsidRDefault="00C5136E" w:rsidP="00F616AA">
      <w:pPr>
        <w:pStyle w:val="Prrafodelista"/>
        <w:numPr>
          <w:ilvl w:val="0"/>
          <w:numId w:val="10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Se le da aviso el 6 de febrero del 2015, de la terminación de su contrato.</w:t>
      </w:r>
    </w:p>
    <w:p w:rsidR="008A0897" w:rsidRPr="008A0897" w:rsidRDefault="008A0897" w:rsidP="008A0897">
      <w:pPr>
        <w:jc w:val="both"/>
        <w:rPr>
          <w:rFonts w:ascii="Arial Narrow" w:hAnsi="Arial Narrow" w:cs="Arial"/>
        </w:rPr>
      </w:pPr>
    </w:p>
    <w:p w:rsidR="00601010" w:rsidRPr="00E02100" w:rsidRDefault="00C5136E" w:rsidP="004B34DA">
      <w:pPr>
        <w:pStyle w:val="Prrafodelista"/>
        <w:numPr>
          <w:ilvl w:val="0"/>
          <w:numId w:val="10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No cumple lo establecido en la norma ( 30 </w:t>
      </w:r>
      <w:r w:rsidR="00500D7D">
        <w:rPr>
          <w:rFonts w:ascii="Arial Narrow" w:hAnsi="Arial Narrow" w:cs="Arial"/>
        </w:rPr>
        <w:t>días</w:t>
      </w:r>
      <w:r>
        <w:rPr>
          <w:rFonts w:ascii="Arial Narrow" w:hAnsi="Arial Narrow" w:cs="Arial"/>
        </w:rPr>
        <w:t xml:space="preserve"> de antelación ) </w:t>
      </w:r>
    </w:p>
    <w:p w:rsidR="00601010" w:rsidRPr="00E02100" w:rsidRDefault="00601010" w:rsidP="00601010">
      <w:pPr>
        <w:jc w:val="both"/>
        <w:rPr>
          <w:rFonts w:ascii="Arial Narrow" w:hAnsi="Arial Narrow" w:cs="Arial"/>
        </w:rPr>
      </w:pPr>
    </w:p>
    <w:p w:rsidR="00C5136E" w:rsidRPr="00C5136E" w:rsidRDefault="00C5136E" w:rsidP="00C5136E">
      <w:pPr>
        <w:pStyle w:val="Prrafodelista"/>
        <w:numPr>
          <w:ilvl w:val="0"/>
          <w:numId w:val="10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Hubo pago parcial de prima de servicios.</w:t>
      </w:r>
    </w:p>
    <w:p w:rsidR="00F417AF" w:rsidRPr="00E02100" w:rsidRDefault="00F417AF" w:rsidP="004B34DA">
      <w:pPr>
        <w:pStyle w:val="Prrafodelista"/>
        <w:jc w:val="both"/>
        <w:rPr>
          <w:rFonts w:ascii="Arial Narrow" w:hAnsi="Arial Narrow" w:cs="Arial"/>
        </w:rPr>
      </w:pPr>
    </w:p>
    <w:p w:rsidR="00F616AA" w:rsidRPr="00C5136E" w:rsidRDefault="00C5136E" w:rsidP="00C5136E">
      <w:pPr>
        <w:pStyle w:val="Prrafodelista"/>
        <w:numPr>
          <w:ilvl w:val="0"/>
          <w:numId w:val="10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Se me otorgo poder.</w:t>
      </w:r>
    </w:p>
    <w:p w:rsidR="00B60949" w:rsidRPr="00E02100" w:rsidRDefault="00B60949" w:rsidP="004B34DA">
      <w:pPr>
        <w:spacing w:line="276" w:lineRule="auto"/>
        <w:jc w:val="both"/>
        <w:rPr>
          <w:rFonts w:ascii="Arial Narrow" w:hAnsi="Arial Narrow" w:cs="Arial"/>
        </w:rPr>
      </w:pPr>
    </w:p>
    <w:p w:rsidR="009828F4" w:rsidRPr="00E02100" w:rsidRDefault="009828F4" w:rsidP="00FE397E">
      <w:pPr>
        <w:spacing w:line="276" w:lineRule="auto"/>
        <w:ind w:left="854"/>
        <w:jc w:val="center"/>
        <w:rPr>
          <w:rFonts w:ascii="Arial Narrow" w:hAnsi="Arial Narrow" w:cs="Arial"/>
          <w:b/>
          <w:lang w:val="es-MX"/>
        </w:rPr>
      </w:pPr>
    </w:p>
    <w:p w:rsidR="00FE397E" w:rsidRPr="00E02100" w:rsidRDefault="00FE397E" w:rsidP="00FE397E">
      <w:pPr>
        <w:spacing w:line="276" w:lineRule="auto"/>
        <w:ind w:left="854"/>
        <w:jc w:val="center"/>
        <w:rPr>
          <w:rFonts w:ascii="Arial Narrow" w:hAnsi="Arial Narrow" w:cs="Arial"/>
          <w:b/>
          <w:lang w:val="es-MX"/>
        </w:rPr>
      </w:pPr>
      <w:r w:rsidRPr="00E02100">
        <w:rPr>
          <w:rFonts w:ascii="Arial Narrow" w:hAnsi="Arial Narrow" w:cs="Arial"/>
          <w:b/>
          <w:lang w:val="es-MX"/>
        </w:rPr>
        <w:t>FUNDAMENTOS DE DERECHO</w:t>
      </w:r>
    </w:p>
    <w:p w:rsidR="00F616AA" w:rsidRPr="00E02100" w:rsidRDefault="00F616AA" w:rsidP="00F616AA">
      <w:pPr>
        <w:rPr>
          <w:rFonts w:ascii="Arial Narrow" w:eastAsia="Arial Unicode MS" w:hAnsi="Arial Narrow" w:cs="Arial"/>
        </w:rPr>
      </w:pPr>
    </w:p>
    <w:p w:rsidR="00F616AA" w:rsidRPr="00E02100" w:rsidRDefault="00F616AA" w:rsidP="00F616AA">
      <w:pPr>
        <w:rPr>
          <w:rFonts w:ascii="Arial Narrow" w:hAnsi="Arial Narrow" w:cs="Arial"/>
          <w:lang w:val="es-ES_tradnl"/>
        </w:rPr>
      </w:pPr>
      <w:r w:rsidRPr="00E02100">
        <w:rPr>
          <w:rFonts w:ascii="Arial Narrow" w:hAnsi="Arial Narrow" w:cs="Arial"/>
          <w:lang w:val="es-ES_tradnl"/>
        </w:rPr>
        <w:t>Invoco como normas aplicables las siguientes:</w:t>
      </w:r>
    </w:p>
    <w:p w:rsidR="00F616AA" w:rsidRPr="00E02100" w:rsidRDefault="00F616AA" w:rsidP="00F616AA">
      <w:pPr>
        <w:rPr>
          <w:rFonts w:ascii="Arial Narrow" w:hAnsi="Arial Narrow" w:cs="Arial"/>
          <w:shd w:val="clear" w:color="auto" w:fill="FFFFFF"/>
          <w:lang w:val="es-ES_tradnl"/>
        </w:rPr>
      </w:pPr>
    </w:p>
    <w:p w:rsidR="00F616AA" w:rsidRPr="00E02100" w:rsidRDefault="00F616AA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E02100">
        <w:rPr>
          <w:rFonts w:ascii="Arial Narrow" w:hAnsi="Arial Narrow" w:cs="Arial"/>
          <w:shd w:val="clear" w:color="auto" w:fill="FFFFFF"/>
          <w:lang w:val="es-ES_tradnl"/>
        </w:rPr>
        <w:t>Normas Constitucionales:</w:t>
      </w:r>
    </w:p>
    <w:p w:rsidR="00F616AA" w:rsidRPr="00E02100" w:rsidRDefault="00F616AA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E02100">
        <w:rPr>
          <w:rFonts w:ascii="Arial Narrow" w:hAnsi="Arial Narrow" w:cs="Arial"/>
          <w:shd w:val="clear" w:color="auto" w:fill="FFFFFF"/>
          <w:lang w:val="es-ES_tradnl"/>
        </w:rPr>
        <w:t>Artículos: 1, 4, 6, 25, 53.</w:t>
      </w:r>
    </w:p>
    <w:p w:rsidR="00F616AA" w:rsidRPr="00E02100" w:rsidRDefault="00F616AA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E02100">
        <w:rPr>
          <w:rFonts w:ascii="Arial Narrow" w:hAnsi="Arial Narrow" w:cs="Arial"/>
          <w:shd w:val="clear" w:color="auto" w:fill="FFFFFF"/>
          <w:lang w:val="es-ES_tradnl"/>
        </w:rPr>
        <w:t>Del Código Sustantivo del Trabajo:</w:t>
      </w:r>
    </w:p>
    <w:p w:rsidR="00F616AA" w:rsidRPr="00E02100" w:rsidRDefault="00F616AA" w:rsidP="00F616AA">
      <w:pPr>
        <w:contextualSpacing/>
        <w:jc w:val="both"/>
        <w:rPr>
          <w:rFonts w:ascii="Arial Narrow" w:hAnsi="Arial Narrow" w:cs="Arial"/>
          <w:lang w:val="es-ES_tradnl"/>
        </w:rPr>
      </w:pPr>
      <w:r w:rsidRPr="00E02100">
        <w:rPr>
          <w:rFonts w:ascii="Arial Narrow" w:hAnsi="Arial Narrow" w:cs="Arial"/>
          <w:lang w:val="es-ES_tradnl"/>
        </w:rPr>
        <w:t>Artículos:</w:t>
      </w:r>
      <w:r w:rsidR="00317622">
        <w:rPr>
          <w:rFonts w:ascii="Arial Narrow" w:hAnsi="Arial Narrow" w:cs="Arial"/>
          <w:lang w:val="es-ES_tradnl"/>
        </w:rPr>
        <w:t xml:space="preserve"> </w:t>
      </w:r>
      <w:r w:rsidRPr="00E02100">
        <w:rPr>
          <w:rFonts w:ascii="Arial Narrow" w:hAnsi="Arial Narrow" w:cs="Arial"/>
          <w:lang w:val="es-ES_tradnl"/>
        </w:rPr>
        <w:t>1,</w:t>
      </w:r>
      <w:r w:rsidR="00317622">
        <w:rPr>
          <w:rFonts w:ascii="Arial Narrow" w:hAnsi="Arial Narrow" w:cs="Arial"/>
          <w:lang w:val="es-ES_tradnl"/>
        </w:rPr>
        <w:t xml:space="preserve"> </w:t>
      </w:r>
      <w:r w:rsidRPr="00E02100">
        <w:rPr>
          <w:rFonts w:ascii="Arial Narrow" w:hAnsi="Arial Narrow" w:cs="Arial"/>
          <w:lang w:val="es-ES_tradnl"/>
        </w:rPr>
        <w:t>2,</w:t>
      </w:r>
      <w:r w:rsidR="00317622">
        <w:rPr>
          <w:rFonts w:ascii="Arial Narrow" w:hAnsi="Arial Narrow" w:cs="Arial"/>
          <w:lang w:val="es-ES_tradnl"/>
        </w:rPr>
        <w:t xml:space="preserve"> </w:t>
      </w:r>
      <w:r w:rsidRPr="00E02100">
        <w:rPr>
          <w:rFonts w:ascii="Arial Narrow" w:hAnsi="Arial Narrow" w:cs="Arial"/>
          <w:lang w:val="es-ES_tradnl"/>
        </w:rPr>
        <w:t>5,</w:t>
      </w:r>
      <w:r w:rsidR="00317622">
        <w:rPr>
          <w:rFonts w:ascii="Arial Narrow" w:hAnsi="Arial Narrow" w:cs="Arial"/>
          <w:lang w:val="es-ES_tradnl"/>
        </w:rPr>
        <w:t xml:space="preserve"> </w:t>
      </w:r>
      <w:r w:rsidRPr="00E02100">
        <w:rPr>
          <w:rFonts w:ascii="Arial Narrow" w:hAnsi="Arial Narrow" w:cs="Arial"/>
          <w:lang w:val="es-ES_tradnl"/>
        </w:rPr>
        <w:t>9,</w:t>
      </w:r>
      <w:r w:rsidR="00317622">
        <w:rPr>
          <w:rFonts w:ascii="Arial Narrow" w:hAnsi="Arial Narrow" w:cs="Arial"/>
          <w:lang w:val="es-ES_tradnl"/>
        </w:rPr>
        <w:t xml:space="preserve"> </w:t>
      </w:r>
      <w:r w:rsidRPr="00E02100">
        <w:rPr>
          <w:rFonts w:ascii="Arial Narrow" w:hAnsi="Arial Narrow" w:cs="Arial"/>
          <w:lang w:val="es-ES_tradnl"/>
        </w:rPr>
        <w:t>10,</w:t>
      </w:r>
      <w:r w:rsidR="00317622">
        <w:rPr>
          <w:rFonts w:ascii="Arial Narrow" w:hAnsi="Arial Narrow" w:cs="Arial"/>
          <w:lang w:val="es-ES_tradnl"/>
        </w:rPr>
        <w:t xml:space="preserve"> </w:t>
      </w:r>
      <w:r w:rsidRPr="00E02100">
        <w:rPr>
          <w:rFonts w:ascii="Arial Narrow" w:hAnsi="Arial Narrow" w:cs="Arial"/>
          <w:lang w:val="es-ES_tradnl"/>
        </w:rPr>
        <w:t>11,</w:t>
      </w:r>
      <w:r w:rsidR="00317622">
        <w:rPr>
          <w:rFonts w:ascii="Arial Narrow" w:hAnsi="Arial Narrow" w:cs="Arial"/>
          <w:lang w:val="es-ES_tradnl"/>
        </w:rPr>
        <w:t xml:space="preserve"> 13, 14, 16, 18, 21, 22, 23, 24, 27, 37, 55, 57, 64, 65, 127, 249.</w:t>
      </w:r>
    </w:p>
    <w:p w:rsidR="00F616AA" w:rsidRPr="00E02100" w:rsidRDefault="00F616AA" w:rsidP="00F616AA">
      <w:pPr>
        <w:contextualSpacing/>
        <w:jc w:val="both"/>
        <w:rPr>
          <w:rFonts w:ascii="Arial Narrow" w:hAnsi="Arial Narrow" w:cs="Arial"/>
          <w:bCs/>
          <w:shd w:val="clear" w:color="auto" w:fill="FFFFFF"/>
        </w:rPr>
      </w:pPr>
    </w:p>
    <w:p w:rsidR="00F616AA" w:rsidRPr="00E02100" w:rsidRDefault="00F616AA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E02100">
        <w:rPr>
          <w:rFonts w:ascii="Arial Narrow" w:hAnsi="Arial Narrow" w:cs="Arial"/>
          <w:shd w:val="clear" w:color="auto" w:fill="FFFFFF"/>
          <w:lang w:val="es-ES_tradnl"/>
        </w:rPr>
        <w:t>Código Procesal del Trabajo y de la Seguridad Social:</w:t>
      </w:r>
    </w:p>
    <w:p w:rsidR="00F616AA" w:rsidRDefault="00F616AA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E02100">
        <w:rPr>
          <w:rFonts w:ascii="Arial Narrow" w:hAnsi="Arial Narrow" w:cs="Arial"/>
          <w:shd w:val="clear" w:color="auto" w:fill="FFFFFF"/>
          <w:lang w:val="es-ES_tradnl"/>
        </w:rPr>
        <w:t>Artículos: 1, 2,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3,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5,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16,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22,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25,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26,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27,31,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39, 42, 45,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46,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47,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48,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51,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62,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71,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72,</w:t>
      </w:r>
      <w:r w:rsidR="00D063D8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 w:rsidRPr="00E02100">
        <w:rPr>
          <w:rFonts w:ascii="Arial Narrow" w:hAnsi="Arial Narrow" w:cs="Arial"/>
          <w:shd w:val="clear" w:color="auto" w:fill="FFFFFF"/>
          <w:lang w:val="es-ES_tradnl"/>
        </w:rPr>
        <w:t>73.</w:t>
      </w:r>
    </w:p>
    <w:p w:rsidR="00A86E50" w:rsidRDefault="00A86E50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</w:p>
    <w:p w:rsidR="00A86E50" w:rsidRPr="00A86E50" w:rsidRDefault="00A86E50" w:rsidP="00A86E50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A86E50">
        <w:rPr>
          <w:rFonts w:ascii="Arial Narrow" w:hAnsi="Arial Narrow" w:cs="Arial"/>
          <w:shd w:val="clear" w:color="auto" w:fill="FFFFFF"/>
          <w:lang w:val="es-ES_tradnl"/>
        </w:rPr>
        <w:t>Código de Procedimiento Civil:</w:t>
      </w:r>
    </w:p>
    <w:p w:rsidR="00A86E50" w:rsidRPr="00A86E50" w:rsidRDefault="00D063D8" w:rsidP="00A86E50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  <w:r>
        <w:rPr>
          <w:rFonts w:ascii="Arial Narrow" w:hAnsi="Arial Narrow" w:cs="Arial"/>
          <w:shd w:val="clear" w:color="auto" w:fill="FFFFFF"/>
          <w:lang w:val="es-ES_tradnl"/>
        </w:rPr>
        <w:t>Artículos:</w:t>
      </w:r>
      <w:r w:rsidR="00A86E50" w:rsidRPr="00A86E50">
        <w:rPr>
          <w:rFonts w:ascii="Arial Narrow" w:hAnsi="Arial Narrow" w:cs="Arial"/>
          <w:shd w:val="clear" w:color="auto" w:fill="FFFFFF"/>
          <w:lang w:val="es-ES_tradnl"/>
        </w:rPr>
        <w:t xml:space="preserve"> </w:t>
      </w:r>
      <w:r>
        <w:rPr>
          <w:rFonts w:ascii="Arial Narrow" w:hAnsi="Arial Narrow" w:cs="Arial"/>
          <w:shd w:val="clear" w:color="auto" w:fill="FFFFFF"/>
          <w:lang w:val="es-ES_tradnl"/>
        </w:rPr>
        <w:t xml:space="preserve">226, </w:t>
      </w:r>
      <w:r w:rsidR="00A86E50" w:rsidRPr="00A86E50">
        <w:rPr>
          <w:rFonts w:ascii="Arial Narrow" w:hAnsi="Arial Narrow" w:cs="Arial"/>
          <w:shd w:val="clear" w:color="auto" w:fill="FFFFFF"/>
          <w:lang w:val="es-ES_tradnl"/>
        </w:rPr>
        <w:t>227, 228, 294</w:t>
      </w:r>
      <w:r w:rsidR="0062483D">
        <w:rPr>
          <w:rFonts w:ascii="Arial Narrow" w:hAnsi="Arial Narrow" w:cs="Arial"/>
          <w:shd w:val="clear" w:color="auto" w:fill="FFFFFF"/>
          <w:lang w:val="es-ES_tradnl"/>
        </w:rPr>
        <w:t>.</w:t>
      </w:r>
    </w:p>
    <w:p w:rsidR="00A86E50" w:rsidRDefault="00A86E50" w:rsidP="00F616AA">
      <w:pPr>
        <w:jc w:val="both"/>
        <w:rPr>
          <w:rFonts w:ascii="Arial Narrow" w:hAnsi="Arial Narrow" w:cs="Arial"/>
          <w:shd w:val="clear" w:color="auto" w:fill="FFFFFF"/>
          <w:lang w:val="es-ES_tradnl"/>
        </w:rPr>
      </w:pPr>
    </w:p>
    <w:p w:rsidR="00E02100" w:rsidRPr="00E02100" w:rsidRDefault="00E02100" w:rsidP="00E02100">
      <w:pPr>
        <w:jc w:val="both"/>
        <w:rPr>
          <w:rFonts w:ascii="Arial Narrow" w:hAnsi="Arial Narrow" w:cs="Arial"/>
          <w:i/>
          <w:lang w:val="es-ES_tradnl"/>
        </w:rPr>
      </w:pPr>
      <w:r w:rsidRPr="00E02100">
        <w:rPr>
          <w:rFonts w:ascii="Arial Narrow" w:hAnsi="Arial Narrow" w:cs="Arial"/>
          <w:i/>
          <w:lang w:val="es-ES_tradnl"/>
        </w:rPr>
        <w:t>Jurisprudencia:</w:t>
      </w:r>
    </w:p>
    <w:p w:rsidR="00E02100" w:rsidRPr="00E02100" w:rsidRDefault="00E02100" w:rsidP="00E02100">
      <w:pPr>
        <w:jc w:val="both"/>
        <w:rPr>
          <w:rFonts w:ascii="Arial Narrow" w:hAnsi="Arial Narrow" w:cs="Arial"/>
          <w:i/>
          <w:lang w:val="es-ES_tradnl"/>
        </w:rPr>
      </w:pPr>
      <w:r w:rsidRPr="00E02100">
        <w:rPr>
          <w:rFonts w:ascii="Arial Narrow" w:hAnsi="Arial Narrow" w:cs="Arial"/>
          <w:i/>
          <w:kern w:val="36"/>
        </w:rPr>
        <w:t xml:space="preserve">Sentencia 35771 de 01-febrero-2011, </w:t>
      </w:r>
      <w:r w:rsidRPr="00E02100">
        <w:rPr>
          <w:rFonts w:ascii="Arial Narrow" w:hAnsi="Arial Narrow" w:cs="Arial"/>
          <w:i/>
          <w:iCs/>
        </w:rPr>
        <w:t>Magistrado Ponente:</w:t>
      </w:r>
      <w:r w:rsidRPr="00E02100">
        <w:rPr>
          <w:rFonts w:ascii="Arial Narrow" w:hAnsi="Arial Narrow" w:cs="Arial"/>
          <w:b/>
          <w:i/>
          <w:iCs/>
        </w:rPr>
        <w:t> </w:t>
      </w:r>
      <w:r w:rsidRPr="00E02100">
        <w:rPr>
          <w:rFonts w:ascii="Arial Narrow" w:hAnsi="Arial Narrow" w:cs="Arial"/>
          <w:bCs/>
          <w:i/>
          <w:iCs/>
        </w:rPr>
        <w:t>GUSTAVO JOSÉ GNECCO MENDOZA</w:t>
      </w:r>
      <w:r w:rsidRPr="00E02100">
        <w:rPr>
          <w:rFonts w:ascii="Arial Narrow" w:hAnsi="Arial Narrow" w:cs="Arial"/>
          <w:b/>
          <w:i/>
        </w:rPr>
        <w:t xml:space="preserve">, </w:t>
      </w:r>
      <w:r w:rsidRPr="00E02100">
        <w:rPr>
          <w:rFonts w:ascii="Arial Narrow" w:hAnsi="Arial Narrow" w:cs="Arial"/>
          <w:bCs/>
          <w:i/>
          <w:iCs/>
        </w:rPr>
        <w:t xml:space="preserve">Radicación 35.771, en esta jurisprudencia la </w:t>
      </w:r>
      <w:r w:rsidRPr="00E02100">
        <w:rPr>
          <w:rFonts w:ascii="Arial Narrow" w:hAnsi="Arial Narrow" w:cs="Arial"/>
          <w:bCs/>
          <w:i/>
          <w:shd w:val="clear" w:color="auto" w:fill="FFFFFF"/>
        </w:rPr>
        <w:t xml:space="preserve">Corte Suprema de Justicia, expresó, “Que la moratoria se causa cuando a la terminación del contrato de trabajo el empleador debe pagar al trabajador los salarios y prestaciones debidos  y en llegado caso que no realice el pago incurrirá en mora”, en el actual caso el empleador </w:t>
      </w:r>
      <w:r w:rsidR="0062483D">
        <w:rPr>
          <w:rFonts w:ascii="Arial Narrow" w:hAnsi="Arial Narrow" w:cs="Arial"/>
          <w:b/>
        </w:rPr>
        <w:t>CARLOS ARTURO GAVIRIA GRISALES</w:t>
      </w:r>
      <w:r w:rsidR="00D87699">
        <w:rPr>
          <w:rFonts w:ascii="Arial Narrow" w:hAnsi="Arial Narrow" w:cs="Arial"/>
          <w:b/>
        </w:rPr>
        <w:t xml:space="preserve"> </w:t>
      </w:r>
      <w:r w:rsidR="00A6618E">
        <w:rPr>
          <w:rFonts w:ascii="Arial Narrow" w:hAnsi="Arial Narrow" w:cs="Arial"/>
          <w:i/>
          <w:lang w:val="es-ES_tradnl"/>
        </w:rPr>
        <w:t>no ha querido</w:t>
      </w:r>
      <w:r w:rsidR="0062483D">
        <w:rPr>
          <w:rFonts w:ascii="Arial Narrow" w:hAnsi="Arial Narrow" w:cs="Arial"/>
          <w:i/>
          <w:lang w:val="es-ES_tradnl"/>
        </w:rPr>
        <w:t xml:space="preserve"> amortizar las </w:t>
      </w:r>
      <w:r w:rsidRPr="00E02100">
        <w:rPr>
          <w:rFonts w:ascii="Arial Narrow" w:hAnsi="Arial Narrow" w:cs="Arial"/>
          <w:i/>
          <w:lang w:val="es-ES_tradnl"/>
        </w:rPr>
        <w:t xml:space="preserve">prestaciones debidas a la terminación de la relación </w:t>
      </w:r>
      <w:r w:rsidR="00A6618E">
        <w:rPr>
          <w:rFonts w:ascii="Arial Narrow" w:hAnsi="Arial Narrow" w:cs="Arial"/>
          <w:i/>
          <w:lang w:val="es-ES_tradnl"/>
        </w:rPr>
        <w:t>laboral a mi apoderado el señor</w:t>
      </w:r>
      <w:r w:rsidR="00D87699">
        <w:rPr>
          <w:rFonts w:ascii="Arial Narrow" w:hAnsi="Arial Narrow" w:cs="Arial"/>
          <w:i/>
          <w:lang w:val="es-ES_tradnl"/>
        </w:rPr>
        <w:t xml:space="preserve"> </w:t>
      </w:r>
      <w:r w:rsidR="0062483D">
        <w:rPr>
          <w:rFonts w:ascii="Arial Narrow" w:hAnsi="Arial Narrow" w:cs="Arial"/>
          <w:b/>
        </w:rPr>
        <w:t>LEIDY JOHANNA ROLDAN HERNANDEZ</w:t>
      </w:r>
      <w:r w:rsidR="00A6618E">
        <w:rPr>
          <w:rFonts w:ascii="Arial Narrow" w:hAnsi="Arial Narrow" w:cs="Arial"/>
          <w:i/>
          <w:lang w:val="es-ES_tradnl"/>
        </w:rPr>
        <w:t>, luego, se observa</w:t>
      </w:r>
      <w:r w:rsidRPr="00E02100">
        <w:rPr>
          <w:rFonts w:ascii="Arial Narrow" w:hAnsi="Arial Narrow" w:cs="Arial"/>
          <w:i/>
          <w:lang w:val="es-ES_tradnl"/>
        </w:rPr>
        <w:t xml:space="preserve"> mala fe</w:t>
      </w:r>
      <w:r w:rsidR="00A6618E">
        <w:rPr>
          <w:rFonts w:ascii="Arial Narrow" w:hAnsi="Arial Narrow" w:cs="Arial"/>
          <w:i/>
          <w:lang w:val="es-ES_tradnl"/>
        </w:rPr>
        <w:t xml:space="preserve"> del empleador</w:t>
      </w:r>
      <w:r w:rsidRPr="00E02100">
        <w:rPr>
          <w:rFonts w:ascii="Arial Narrow" w:hAnsi="Arial Narrow" w:cs="Arial"/>
          <w:i/>
          <w:lang w:val="es-ES_tradnl"/>
        </w:rPr>
        <w:t xml:space="preserve">. </w:t>
      </w:r>
    </w:p>
    <w:p w:rsidR="006E2E0E" w:rsidRPr="00E02100" w:rsidRDefault="006E2E0E" w:rsidP="004B34DA">
      <w:pPr>
        <w:jc w:val="both"/>
        <w:rPr>
          <w:rFonts w:ascii="Arial Narrow" w:eastAsia="Arial Unicode MS" w:hAnsi="Arial Narrow" w:cs="Arial"/>
          <w:b/>
        </w:rPr>
      </w:pPr>
    </w:p>
    <w:p w:rsidR="0062483D" w:rsidRDefault="0062483D" w:rsidP="004B34DA">
      <w:pPr>
        <w:jc w:val="both"/>
        <w:rPr>
          <w:rFonts w:ascii="Arial Narrow" w:eastAsia="Arial Unicode MS" w:hAnsi="Arial Narrow" w:cs="Arial"/>
          <w:b/>
        </w:rPr>
      </w:pPr>
    </w:p>
    <w:p w:rsidR="006E2E0E" w:rsidRPr="00E02100" w:rsidRDefault="006E2E0E" w:rsidP="004B34DA">
      <w:pPr>
        <w:jc w:val="both"/>
        <w:rPr>
          <w:rFonts w:ascii="Arial Narrow" w:eastAsia="Arial Unicode MS" w:hAnsi="Arial Narrow" w:cs="Arial"/>
          <w:b/>
          <w:shd w:val="clear" w:color="auto" w:fill="FFFFFF"/>
          <w:lang w:eastAsia="es-AR"/>
        </w:rPr>
      </w:pPr>
      <w:r w:rsidRPr="00E02100">
        <w:rPr>
          <w:rFonts w:ascii="Arial Narrow" w:eastAsia="Arial Unicode MS" w:hAnsi="Arial Narrow" w:cs="Arial"/>
          <w:b/>
        </w:rPr>
        <w:t xml:space="preserve">DEL CÓDIGO SUSTANTIVO TRABAJO. </w:t>
      </w:r>
      <w:r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>Artículos: 13 sobre el mínimo de derechos y garantías; 14 sobre carácter de orden público e irrenunciabilidad;</w:t>
      </w:r>
      <w:r w:rsidR="0062483D">
        <w:rPr>
          <w:rFonts w:ascii="Arial Narrow" w:eastAsia="Arial Unicode MS" w:hAnsi="Arial Narrow" w:cs="Arial"/>
          <w:shd w:val="clear" w:color="auto" w:fill="FFFFFF"/>
          <w:lang w:eastAsia="es-AR"/>
        </w:rPr>
        <w:t xml:space="preserve"> </w:t>
      </w:r>
      <w:r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 xml:space="preserve">22 sobre definición contrato de trabajo; 23, Elementos esenciales; 24, presunción del contrato de trabajo; 27 remuneración del trabajo; </w:t>
      </w:r>
      <w:r w:rsidR="0062483D">
        <w:rPr>
          <w:rFonts w:ascii="Arial Narrow" w:eastAsia="Arial Unicode MS" w:hAnsi="Arial Narrow" w:cs="Arial"/>
          <w:shd w:val="clear" w:color="auto" w:fill="FFFFFF"/>
          <w:lang w:eastAsia="es-AR"/>
        </w:rPr>
        <w:t xml:space="preserve">37 forma del contrato; </w:t>
      </w:r>
      <w:r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>64</w:t>
      </w:r>
      <w:r w:rsidR="00724200"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 xml:space="preserve"> literal (B)</w:t>
      </w:r>
      <w:r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 xml:space="preserve"> terminación unilateral del contrato de trabajo sin j</w:t>
      </w:r>
      <w:r w:rsidR="0062483D">
        <w:rPr>
          <w:rFonts w:ascii="Arial Narrow" w:eastAsia="Arial Unicode MS" w:hAnsi="Arial Narrow" w:cs="Arial"/>
          <w:shd w:val="clear" w:color="auto" w:fill="FFFFFF"/>
          <w:lang w:eastAsia="es-AR"/>
        </w:rPr>
        <w:t>usta causa.</w:t>
      </w:r>
    </w:p>
    <w:p w:rsidR="006E2E0E" w:rsidRPr="00E02100" w:rsidRDefault="006E2E0E" w:rsidP="004B34DA">
      <w:pPr>
        <w:jc w:val="both"/>
        <w:rPr>
          <w:rFonts w:ascii="Arial Narrow" w:eastAsia="Arial Unicode MS" w:hAnsi="Arial Narrow" w:cs="Arial"/>
          <w:b/>
          <w:shd w:val="clear" w:color="auto" w:fill="FFFFFF"/>
          <w:lang w:eastAsia="es-AR"/>
        </w:rPr>
      </w:pPr>
    </w:p>
    <w:p w:rsidR="00FE397E" w:rsidRPr="00E02100" w:rsidRDefault="00C15E84" w:rsidP="004B34DA">
      <w:pPr>
        <w:jc w:val="both"/>
        <w:rPr>
          <w:rFonts w:ascii="Arial Narrow" w:eastAsia="Arial Unicode MS" w:hAnsi="Arial Narrow" w:cs="Arial"/>
          <w:shd w:val="clear" w:color="auto" w:fill="FFFFFF"/>
          <w:lang w:eastAsia="es-AR"/>
        </w:rPr>
      </w:pPr>
      <w:r w:rsidRPr="00E02100">
        <w:rPr>
          <w:rFonts w:ascii="Arial Narrow" w:eastAsia="Arial Unicode MS" w:hAnsi="Arial Narrow" w:cs="Arial"/>
          <w:b/>
          <w:shd w:val="clear" w:color="auto" w:fill="FFFFFF"/>
          <w:lang w:eastAsia="es-AR"/>
        </w:rPr>
        <w:t xml:space="preserve">CÓDIGO PROCESAL DEL TRABAJO Y SEGURIDAD SOCIAL. </w:t>
      </w:r>
      <w:r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>Artículos: 25 sobre requisitos de la demanda, 70 y siguientes, sobre el proceso ordinario laboral de Única Instancia</w:t>
      </w:r>
      <w:r w:rsidR="00FE397E"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>.</w:t>
      </w:r>
    </w:p>
    <w:p w:rsidR="00FE397E" w:rsidRPr="00E02100" w:rsidRDefault="00FE397E" w:rsidP="004B34DA">
      <w:pPr>
        <w:jc w:val="both"/>
        <w:rPr>
          <w:rFonts w:ascii="Arial Narrow" w:eastAsia="Arial Unicode MS" w:hAnsi="Arial Narrow" w:cs="Arial"/>
          <w:shd w:val="clear" w:color="auto" w:fill="FFFFFF"/>
          <w:lang w:eastAsia="es-AR"/>
        </w:rPr>
      </w:pPr>
    </w:p>
    <w:p w:rsidR="00E268BF" w:rsidRPr="00E02100" w:rsidRDefault="00FE397E" w:rsidP="00A86E50">
      <w:pPr>
        <w:spacing w:line="276" w:lineRule="auto"/>
        <w:jc w:val="center"/>
        <w:rPr>
          <w:rFonts w:ascii="Arial Narrow" w:hAnsi="Arial Narrow" w:cs="Arial"/>
          <w:b/>
          <w:lang w:val="es-MX"/>
        </w:rPr>
      </w:pPr>
      <w:r w:rsidRPr="00E02100">
        <w:rPr>
          <w:rFonts w:ascii="Arial Narrow" w:hAnsi="Arial Narrow" w:cs="Arial"/>
          <w:b/>
          <w:lang w:val="es-MX"/>
        </w:rPr>
        <w:t>RAZONES DE DERECHO</w:t>
      </w:r>
    </w:p>
    <w:p w:rsidR="00F616AA" w:rsidRPr="00AA2089" w:rsidRDefault="00F616AA" w:rsidP="00F616AA">
      <w:pPr>
        <w:spacing w:before="100" w:beforeAutospacing="1" w:after="100" w:afterAutospacing="1"/>
        <w:jc w:val="both"/>
        <w:rPr>
          <w:rFonts w:ascii="Arial Narrow" w:hAnsi="Arial Narrow" w:cs="Arial"/>
          <w:lang w:val="es-ES_tradnl"/>
        </w:rPr>
      </w:pPr>
      <w:r w:rsidRPr="00E02100">
        <w:rPr>
          <w:rFonts w:ascii="Arial Narrow" w:hAnsi="Arial Narrow" w:cs="Arial"/>
          <w:lang w:val="es-ES_tradnl"/>
        </w:rPr>
        <w:t>Teniendo como referencia el artículo 25 de la norma de normas</w:t>
      </w:r>
      <w:r w:rsidR="00E02100">
        <w:rPr>
          <w:rFonts w:ascii="Arial Narrow" w:hAnsi="Arial Narrow" w:cs="Arial"/>
          <w:lang w:val="es-ES_tradnl"/>
        </w:rPr>
        <w:t>,</w:t>
      </w:r>
      <w:r w:rsidRPr="00E02100">
        <w:rPr>
          <w:rFonts w:ascii="Arial Narrow" w:hAnsi="Arial Narrow" w:cs="Arial"/>
          <w:lang w:val="es-ES_tradnl"/>
        </w:rPr>
        <w:t xml:space="preserve"> el trabajo es un derecho fundamental y </w:t>
      </w:r>
      <w:r w:rsidR="00EA7D06">
        <w:rPr>
          <w:rFonts w:ascii="Arial Narrow" w:hAnsi="Arial Narrow" w:cs="Arial"/>
          <w:lang w:val="es-ES_tradnl"/>
        </w:rPr>
        <w:t xml:space="preserve">una obligación social en todas sus modalidades, </w:t>
      </w:r>
      <w:r w:rsidRPr="00E02100">
        <w:rPr>
          <w:rFonts w:ascii="Arial Narrow" w:hAnsi="Arial Narrow" w:cs="Arial"/>
          <w:lang w:val="es-ES_tradnl"/>
        </w:rPr>
        <w:t>por tal motivo exige protección especial del Estado So</w:t>
      </w:r>
      <w:r w:rsidR="00E02100">
        <w:rPr>
          <w:rFonts w:ascii="Arial Narrow" w:hAnsi="Arial Narrow" w:cs="Arial"/>
          <w:lang w:val="es-ES_tradnl"/>
        </w:rPr>
        <w:t>cial de Derecho que se funda en</w:t>
      </w:r>
      <w:r w:rsidRPr="00E02100">
        <w:rPr>
          <w:rFonts w:ascii="Arial Narrow" w:hAnsi="Arial Narrow" w:cs="Arial"/>
          <w:lang w:val="es-ES_tradnl"/>
        </w:rPr>
        <w:t xml:space="preserve"> el respeto de la dignidad humana artículo 1, el cual se debe desarrollar en condiciones dignas y justas para el trabajador, en este caso el empleador vulneró la dignidad humana y </w:t>
      </w:r>
      <w:r w:rsidR="00E02100">
        <w:rPr>
          <w:rFonts w:ascii="Arial Narrow" w:hAnsi="Arial Narrow" w:cs="Arial"/>
          <w:lang w:val="es-ES_tradnl"/>
        </w:rPr>
        <w:t>demás derechos conexos que le son inherentes como</w:t>
      </w:r>
      <w:r w:rsidR="0062483D">
        <w:rPr>
          <w:rFonts w:ascii="Arial Narrow" w:hAnsi="Arial Narrow" w:cs="Arial"/>
          <w:lang w:val="es-ES_tradnl"/>
        </w:rPr>
        <w:t xml:space="preserve"> </w:t>
      </w:r>
      <w:r w:rsidR="00E02100">
        <w:rPr>
          <w:rFonts w:ascii="Arial Narrow" w:hAnsi="Arial Narrow" w:cs="Arial"/>
          <w:lang w:val="es-ES_tradnl"/>
        </w:rPr>
        <w:t>persona.</w:t>
      </w:r>
      <w:r w:rsidR="00EA7D06">
        <w:rPr>
          <w:rFonts w:ascii="Arial Narrow" w:hAnsi="Arial Narrow" w:cs="Arial"/>
          <w:lang w:val="es-ES_tradnl"/>
        </w:rPr>
        <w:t xml:space="preserve"> Además el </w:t>
      </w:r>
      <w:r w:rsidR="00AA2089">
        <w:rPr>
          <w:rFonts w:ascii="Arial Narrow" w:hAnsi="Arial Narrow" w:cs="Arial"/>
          <w:lang w:val="es-ES_tradnl"/>
        </w:rPr>
        <w:t>artículo</w:t>
      </w:r>
      <w:r w:rsidR="00EA7D06">
        <w:rPr>
          <w:rFonts w:ascii="Arial Narrow" w:hAnsi="Arial Narrow" w:cs="Arial"/>
          <w:lang w:val="es-ES_tradnl"/>
        </w:rPr>
        <w:t xml:space="preserve"> 53 de la norma superior</w:t>
      </w:r>
      <w:r w:rsidR="00AD408A">
        <w:rPr>
          <w:rFonts w:ascii="Arial Narrow" w:hAnsi="Arial Narrow" w:cs="Arial"/>
          <w:lang w:val="es-ES_tradnl"/>
        </w:rPr>
        <w:t>,</w:t>
      </w:r>
      <w:r w:rsidR="00EA7D06">
        <w:rPr>
          <w:rFonts w:ascii="Arial Narrow" w:hAnsi="Arial Narrow" w:cs="Arial"/>
          <w:lang w:val="es-ES_tradnl"/>
        </w:rPr>
        <w:t xml:space="preserve"> esgrime los principios mínimos fundamentales </w:t>
      </w:r>
      <w:r w:rsidR="00AD408A">
        <w:rPr>
          <w:rFonts w:ascii="Arial Narrow" w:hAnsi="Arial Narrow" w:cs="Arial"/>
          <w:lang w:val="es-ES_tradnl"/>
        </w:rPr>
        <w:t xml:space="preserve">para desarrollar el derecho al </w:t>
      </w:r>
      <w:r w:rsidR="00EA7D06">
        <w:rPr>
          <w:rFonts w:ascii="Arial Narrow" w:hAnsi="Arial Narrow" w:cs="Arial"/>
          <w:lang w:val="es-ES_tradnl"/>
        </w:rPr>
        <w:t>trabajo citando entre otros la irrenunciabilidad a los beneficios mínimos establecidos en las normas laborales y a la remuneración mínima vital y móvil, proporcional a la cantidad y calidad de trabajo</w:t>
      </w:r>
      <w:r w:rsidR="00AD408A">
        <w:rPr>
          <w:rFonts w:ascii="Arial Narrow" w:hAnsi="Arial Narrow" w:cs="Arial"/>
          <w:lang w:val="es-ES_tradnl"/>
        </w:rPr>
        <w:t xml:space="preserve">, </w:t>
      </w:r>
      <w:r w:rsidR="00EA7D06">
        <w:rPr>
          <w:rFonts w:ascii="Arial Narrow" w:hAnsi="Arial Narrow" w:cs="Arial"/>
          <w:lang w:val="es-ES_tradnl"/>
        </w:rPr>
        <w:t>norma</w:t>
      </w:r>
      <w:r w:rsidR="00AD408A">
        <w:rPr>
          <w:rFonts w:ascii="Arial Narrow" w:hAnsi="Arial Narrow" w:cs="Arial"/>
          <w:lang w:val="es-ES_tradnl"/>
        </w:rPr>
        <w:t xml:space="preserve"> que</w:t>
      </w:r>
      <w:r w:rsidR="00EA7D06">
        <w:rPr>
          <w:rFonts w:ascii="Arial Narrow" w:hAnsi="Arial Narrow" w:cs="Arial"/>
          <w:lang w:val="es-ES_tradnl"/>
        </w:rPr>
        <w:t xml:space="preserve"> ha sido flagrantemente viol</w:t>
      </w:r>
      <w:r w:rsidR="00AD408A">
        <w:rPr>
          <w:rFonts w:ascii="Arial Narrow" w:hAnsi="Arial Narrow" w:cs="Arial"/>
          <w:lang w:val="es-ES_tradnl"/>
        </w:rPr>
        <w:t xml:space="preserve">ada en este caso por el empleador </w:t>
      </w:r>
      <w:r w:rsidR="0062483D">
        <w:rPr>
          <w:rFonts w:ascii="Arial Narrow" w:hAnsi="Arial Narrow" w:cs="Arial"/>
          <w:b/>
          <w:lang w:val="es-ES_tradnl"/>
        </w:rPr>
        <w:t xml:space="preserve"> CARLOS ARTURO GAVIRIA GRISALES</w:t>
      </w:r>
      <w:r w:rsidR="00AD408A">
        <w:rPr>
          <w:rFonts w:ascii="Arial Narrow" w:hAnsi="Arial Narrow" w:cs="Arial"/>
          <w:b/>
          <w:lang w:val="es-ES_tradnl"/>
        </w:rPr>
        <w:t xml:space="preserve"> </w:t>
      </w:r>
      <w:r w:rsidR="00AD408A" w:rsidRPr="00AD408A">
        <w:rPr>
          <w:rFonts w:ascii="Arial Narrow" w:hAnsi="Arial Narrow" w:cs="Arial"/>
          <w:lang w:val="es-ES_tradnl"/>
        </w:rPr>
        <w:t>en desmedro de mi apoderado.</w:t>
      </w:r>
    </w:p>
    <w:p w:rsidR="006246FB" w:rsidRPr="00E02100" w:rsidRDefault="00F616AA" w:rsidP="0089077A">
      <w:pPr>
        <w:jc w:val="both"/>
        <w:rPr>
          <w:rFonts w:ascii="Arial Narrow" w:hAnsi="Arial Narrow" w:cs="Arial"/>
          <w:color w:val="000000"/>
          <w:lang w:val="es-CO" w:eastAsia="es-CO"/>
        </w:rPr>
      </w:pPr>
      <w:r w:rsidRPr="00E02100">
        <w:rPr>
          <w:rFonts w:ascii="Arial Narrow" w:hAnsi="Arial Narrow" w:cs="Arial"/>
          <w:lang w:val="es-MX"/>
        </w:rPr>
        <w:t>Así como</w:t>
      </w:r>
      <w:r w:rsidR="006246FB" w:rsidRPr="00E02100">
        <w:rPr>
          <w:rFonts w:ascii="Arial Narrow" w:hAnsi="Arial Narrow" w:cs="Arial"/>
          <w:lang w:val="es-MX"/>
        </w:rPr>
        <w:t xml:space="preserve"> indica el artículo 22 del código sustantivo del trabajo establece que</w:t>
      </w:r>
      <w:r w:rsidR="00D1069F" w:rsidRPr="00E02100">
        <w:rPr>
          <w:rFonts w:ascii="Arial Narrow" w:hAnsi="Arial Narrow" w:cs="Arial"/>
          <w:lang w:val="es-MX"/>
        </w:rPr>
        <w:t xml:space="preserve"> el </w:t>
      </w:r>
      <w:r w:rsidR="00D1069F" w:rsidRPr="00E02100">
        <w:rPr>
          <w:rFonts w:ascii="Arial Narrow" w:hAnsi="Arial Narrow" w:cs="Arial"/>
          <w:color w:val="000000"/>
          <w:lang w:val="es-CO" w:eastAsia="es-CO"/>
        </w:rPr>
        <w:t>contrato</w:t>
      </w:r>
      <w:r w:rsidR="006246FB" w:rsidRPr="00E02100">
        <w:rPr>
          <w:rFonts w:ascii="Arial Narrow" w:hAnsi="Arial Narrow" w:cs="Arial"/>
          <w:color w:val="000000"/>
          <w:lang w:val="es-CO" w:eastAsia="es-CO"/>
        </w:rPr>
        <w:t xml:space="preserve"> de trabajo es aquel por el cual una persona natural se obliga a prestar un servicio personal a otra persona, natural o jurídica, bajo la continuada dependencia o subordinación de la segunda y mediante remuneración; Quien presta el servicio se denomina trabajador, quien lo recibe y remunera, empleador, y la remuneración, cualquiera que sea su forma, salario.</w:t>
      </w:r>
    </w:p>
    <w:p w:rsidR="00FE397E" w:rsidRPr="00E02100" w:rsidRDefault="00FE397E" w:rsidP="00FE397E">
      <w:pPr>
        <w:spacing w:line="276" w:lineRule="auto"/>
        <w:jc w:val="center"/>
        <w:rPr>
          <w:rFonts w:ascii="Arial Narrow" w:hAnsi="Arial Narrow" w:cs="Arial"/>
          <w:lang w:val="es-MX"/>
        </w:rPr>
      </w:pPr>
    </w:p>
    <w:p w:rsidR="003009FB" w:rsidRDefault="003009FB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  <w:r w:rsidRPr="00AD408A">
        <w:rPr>
          <w:rFonts w:ascii="Arial Narrow" w:hAnsi="Arial Narrow" w:cs="Arial"/>
          <w:lang w:val="es-MX"/>
        </w:rPr>
        <w:t xml:space="preserve">Según lo establece el </w:t>
      </w:r>
      <w:r w:rsidR="002F6441" w:rsidRPr="00AD408A">
        <w:rPr>
          <w:rFonts w:ascii="Arial Narrow" w:hAnsi="Arial Narrow" w:cs="Arial"/>
          <w:lang w:val="es-MX"/>
        </w:rPr>
        <w:t>artículo</w:t>
      </w:r>
      <w:r w:rsidRPr="00AD408A">
        <w:rPr>
          <w:rFonts w:ascii="Arial Narrow" w:hAnsi="Arial Narrow" w:cs="Arial"/>
          <w:lang w:val="es-MX"/>
        </w:rPr>
        <w:t xml:space="preserve"> 23 del código sustantivo del trabajo</w:t>
      </w:r>
      <w:r w:rsidR="0062483D">
        <w:rPr>
          <w:rFonts w:ascii="Arial Narrow" w:hAnsi="Arial Narrow" w:cs="Arial"/>
          <w:lang w:val="es-MX"/>
        </w:rPr>
        <w:t xml:space="preserve"> </w:t>
      </w:r>
      <w:r w:rsidR="00AD408A">
        <w:rPr>
          <w:rFonts w:ascii="Arial Narrow" w:hAnsi="Arial Narrow" w:cs="Arial"/>
          <w:lang w:val="es-ES_tradnl"/>
        </w:rPr>
        <w:t>es preciso resaltar de</w:t>
      </w:r>
      <w:r w:rsidR="00AD408A" w:rsidRPr="00AD408A">
        <w:rPr>
          <w:rFonts w:ascii="Arial Narrow" w:hAnsi="Arial Narrow" w:cs="Arial"/>
          <w:lang w:val="es-ES_tradnl"/>
        </w:rPr>
        <w:t xml:space="preserve"> la relación laborar</w:t>
      </w:r>
      <w:r w:rsidR="00AD408A">
        <w:rPr>
          <w:rFonts w:ascii="Arial Narrow" w:hAnsi="Arial Narrow" w:cs="Arial"/>
          <w:lang w:val="es-ES_tradnl"/>
        </w:rPr>
        <w:t>,</w:t>
      </w:r>
      <w:r w:rsidR="00AD408A" w:rsidRPr="00AD408A">
        <w:rPr>
          <w:rFonts w:ascii="Arial Narrow" w:hAnsi="Arial Narrow" w:cs="Arial"/>
          <w:lang w:val="es-ES_tradnl"/>
        </w:rPr>
        <w:t xml:space="preserve"> la existencia real de la subordinación por parte del empleador </w:t>
      </w:r>
      <w:r w:rsidR="0062483D">
        <w:rPr>
          <w:rFonts w:ascii="Arial Narrow" w:hAnsi="Arial Narrow" w:cs="Arial"/>
          <w:b/>
          <w:lang w:val="es-ES_tradnl"/>
        </w:rPr>
        <w:t>CARLOS ARTURO GAVIRIA GRISALES</w:t>
      </w:r>
      <w:r w:rsidR="00AD408A">
        <w:rPr>
          <w:rFonts w:ascii="Arial Narrow" w:hAnsi="Arial Narrow" w:cs="Arial"/>
          <w:b/>
          <w:lang w:val="es-ES_tradnl"/>
        </w:rPr>
        <w:t xml:space="preserve"> </w:t>
      </w:r>
      <w:r w:rsidR="00AD408A" w:rsidRPr="00AD408A">
        <w:rPr>
          <w:rFonts w:ascii="Arial Narrow" w:hAnsi="Arial Narrow" w:cs="Arial"/>
          <w:lang w:val="es-ES_tradnl"/>
        </w:rPr>
        <w:t>a</w:t>
      </w:r>
      <w:r w:rsidR="00AD408A">
        <w:rPr>
          <w:rFonts w:ascii="Arial Narrow" w:hAnsi="Arial Narrow" w:cs="Arial"/>
          <w:lang w:val="es-ES_tradnl"/>
        </w:rPr>
        <w:t>l</w:t>
      </w:r>
      <w:r w:rsidR="00AD408A" w:rsidRPr="00AD408A">
        <w:rPr>
          <w:rFonts w:ascii="Arial Narrow" w:hAnsi="Arial Narrow" w:cs="Arial"/>
          <w:lang w:val="es-ES_tradnl"/>
        </w:rPr>
        <w:t xml:space="preserve"> trabajador </w:t>
      </w:r>
      <w:r w:rsidR="0062483D">
        <w:rPr>
          <w:rFonts w:ascii="Arial Narrow" w:hAnsi="Arial Narrow" w:cs="Arial"/>
          <w:b/>
        </w:rPr>
        <w:t>LEIDY JOHANNA ROLDAN HERNANDEZ</w:t>
      </w:r>
      <w:r w:rsidR="00EA32F8">
        <w:rPr>
          <w:rFonts w:ascii="Arial Narrow" w:hAnsi="Arial Narrow" w:cs="Arial"/>
          <w:b/>
          <w:noProof/>
        </w:rPr>
        <w:t xml:space="preserve"> </w:t>
      </w:r>
      <w:r w:rsidR="00AD408A" w:rsidRPr="00AD408A">
        <w:rPr>
          <w:rFonts w:ascii="Arial Narrow" w:hAnsi="Arial Narrow" w:cs="Arial"/>
          <w:noProof/>
        </w:rPr>
        <w:t>este</w:t>
      </w:r>
      <w:r w:rsidR="00AD408A">
        <w:rPr>
          <w:rFonts w:ascii="Arial Narrow" w:hAnsi="Arial Narrow" w:cs="Arial"/>
          <w:lang w:val="es-ES_tradnl"/>
        </w:rPr>
        <w:t xml:space="preserve"> último quien estuvo </w:t>
      </w:r>
      <w:r w:rsidR="00AD408A" w:rsidRPr="00AD408A">
        <w:rPr>
          <w:rFonts w:ascii="Arial Narrow" w:hAnsi="Arial Narrow" w:cs="Arial"/>
          <w:lang w:val="es-ES_tradnl"/>
        </w:rPr>
        <w:t xml:space="preserve">cumpliendo las funciones y demás oficios. </w:t>
      </w:r>
      <w:r w:rsidR="00AD408A" w:rsidRPr="00AD408A">
        <w:rPr>
          <w:rFonts w:ascii="Arial Narrow" w:hAnsi="Arial Narrow" w:cs="Arial"/>
          <w:lang w:val="es-MX"/>
        </w:rPr>
        <w:t>Es</w:t>
      </w:r>
      <w:r w:rsidRPr="00AD408A">
        <w:rPr>
          <w:rFonts w:ascii="Arial Narrow" w:hAnsi="Arial Narrow" w:cs="Arial"/>
          <w:lang w:val="es-MX"/>
        </w:rPr>
        <w:t xml:space="preserve"> claro</w:t>
      </w:r>
      <w:r w:rsidRPr="00E02100">
        <w:rPr>
          <w:rFonts w:ascii="Arial Narrow" w:hAnsi="Arial Narrow" w:cs="Arial"/>
          <w:lang w:val="es-MX"/>
        </w:rPr>
        <w:t xml:space="preserve"> que </w:t>
      </w:r>
      <w:r w:rsidR="002F6441" w:rsidRPr="00E02100">
        <w:rPr>
          <w:rFonts w:ascii="Arial Narrow" w:hAnsi="Arial Narrow" w:cs="Arial"/>
          <w:lang w:val="es-MX"/>
        </w:rPr>
        <w:t>existió</w:t>
      </w:r>
      <w:r w:rsidRPr="00E02100">
        <w:rPr>
          <w:rFonts w:ascii="Arial Narrow" w:hAnsi="Arial Narrow" w:cs="Arial"/>
          <w:lang w:val="es-MX"/>
        </w:rPr>
        <w:t xml:space="preserve"> relación laboral porque se configuran los elementos esenciales para que exista la relación </w:t>
      </w:r>
      <w:r w:rsidR="002F6441" w:rsidRPr="00E02100">
        <w:rPr>
          <w:rFonts w:ascii="Arial Narrow" w:hAnsi="Arial Narrow" w:cs="Arial"/>
          <w:lang w:val="es-MX"/>
        </w:rPr>
        <w:t xml:space="preserve">laboral, y debido a esto el trabajador gozara del pago de las prestaciones sociales que se derivan de la relación laboral además de la indemnización por el despido injusto e indemnización moratoria por el no pago a la fecha de las prestaciones sociales. </w:t>
      </w:r>
    </w:p>
    <w:p w:rsidR="005B4BF8" w:rsidRDefault="005B4BF8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</w:p>
    <w:p w:rsidR="00605E7D" w:rsidRPr="0062483D" w:rsidRDefault="00AD408A" w:rsidP="004B34DA">
      <w:pPr>
        <w:spacing w:line="276" w:lineRule="auto"/>
        <w:jc w:val="both"/>
        <w:rPr>
          <w:rFonts w:ascii="Arial Narrow" w:hAnsi="Arial Narrow" w:cs="Arial"/>
          <w:lang w:val="es-ES_tradnl"/>
        </w:rPr>
      </w:pPr>
      <w:r w:rsidRPr="00AD408A">
        <w:rPr>
          <w:rFonts w:ascii="Arial Narrow" w:hAnsi="Arial Narrow" w:cs="Arial"/>
          <w:lang w:val="es-ES_tradnl"/>
        </w:rPr>
        <w:t xml:space="preserve">Según el artículo 24 del estatuto laboral a mi poderdante se le asiste la </w:t>
      </w:r>
      <w:r w:rsidR="00500D7D" w:rsidRPr="00AD408A">
        <w:rPr>
          <w:rFonts w:ascii="Arial Narrow" w:hAnsi="Arial Narrow" w:cs="Arial"/>
          <w:lang w:val="es-ES_tradnl"/>
        </w:rPr>
        <w:t>pr</w:t>
      </w:r>
      <w:r w:rsidR="00500D7D">
        <w:rPr>
          <w:rFonts w:ascii="Arial Narrow" w:hAnsi="Arial Narrow" w:cs="Arial"/>
          <w:lang w:val="es-ES_tradnl"/>
        </w:rPr>
        <w:t>e</w:t>
      </w:r>
      <w:r w:rsidR="00500D7D" w:rsidRPr="00AD408A">
        <w:rPr>
          <w:rFonts w:ascii="Arial Narrow" w:hAnsi="Arial Narrow" w:cs="Arial"/>
          <w:lang w:val="es-ES_tradnl"/>
        </w:rPr>
        <w:t>sunción</w:t>
      </w:r>
      <w:r w:rsidRPr="00AD408A">
        <w:rPr>
          <w:rFonts w:ascii="Arial Narrow" w:hAnsi="Arial Narrow" w:cs="Arial"/>
          <w:lang w:val="es-ES_tradnl"/>
        </w:rPr>
        <w:t xml:space="preserve"> legal de ejecutar un contrato de trabajo, por ser de manera personal, únicamente él, </w:t>
      </w:r>
      <w:r w:rsidR="00E91B57">
        <w:rPr>
          <w:rFonts w:ascii="Arial Narrow" w:hAnsi="Arial Narrow" w:cs="Arial"/>
          <w:lang w:val="es-ES_tradnl"/>
        </w:rPr>
        <w:t xml:space="preserve">fue </w:t>
      </w:r>
      <w:r w:rsidRPr="00AD408A">
        <w:rPr>
          <w:rFonts w:ascii="Arial Narrow" w:hAnsi="Arial Narrow" w:cs="Arial"/>
          <w:lang w:val="es-ES_tradnl"/>
        </w:rPr>
        <w:t>quien desarrolló las ordenes</w:t>
      </w:r>
      <w:r w:rsidR="00E91B57">
        <w:rPr>
          <w:rFonts w:ascii="Arial Narrow" w:hAnsi="Arial Narrow" w:cs="Arial"/>
          <w:lang w:val="es-ES_tradnl"/>
        </w:rPr>
        <w:t xml:space="preserve"> y la subordinación</w:t>
      </w:r>
      <w:r w:rsidRPr="00AD408A">
        <w:rPr>
          <w:rFonts w:ascii="Arial Narrow" w:hAnsi="Arial Narrow" w:cs="Arial"/>
          <w:lang w:val="es-ES_tradnl"/>
        </w:rPr>
        <w:t xml:space="preserve"> del señor </w:t>
      </w:r>
      <w:r w:rsidR="0062483D">
        <w:rPr>
          <w:rFonts w:ascii="Arial Narrow" w:hAnsi="Arial Narrow" w:cs="Arial"/>
          <w:b/>
          <w:lang w:val="es-ES_tradnl"/>
        </w:rPr>
        <w:t>CARLOS ARTURO GAVIRIA GRISALES</w:t>
      </w:r>
      <w:r w:rsidR="00E91B57">
        <w:rPr>
          <w:rFonts w:ascii="Arial Narrow" w:hAnsi="Arial Narrow" w:cs="Arial"/>
          <w:lang w:val="es-ES_tradnl"/>
        </w:rPr>
        <w:t>.</w:t>
      </w:r>
    </w:p>
    <w:p w:rsidR="00605E7D" w:rsidRDefault="00605E7D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</w:p>
    <w:p w:rsidR="00682672" w:rsidRPr="00472607" w:rsidRDefault="00682672" w:rsidP="00472607">
      <w:pPr>
        <w:spacing w:line="276" w:lineRule="auto"/>
        <w:jc w:val="both"/>
        <w:rPr>
          <w:rFonts w:ascii="Arial Narrow" w:hAnsi="Arial Narrow" w:cs="Arial"/>
          <w:shd w:val="clear" w:color="auto" w:fill="FFFFFF"/>
          <w:lang w:val="es-ES_tradnl"/>
        </w:rPr>
      </w:pPr>
      <w:r w:rsidRPr="00682672">
        <w:rPr>
          <w:rFonts w:ascii="Arial Narrow" w:hAnsi="Arial Narrow" w:cs="Arial"/>
          <w:lang w:val="es-ES_tradnl"/>
        </w:rPr>
        <w:t xml:space="preserve">Según el artículo 65 del C.S.T a la terminación del contrato el empleador </w:t>
      </w:r>
      <w:r w:rsidR="0062483D">
        <w:rPr>
          <w:rFonts w:ascii="Arial Narrow" w:hAnsi="Arial Narrow" w:cs="Arial"/>
          <w:b/>
          <w:lang w:val="es-ES_tradnl"/>
        </w:rPr>
        <w:t>CARLOS ARTURO GAVIRIA GRISALES</w:t>
      </w:r>
      <w:r w:rsidR="00314BE0">
        <w:rPr>
          <w:rFonts w:ascii="Arial Narrow" w:hAnsi="Arial Narrow" w:cs="Arial"/>
          <w:b/>
          <w:lang w:val="es-ES_tradnl"/>
        </w:rPr>
        <w:t xml:space="preserve"> </w:t>
      </w:r>
      <w:r w:rsidRPr="00682672">
        <w:rPr>
          <w:rFonts w:ascii="Arial Narrow" w:hAnsi="Arial Narrow" w:cs="Arial"/>
          <w:lang w:val="es-ES_tradnl"/>
        </w:rPr>
        <w:t xml:space="preserve">no pago las debidas prestaciones y salarios al trabajador, por tal motivo debe pagarle al señor </w:t>
      </w:r>
      <w:r w:rsidR="0062483D">
        <w:rPr>
          <w:rFonts w:ascii="Arial Narrow" w:hAnsi="Arial Narrow" w:cs="Arial"/>
          <w:b/>
        </w:rPr>
        <w:t>LEIDY JOHANNA ROLDAN HERNANDEZ</w:t>
      </w:r>
      <w:r w:rsidR="00314BE0">
        <w:rPr>
          <w:rFonts w:ascii="Arial Narrow" w:hAnsi="Arial Narrow" w:cs="Arial"/>
          <w:b/>
          <w:noProof/>
        </w:rPr>
        <w:t xml:space="preserve"> </w:t>
      </w:r>
      <w:r w:rsidRPr="00682672">
        <w:rPr>
          <w:rFonts w:ascii="Arial Narrow" w:hAnsi="Arial Narrow" w:cs="Arial"/>
          <w:shd w:val="clear" w:color="auto" w:fill="FFFFFF"/>
        </w:rPr>
        <w:t>una cantidad igual a su último salario diario por</w:t>
      </w:r>
      <w:r>
        <w:rPr>
          <w:rFonts w:ascii="Arial Narrow" w:hAnsi="Arial Narrow" w:cs="Arial"/>
          <w:shd w:val="clear" w:color="auto" w:fill="FFFFFF"/>
        </w:rPr>
        <w:t xml:space="preserve"> cada día de</w:t>
      </w:r>
      <w:r w:rsidRPr="00682672">
        <w:rPr>
          <w:rFonts w:ascii="Arial Narrow" w:hAnsi="Arial Narrow" w:cs="Arial"/>
          <w:shd w:val="clear" w:color="auto" w:fill="FFFFFF"/>
        </w:rPr>
        <w:t xml:space="preserve"> retardo. </w:t>
      </w:r>
    </w:p>
    <w:p w:rsidR="00682672" w:rsidRPr="00682672" w:rsidRDefault="000B0EA1" w:rsidP="00682672">
      <w:pPr>
        <w:spacing w:before="100" w:beforeAutospacing="1" w:after="100" w:afterAutospacing="1"/>
        <w:jc w:val="both"/>
        <w:rPr>
          <w:rFonts w:ascii="Arial Narrow" w:hAnsi="Arial Narrow" w:cs="Arial"/>
          <w:shd w:val="clear" w:color="auto" w:fill="FFFFFF"/>
          <w:lang w:val="es-ES_tradnl"/>
        </w:rPr>
      </w:pPr>
      <w:r>
        <w:rPr>
          <w:rFonts w:ascii="Arial Narrow" w:hAnsi="Arial Narrow" w:cs="Arial"/>
          <w:shd w:val="clear" w:color="auto" w:fill="FFFFFF"/>
        </w:rPr>
        <w:t>El</w:t>
      </w:r>
      <w:r w:rsidR="00682672" w:rsidRPr="00682672">
        <w:rPr>
          <w:rFonts w:ascii="Arial Narrow" w:hAnsi="Arial Narrow" w:cs="Arial"/>
          <w:shd w:val="clear" w:color="auto" w:fill="FFFFFF"/>
        </w:rPr>
        <w:t xml:space="preserve"> estatuto laboral</w:t>
      </w:r>
      <w:r>
        <w:rPr>
          <w:rFonts w:ascii="Arial Narrow" w:hAnsi="Arial Narrow" w:cs="Arial"/>
          <w:shd w:val="clear" w:color="auto" w:fill="FFFFFF"/>
        </w:rPr>
        <w:t xml:space="preserve"> advierte en</w:t>
      </w:r>
      <w:r w:rsidR="00682672" w:rsidRPr="00682672">
        <w:rPr>
          <w:rFonts w:ascii="Arial Narrow" w:hAnsi="Arial Narrow" w:cs="Arial"/>
          <w:shd w:val="clear" w:color="auto" w:fill="FFFFFF"/>
        </w:rPr>
        <w:t xml:space="preserve"> el artículo 306 </w:t>
      </w:r>
      <w:r>
        <w:rPr>
          <w:rFonts w:ascii="Arial Narrow" w:hAnsi="Arial Narrow" w:cs="Arial"/>
          <w:shd w:val="clear" w:color="auto" w:fill="FFFFFF"/>
        </w:rPr>
        <w:t>que el empleador</w:t>
      </w:r>
      <w:r w:rsidR="00682672" w:rsidRPr="00682672">
        <w:rPr>
          <w:rFonts w:ascii="Arial Narrow" w:hAnsi="Arial Narrow" w:cs="Arial"/>
          <w:shd w:val="clear" w:color="auto" w:fill="FFFFFF"/>
        </w:rPr>
        <w:t xml:space="preserve"> está en la obligación de pagar prima de servicios al trabajador </w:t>
      </w:r>
      <w:r w:rsidR="00500D7D">
        <w:rPr>
          <w:rFonts w:ascii="Arial Narrow" w:hAnsi="Arial Narrow" w:cs="Arial"/>
          <w:shd w:val="clear" w:color="auto" w:fill="FFFFFF"/>
        </w:rPr>
        <w:t>en este caso a la señorita</w:t>
      </w:r>
      <w:r>
        <w:rPr>
          <w:rFonts w:ascii="Arial Narrow" w:hAnsi="Arial Narrow" w:cs="Arial"/>
          <w:shd w:val="clear" w:color="auto" w:fill="FFFFFF"/>
        </w:rPr>
        <w:t xml:space="preserve"> </w:t>
      </w:r>
      <w:r w:rsidR="00500D7D">
        <w:rPr>
          <w:rFonts w:ascii="Arial Narrow" w:hAnsi="Arial Narrow" w:cs="Arial"/>
          <w:b/>
        </w:rPr>
        <w:t>LEIDY JOHANNA ROLDAN HERNANDEZ</w:t>
      </w:r>
      <w:r w:rsidR="00682672" w:rsidRPr="00682672">
        <w:rPr>
          <w:rFonts w:ascii="Arial Narrow" w:hAnsi="Arial Narrow" w:cs="Arial"/>
          <w:b/>
          <w:lang w:val="es-ES_tradnl"/>
        </w:rPr>
        <w:t>.</w:t>
      </w:r>
    </w:p>
    <w:p w:rsidR="00472607" w:rsidRDefault="00472607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</w:p>
    <w:p w:rsidR="00500D7D" w:rsidRDefault="00500D7D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</w:p>
    <w:p w:rsidR="00500D7D" w:rsidRDefault="00500D7D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</w:p>
    <w:p w:rsidR="00DC1684" w:rsidRPr="00E02100" w:rsidRDefault="003B2634" w:rsidP="004B34DA">
      <w:pPr>
        <w:spacing w:line="276" w:lineRule="auto"/>
        <w:jc w:val="both"/>
        <w:rPr>
          <w:rFonts w:ascii="Arial Narrow" w:hAnsi="Arial Narrow" w:cs="Arial"/>
          <w:color w:val="000000"/>
        </w:rPr>
      </w:pPr>
      <w:r w:rsidRPr="00E02100">
        <w:rPr>
          <w:rFonts w:ascii="Arial Narrow" w:hAnsi="Arial Narrow" w:cs="Arial"/>
          <w:lang w:val="es-MX"/>
        </w:rPr>
        <w:t xml:space="preserve">De lo anterior podemos decir que </w:t>
      </w:r>
      <w:r w:rsidR="00C920FC" w:rsidRPr="00E02100">
        <w:rPr>
          <w:rFonts w:ascii="Arial Narrow" w:hAnsi="Arial Narrow" w:cs="Arial"/>
          <w:lang w:val="es-MX"/>
        </w:rPr>
        <w:t>esta situación fáctica se deberá regular</w:t>
      </w:r>
      <w:r w:rsidRPr="00E02100">
        <w:rPr>
          <w:rFonts w:ascii="Arial Narrow" w:hAnsi="Arial Narrow" w:cs="Arial"/>
          <w:color w:val="000000"/>
        </w:rPr>
        <w:t xml:space="preserve"> las normas generales del contrato de trabajo</w:t>
      </w:r>
      <w:r w:rsidR="00C920FC" w:rsidRPr="00E02100">
        <w:rPr>
          <w:rFonts w:ascii="Arial Narrow" w:hAnsi="Arial Narrow" w:cs="Arial"/>
          <w:color w:val="000000"/>
        </w:rPr>
        <w:t>.</w:t>
      </w:r>
    </w:p>
    <w:p w:rsidR="00472607" w:rsidRDefault="00472607" w:rsidP="00A86E50">
      <w:pPr>
        <w:jc w:val="center"/>
        <w:rPr>
          <w:rFonts w:ascii="Arial Narrow" w:eastAsia="Arial Unicode MS" w:hAnsi="Arial Narrow" w:cs="Arial"/>
          <w:b/>
          <w:shd w:val="clear" w:color="auto" w:fill="FFFFFF"/>
          <w:lang w:eastAsia="es-AR"/>
        </w:rPr>
      </w:pPr>
    </w:p>
    <w:p w:rsidR="00BB3E39" w:rsidRPr="00A86E50" w:rsidRDefault="00DC1684" w:rsidP="00A86E50">
      <w:pPr>
        <w:jc w:val="center"/>
        <w:rPr>
          <w:rFonts w:ascii="Arial Narrow" w:eastAsia="Arial Unicode MS" w:hAnsi="Arial Narrow" w:cs="Arial"/>
          <w:b/>
          <w:shd w:val="clear" w:color="auto" w:fill="FFFFFF"/>
          <w:lang w:eastAsia="es-AR"/>
        </w:rPr>
      </w:pPr>
      <w:r w:rsidRPr="00E02100">
        <w:rPr>
          <w:rFonts w:ascii="Arial Narrow" w:eastAsia="Arial Unicode MS" w:hAnsi="Arial Narrow" w:cs="Arial"/>
          <w:b/>
          <w:shd w:val="clear" w:color="auto" w:fill="FFFFFF"/>
          <w:lang w:eastAsia="es-AR"/>
        </w:rPr>
        <w:t>MEDIOS DE PRUEBA</w:t>
      </w:r>
    </w:p>
    <w:p w:rsidR="00B46802" w:rsidRPr="00E02100" w:rsidRDefault="00B46802" w:rsidP="004B34DA">
      <w:pPr>
        <w:jc w:val="both"/>
        <w:rPr>
          <w:rFonts w:ascii="Arial Narrow" w:eastAsia="Arial Unicode MS" w:hAnsi="Arial Narrow" w:cs="Arial"/>
          <w:shd w:val="clear" w:color="auto" w:fill="FFFFFF"/>
          <w:lang w:eastAsia="es-AR"/>
        </w:rPr>
      </w:pPr>
    </w:p>
    <w:p w:rsidR="00B46802" w:rsidRPr="00E02100" w:rsidRDefault="00B46802" w:rsidP="00B46802">
      <w:pPr>
        <w:jc w:val="both"/>
        <w:rPr>
          <w:rFonts w:ascii="Arial Narrow" w:eastAsia="Arial Unicode MS" w:hAnsi="Arial Narrow" w:cs="Arial"/>
          <w:shd w:val="clear" w:color="auto" w:fill="FFFFFF"/>
          <w:lang w:eastAsia="es-AR"/>
        </w:rPr>
      </w:pPr>
      <w:r w:rsidRPr="00E02100">
        <w:rPr>
          <w:rFonts w:ascii="Arial Narrow" w:eastAsia="Arial Unicode MS" w:hAnsi="Arial Narrow" w:cs="Arial"/>
          <w:shd w:val="clear" w:color="auto" w:fill="FFFFFF"/>
          <w:lang w:eastAsia="es-AR"/>
        </w:rPr>
        <w:t>Solicito al señor juez decretar y tener como tales las siguientes:</w:t>
      </w:r>
    </w:p>
    <w:p w:rsidR="00B46802" w:rsidRPr="00E02100" w:rsidRDefault="00B46802" w:rsidP="004B34DA">
      <w:pPr>
        <w:jc w:val="both"/>
        <w:rPr>
          <w:rFonts w:ascii="Arial Narrow" w:eastAsia="Arial Unicode MS" w:hAnsi="Arial Narrow" w:cs="Arial"/>
          <w:shd w:val="clear" w:color="auto" w:fill="FFFFFF"/>
          <w:lang w:eastAsia="es-AR"/>
        </w:rPr>
      </w:pPr>
    </w:p>
    <w:p w:rsidR="00845F2A" w:rsidRPr="00E02100" w:rsidRDefault="00B53B1F" w:rsidP="004B34DA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  <w:b/>
        </w:rPr>
      </w:pPr>
      <w:r w:rsidRPr="00E02100">
        <w:rPr>
          <w:rFonts w:ascii="Arial Narrow" w:hAnsi="Arial Narrow" w:cs="Arial"/>
          <w:b/>
        </w:rPr>
        <w:t>DOCUMENTAL.</w:t>
      </w:r>
    </w:p>
    <w:p w:rsidR="00845F2A" w:rsidRPr="00E02100" w:rsidRDefault="00845F2A" w:rsidP="004B34DA">
      <w:pPr>
        <w:overflowPunct/>
        <w:autoSpaceDE/>
        <w:autoSpaceDN/>
        <w:adjustRightInd/>
        <w:spacing w:line="276" w:lineRule="auto"/>
        <w:ind w:left="795"/>
        <w:jc w:val="both"/>
        <w:textAlignment w:val="auto"/>
        <w:rPr>
          <w:rFonts w:ascii="Arial Narrow" w:hAnsi="Arial Narrow" w:cs="Arial"/>
          <w:b/>
        </w:rPr>
      </w:pPr>
    </w:p>
    <w:p w:rsidR="00845F2A" w:rsidRPr="00E02100" w:rsidRDefault="00472607" w:rsidP="00B07CB1">
      <w:pPr>
        <w:pStyle w:val="Prrafodelista"/>
        <w:numPr>
          <w:ilvl w:val="0"/>
          <w:numId w:val="15"/>
        </w:numPr>
        <w:spacing w:line="276" w:lineRule="auto"/>
        <w:ind w:left="28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Constancia contrato individual de trabajo a término fijo inferior a un año.</w:t>
      </w:r>
      <w:r w:rsidR="0089077A" w:rsidRPr="00E02100">
        <w:rPr>
          <w:rFonts w:ascii="Arial Narrow" w:hAnsi="Arial Narrow" w:cs="Arial"/>
        </w:rPr>
        <w:t xml:space="preserve"> </w:t>
      </w:r>
    </w:p>
    <w:p w:rsidR="00B53B1F" w:rsidRPr="00E02100" w:rsidRDefault="00B53B1F" w:rsidP="004B34DA">
      <w:pPr>
        <w:spacing w:line="276" w:lineRule="auto"/>
        <w:ind w:left="795"/>
        <w:jc w:val="both"/>
        <w:rPr>
          <w:rFonts w:ascii="Arial Narrow" w:hAnsi="Arial Narrow" w:cs="Arial"/>
        </w:rPr>
      </w:pPr>
    </w:p>
    <w:p w:rsidR="00845F2A" w:rsidRPr="00E02100" w:rsidRDefault="00845F2A" w:rsidP="004B34DA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  <w:b/>
        </w:rPr>
      </w:pPr>
      <w:r w:rsidRPr="00E02100">
        <w:rPr>
          <w:rFonts w:ascii="Arial Narrow" w:hAnsi="Arial Narrow" w:cs="Arial"/>
          <w:b/>
        </w:rPr>
        <w:t>INTERROGATORIO DE PARTE</w:t>
      </w:r>
    </w:p>
    <w:p w:rsidR="00845F2A" w:rsidRPr="00E02100" w:rsidRDefault="00845F2A" w:rsidP="004B34DA">
      <w:pPr>
        <w:spacing w:line="276" w:lineRule="auto"/>
        <w:ind w:left="795"/>
        <w:jc w:val="both"/>
        <w:rPr>
          <w:rFonts w:ascii="Arial Narrow" w:hAnsi="Arial Narrow" w:cs="Arial"/>
          <w:b/>
        </w:rPr>
      </w:pPr>
    </w:p>
    <w:p w:rsidR="00845F2A" w:rsidRPr="00E02100" w:rsidRDefault="00982E74" w:rsidP="0089077A">
      <w:pPr>
        <w:jc w:val="both"/>
        <w:rPr>
          <w:rFonts w:ascii="Arial Narrow" w:hAnsi="Arial Narrow" w:cs="Arial"/>
        </w:rPr>
      </w:pPr>
      <w:r w:rsidRPr="00E02100">
        <w:rPr>
          <w:rFonts w:ascii="Arial Narrow" w:eastAsia="Arial Unicode MS" w:hAnsi="Arial Narrow" w:cs="Arial"/>
        </w:rPr>
        <w:t>Solicito al señor juez citar al señor</w:t>
      </w:r>
      <w:r w:rsidR="006720AB">
        <w:rPr>
          <w:rFonts w:ascii="Arial Narrow" w:eastAsia="Arial Unicode MS" w:hAnsi="Arial Narrow" w:cs="Arial"/>
        </w:rPr>
        <w:t xml:space="preserve"> </w:t>
      </w:r>
      <w:r w:rsidR="00472607">
        <w:rPr>
          <w:rFonts w:ascii="Arial Narrow" w:hAnsi="Arial Narrow" w:cs="Arial"/>
          <w:b/>
        </w:rPr>
        <w:t>CARLOS ARTURO GAVIRIA GRISALES</w:t>
      </w:r>
      <w:r w:rsidR="0089077A" w:rsidRPr="00E02100">
        <w:rPr>
          <w:rFonts w:ascii="Arial Narrow" w:hAnsi="Arial Narrow" w:cs="Arial"/>
          <w:b/>
        </w:rPr>
        <w:t xml:space="preserve"> </w:t>
      </w:r>
      <w:r w:rsidR="00845F2A" w:rsidRPr="00E02100">
        <w:rPr>
          <w:rFonts w:ascii="Arial Narrow" w:hAnsi="Arial Narrow" w:cs="Arial"/>
        </w:rPr>
        <w:t xml:space="preserve">para que absuelva </w:t>
      </w:r>
      <w:r w:rsidR="0089077A" w:rsidRPr="00E02100">
        <w:rPr>
          <w:rFonts w:ascii="Arial Narrow" w:hAnsi="Arial Narrow" w:cs="Arial"/>
        </w:rPr>
        <w:t xml:space="preserve">el </w:t>
      </w:r>
      <w:r w:rsidR="00845F2A" w:rsidRPr="00E02100">
        <w:rPr>
          <w:rFonts w:ascii="Arial Narrow" w:hAnsi="Arial Narrow" w:cs="Arial"/>
        </w:rPr>
        <w:t>interrogatorio de parte, que personalmente le formulare</w:t>
      </w:r>
      <w:r w:rsidR="0089077A" w:rsidRPr="00E02100">
        <w:rPr>
          <w:rFonts w:ascii="Arial Narrow" w:hAnsi="Arial Narrow" w:cs="Arial"/>
        </w:rPr>
        <w:t xml:space="preserve"> en la audiencia </w:t>
      </w:r>
      <w:r w:rsidR="006A37B0" w:rsidRPr="00E02100">
        <w:rPr>
          <w:rFonts w:ascii="Arial Narrow" w:hAnsi="Arial Narrow" w:cs="Arial"/>
        </w:rPr>
        <w:t>(</w:t>
      </w:r>
      <w:r w:rsidR="0089077A" w:rsidRPr="00E02100">
        <w:rPr>
          <w:rFonts w:ascii="Arial Narrow" w:hAnsi="Arial Narrow" w:cs="Arial"/>
        </w:rPr>
        <w:t xml:space="preserve">o </w:t>
      </w:r>
      <w:r w:rsidR="006A37B0" w:rsidRPr="00E02100">
        <w:rPr>
          <w:rFonts w:ascii="Arial Narrow" w:hAnsi="Arial Narrow" w:cs="Arial"/>
        </w:rPr>
        <w:t>a través d</w:t>
      </w:r>
      <w:r w:rsidR="0089077A" w:rsidRPr="00E02100">
        <w:rPr>
          <w:rFonts w:ascii="Arial Narrow" w:hAnsi="Arial Narrow" w:cs="Arial"/>
        </w:rPr>
        <w:t>e cuestionar</w:t>
      </w:r>
      <w:r w:rsidR="006A37B0" w:rsidRPr="00E02100">
        <w:rPr>
          <w:rFonts w:ascii="Arial Narrow" w:hAnsi="Arial Narrow" w:cs="Arial"/>
        </w:rPr>
        <w:t>io</w:t>
      </w:r>
      <w:r w:rsidR="0089077A" w:rsidRPr="00E02100">
        <w:rPr>
          <w:rFonts w:ascii="Arial Narrow" w:hAnsi="Arial Narrow" w:cs="Arial"/>
        </w:rPr>
        <w:t xml:space="preserve"> en sobre cerrado</w:t>
      </w:r>
      <w:r w:rsidR="001C745F" w:rsidRPr="00E02100">
        <w:rPr>
          <w:rFonts w:ascii="Arial Narrow" w:hAnsi="Arial Narrow" w:cs="Arial"/>
        </w:rPr>
        <w:t>).</w:t>
      </w:r>
    </w:p>
    <w:p w:rsidR="00A86E50" w:rsidRPr="00472607" w:rsidRDefault="00A86E50" w:rsidP="00472607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  <w:b/>
        </w:rPr>
      </w:pPr>
    </w:p>
    <w:p w:rsidR="00A86E50" w:rsidRDefault="00A86E50" w:rsidP="006D4988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</w:p>
    <w:p w:rsidR="006D4988" w:rsidRPr="00E02100" w:rsidRDefault="006D4988" w:rsidP="006D4988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 w:rsidRPr="00E02100">
        <w:rPr>
          <w:rFonts w:ascii="Arial Narrow" w:hAnsi="Arial Narrow" w:cs="Arial"/>
          <w:b/>
          <w:sz w:val="24"/>
          <w:szCs w:val="24"/>
        </w:rPr>
        <w:t>COMPENTENCIA, CUANTIA Y PROCEDIMIENTO</w:t>
      </w: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  <w:b/>
          <w:lang w:val="es-MX"/>
        </w:rPr>
      </w:pP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  <w:r w:rsidRPr="00E02100">
        <w:rPr>
          <w:rFonts w:ascii="Arial Narrow" w:hAnsi="Arial Narrow" w:cs="Arial"/>
          <w:b/>
          <w:lang w:val="es-MX"/>
        </w:rPr>
        <w:t>COMPETENCIA</w:t>
      </w:r>
      <w:r w:rsidR="006D5C98">
        <w:rPr>
          <w:rFonts w:ascii="Arial Narrow" w:hAnsi="Arial Narrow" w:cs="Arial"/>
          <w:lang w:val="es-MX"/>
        </w:rPr>
        <w:t>:</w:t>
      </w:r>
      <w:r w:rsidRPr="00E02100">
        <w:rPr>
          <w:rFonts w:ascii="Arial Narrow" w:hAnsi="Arial Narrow" w:cs="Arial"/>
          <w:lang w:val="es-MX"/>
        </w:rPr>
        <w:t xml:space="preserve"> Es usted competente, señor Juez, para conocer de la presente demanda, en </w:t>
      </w:r>
      <w:r w:rsidR="00472607">
        <w:rPr>
          <w:rFonts w:ascii="Arial Narrow" w:hAnsi="Arial Narrow" w:cs="Arial"/>
          <w:lang w:val="es-MX"/>
        </w:rPr>
        <w:t>consideración de la naturaleza d</w:t>
      </w:r>
      <w:r w:rsidRPr="00E02100">
        <w:rPr>
          <w:rFonts w:ascii="Arial Narrow" w:hAnsi="Arial Narrow" w:cs="Arial"/>
          <w:lang w:val="es-MX"/>
        </w:rPr>
        <w:t>el proceso, por haber prestado sus servicio</w:t>
      </w:r>
      <w:r w:rsidR="00CA385E" w:rsidRPr="00E02100">
        <w:rPr>
          <w:rFonts w:ascii="Arial Narrow" w:hAnsi="Arial Narrow" w:cs="Arial"/>
          <w:lang w:val="es-MX"/>
        </w:rPr>
        <w:t>s el trabajador en esta ciudad.</w:t>
      </w:r>
    </w:p>
    <w:p w:rsidR="00CA385E" w:rsidRPr="00E02100" w:rsidRDefault="00CA385E" w:rsidP="004B34DA">
      <w:pPr>
        <w:spacing w:line="276" w:lineRule="auto"/>
        <w:jc w:val="both"/>
        <w:rPr>
          <w:rFonts w:ascii="Arial Narrow" w:hAnsi="Arial Narrow" w:cs="Arial"/>
          <w:b/>
          <w:lang w:val="es-MX"/>
        </w:rPr>
      </w:pPr>
    </w:p>
    <w:p w:rsidR="00441B2C" w:rsidRPr="00E02100" w:rsidRDefault="002C2D64" w:rsidP="004B34DA">
      <w:pPr>
        <w:pStyle w:val="Sinespaciado"/>
        <w:jc w:val="both"/>
        <w:rPr>
          <w:rFonts w:ascii="Arial Narrow" w:hAnsi="Arial Narrow" w:cs="Arial"/>
          <w:bCs/>
          <w:iCs/>
          <w:color w:val="000000"/>
          <w:sz w:val="24"/>
          <w:szCs w:val="24"/>
          <w:shd w:val="clear" w:color="auto" w:fill="FFFFFF"/>
        </w:rPr>
      </w:pPr>
      <w:r w:rsidRPr="00E02100">
        <w:rPr>
          <w:rFonts w:ascii="Arial Narrow" w:hAnsi="Arial Narrow" w:cs="Arial"/>
          <w:b/>
          <w:sz w:val="24"/>
          <w:szCs w:val="24"/>
          <w:lang w:val="es-MX"/>
        </w:rPr>
        <w:t>CUANTIA</w:t>
      </w:r>
      <w:r w:rsidR="00441B2C" w:rsidRPr="00E02100">
        <w:rPr>
          <w:rFonts w:ascii="Arial Narrow" w:hAnsi="Arial Narrow" w:cs="Arial"/>
          <w:sz w:val="24"/>
          <w:szCs w:val="24"/>
          <w:lang w:val="es-MX"/>
        </w:rPr>
        <w:t xml:space="preserve">.  </w:t>
      </w:r>
      <w:r w:rsidR="00441B2C" w:rsidRPr="00E02100">
        <w:rPr>
          <w:rFonts w:ascii="Arial Narrow" w:hAnsi="Arial Narrow" w:cs="Arial"/>
          <w:bCs/>
          <w:iCs/>
          <w:color w:val="000000"/>
          <w:sz w:val="24"/>
          <w:szCs w:val="24"/>
          <w:shd w:val="clear" w:color="auto" w:fill="FFFFFF"/>
        </w:rPr>
        <w:t>La cuantía</w:t>
      </w:r>
      <w:r w:rsidR="00BD4384" w:rsidRPr="00E02100">
        <w:rPr>
          <w:rFonts w:ascii="Arial Narrow" w:hAnsi="Arial Narrow" w:cs="Arial"/>
          <w:bCs/>
          <w:iCs/>
          <w:color w:val="000000"/>
          <w:sz w:val="24"/>
          <w:szCs w:val="24"/>
          <w:shd w:val="clear" w:color="auto" w:fill="FFFFFF"/>
        </w:rPr>
        <w:t xml:space="preserve">, la estimo inferior a los </w:t>
      </w:r>
      <w:r w:rsidR="006720AB">
        <w:rPr>
          <w:rFonts w:ascii="Arial Narrow" w:hAnsi="Arial Narrow" w:cs="Arial"/>
          <w:bCs/>
          <w:iCs/>
          <w:color w:val="000000"/>
          <w:sz w:val="24"/>
          <w:szCs w:val="24"/>
          <w:shd w:val="clear" w:color="auto" w:fill="FFFFFF"/>
        </w:rPr>
        <w:t>veinte</w:t>
      </w:r>
      <w:r w:rsidR="00441B2C" w:rsidRPr="00E02100">
        <w:rPr>
          <w:rFonts w:ascii="Arial Narrow" w:hAnsi="Arial Narrow" w:cs="Arial"/>
          <w:bCs/>
          <w:iCs/>
          <w:color w:val="000000"/>
          <w:sz w:val="24"/>
          <w:szCs w:val="24"/>
          <w:shd w:val="clear" w:color="auto" w:fill="FFFFFF"/>
        </w:rPr>
        <w:t xml:space="preserve"> salarios mínimos legales mensuales vigentes.</w:t>
      </w: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  <w:lang w:val="es-MX"/>
        </w:rPr>
      </w:pPr>
    </w:p>
    <w:p w:rsidR="002C2D64" w:rsidRPr="00A86E50" w:rsidRDefault="002C2D64" w:rsidP="00A86E50">
      <w:pPr>
        <w:spacing w:line="276" w:lineRule="auto"/>
        <w:jc w:val="both"/>
        <w:rPr>
          <w:rFonts w:ascii="Arial Narrow" w:hAnsi="Arial Narrow" w:cs="Arial"/>
          <w:lang w:val="es-MX"/>
        </w:rPr>
      </w:pPr>
      <w:r w:rsidRPr="00E02100">
        <w:rPr>
          <w:rFonts w:ascii="Arial Narrow" w:hAnsi="Arial Narrow" w:cs="Arial"/>
          <w:b/>
          <w:lang w:val="es-MX"/>
        </w:rPr>
        <w:t xml:space="preserve">PROCEDIMIENTO: </w:t>
      </w:r>
      <w:r w:rsidRPr="00E02100">
        <w:rPr>
          <w:rFonts w:ascii="Arial Narrow" w:hAnsi="Arial Narrow" w:cs="Arial"/>
          <w:lang w:val="es-MX"/>
        </w:rPr>
        <w:t xml:space="preserve">A la presente demanda debe dársele el trámite de un proceso ORDINARIO LABORAL DE </w:t>
      </w:r>
      <w:r w:rsidR="00BF7BF6" w:rsidRPr="00E02100">
        <w:rPr>
          <w:rFonts w:ascii="Arial Narrow" w:hAnsi="Arial Narrow" w:cs="Arial"/>
          <w:lang w:val="es-MX"/>
        </w:rPr>
        <w:t>UNICA</w:t>
      </w:r>
      <w:r w:rsidRPr="00E02100">
        <w:rPr>
          <w:rFonts w:ascii="Arial Narrow" w:hAnsi="Arial Narrow" w:cs="Arial"/>
          <w:lang w:val="es-MX"/>
        </w:rPr>
        <w:t xml:space="preserve"> INSTANCIA, consagrado en el capítulo XIV art. 7</w:t>
      </w:r>
      <w:r w:rsidR="00827759" w:rsidRPr="00E02100">
        <w:rPr>
          <w:rFonts w:ascii="Arial Narrow" w:hAnsi="Arial Narrow" w:cs="Arial"/>
          <w:lang w:val="es-MX"/>
        </w:rPr>
        <w:t>0</w:t>
      </w:r>
      <w:r w:rsidRPr="00E02100">
        <w:rPr>
          <w:rFonts w:ascii="Arial Narrow" w:hAnsi="Arial Narrow" w:cs="Arial"/>
          <w:lang w:val="es-MX"/>
        </w:rPr>
        <w:t xml:space="preserve"> y subsiguientes Del Código Procesal de Trabajo.</w:t>
      </w:r>
    </w:p>
    <w:p w:rsidR="00472607" w:rsidRDefault="00472607" w:rsidP="00181FA0">
      <w:pPr>
        <w:spacing w:line="276" w:lineRule="auto"/>
        <w:jc w:val="center"/>
        <w:rPr>
          <w:rFonts w:ascii="Arial Narrow" w:hAnsi="Arial Narrow" w:cs="Arial"/>
          <w:b/>
        </w:rPr>
      </w:pPr>
    </w:p>
    <w:p w:rsidR="00087EDF" w:rsidRPr="00E02100" w:rsidRDefault="00087EDF" w:rsidP="00181FA0">
      <w:pPr>
        <w:spacing w:line="276" w:lineRule="auto"/>
        <w:jc w:val="center"/>
        <w:rPr>
          <w:rFonts w:ascii="Arial Narrow" w:hAnsi="Arial Narrow" w:cs="Arial"/>
          <w:b/>
        </w:rPr>
      </w:pPr>
      <w:r w:rsidRPr="00E02100">
        <w:rPr>
          <w:rFonts w:ascii="Arial Narrow" w:hAnsi="Arial Narrow" w:cs="Arial"/>
          <w:b/>
        </w:rPr>
        <w:t>ANEXOS</w:t>
      </w:r>
    </w:p>
    <w:p w:rsidR="00087EDF" w:rsidRPr="00E02100" w:rsidRDefault="00087EDF" w:rsidP="00087EDF">
      <w:pPr>
        <w:spacing w:line="276" w:lineRule="auto"/>
        <w:ind w:left="360"/>
        <w:jc w:val="center"/>
        <w:rPr>
          <w:rFonts w:ascii="Arial Narrow" w:hAnsi="Arial Narrow" w:cs="Arial"/>
          <w:b/>
        </w:rPr>
      </w:pPr>
    </w:p>
    <w:p w:rsidR="002C2D64" w:rsidRPr="00E02100" w:rsidRDefault="002C2D64" w:rsidP="004B34DA">
      <w:pPr>
        <w:numPr>
          <w:ilvl w:val="0"/>
          <w:numId w:val="8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Poder debidamente conferido</w:t>
      </w:r>
      <w:r w:rsidR="00097BCE" w:rsidRPr="00E02100">
        <w:rPr>
          <w:rFonts w:ascii="Arial Narrow" w:hAnsi="Arial Narrow" w:cs="Arial"/>
        </w:rPr>
        <w:t>.</w:t>
      </w:r>
    </w:p>
    <w:p w:rsidR="00B53B1F" w:rsidRPr="00E02100" w:rsidRDefault="002C2D64" w:rsidP="004B34DA">
      <w:pPr>
        <w:numPr>
          <w:ilvl w:val="0"/>
          <w:numId w:val="8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Copi</w:t>
      </w:r>
      <w:r w:rsidR="00BD4384" w:rsidRPr="00E02100">
        <w:rPr>
          <w:rFonts w:ascii="Arial Narrow" w:hAnsi="Arial Narrow" w:cs="Arial"/>
        </w:rPr>
        <w:t>a de la demanda para traslado a</w:t>
      </w:r>
      <w:r w:rsidRPr="00E02100">
        <w:rPr>
          <w:rFonts w:ascii="Arial Narrow" w:hAnsi="Arial Narrow" w:cs="Arial"/>
        </w:rPr>
        <w:t>l</w:t>
      </w:r>
      <w:r w:rsidR="00BD4384" w:rsidRPr="00E02100">
        <w:rPr>
          <w:rFonts w:ascii="Arial Narrow" w:hAnsi="Arial Narrow" w:cs="Arial"/>
        </w:rPr>
        <w:t xml:space="preserve"> demandado y el archivo</w:t>
      </w:r>
      <w:r w:rsidR="00097BCE" w:rsidRPr="00E02100">
        <w:rPr>
          <w:rFonts w:ascii="Arial Narrow" w:hAnsi="Arial Narrow" w:cs="Arial"/>
        </w:rPr>
        <w:t>.</w:t>
      </w:r>
    </w:p>
    <w:p w:rsidR="002C2D64" w:rsidRPr="00E02100" w:rsidRDefault="000A0C03" w:rsidP="004B34DA">
      <w:pPr>
        <w:numPr>
          <w:ilvl w:val="0"/>
          <w:numId w:val="8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Liquidación de prestaciones sociales a la fecha de presentación de la demanda.</w:t>
      </w:r>
    </w:p>
    <w:p w:rsidR="00A86E50" w:rsidRPr="00A86E50" w:rsidRDefault="00A86E50" w:rsidP="004B34DA">
      <w:pPr>
        <w:pStyle w:val="Prrafodelista"/>
        <w:numPr>
          <w:ilvl w:val="0"/>
          <w:numId w:val="8"/>
        </w:numPr>
        <w:contextualSpacing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  <w:r w:rsidRPr="00A86E50">
        <w:rPr>
          <w:rFonts w:ascii="Arial Narrow" w:eastAsia="Times New Roman" w:hAnsi="Arial Narrow" w:cs="Arial"/>
          <w:shd w:val="clear" w:color="auto" w:fill="FFFFFF"/>
          <w:lang w:val="es-ES" w:eastAsia="es-ES"/>
        </w:rPr>
        <w:t>Los documentos aducidos anteriormente como prueba</w:t>
      </w:r>
      <w:r w:rsidR="00500D7D">
        <w:rPr>
          <w:rFonts w:ascii="Arial Narrow" w:eastAsia="Times New Roman" w:hAnsi="Arial Narrow" w:cs="Arial"/>
          <w:shd w:val="clear" w:color="auto" w:fill="FFFFFF"/>
          <w:lang w:val="es-ES" w:eastAsia="es-ES"/>
        </w:rPr>
        <w:t>.</w:t>
      </w:r>
    </w:p>
    <w:p w:rsidR="00A86E50" w:rsidRPr="00B80A30" w:rsidRDefault="00845F2A" w:rsidP="00B80A30">
      <w:pPr>
        <w:pStyle w:val="Prrafodelista"/>
        <w:numPr>
          <w:ilvl w:val="0"/>
          <w:numId w:val="8"/>
        </w:numPr>
        <w:contextualSpacing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  <w:r w:rsidRPr="00E02100">
        <w:rPr>
          <w:rFonts w:ascii="Arial Narrow" w:eastAsia="Arial Unicode MS" w:hAnsi="Arial Narrow" w:cs="Arial"/>
        </w:rPr>
        <w:t>Resolución del Consultorio Jurídico de la Universidad Cooperativa de Colombia.</w:t>
      </w:r>
    </w:p>
    <w:p w:rsidR="00087EDF" w:rsidRDefault="00087EDF" w:rsidP="00087EDF">
      <w:pPr>
        <w:contextualSpacing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</w:p>
    <w:p w:rsidR="00500D7D" w:rsidRPr="00E02100" w:rsidRDefault="00500D7D" w:rsidP="00087EDF">
      <w:pPr>
        <w:contextualSpacing/>
        <w:jc w:val="both"/>
        <w:rPr>
          <w:rFonts w:ascii="Arial Narrow" w:eastAsia="Arial Unicode MS" w:hAnsi="Arial Narrow" w:cs="Arial"/>
          <w:shd w:val="clear" w:color="auto" w:fill="FFFFFF"/>
          <w:lang w:val="es-AR" w:eastAsia="es-AR"/>
        </w:rPr>
      </w:pPr>
    </w:p>
    <w:p w:rsidR="00087EDF" w:rsidRPr="00E02100" w:rsidRDefault="00087EDF" w:rsidP="00087EDF">
      <w:pPr>
        <w:contextualSpacing/>
        <w:jc w:val="center"/>
        <w:rPr>
          <w:rFonts w:ascii="Arial Narrow" w:eastAsia="Arial Unicode MS" w:hAnsi="Arial Narrow" w:cs="Arial"/>
          <w:b/>
          <w:shd w:val="clear" w:color="auto" w:fill="FFFFFF"/>
          <w:lang w:val="es-AR" w:eastAsia="es-AR"/>
        </w:rPr>
      </w:pPr>
      <w:r w:rsidRPr="00E02100">
        <w:rPr>
          <w:rFonts w:ascii="Arial Narrow" w:eastAsia="Arial Unicode MS" w:hAnsi="Arial Narrow" w:cs="Arial"/>
          <w:b/>
          <w:shd w:val="clear" w:color="auto" w:fill="FFFFFF"/>
          <w:lang w:val="es-AR" w:eastAsia="es-AR"/>
        </w:rPr>
        <w:t>NOTIFICACIONES</w:t>
      </w: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</w:rPr>
      </w:pP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 xml:space="preserve">El demandante señor </w:t>
      </w:r>
      <w:r w:rsidR="00500D7D">
        <w:rPr>
          <w:rFonts w:ascii="Arial Narrow" w:hAnsi="Arial Narrow" w:cs="Arial"/>
          <w:b/>
          <w:noProof/>
        </w:rPr>
        <w:t>LEIDY JOHANNA ROLDAN HERNANDEZ</w:t>
      </w:r>
      <w:r w:rsidRPr="00E02100">
        <w:rPr>
          <w:rFonts w:ascii="Arial Narrow" w:hAnsi="Arial Narrow" w:cs="Arial"/>
          <w:b/>
        </w:rPr>
        <w:t>,</w:t>
      </w:r>
      <w:r w:rsidRPr="00E02100">
        <w:rPr>
          <w:rFonts w:ascii="Arial Narrow" w:hAnsi="Arial Narrow" w:cs="Arial"/>
        </w:rPr>
        <w:t xml:space="preserve"> recibirá notificaciones en la </w:t>
      </w:r>
      <w:r w:rsidR="005C1928" w:rsidRPr="00E02100">
        <w:rPr>
          <w:rFonts w:ascii="Arial Narrow" w:hAnsi="Arial Narrow" w:cs="Arial"/>
          <w:b/>
          <w:noProof/>
          <w:u w:val="single"/>
        </w:rPr>
        <w:t>Ca</w:t>
      </w:r>
      <w:r w:rsidR="00C168D3" w:rsidRPr="00E02100">
        <w:rPr>
          <w:rFonts w:ascii="Arial Narrow" w:hAnsi="Arial Narrow" w:cs="Arial"/>
          <w:b/>
          <w:noProof/>
          <w:u w:val="single"/>
        </w:rPr>
        <w:t>lle</w:t>
      </w:r>
      <w:r w:rsidR="00500D7D">
        <w:rPr>
          <w:rFonts w:ascii="Arial Narrow" w:hAnsi="Arial Narrow" w:cs="Arial"/>
          <w:b/>
          <w:noProof/>
          <w:u w:val="single"/>
        </w:rPr>
        <w:t xml:space="preserve"> 28 3 11 – 108 BARRIO: MARACOS</w:t>
      </w:r>
      <w:r w:rsidRPr="00E02100">
        <w:rPr>
          <w:rFonts w:ascii="Arial Narrow" w:hAnsi="Arial Narrow" w:cs="Arial"/>
        </w:rPr>
        <w:t xml:space="preserve"> de esta ciudad.</w:t>
      </w:r>
    </w:p>
    <w:p w:rsidR="002C2D64" w:rsidRPr="00E02100" w:rsidRDefault="002C2D64" w:rsidP="004B34DA">
      <w:pPr>
        <w:spacing w:line="276" w:lineRule="auto"/>
        <w:jc w:val="both"/>
        <w:rPr>
          <w:rFonts w:ascii="Arial Narrow" w:hAnsi="Arial Narrow" w:cs="Arial"/>
        </w:rPr>
      </w:pPr>
    </w:p>
    <w:p w:rsidR="00500D7D" w:rsidRDefault="002C2D64" w:rsidP="004B34DA">
      <w:pPr>
        <w:spacing w:line="276" w:lineRule="auto"/>
        <w:jc w:val="both"/>
        <w:rPr>
          <w:rFonts w:ascii="Arial Narrow" w:hAnsi="Arial Narrow" w:cs="Arial"/>
          <w:b/>
          <w:noProof/>
          <w:u w:val="single"/>
        </w:rPr>
      </w:pPr>
      <w:r w:rsidRPr="00E02100">
        <w:rPr>
          <w:rFonts w:ascii="Arial Narrow" w:hAnsi="Arial Narrow" w:cs="Arial"/>
        </w:rPr>
        <w:t xml:space="preserve">La </w:t>
      </w:r>
      <w:r w:rsidR="008A6AB5" w:rsidRPr="00E02100">
        <w:rPr>
          <w:rFonts w:ascii="Arial Narrow" w:hAnsi="Arial Narrow" w:cs="Arial"/>
        </w:rPr>
        <w:t xml:space="preserve">parte </w:t>
      </w:r>
      <w:r w:rsidRPr="00E02100">
        <w:rPr>
          <w:rFonts w:ascii="Arial Narrow" w:hAnsi="Arial Narrow" w:cs="Arial"/>
        </w:rPr>
        <w:t xml:space="preserve">demandada, recibirán notificaciones en la </w:t>
      </w:r>
      <w:r w:rsidR="00087EDF" w:rsidRPr="00E02100">
        <w:rPr>
          <w:rFonts w:ascii="Arial Narrow" w:hAnsi="Arial Narrow" w:cs="Arial"/>
          <w:b/>
          <w:noProof/>
          <w:u w:val="single"/>
        </w:rPr>
        <w:t>C</w:t>
      </w:r>
      <w:r w:rsidR="00500D7D">
        <w:rPr>
          <w:rFonts w:ascii="Arial Narrow" w:hAnsi="Arial Narrow" w:cs="Arial"/>
          <w:b/>
          <w:noProof/>
          <w:u w:val="single"/>
        </w:rPr>
        <w:t>alle 34 3 26 -72 SAN ISIDRO.</w:t>
      </w:r>
    </w:p>
    <w:p w:rsidR="00500D7D" w:rsidRPr="00500D7D" w:rsidRDefault="00500D7D" w:rsidP="004B34DA">
      <w:pPr>
        <w:spacing w:line="276" w:lineRule="auto"/>
        <w:jc w:val="both"/>
        <w:rPr>
          <w:rFonts w:ascii="Arial Narrow" w:hAnsi="Arial Narrow" w:cs="Arial"/>
          <w:b/>
          <w:noProof/>
          <w:u w:val="single"/>
        </w:rPr>
      </w:pPr>
    </w:p>
    <w:p w:rsidR="004B34DA" w:rsidRPr="00E02100" w:rsidRDefault="008A6AB5" w:rsidP="004B34DA">
      <w:pPr>
        <w:contextualSpacing/>
        <w:jc w:val="both"/>
        <w:rPr>
          <w:rFonts w:ascii="Arial Narrow" w:eastAsia="Arial Unicode MS" w:hAnsi="Arial Narrow" w:cs="Arial"/>
          <w:b/>
        </w:rPr>
      </w:pPr>
      <w:r w:rsidRPr="00E02100">
        <w:rPr>
          <w:rFonts w:ascii="Arial Narrow" w:eastAsia="Arial Unicode MS" w:hAnsi="Arial Narrow" w:cs="Arial"/>
        </w:rPr>
        <w:lastRenderedPageBreak/>
        <w:t>A mí como apoderado</w:t>
      </w:r>
      <w:r w:rsidR="00500D7D">
        <w:rPr>
          <w:rFonts w:ascii="Arial Narrow" w:eastAsia="Arial Unicode MS" w:hAnsi="Arial Narrow" w:cs="Arial"/>
        </w:rPr>
        <w:t xml:space="preserve"> </w:t>
      </w:r>
      <w:r w:rsidR="00F12386" w:rsidRPr="00E02100">
        <w:rPr>
          <w:rFonts w:ascii="Arial Narrow" w:eastAsia="Arial Unicode MS" w:hAnsi="Arial Narrow" w:cs="Arial"/>
        </w:rPr>
        <w:t>del</w:t>
      </w:r>
      <w:r w:rsidR="004B34DA" w:rsidRPr="00E02100">
        <w:rPr>
          <w:rFonts w:ascii="Arial Narrow" w:eastAsia="Arial Unicode MS" w:hAnsi="Arial Narrow" w:cs="Arial"/>
        </w:rPr>
        <w:t xml:space="preserve"> demandante, en el </w:t>
      </w:r>
      <w:r w:rsidR="004B34DA" w:rsidRPr="00E02100">
        <w:rPr>
          <w:rFonts w:ascii="Arial Narrow" w:eastAsia="Arial Unicode MS" w:hAnsi="Arial Narrow" w:cs="Arial"/>
          <w:b/>
        </w:rPr>
        <w:t xml:space="preserve">CONSULTORIO JURÍDICO UNIVERSIDAD COOPERATIVA DE COLOMBIA, </w:t>
      </w:r>
      <w:r w:rsidR="004B34DA" w:rsidRPr="00E02100">
        <w:rPr>
          <w:rFonts w:ascii="Arial Narrow" w:eastAsia="Arial Unicode MS" w:hAnsi="Arial Narrow" w:cs="Arial"/>
        </w:rPr>
        <w:t xml:space="preserve">ubicado en la </w:t>
      </w:r>
      <w:r w:rsidR="00500936">
        <w:rPr>
          <w:rFonts w:ascii="Arial Narrow" w:eastAsia="Arial Unicode MS" w:hAnsi="Arial Narrow" w:cs="Arial"/>
          <w:b/>
        </w:rPr>
        <w:t>C</w:t>
      </w:r>
      <w:r w:rsidR="004B34DA" w:rsidRPr="00DF189E">
        <w:rPr>
          <w:rFonts w:ascii="Arial Narrow" w:eastAsia="Arial Unicode MS" w:hAnsi="Arial Narrow" w:cs="Arial"/>
          <w:b/>
        </w:rPr>
        <w:t xml:space="preserve">alle 34ª # 35 - 28 </w:t>
      </w:r>
      <w:r w:rsidR="005A10AE" w:rsidRPr="00DF189E">
        <w:rPr>
          <w:rFonts w:ascii="Arial Narrow" w:eastAsia="Arial Unicode MS" w:hAnsi="Arial Narrow" w:cs="Arial"/>
          <w:b/>
        </w:rPr>
        <w:t>barrió</w:t>
      </w:r>
      <w:r w:rsidR="004B34DA" w:rsidRPr="00DF189E">
        <w:rPr>
          <w:rFonts w:ascii="Arial Narrow" w:eastAsia="Arial Unicode MS" w:hAnsi="Arial Narrow" w:cs="Arial"/>
          <w:b/>
        </w:rPr>
        <w:t xml:space="preserve"> Barzal </w:t>
      </w:r>
      <w:r w:rsidR="00CB6D86" w:rsidRPr="00DF189E">
        <w:rPr>
          <w:rFonts w:ascii="Arial Narrow" w:eastAsia="Arial Unicode MS" w:hAnsi="Arial Narrow" w:cs="Arial"/>
          <w:b/>
        </w:rPr>
        <w:t>Bajo</w:t>
      </w:r>
      <w:r w:rsidR="00CB6D86" w:rsidRPr="00E02100">
        <w:rPr>
          <w:rFonts w:ascii="Arial Narrow" w:eastAsia="Arial Unicode MS" w:hAnsi="Arial Narrow" w:cs="Arial"/>
        </w:rPr>
        <w:t>, en</w:t>
      </w:r>
      <w:r w:rsidR="004B34DA" w:rsidRPr="00E02100">
        <w:rPr>
          <w:rFonts w:ascii="Arial Narrow" w:eastAsia="Arial Unicode MS" w:hAnsi="Arial Narrow" w:cs="Arial"/>
        </w:rPr>
        <w:t xml:space="preserve"> Villavicencio.</w:t>
      </w:r>
    </w:p>
    <w:p w:rsidR="002C2D64" w:rsidRPr="00E02100" w:rsidRDefault="002C2D64" w:rsidP="00FA2CFF">
      <w:pPr>
        <w:spacing w:line="276" w:lineRule="auto"/>
        <w:jc w:val="both"/>
        <w:rPr>
          <w:rFonts w:ascii="Arial Narrow" w:hAnsi="Arial Narrow" w:cs="Arial"/>
        </w:rPr>
      </w:pPr>
    </w:p>
    <w:p w:rsidR="00500D7D" w:rsidRDefault="00500D7D" w:rsidP="004B34DA">
      <w:pPr>
        <w:spacing w:line="276" w:lineRule="auto"/>
        <w:jc w:val="both"/>
        <w:rPr>
          <w:rFonts w:ascii="Arial Narrow" w:hAnsi="Arial Narrow" w:cs="Arial"/>
        </w:rPr>
      </w:pPr>
    </w:p>
    <w:p w:rsidR="00500D7D" w:rsidRDefault="00500D7D" w:rsidP="004B34DA">
      <w:pPr>
        <w:spacing w:line="276" w:lineRule="auto"/>
        <w:jc w:val="both"/>
        <w:rPr>
          <w:rFonts w:ascii="Arial Narrow" w:hAnsi="Arial Narrow" w:cs="Arial"/>
        </w:rPr>
      </w:pPr>
    </w:p>
    <w:p w:rsidR="002C2D64" w:rsidRPr="00E02100" w:rsidRDefault="002A71BA" w:rsidP="004B34DA">
      <w:pPr>
        <w:spacing w:line="276" w:lineRule="auto"/>
        <w:jc w:val="both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Del señor juez,</w:t>
      </w:r>
    </w:p>
    <w:p w:rsidR="002C2D64" w:rsidRPr="00E02100" w:rsidRDefault="002C2D64" w:rsidP="00181FA0">
      <w:pPr>
        <w:spacing w:line="276" w:lineRule="auto"/>
        <w:jc w:val="both"/>
        <w:rPr>
          <w:rFonts w:ascii="Arial Narrow" w:hAnsi="Arial Narrow" w:cs="Arial"/>
        </w:rPr>
      </w:pPr>
    </w:p>
    <w:p w:rsidR="008A6AB5" w:rsidRDefault="008A6AB5" w:rsidP="00181FA0">
      <w:pPr>
        <w:spacing w:line="276" w:lineRule="auto"/>
        <w:jc w:val="both"/>
        <w:rPr>
          <w:rFonts w:ascii="Arial Narrow" w:hAnsi="Arial Narrow" w:cs="Arial"/>
        </w:rPr>
      </w:pPr>
    </w:p>
    <w:p w:rsidR="00500D7D" w:rsidRPr="00500D7D" w:rsidRDefault="00500D7D" w:rsidP="001646EC">
      <w:pPr>
        <w:pStyle w:val="Sinespaciad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NEYER MAURICIO TURRIAGO GUTIÉRREZ</w:t>
      </w:r>
    </w:p>
    <w:p w:rsidR="008E187B" w:rsidRPr="00E02100" w:rsidRDefault="002C2D64" w:rsidP="001646EC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  <w:r w:rsidRPr="00E02100">
        <w:rPr>
          <w:rFonts w:ascii="Arial Narrow" w:hAnsi="Arial Narrow" w:cs="Arial"/>
          <w:sz w:val="24"/>
          <w:szCs w:val="24"/>
        </w:rPr>
        <w:t>C.C.</w:t>
      </w:r>
      <w:r w:rsidR="008E187B" w:rsidRPr="00E02100">
        <w:rPr>
          <w:rFonts w:ascii="Arial Narrow" w:hAnsi="Arial Narrow" w:cs="Arial"/>
          <w:sz w:val="24"/>
          <w:szCs w:val="24"/>
        </w:rPr>
        <w:t xml:space="preserve"> 1.121.8</w:t>
      </w:r>
      <w:r w:rsidR="00500D7D">
        <w:rPr>
          <w:rFonts w:ascii="Arial Narrow" w:hAnsi="Arial Narrow" w:cs="Arial"/>
          <w:sz w:val="24"/>
          <w:szCs w:val="24"/>
        </w:rPr>
        <w:t>33.067</w:t>
      </w:r>
      <w:r w:rsidRPr="00E02100">
        <w:rPr>
          <w:rFonts w:ascii="Arial Narrow" w:hAnsi="Arial Narrow" w:cs="Arial"/>
          <w:sz w:val="24"/>
          <w:szCs w:val="24"/>
        </w:rPr>
        <w:t xml:space="preserve"> de </w:t>
      </w:r>
      <w:r w:rsidR="00500936" w:rsidRPr="00E02100">
        <w:rPr>
          <w:rFonts w:ascii="Arial Narrow" w:hAnsi="Arial Narrow" w:cs="Arial"/>
          <w:sz w:val="24"/>
          <w:szCs w:val="24"/>
        </w:rPr>
        <w:t>V/CIO</w:t>
      </w:r>
    </w:p>
    <w:p w:rsidR="008E187B" w:rsidRPr="00E02100" w:rsidRDefault="004F5EBF" w:rsidP="004B34DA">
      <w:pPr>
        <w:spacing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ESTUDIANTE </w:t>
      </w:r>
      <w:r w:rsidR="000C5D40" w:rsidRPr="00E02100">
        <w:rPr>
          <w:rFonts w:ascii="Arial Narrow" w:hAnsi="Arial Narrow" w:cs="Arial"/>
        </w:rPr>
        <w:t>ADSCRIT</w:t>
      </w:r>
      <w:r w:rsidR="00CB6D86" w:rsidRPr="00E02100">
        <w:rPr>
          <w:rFonts w:ascii="Arial Narrow" w:hAnsi="Arial Narrow" w:cs="Arial"/>
        </w:rPr>
        <w:t>O</w:t>
      </w:r>
      <w:r w:rsidR="000C5D40" w:rsidRPr="00E02100">
        <w:rPr>
          <w:rFonts w:ascii="Arial Narrow" w:hAnsi="Arial Narrow" w:cs="Arial"/>
        </w:rPr>
        <w:t xml:space="preserve"> AL </w:t>
      </w:r>
      <w:r w:rsidR="008E187B" w:rsidRPr="00E02100">
        <w:rPr>
          <w:rFonts w:ascii="Arial Narrow" w:hAnsi="Arial Narrow" w:cs="Arial"/>
        </w:rPr>
        <w:t xml:space="preserve"> CONSULTORIO JURÍDICO</w:t>
      </w:r>
    </w:p>
    <w:p w:rsidR="008E187B" w:rsidRPr="00E02100" w:rsidRDefault="008E187B" w:rsidP="004B34DA">
      <w:pPr>
        <w:spacing w:line="276" w:lineRule="auto"/>
        <w:jc w:val="both"/>
        <w:rPr>
          <w:rFonts w:ascii="Arial Narrow" w:hAnsi="Arial Narrow" w:cs="Arial"/>
        </w:rPr>
      </w:pPr>
      <w:r w:rsidRPr="00E02100">
        <w:rPr>
          <w:rFonts w:ascii="Arial Narrow" w:hAnsi="Arial Narrow" w:cs="Arial"/>
        </w:rPr>
        <w:t>UNIVERSIDAD COOPERATIVA DE COLOMBIA</w:t>
      </w:r>
    </w:p>
    <w:p w:rsidR="00B46623" w:rsidRPr="00DD7794" w:rsidRDefault="008E187B" w:rsidP="00A86E5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2100">
        <w:rPr>
          <w:rFonts w:ascii="Arial Narrow" w:hAnsi="Arial Narrow" w:cs="Arial"/>
        </w:rPr>
        <w:t>SEDE VILLAVICENCIO</w:t>
      </w:r>
      <w:r w:rsidR="00500D7D">
        <w:rPr>
          <w:rFonts w:ascii="Arial Narrow" w:hAnsi="Arial Narrow" w:cs="Arial"/>
        </w:rPr>
        <w:t>.</w:t>
      </w:r>
    </w:p>
    <w:sectPr w:rsidR="00B46623" w:rsidRPr="00DD7794" w:rsidSect="0045215D">
      <w:headerReference w:type="default" r:id="rId9"/>
      <w:pgSz w:w="11907" w:h="18711" w:code="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BE" w:rsidRDefault="005A0FBE">
      <w:r>
        <w:separator/>
      </w:r>
    </w:p>
  </w:endnote>
  <w:endnote w:type="continuationSeparator" w:id="0">
    <w:p w:rsidR="005A0FBE" w:rsidRDefault="005A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BE" w:rsidRDefault="005A0FBE">
      <w:r>
        <w:separator/>
      </w:r>
    </w:p>
  </w:footnote>
  <w:footnote w:type="continuationSeparator" w:id="0">
    <w:p w:rsidR="005A0FBE" w:rsidRDefault="005A0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E91" w:rsidRPr="0052501F" w:rsidRDefault="00275FF4" w:rsidP="006E4E91">
    <w:pPr>
      <w:ind w:left="708"/>
      <w:contextualSpacing/>
      <w:jc w:val="center"/>
      <w:rPr>
        <w:rFonts w:ascii="Tahoma" w:hAnsi="Tahoma" w:cs="Tahoma"/>
        <w:szCs w:val="26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8070253" wp14:editId="5FF0E964">
          <wp:simplePos x="0" y="0"/>
          <wp:positionH relativeFrom="column">
            <wp:posOffset>-69514</wp:posOffset>
          </wp:positionH>
          <wp:positionV relativeFrom="paragraph">
            <wp:posOffset>-212724</wp:posOffset>
          </wp:positionV>
          <wp:extent cx="925158" cy="925158"/>
          <wp:effectExtent l="0" t="0" r="8890" b="8890"/>
          <wp:wrapNone/>
          <wp:docPr id="1" name="Imagen 1" descr="http://upload.wikimedia.org/wikipedia/commons/thumb/7/7d/Nuevo_Logo_UCC.png/200px-Nuevo_Logo_UC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thumb/7/7d/Nuevo_Logo_UCC.png/200px-Nuevo_Logo_UC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58" cy="925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2501F">
      <w:rPr>
        <w:rFonts w:ascii="Tahoma" w:hAnsi="Tahoma" w:cs="Tahoma"/>
        <w:szCs w:val="26"/>
      </w:rPr>
      <w:t>UNIVERSIDAD COOPERATIVA DE COLOMBIA</w:t>
    </w:r>
  </w:p>
  <w:p w:rsidR="006E4E91" w:rsidRPr="0052501F" w:rsidRDefault="00275FF4" w:rsidP="006E4E91">
    <w:pPr>
      <w:tabs>
        <w:tab w:val="center" w:pos="4773"/>
      </w:tabs>
      <w:ind w:left="708"/>
      <w:contextualSpacing/>
      <w:rPr>
        <w:rFonts w:ascii="Tahoma" w:hAnsi="Tahoma" w:cs="Tahoma"/>
      </w:rPr>
    </w:pPr>
    <w:r>
      <w:rPr>
        <w:rFonts w:ascii="Tahoma" w:hAnsi="Tahoma" w:cs="Tahoma"/>
      </w:rPr>
      <w:tab/>
    </w:r>
    <w:r w:rsidRPr="0052501F">
      <w:rPr>
        <w:rFonts w:ascii="Tahoma" w:hAnsi="Tahoma" w:cs="Tahoma"/>
      </w:rPr>
      <w:t>FACULTAD DE DERECHO</w:t>
    </w:r>
  </w:p>
  <w:p w:rsidR="006E4E91" w:rsidRPr="0052501F" w:rsidRDefault="00275FF4" w:rsidP="006E4E91">
    <w:pPr>
      <w:ind w:left="708"/>
      <w:contextualSpacing/>
      <w:jc w:val="center"/>
      <w:rPr>
        <w:rFonts w:ascii="Tahoma" w:hAnsi="Tahoma" w:cs="Tahoma"/>
        <w:sz w:val="28"/>
      </w:rPr>
    </w:pPr>
    <w:r w:rsidRPr="0052501F">
      <w:rPr>
        <w:rFonts w:ascii="Tahoma" w:hAnsi="Tahoma" w:cs="Tahoma"/>
        <w:sz w:val="28"/>
      </w:rPr>
      <w:t>CONSULTORIO JURÍDICO</w:t>
    </w:r>
  </w:p>
  <w:p w:rsidR="006E4E91" w:rsidRDefault="00275FF4" w:rsidP="006E4E91">
    <w:pPr>
      <w:ind w:left="708"/>
      <w:contextualSpacing/>
      <w:jc w:val="center"/>
      <w:rPr>
        <w:rFonts w:ascii="Tahoma" w:hAnsi="Tahoma" w:cs="Tahoma"/>
        <w:sz w:val="16"/>
        <w:szCs w:val="18"/>
      </w:rPr>
    </w:pPr>
    <w:r w:rsidRPr="0052501F">
      <w:rPr>
        <w:rFonts w:ascii="Tahoma" w:hAnsi="Tahoma" w:cs="Tahoma"/>
        <w:sz w:val="16"/>
        <w:szCs w:val="18"/>
      </w:rPr>
      <w:t>RESOLUCIÓN N° 006 DE MARZO 10 DE 1999</w:t>
    </w:r>
  </w:p>
  <w:p w:rsidR="006E4E91" w:rsidRDefault="00275FF4" w:rsidP="006E4E91">
    <w:pPr>
      <w:ind w:left="708"/>
      <w:contextualSpacing/>
      <w:jc w:val="center"/>
    </w:pPr>
    <w:r w:rsidRPr="0052501F">
      <w:rPr>
        <w:rFonts w:ascii="Tahoma" w:hAnsi="Tahoma" w:cs="Tahoma"/>
        <w:sz w:val="16"/>
        <w:szCs w:val="18"/>
      </w:rPr>
      <w:t>TRIBUNAL SUPERIOR DEL DISTRITO JUDICIAL – SALA DE GOBIERNO VILLAVICENCIO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6E1"/>
    <w:multiLevelType w:val="hybridMultilevel"/>
    <w:tmpl w:val="36445D90"/>
    <w:lvl w:ilvl="0" w:tplc="3782C8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83EE7"/>
    <w:multiLevelType w:val="hybridMultilevel"/>
    <w:tmpl w:val="78745696"/>
    <w:lvl w:ilvl="0" w:tplc="28B89E9A">
      <w:start w:val="1"/>
      <w:numFmt w:val="decimal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A7671C"/>
    <w:multiLevelType w:val="hybridMultilevel"/>
    <w:tmpl w:val="2904FD16"/>
    <w:lvl w:ilvl="0" w:tplc="0B52CE40">
      <w:start w:val="1"/>
      <w:numFmt w:val="decimal"/>
      <w:lvlText w:val="%1ª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91130"/>
    <w:multiLevelType w:val="hybridMultilevel"/>
    <w:tmpl w:val="BF8CD6C6"/>
    <w:lvl w:ilvl="0" w:tplc="B0FA1958"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86B"/>
    <w:multiLevelType w:val="hybridMultilevel"/>
    <w:tmpl w:val="15BAEACC"/>
    <w:lvl w:ilvl="0" w:tplc="4164E9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5379C5"/>
    <w:multiLevelType w:val="hybridMultilevel"/>
    <w:tmpl w:val="808A9A34"/>
    <w:lvl w:ilvl="0" w:tplc="240A000F">
      <w:start w:val="1"/>
      <w:numFmt w:val="decimal"/>
      <w:lvlText w:val="%1."/>
      <w:lvlJc w:val="left"/>
      <w:pPr>
        <w:ind w:left="841" w:hanging="360"/>
      </w:pPr>
    </w:lvl>
    <w:lvl w:ilvl="1" w:tplc="240A0019" w:tentative="1">
      <w:start w:val="1"/>
      <w:numFmt w:val="lowerLetter"/>
      <w:lvlText w:val="%2."/>
      <w:lvlJc w:val="left"/>
      <w:pPr>
        <w:ind w:left="1561" w:hanging="360"/>
      </w:pPr>
    </w:lvl>
    <w:lvl w:ilvl="2" w:tplc="240A001B" w:tentative="1">
      <w:start w:val="1"/>
      <w:numFmt w:val="lowerRoman"/>
      <w:lvlText w:val="%3."/>
      <w:lvlJc w:val="right"/>
      <w:pPr>
        <w:ind w:left="2281" w:hanging="180"/>
      </w:pPr>
    </w:lvl>
    <w:lvl w:ilvl="3" w:tplc="240A000F" w:tentative="1">
      <w:start w:val="1"/>
      <w:numFmt w:val="decimal"/>
      <w:lvlText w:val="%4."/>
      <w:lvlJc w:val="left"/>
      <w:pPr>
        <w:ind w:left="3001" w:hanging="360"/>
      </w:pPr>
    </w:lvl>
    <w:lvl w:ilvl="4" w:tplc="240A0019" w:tentative="1">
      <w:start w:val="1"/>
      <w:numFmt w:val="lowerLetter"/>
      <w:lvlText w:val="%5."/>
      <w:lvlJc w:val="left"/>
      <w:pPr>
        <w:ind w:left="3721" w:hanging="360"/>
      </w:pPr>
    </w:lvl>
    <w:lvl w:ilvl="5" w:tplc="240A001B" w:tentative="1">
      <w:start w:val="1"/>
      <w:numFmt w:val="lowerRoman"/>
      <w:lvlText w:val="%6."/>
      <w:lvlJc w:val="right"/>
      <w:pPr>
        <w:ind w:left="4441" w:hanging="180"/>
      </w:pPr>
    </w:lvl>
    <w:lvl w:ilvl="6" w:tplc="240A000F" w:tentative="1">
      <w:start w:val="1"/>
      <w:numFmt w:val="decimal"/>
      <w:lvlText w:val="%7."/>
      <w:lvlJc w:val="left"/>
      <w:pPr>
        <w:ind w:left="5161" w:hanging="360"/>
      </w:pPr>
    </w:lvl>
    <w:lvl w:ilvl="7" w:tplc="240A0019" w:tentative="1">
      <w:start w:val="1"/>
      <w:numFmt w:val="lowerLetter"/>
      <w:lvlText w:val="%8."/>
      <w:lvlJc w:val="left"/>
      <w:pPr>
        <w:ind w:left="5881" w:hanging="360"/>
      </w:pPr>
    </w:lvl>
    <w:lvl w:ilvl="8" w:tplc="240A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6">
    <w:nsid w:val="248F342B"/>
    <w:multiLevelType w:val="hybridMultilevel"/>
    <w:tmpl w:val="2A1AA06E"/>
    <w:lvl w:ilvl="0" w:tplc="7E7E2D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24AF0122"/>
    <w:multiLevelType w:val="hybridMultilevel"/>
    <w:tmpl w:val="584CD1CA"/>
    <w:lvl w:ilvl="0" w:tplc="A9689A4E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22110A"/>
    <w:multiLevelType w:val="hybridMultilevel"/>
    <w:tmpl w:val="90048C00"/>
    <w:lvl w:ilvl="0" w:tplc="1406B1E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12570"/>
    <w:multiLevelType w:val="hybridMultilevel"/>
    <w:tmpl w:val="DC6A59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F4FFC"/>
    <w:multiLevelType w:val="hybridMultilevel"/>
    <w:tmpl w:val="9C7E156E"/>
    <w:lvl w:ilvl="0" w:tplc="24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46E631E8"/>
    <w:multiLevelType w:val="hybridMultilevel"/>
    <w:tmpl w:val="A2E4939E"/>
    <w:lvl w:ilvl="0" w:tplc="183C084C">
      <w:start w:val="1"/>
      <w:numFmt w:val="decimal"/>
      <w:lvlText w:val="%1ª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D85D7B"/>
    <w:multiLevelType w:val="hybridMultilevel"/>
    <w:tmpl w:val="A2E4939E"/>
    <w:lvl w:ilvl="0" w:tplc="183C084C">
      <w:start w:val="1"/>
      <w:numFmt w:val="decimal"/>
      <w:lvlText w:val="%1ª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EC4708"/>
    <w:multiLevelType w:val="hybridMultilevel"/>
    <w:tmpl w:val="77D2340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2640B8"/>
    <w:multiLevelType w:val="hybridMultilevel"/>
    <w:tmpl w:val="DC2413EE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56652E2D"/>
    <w:multiLevelType w:val="hybridMultilevel"/>
    <w:tmpl w:val="52224A44"/>
    <w:lvl w:ilvl="0" w:tplc="240A0019">
      <w:start w:val="1"/>
      <w:numFmt w:val="lowerLetter"/>
      <w:lvlText w:val="%1."/>
      <w:lvlJc w:val="left"/>
      <w:pPr>
        <w:ind w:left="1429" w:hanging="360"/>
      </w:p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F046B48"/>
    <w:multiLevelType w:val="hybridMultilevel"/>
    <w:tmpl w:val="DC149756"/>
    <w:lvl w:ilvl="0" w:tplc="3FE0D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990675"/>
    <w:multiLevelType w:val="hybridMultilevel"/>
    <w:tmpl w:val="0DDC08BA"/>
    <w:lvl w:ilvl="0" w:tplc="2E34F4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61D421A"/>
    <w:multiLevelType w:val="hybridMultilevel"/>
    <w:tmpl w:val="D694A722"/>
    <w:lvl w:ilvl="0" w:tplc="27C06F7E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24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A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955B21"/>
    <w:multiLevelType w:val="hybridMultilevel"/>
    <w:tmpl w:val="E8FA545E"/>
    <w:lvl w:ilvl="0" w:tplc="5FCCB49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B18A9"/>
    <w:multiLevelType w:val="hybridMultilevel"/>
    <w:tmpl w:val="7B0AD3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A7B2B"/>
    <w:multiLevelType w:val="hybridMultilevel"/>
    <w:tmpl w:val="C25A7C9E"/>
    <w:lvl w:ilvl="0" w:tplc="F1027042">
      <w:start w:val="1"/>
      <w:numFmt w:val="decimal"/>
      <w:lvlText w:val="%1ª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8B1635"/>
    <w:multiLevelType w:val="hybridMultilevel"/>
    <w:tmpl w:val="2BFA5D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ED2C01"/>
    <w:multiLevelType w:val="hybridMultilevel"/>
    <w:tmpl w:val="EBF25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90DB2"/>
    <w:multiLevelType w:val="hybridMultilevel"/>
    <w:tmpl w:val="4BD49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10"/>
  </w:num>
  <w:num w:numId="7">
    <w:abstractNumId w:val="18"/>
  </w:num>
  <w:num w:numId="8">
    <w:abstractNumId w:val="16"/>
  </w:num>
  <w:num w:numId="9">
    <w:abstractNumId w:val="11"/>
  </w:num>
  <w:num w:numId="10">
    <w:abstractNumId w:val="1"/>
  </w:num>
  <w:num w:numId="11">
    <w:abstractNumId w:val="21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5"/>
  </w:num>
  <w:num w:numId="17">
    <w:abstractNumId w:val="13"/>
  </w:num>
  <w:num w:numId="18">
    <w:abstractNumId w:val="9"/>
  </w:num>
  <w:num w:numId="19">
    <w:abstractNumId w:val="23"/>
  </w:num>
  <w:num w:numId="20">
    <w:abstractNumId w:val="3"/>
  </w:num>
  <w:num w:numId="21">
    <w:abstractNumId w:val="24"/>
  </w:num>
  <w:num w:numId="22">
    <w:abstractNumId w:val="8"/>
  </w:num>
  <w:num w:numId="23">
    <w:abstractNumId w:val="12"/>
  </w:num>
  <w:num w:numId="24">
    <w:abstractNumId w:val="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A8"/>
    <w:rsid w:val="00002CB8"/>
    <w:rsid w:val="0000385B"/>
    <w:rsid w:val="000068F0"/>
    <w:rsid w:val="0001647C"/>
    <w:rsid w:val="0002151A"/>
    <w:rsid w:val="00034AFC"/>
    <w:rsid w:val="000415E4"/>
    <w:rsid w:val="00043C5F"/>
    <w:rsid w:val="00046B99"/>
    <w:rsid w:val="00050BA3"/>
    <w:rsid w:val="00060E17"/>
    <w:rsid w:val="00075F01"/>
    <w:rsid w:val="00087EDF"/>
    <w:rsid w:val="00091411"/>
    <w:rsid w:val="00097BCE"/>
    <w:rsid w:val="000A0C03"/>
    <w:rsid w:val="000B0EA1"/>
    <w:rsid w:val="000C14B3"/>
    <w:rsid w:val="000C5D40"/>
    <w:rsid w:val="000D4308"/>
    <w:rsid w:val="000F7F5A"/>
    <w:rsid w:val="00103AC6"/>
    <w:rsid w:val="001055A9"/>
    <w:rsid w:val="001064A8"/>
    <w:rsid w:val="0010659E"/>
    <w:rsid w:val="00112FEA"/>
    <w:rsid w:val="00131888"/>
    <w:rsid w:val="001400D8"/>
    <w:rsid w:val="00142AD2"/>
    <w:rsid w:val="0016114B"/>
    <w:rsid w:val="001646EC"/>
    <w:rsid w:val="0016651E"/>
    <w:rsid w:val="00167F18"/>
    <w:rsid w:val="00173648"/>
    <w:rsid w:val="00173AD9"/>
    <w:rsid w:val="00180C5E"/>
    <w:rsid w:val="00181FA0"/>
    <w:rsid w:val="001866B2"/>
    <w:rsid w:val="001A7732"/>
    <w:rsid w:val="001B3130"/>
    <w:rsid w:val="001C745F"/>
    <w:rsid w:val="001C7EB7"/>
    <w:rsid w:val="001D1234"/>
    <w:rsid w:val="001D46A7"/>
    <w:rsid w:val="001F1C54"/>
    <w:rsid w:val="001F34FC"/>
    <w:rsid w:val="001F6FFB"/>
    <w:rsid w:val="00203959"/>
    <w:rsid w:val="00206325"/>
    <w:rsid w:val="002076A6"/>
    <w:rsid w:val="00215525"/>
    <w:rsid w:val="00224CF1"/>
    <w:rsid w:val="00225541"/>
    <w:rsid w:val="00227124"/>
    <w:rsid w:val="002367A9"/>
    <w:rsid w:val="0024195E"/>
    <w:rsid w:val="002534D8"/>
    <w:rsid w:val="0026260C"/>
    <w:rsid w:val="00263731"/>
    <w:rsid w:val="00267F97"/>
    <w:rsid w:val="002758F3"/>
    <w:rsid w:val="00275FF4"/>
    <w:rsid w:val="002A41F5"/>
    <w:rsid w:val="002A65DC"/>
    <w:rsid w:val="002A71BA"/>
    <w:rsid w:val="002B298B"/>
    <w:rsid w:val="002C2D64"/>
    <w:rsid w:val="002D4861"/>
    <w:rsid w:val="002E09E7"/>
    <w:rsid w:val="002E7034"/>
    <w:rsid w:val="002F6441"/>
    <w:rsid w:val="003009FB"/>
    <w:rsid w:val="00314BE0"/>
    <w:rsid w:val="00317622"/>
    <w:rsid w:val="00353B24"/>
    <w:rsid w:val="00355F12"/>
    <w:rsid w:val="00367BBE"/>
    <w:rsid w:val="00383737"/>
    <w:rsid w:val="00390A81"/>
    <w:rsid w:val="003B2634"/>
    <w:rsid w:val="003B41D6"/>
    <w:rsid w:val="003C5602"/>
    <w:rsid w:val="003D43B2"/>
    <w:rsid w:val="003E1F75"/>
    <w:rsid w:val="003F183A"/>
    <w:rsid w:val="003F421A"/>
    <w:rsid w:val="004024DB"/>
    <w:rsid w:val="0041476E"/>
    <w:rsid w:val="00426329"/>
    <w:rsid w:val="004336FB"/>
    <w:rsid w:val="004349E1"/>
    <w:rsid w:val="00437AE6"/>
    <w:rsid w:val="00441B2C"/>
    <w:rsid w:val="00443659"/>
    <w:rsid w:val="00444F66"/>
    <w:rsid w:val="0045215D"/>
    <w:rsid w:val="0046657C"/>
    <w:rsid w:val="00467A83"/>
    <w:rsid w:val="00472607"/>
    <w:rsid w:val="004921ED"/>
    <w:rsid w:val="00497E81"/>
    <w:rsid w:val="004A448D"/>
    <w:rsid w:val="004B34DA"/>
    <w:rsid w:val="004B4146"/>
    <w:rsid w:val="004E3DCB"/>
    <w:rsid w:val="004F4E88"/>
    <w:rsid w:val="004F5EBF"/>
    <w:rsid w:val="005001A0"/>
    <w:rsid w:val="00500936"/>
    <w:rsid w:val="00500D7D"/>
    <w:rsid w:val="0052020E"/>
    <w:rsid w:val="00552CDC"/>
    <w:rsid w:val="00560016"/>
    <w:rsid w:val="0056135E"/>
    <w:rsid w:val="005719A3"/>
    <w:rsid w:val="00571AC7"/>
    <w:rsid w:val="00572661"/>
    <w:rsid w:val="00586E9E"/>
    <w:rsid w:val="005A0C23"/>
    <w:rsid w:val="005A0FBE"/>
    <w:rsid w:val="005A10AE"/>
    <w:rsid w:val="005A7762"/>
    <w:rsid w:val="005B4BF8"/>
    <w:rsid w:val="005B5DA2"/>
    <w:rsid w:val="005C0D7E"/>
    <w:rsid w:val="005C1928"/>
    <w:rsid w:val="005D5329"/>
    <w:rsid w:val="005D5F4B"/>
    <w:rsid w:val="005E3467"/>
    <w:rsid w:val="005F2903"/>
    <w:rsid w:val="00601010"/>
    <w:rsid w:val="00605E7D"/>
    <w:rsid w:val="00612370"/>
    <w:rsid w:val="0062245A"/>
    <w:rsid w:val="006246FB"/>
    <w:rsid w:val="0062483D"/>
    <w:rsid w:val="00646A94"/>
    <w:rsid w:val="006519BA"/>
    <w:rsid w:val="006551AC"/>
    <w:rsid w:val="00670863"/>
    <w:rsid w:val="006720AB"/>
    <w:rsid w:val="0067692D"/>
    <w:rsid w:val="00682672"/>
    <w:rsid w:val="00683775"/>
    <w:rsid w:val="00687C0C"/>
    <w:rsid w:val="006942BF"/>
    <w:rsid w:val="006A37B0"/>
    <w:rsid w:val="006D4988"/>
    <w:rsid w:val="006D5C98"/>
    <w:rsid w:val="006E2E0E"/>
    <w:rsid w:val="006E2F99"/>
    <w:rsid w:val="006E3857"/>
    <w:rsid w:val="006F0D45"/>
    <w:rsid w:val="006F26BE"/>
    <w:rsid w:val="006F53DC"/>
    <w:rsid w:val="00706701"/>
    <w:rsid w:val="0071108B"/>
    <w:rsid w:val="00714D90"/>
    <w:rsid w:val="007168FF"/>
    <w:rsid w:val="00724200"/>
    <w:rsid w:val="00725F47"/>
    <w:rsid w:val="00727223"/>
    <w:rsid w:val="00732A0B"/>
    <w:rsid w:val="00735F56"/>
    <w:rsid w:val="00741043"/>
    <w:rsid w:val="00751F9E"/>
    <w:rsid w:val="00756041"/>
    <w:rsid w:val="00793C8F"/>
    <w:rsid w:val="007A4817"/>
    <w:rsid w:val="007A4D6D"/>
    <w:rsid w:val="007B7D37"/>
    <w:rsid w:val="007D006B"/>
    <w:rsid w:val="007D2680"/>
    <w:rsid w:val="007D2C86"/>
    <w:rsid w:val="007D5B9A"/>
    <w:rsid w:val="00813BF1"/>
    <w:rsid w:val="00815E5A"/>
    <w:rsid w:val="00820DBB"/>
    <w:rsid w:val="00827759"/>
    <w:rsid w:val="00836B13"/>
    <w:rsid w:val="0083783B"/>
    <w:rsid w:val="00837E8D"/>
    <w:rsid w:val="00842EA7"/>
    <w:rsid w:val="008455DC"/>
    <w:rsid w:val="00845F2A"/>
    <w:rsid w:val="00877869"/>
    <w:rsid w:val="00881A6B"/>
    <w:rsid w:val="0089077A"/>
    <w:rsid w:val="0089349C"/>
    <w:rsid w:val="008A0897"/>
    <w:rsid w:val="008A6AB5"/>
    <w:rsid w:val="008B1126"/>
    <w:rsid w:val="008C3294"/>
    <w:rsid w:val="008E187B"/>
    <w:rsid w:val="008E1CC5"/>
    <w:rsid w:val="008E3ED8"/>
    <w:rsid w:val="008E6627"/>
    <w:rsid w:val="008F5AE5"/>
    <w:rsid w:val="008F5B07"/>
    <w:rsid w:val="009007E7"/>
    <w:rsid w:val="00905544"/>
    <w:rsid w:val="009200B8"/>
    <w:rsid w:val="009324B3"/>
    <w:rsid w:val="0095466A"/>
    <w:rsid w:val="0095785D"/>
    <w:rsid w:val="009602F3"/>
    <w:rsid w:val="00962683"/>
    <w:rsid w:val="0096542B"/>
    <w:rsid w:val="00976AC5"/>
    <w:rsid w:val="009828F4"/>
    <w:rsid w:val="00982E74"/>
    <w:rsid w:val="00997DEA"/>
    <w:rsid w:val="009A38B3"/>
    <w:rsid w:val="009A4606"/>
    <w:rsid w:val="009A68ED"/>
    <w:rsid w:val="009B551D"/>
    <w:rsid w:val="009C1EDA"/>
    <w:rsid w:val="009C2E53"/>
    <w:rsid w:val="009C3706"/>
    <w:rsid w:val="009D7C93"/>
    <w:rsid w:val="009E141A"/>
    <w:rsid w:val="009E505A"/>
    <w:rsid w:val="009E6672"/>
    <w:rsid w:val="009F4345"/>
    <w:rsid w:val="009F63CB"/>
    <w:rsid w:val="00A0255C"/>
    <w:rsid w:val="00A02D64"/>
    <w:rsid w:val="00A1646D"/>
    <w:rsid w:val="00A3447B"/>
    <w:rsid w:val="00A36FD3"/>
    <w:rsid w:val="00A42602"/>
    <w:rsid w:val="00A469E4"/>
    <w:rsid w:val="00A6618E"/>
    <w:rsid w:val="00A66E3F"/>
    <w:rsid w:val="00A7096A"/>
    <w:rsid w:val="00A733DD"/>
    <w:rsid w:val="00A80615"/>
    <w:rsid w:val="00A86E50"/>
    <w:rsid w:val="00AA2089"/>
    <w:rsid w:val="00AC120B"/>
    <w:rsid w:val="00AC5F05"/>
    <w:rsid w:val="00AC609B"/>
    <w:rsid w:val="00AC678D"/>
    <w:rsid w:val="00AD181E"/>
    <w:rsid w:val="00AD2700"/>
    <w:rsid w:val="00AD408A"/>
    <w:rsid w:val="00AD6DC5"/>
    <w:rsid w:val="00AE28E2"/>
    <w:rsid w:val="00AF063C"/>
    <w:rsid w:val="00AF1A0C"/>
    <w:rsid w:val="00AF6B09"/>
    <w:rsid w:val="00AF70DA"/>
    <w:rsid w:val="00B07CB1"/>
    <w:rsid w:val="00B10771"/>
    <w:rsid w:val="00B13E54"/>
    <w:rsid w:val="00B306C2"/>
    <w:rsid w:val="00B36931"/>
    <w:rsid w:val="00B42A6E"/>
    <w:rsid w:val="00B42B11"/>
    <w:rsid w:val="00B43509"/>
    <w:rsid w:val="00B46623"/>
    <w:rsid w:val="00B46802"/>
    <w:rsid w:val="00B47282"/>
    <w:rsid w:val="00B4748E"/>
    <w:rsid w:val="00B53B1F"/>
    <w:rsid w:val="00B543C4"/>
    <w:rsid w:val="00B60949"/>
    <w:rsid w:val="00B634BE"/>
    <w:rsid w:val="00B63FB5"/>
    <w:rsid w:val="00B70C3D"/>
    <w:rsid w:val="00B80A30"/>
    <w:rsid w:val="00B9335B"/>
    <w:rsid w:val="00BB1D95"/>
    <w:rsid w:val="00BB3E39"/>
    <w:rsid w:val="00BD4384"/>
    <w:rsid w:val="00BD7530"/>
    <w:rsid w:val="00BE076E"/>
    <w:rsid w:val="00BF3587"/>
    <w:rsid w:val="00BF7BF6"/>
    <w:rsid w:val="00C0581E"/>
    <w:rsid w:val="00C06BD3"/>
    <w:rsid w:val="00C12A53"/>
    <w:rsid w:val="00C12D1E"/>
    <w:rsid w:val="00C15E84"/>
    <w:rsid w:val="00C168D3"/>
    <w:rsid w:val="00C20493"/>
    <w:rsid w:val="00C21B0D"/>
    <w:rsid w:val="00C26A3C"/>
    <w:rsid w:val="00C320D2"/>
    <w:rsid w:val="00C40872"/>
    <w:rsid w:val="00C5136E"/>
    <w:rsid w:val="00C55B66"/>
    <w:rsid w:val="00C6346D"/>
    <w:rsid w:val="00C71C97"/>
    <w:rsid w:val="00C920FC"/>
    <w:rsid w:val="00C92A5C"/>
    <w:rsid w:val="00CA385E"/>
    <w:rsid w:val="00CB6D86"/>
    <w:rsid w:val="00CB74B1"/>
    <w:rsid w:val="00CC4036"/>
    <w:rsid w:val="00CE53F7"/>
    <w:rsid w:val="00D03D49"/>
    <w:rsid w:val="00D049A5"/>
    <w:rsid w:val="00D063D8"/>
    <w:rsid w:val="00D1069F"/>
    <w:rsid w:val="00D11737"/>
    <w:rsid w:val="00D13269"/>
    <w:rsid w:val="00D33FA7"/>
    <w:rsid w:val="00D34525"/>
    <w:rsid w:val="00D35A36"/>
    <w:rsid w:val="00D420C8"/>
    <w:rsid w:val="00D44E98"/>
    <w:rsid w:val="00D53F0A"/>
    <w:rsid w:val="00D56109"/>
    <w:rsid w:val="00D73EB5"/>
    <w:rsid w:val="00D87699"/>
    <w:rsid w:val="00D92959"/>
    <w:rsid w:val="00D94AC3"/>
    <w:rsid w:val="00DA37FB"/>
    <w:rsid w:val="00DA6B16"/>
    <w:rsid w:val="00DB27EF"/>
    <w:rsid w:val="00DC1684"/>
    <w:rsid w:val="00DD675C"/>
    <w:rsid w:val="00DD7794"/>
    <w:rsid w:val="00DF189E"/>
    <w:rsid w:val="00DF3E29"/>
    <w:rsid w:val="00DF5738"/>
    <w:rsid w:val="00E02100"/>
    <w:rsid w:val="00E2276A"/>
    <w:rsid w:val="00E2441F"/>
    <w:rsid w:val="00E262AB"/>
    <w:rsid w:val="00E268BF"/>
    <w:rsid w:val="00E300E6"/>
    <w:rsid w:val="00E30C22"/>
    <w:rsid w:val="00E40E97"/>
    <w:rsid w:val="00E414DC"/>
    <w:rsid w:val="00E53583"/>
    <w:rsid w:val="00E720B8"/>
    <w:rsid w:val="00E74573"/>
    <w:rsid w:val="00E77839"/>
    <w:rsid w:val="00E84FE2"/>
    <w:rsid w:val="00E87337"/>
    <w:rsid w:val="00E91B57"/>
    <w:rsid w:val="00EA32F8"/>
    <w:rsid w:val="00EA435B"/>
    <w:rsid w:val="00EA7D06"/>
    <w:rsid w:val="00ED42FC"/>
    <w:rsid w:val="00ED4788"/>
    <w:rsid w:val="00ED6D32"/>
    <w:rsid w:val="00EF1456"/>
    <w:rsid w:val="00EF15BC"/>
    <w:rsid w:val="00EF3ADD"/>
    <w:rsid w:val="00EF678B"/>
    <w:rsid w:val="00F02833"/>
    <w:rsid w:val="00F04936"/>
    <w:rsid w:val="00F05A51"/>
    <w:rsid w:val="00F116F0"/>
    <w:rsid w:val="00F12386"/>
    <w:rsid w:val="00F238D2"/>
    <w:rsid w:val="00F35D5F"/>
    <w:rsid w:val="00F417AF"/>
    <w:rsid w:val="00F52832"/>
    <w:rsid w:val="00F616AA"/>
    <w:rsid w:val="00F66311"/>
    <w:rsid w:val="00F943B0"/>
    <w:rsid w:val="00FA2CFF"/>
    <w:rsid w:val="00FC0527"/>
    <w:rsid w:val="00FC0736"/>
    <w:rsid w:val="00FE397E"/>
    <w:rsid w:val="00FF3482"/>
    <w:rsid w:val="00FF5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5B9A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D5B9A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D5B9A"/>
  </w:style>
  <w:style w:type="paragraph" w:styleId="Prrafodelista">
    <w:name w:val="List Paragraph"/>
    <w:basedOn w:val="Normal"/>
    <w:uiPriority w:val="34"/>
    <w:qFormat/>
    <w:rsid w:val="007D5B9A"/>
    <w:pPr>
      <w:overflowPunct/>
      <w:autoSpaceDE/>
      <w:autoSpaceDN/>
      <w:adjustRightInd/>
      <w:ind w:left="708"/>
      <w:textAlignment w:val="auto"/>
    </w:pPr>
    <w:rPr>
      <w:rFonts w:eastAsia="SimSun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B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B9A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uiPriority w:val="20"/>
    <w:qFormat/>
    <w:rsid w:val="007D5B9A"/>
    <w:rPr>
      <w:i/>
      <w:iCs/>
    </w:rPr>
  </w:style>
  <w:style w:type="table" w:styleId="Tablaconcuadrcula">
    <w:name w:val="Table Grid"/>
    <w:basedOn w:val="Tablanormal"/>
    <w:rsid w:val="002C2D6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E84FE2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F34FC"/>
  </w:style>
  <w:style w:type="paragraph" w:styleId="Encabezado">
    <w:name w:val="header"/>
    <w:basedOn w:val="Normal"/>
    <w:link w:val="EncabezadoCar"/>
    <w:uiPriority w:val="99"/>
    <w:unhideWhenUsed/>
    <w:rsid w:val="00845F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5F2A"/>
    <w:rPr>
      <w:rFonts w:ascii="Verdana" w:eastAsia="Times New Roman" w:hAnsi="Verdana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6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5B9A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D5B9A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D5B9A"/>
  </w:style>
  <w:style w:type="paragraph" w:styleId="Prrafodelista">
    <w:name w:val="List Paragraph"/>
    <w:basedOn w:val="Normal"/>
    <w:uiPriority w:val="34"/>
    <w:qFormat/>
    <w:rsid w:val="007D5B9A"/>
    <w:pPr>
      <w:overflowPunct/>
      <w:autoSpaceDE/>
      <w:autoSpaceDN/>
      <w:adjustRightInd/>
      <w:ind w:left="708"/>
      <w:textAlignment w:val="auto"/>
    </w:pPr>
    <w:rPr>
      <w:rFonts w:eastAsia="SimSun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B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B9A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uiPriority w:val="20"/>
    <w:qFormat/>
    <w:rsid w:val="007D5B9A"/>
    <w:rPr>
      <w:i/>
      <w:iCs/>
    </w:rPr>
  </w:style>
  <w:style w:type="table" w:styleId="Tablaconcuadrcula">
    <w:name w:val="Table Grid"/>
    <w:basedOn w:val="Tablanormal"/>
    <w:rsid w:val="002C2D6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E84FE2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F34FC"/>
  </w:style>
  <w:style w:type="paragraph" w:styleId="Encabezado">
    <w:name w:val="header"/>
    <w:basedOn w:val="Normal"/>
    <w:link w:val="EncabezadoCar"/>
    <w:uiPriority w:val="99"/>
    <w:unhideWhenUsed/>
    <w:rsid w:val="00845F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5F2A"/>
    <w:rPr>
      <w:rFonts w:ascii="Verdana" w:eastAsia="Times New Roman" w:hAnsi="Verdana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5D6EF-935E-4547-88F8-A2C95CE2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1710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sony</cp:lastModifiedBy>
  <cp:revision>3</cp:revision>
  <cp:lastPrinted>2014-05-29T18:07:00Z</cp:lastPrinted>
  <dcterms:created xsi:type="dcterms:W3CDTF">2015-04-27T16:20:00Z</dcterms:created>
  <dcterms:modified xsi:type="dcterms:W3CDTF">2015-04-28T14:02:00Z</dcterms:modified>
</cp:coreProperties>
</file>