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05F98" w:rsidTr="00405F98">
        <w:tc>
          <w:tcPr>
            <w:tcW w:w="2942" w:type="dxa"/>
          </w:tcPr>
          <w:p w:rsidR="00405F98" w:rsidRDefault="00D4247D" w:rsidP="00405F98">
            <w:pPr>
              <w:jc w:val="center"/>
            </w:pPr>
            <w:r>
              <w:t>Fecha entrega: 05</w:t>
            </w:r>
            <w:r w:rsidR="000F6374">
              <w:t>/12</w:t>
            </w:r>
            <w:r w:rsidR="00405F98">
              <w:t>/17</w:t>
            </w:r>
          </w:p>
        </w:tc>
        <w:tc>
          <w:tcPr>
            <w:tcW w:w="2943" w:type="dxa"/>
          </w:tcPr>
          <w:p w:rsidR="00405F98" w:rsidRPr="006F036A" w:rsidRDefault="00405F98" w:rsidP="00405F98">
            <w:pPr>
              <w:jc w:val="center"/>
            </w:pPr>
            <w:r>
              <w:t xml:space="preserve">Tarea: </w:t>
            </w:r>
            <w:r w:rsidR="000A18E5">
              <w:t>Instrucciones</w:t>
            </w:r>
            <w:r w:rsidR="00D4247D">
              <w:t xml:space="preserve"> load y store</w:t>
            </w:r>
          </w:p>
        </w:tc>
        <w:tc>
          <w:tcPr>
            <w:tcW w:w="2943" w:type="dxa"/>
          </w:tcPr>
          <w:p w:rsidR="00405F98" w:rsidRDefault="00AB45E2" w:rsidP="00405F98">
            <w:pPr>
              <w:jc w:val="center"/>
            </w:pPr>
            <w:r>
              <w:t xml:space="preserve">Número </w:t>
            </w:r>
            <w:r w:rsidR="00617289">
              <w:t xml:space="preserve">de </w:t>
            </w:r>
            <w:r w:rsidR="00D4247D">
              <w:t>tarea: 3-2</w:t>
            </w:r>
          </w:p>
        </w:tc>
      </w:tr>
      <w:tr w:rsidR="00405F98" w:rsidTr="00405F98">
        <w:tc>
          <w:tcPr>
            <w:tcW w:w="2942" w:type="dxa"/>
          </w:tcPr>
          <w:p w:rsidR="00405F98" w:rsidRDefault="00405F98" w:rsidP="00405F98">
            <w:pPr>
              <w:jc w:val="center"/>
            </w:pPr>
            <w:r>
              <w:t>Grupo: 3CM3</w:t>
            </w:r>
          </w:p>
        </w:tc>
        <w:tc>
          <w:tcPr>
            <w:tcW w:w="2943" w:type="dxa"/>
          </w:tcPr>
          <w:p w:rsidR="00405F98" w:rsidRDefault="00405F98" w:rsidP="00405F98">
            <w:pPr>
              <w:jc w:val="center"/>
            </w:pPr>
            <w:r>
              <w:t>Alumno: Monroy Martos Elioth</w:t>
            </w:r>
          </w:p>
        </w:tc>
        <w:tc>
          <w:tcPr>
            <w:tcW w:w="2943" w:type="dxa"/>
          </w:tcPr>
          <w:p w:rsidR="00405F98" w:rsidRDefault="00405F98" w:rsidP="00405F98">
            <w:pPr>
              <w:jc w:val="center"/>
            </w:pPr>
            <w:r>
              <w:t>Arquitectura de Computadoras</w:t>
            </w:r>
          </w:p>
        </w:tc>
      </w:tr>
    </w:tbl>
    <w:p w:rsidR="00F23562" w:rsidRPr="005D26DC" w:rsidRDefault="0029483D" w:rsidP="00F23562">
      <w:pPr>
        <w:pStyle w:val="Ttulo1"/>
        <w:jc w:val="center"/>
      </w:pPr>
      <w:r>
        <w:t>Instrucciones load y store</w:t>
      </w:r>
    </w:p>
    <w:p w:rsidR="00F23562" w:rsidRDefault="00F23562" w:rsidP="00F23562">
      <w:pPr>
        <w:pStyle w:val="Ttulo2"/>
      </w:pPr>
      <w:r>
        <w:t>Desarrollo</w:t>
      </w:r>
    </w:p>
    <w:p w:rsidR="00047370" w:rsidRDefault="006E6AE5" w:rsidP="006E6AE5">
      <w:pPr>
        <w:jc w:val="both"/>
      </w:pPr>
      <w:r>
        <w:t>Un conjunto de instrucciones es una especificación que detalla las instrucciones que una unidad central de procesamiento puede entender y ejecutar. El término describe los aspectos del procesador generalmente visibles para un programador, incluyendo los tipos de datos nativos, las instrucciones, los registros entre otros aspectos.</w:t>
      </w:r>
    </w:p>
    <w:p w:rsidR="00A66664" w:rsidRDefault="00974251" w:rsidP="006E6AE5">
      <w:pPr>
        <w:jc w:val="both"/>
      </w:pPr>
      <w:r>
        <w:t xml:space="preserve">Estos conjuntos de instrucciones por lo regular se dividen en las </w:t>
      </w:r>
      <w:r w:rsidR="002B19EC">
        <w:t>siguientes categorías</w:t>
      </w:r>
      <w:r>
        <w:t>:</w:t>
      </w:r>
    </w:p>
    <w:p w:rsidR="00974251" w:rsidRDefault="00974251" w:rsidP="00974251">
      <w:pPr>
        <w:pStyle w:val="Prrafodelista"/>
        <w:numPr>
          <w:ilvl w:val="0"/>
          <w:numId w:val="5"/>
        </w:numPr>
        <w:jc w:val="both"/>
      </w:pPr>
      <w:r>
        <w:t>Instrucciones de transferencia de datos.</w:t>
      </w:r>
    </w:p>
    <w:p w:rsidR="00974251" w:rsidRDefault="00974251" w:rsidP="00974251">
      <w:pPr>
        <w:pStyle w:val="Prrafodelista"/>
        <w:numPr>
          <w:ilvl w:val="0"/>
          <w:numId w:val="5"/>
        </w:numPr>
        <w:jc w:val="both"/>
      </w:pPr>
      <w:r>
        <w:t xml:space="preserve">Instrucciones </w:t>
      </w:r>
      <w:r w:rsidR="002B19EC">
        <w:t>aritméticas</w:t>
      </w:r>
      <w:r>
        <w:t>.</w:t>
      </w:r>
    </w:p>
    <w:p w:rsidR="00974251" w:rsidRDefault="00974251" w:rsidP="00974251">
      <w:pPr>
        <w:pStyle w:val="Prrafodelista"/>
        <w:numPr>
          <w:ilvl w:val="0"/>
          <w:numId w:val="5"/>
        </w:numPr>
        <w:jc w:val="both"/>
      </w:pPr>
      <w:r>
        <w:t>Instrucciones de comparación.</w:t>
      </w:r>
    </w:p>
    <w:p w:rsidR="00974251" w:rsidRDefault="00974251" w:rsidP="00974251">
      <w:pPr>
        <w:pStyle w:val="Prrafodelista"/>
        <w:numPr>
          <w:ilvl w:val="0"/>
          <w:numId w:val="5"/>
        </w:numPr>
        <w:jc w:val="both"/>
      </w:pPr>
      <w:r>
        <w:t>Instrucciones lógicas.</w:t>
      </w:r>
    </w:p>
    <w:p w:rsidR="00974251" w:rsidRDefault="00974251" w:rsidP="00974251">
      <w:pPr>
        <w:pStyle w:val="Prrafodelista"/>
        <w:numPr>
          <w:ilvl w:val="0"/>
          <w:numId w:val="5"/>
        </w:numPr>
        <w:jc w:val="both"/>
      </w:pPr>
      <w:r>
        <w:t>Instrucciones de desplazamiento.</w:t>
      </w:r>
    </w:p>
    <w:p w:rsidR="00974251" w:rsidRDefault="00974251" w:rsidP="00974251">
      <w:pPr>
        <w:pStyle w:val="Prrafodelista"/>
        <w:numPr>
          <w:ilvl w:val="0"/>
          <w:numId w:val="5"/>
        </w:numPr>
        <w:jc w:val="both"/>
      </w:pPr>
      <w:r>
        <w:t>Instrucciones de bits.</w:t>
      </w:r>
    </w:p>
    <w:p w:rsidR="00974251" w:rsidRDefault="00974251" w:rsidP="00974251">
      <w:pPr>
        <w:pStyle w:val="Prrafodelista"/>
        <w:numPr>
          <w:ilvl w:val="0"/>
          <w:numId w:val="5"/>
        </w:numPr>
        <w:jc w:val="both"/>
      </w:pPr>
      <w:r>
        <w:t>Instrucciones de control.</w:t>
      </w:r>
    </w:p>
    <w:p w:rsidR="00974251" w:rsidRDefault="002B19EC" w:rsidP="00974251">
      <w:pPr>
        <w:pStyle w:val="Prrafodelista"/>
        <w:numPr>
          <w:ilvl w:val="0"/>
          <w:numId w:val="5"/>
        </w:numPr>
        <w:jc w:val="both"/>
      </w:pPr>
      <w:r>
        <w:t>Instrucciones de entrada y salida.</w:t>
      </w:r>
    </w:p>
    <w:p w:rsidR="002B19EC" w:rsidRDefault="002B19EC" w:rsidP="00974251">
      <w:pPr>
        <w:pStyle w:val="Prrafodelista"/>
        <w:numPr>
          <w:ilvl w:val="0"/>
          <w:numId w:val="5"/>
        </w:numPr>
        <w:jc w:val="both"/>
      </w:pPr>
      <w:r>
        <w:t>Instrucciones misceláneas.</w:t>
      </w:r>
    </w:p>
    <w:p w:rsidR="00292573" w:rsidRDefault="00292573" w:rsidP="002B19EC">
      <w:pPr>
        <w:jc w:val="both"/>
      </w:pPr>
      <w:r>
        <w:t>Las instrucciones de transferencia de datos permiten copiar datos de un origen a un destino, sin modificar el origen y normalmente sin afectar las banderas o indicadores de condición. Se pueden transferir Word, bytes, nibbles o bloques compuestos de words.</w:t>
      </w:r>
    </w:p>
    <w:p w:rsidR="002B19EC" w:rsidRDefault="002B19EC" w:rsidP="002B19EC">
      <w:pPr>
        <w:jc w:val="both"/>
      </w:pPr>
      <w:r>
        <w:t>Dentro de las instrucciones de transferencia de datos encontramos dos instrucciones de suma importancia:</w:t>
      </w:r>
    </w:p>
    <w:p w:rsidR="00292573" w:rsidRDefault="00292573" w:rsidP="002B19EC">
      <w:pPr>
        <w:pStyle w:val="Prrafodelista"/>
        <w:numPr>
          <w:ilvl w:val="0"/>
          <w:numId w:val="5"/>
        </w:numPr>
        <w:jc w:val="both"/>
      </w:pPr>
      <w:r>
        <w:t xml:space="preserve">Store: </w:t>
      </w:r>
      <w:r w:rsidR="000114E9">
        <w:t>Copia el contenido de un registro a memoria.</w:t>
      </w:r>
    </w:p>
    <w:p w:rsidR="002B19EC" w:rsidRDefault="00292573" w:rsidP="002B19EC">
      <w:pPr>
        <w:pStyle w:val="Prrafodelista"/>
        <w:numPr>
          <w:ilvl w:val="0"/>
          <w:numId w:val="5"/>
        </w:numPr>
        <w:jc w:val="both"/>
      </w:pPr>
      <w:r>
        <w:t>Load:</w:t>
      </w:r>
      <w:r w:rsidR="000114E9">
        <w:t xml:space="preserve"> Copia el contenido de una posición de memoria a un registro.</w:t>
      </w:r>
      <w:bookmarkStart w:id="0" w:name="_GoBack"/>
      <w:bookmarkEnd w:id="0"/>
    </w:p>
    <w:p w:rsidR="00FE0D4B" w:rsidRPr="0079078D" w:rsidRDefault="00FE0D4B" w:rsidP="00B545D7">
      <w:pPr>
        <w:pStyle w:val="Ttulo2"/>
        <w:rPr>
          <w:lang w:val="en-GB"/>
        </w:rPr>
      </w:pPr>
      <w:r w:rsidRPr="000F6374">
        <w:t>Referencias</w:t>
      </w:r>
    </w:p>
    <w:p w:rsidR="00407A88" w:rsidRDefault="000F6374" w:rsidP="000F6374">
      <w:pPr>
        <w:pStyle w:val="Prrafodelista"/>
        <w:numPr>
          <w:ilvl w:val="0"/>
          <w:numId w:val="2"/>
        </w:numPr>
        <w:rPr>
          <w:i/>
        </w:rPr>
      </w:pPr>
      <w:r w:rsidRPr="00023EEA">
        <w:rPr>
          <w:i/>
        </w:rPr>
        <w:t>Behrouz A. Forouzan, Sophia Chung Fegan (2003). Foundations of Computer Science: From Data Manipulation to Theory of Computation. Cengage Learning Editores</w:t>
      </w:r>
      <w:r>
        <w:rPr>
          <w:i/>
        </w:rPr>
        <w:t>.</w:t>
      </w:r>
    </w:p>
    <w:p w:rsidR="00555BFB" w:rsidRPr="004957CF" w:rsidRDefault="00555BFB" w:rsidP="004957CF">
      <w:pPr>
        <w:pStyle w:val="Prrafodelista"/>
        <w:numPr>
          <w:ilvl w:val="0"/>
          <w:numId w:val="2"/>
        </w:numPr>
        <w:rPr>
          <w:i/>
        </w:rPr>
      </w:pPr>
      <w:r w:rsidRPr="00837004">
        <w:rPr>
          <w:i/>
        </w:rPr>
        <w:t>ARM1176JZF-S</w:t>
      </w:r>
      <w:r>
        <w:rPr>
          <w:i/>
        </w:rPr>
        <w:t xml:space="preserve">, </w:t>
      </w:r>
      <w:r w:rsidRPr="00837004">
        <w:rPr>
          <w:i/>
        </w:rPr>
        <w:t>Revisión: r0p7</w:t>
      </w:r>
      <w:r>
        <w:rPr>
          <w:i/>
        </w:rPr>
        <w:t xml:space="preserve">. ARM Limited. </w:t>
      </w:r>
      <w:r w:rsidRPr="00FE2FEF">
        <w:rPr>
          <w:i/>
        </w:rPr>
        <w:t>2009.</w:t>
      </w:r>
    </w:p>
    <w:sectPr w:rsidR="00555BFB" w:rsidRPr="00495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A6A"/>
    <w:multiLevelType w:val="hybridMultilevel"/>
    <w:tmpl w:val="ABC2C2DC"/>
    <w:lvl w:ilvl="0" w:tplc="44FA91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A5433"/>
    <w:multiLevelType w:val="hybridMultilevel"/>
    <w:tmpl w:val="FC4EE916"/>
    <w:lvl w:ilvl="0" w:tplc="024A30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51116"/>
    <w:multiLevelType w:val="hybridMultilevel"/>
    <w:tmpl w:val="D9DA2B48"/>
    <w:lvl w:ilvl="0" w:tplc="96943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83067"/>
    <w:multiLevelType w:val="hybridMultilevel"/>
    <w:tmpl w:val="48322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074BC"/>
    <w:multiLevelType w:val="hybridMultilevel"/>
    <w:tmpl w:val="3A8C82F0"/>
    <w:lvl w:ilvl="0" w:tplc="3C8AE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3MrE0NTM2MDKzNDZX0lEKTi0uzszPAykwrwUAHn39KCwAAAA="/>
  </w:docVars>
  <w:rsids>
    <w:rsidRoot w:val="008F082F"/>
    <w:rsid w:val="0001145C"/>
    <w:rsid w:val="000114E9"/>
    <w:rsid w:val="000141C1"/>
    <w:rsid w:val="00015A9F"/>
    <w:rsid w:val="00023EEA"/>
    <w:rsid w:val="000325D5"/>
    <w:rsid w:val="00047370"/>
    <w:rsid w:val="00060AE9"/>
    <w:rsid w:val="0009088D"/>
    <w:rsid w:val="000A18E5"/>
    <w:rsid w:val="000A6FAC"/>
    <w:rsid w:val="000B5BC4"/>
    <w:rsid w:val="000D0702"/>
    <w:rsid w:val="000E07D0"/>
    <w:rsid w:val="000E2DE7"/>
    <w:rsid w:val="000F6374"/>
    <w:rsid w:val="00136235"/>
    <w:rsid w:val="001605CF"/>
    <w:rsid w:val="00184FC1"/>
    <w:rsid w:val="0019298A"/>
    <w:rsid w:val="001A16DD"/>
    <w:rsid w:val="001E19FD"/>
    <w:rsid w:val="002129DD"/>
    <w:rsid w:val="00212DEF"/>
    <w:rsid w:val="002547D4"/>
    <w:rsid w:val="0027510D"/>
    <w:rsid w:val="0027766E"/>
    <w:rsid w:val="00284E76"/>
    <w:rsid w:val="00292573"/>
    <w:rsid w:val="0029483D"/>
    <w:rsid w:val="0029774E"/>
    <w:rsid w:val="002A2D0B"/>
    <w:rsid w:val="002B19EC"/>
    <w:rsid w:val="002B7833"/>
    <w:rsid w:val="002C1993"/>
    <w:rsid w:val="002E5346"/>
    <w:rsid w:val="00301E92"/>
    <w:rsid w:val="00305F2C"/>
    <w:rsid w:val="00336CF3"/>
    <w:rsid w:val="003378E1"/>
    <w:rsid w:val="00356955"/>
    <w:rsid w:val="00371090"/>
    <w:rsid w:val="00374C44"/>
    <w:rsid w:val="003848C7"/>
    <w:rsid w:val="00395289"/>
    <w:rsid w:val="00397A9D"/>
    <w:rsid w:val="003C180B"/>
    <w:rsid w:val="003D0A2C"/>
    <w:rsid w:val="003D5AF7"/>
    <w:rsid w:val="00405F98"/>
    <w:rsid w:val="004074B1"/>
    <w:rsid w:val="00407A88"/>
    <w:rsid w:val="004262EC"/>
    <w:rsid w:val="00433FA1"/>
    <w:rsid w:val="00434D0D"/>
    <w:rsid w:val="00444827"/>
    <w:rsid w:val="00446ADA"/>
    <w:rsid w:val="00452A48"/>
    <w:rsid w:val="0046346E"/>
    <w:rsid w:val="00464907"/>
    <w:rsid w:val="00476F1A"/>
    <w:rsid w:val="00493ECB"/>
    <w:rsid w:val="004957CF"/>
    <w:rsid w:val="00497550"/>
    <w:rsid w:val="004B673B"/>
    <w:rsid w:val="004D1DCB"/>
    <w:rsid w:val="00537CFC"/>
    <w:rsid w:val="00555BFB"/>
    <w:rsid w:val="005612E5"/>
    <w:rsid w:val="0056396A"/>
    <w:rsid w:val="0059671A"/>
    <w:rsid w:val="005C0E61"/>
    <w:rsid w:val="005D26DC"/>
    <w:rsid w:val="005E11E4"/>
    <w:rsid w:val="005F4BDB"/>
    <w:rsid w:val="005F666C"/>
    <w:rsid w:val="0060228F"/>
    <w:rsid w:val="006077A2"/>
    <w:rsid w:val="00617289"/>
    <w:rsid w:val="0062060F"/>
    <w:rsid w:val="006804EC"/>
    <w:rsid w:val="00686438"/>
    <w:rsid w:val="0068735D"/>
    <w:rsid w:val="00690F8E"/>
    <w:rsid w:val="006D0370"/>
    <w:rsid w:val="006E6AE5"/>
    <w:rsid w:val="006E6E08"/>
    <w:rsid w:val="006E794C"/>
    <w:rsid w:val="006F036A"/>
    <w:rsid w:val="00715A2C"/>
    <w:rsid w:val="007211A3"/>
    <w:rsid w:val="00726D71"/>
    <w:rsid w:val="00727268"/>
    <w:rsid w:val="00761ED7"/>
    <w:rsid w:val="00766289"/>
    <w:rsid w:val="00774C63"/>
    <w:rsid w:val="0079078D"/>
    <w:rsid w:val="0079375A"/>
    <w:rsid w:val="007A333B"/>
    <w:rsid w:val="007C49AC"/>
    <w:rsid w:val="007D63D8"/>
    <w:rsid w:val="007D7A1E"/>
    <w:rsid w:val="007F3002"/>
    <w:rsid w:val="007F3BCF"/>
    <w:rsid w:val="00814AD2"/>
    <w:rsid w:val="008305D6"/>
    <w:rsid w:val="00836FD7"/>
    <w:rsid w:val="00837004"/>
    <w:rsid w:val="0085039B"/>
    <w:rsid w:val="00865123"/>
    <w:rsid w:val="00866148"/>
    <w:rsid w:val="008773CB"/>
    <w:rsid w:val="008B551B"/>
    <w:rsid w:val="008C0F13"/>
    <w:rsid w:val="008D4685"/>
    <w:rsid w:val="008F082F"/>
    <w:rsid w:val="008F2777"/>
    <w:rsid w:val="00910810"/>
    <w:rsid w:val="0091181F"/>
    <w:rsid w:val="00914843"/>
    <w:rsid w:val="009223E0"/>
    <w:rsid w:val="009305F8"/>
    <w:rsid w:val="00944010"/>
    <w:rsid w:val="0095399C"/>
    <w:rsid w:val="009619D8"/>
    <w:rsid w:val="009674FC"/>
    <w:rsid w:val="00974251"/>
    <w:rsid w:val="00990A08"/>
    <w:rsid w:val="00993E06"/>
    <w:rsid w:val="009C5447"/>
    <w:rsid w:val="009D58FD"/>
    <w:rsid w:val="009F404A"/>
    <w:rsid w:val="00A17D92"/>
    <w:rsid w:val="00A414D1"/>
    <w:rsid w:val="00A557AB"/>
    <w:rsid w:val="00A57DFE"/>
    <w:rsid w:val="00A61D32"/>
    <w:rsid w:val="00A66664"/>
    <w:rsid w:val="00A7045F"/>
    <w:rsid w:val="00A721F5"/>
    <w:rsid w:val="00A73C93"/>
    <w:rsid w:val="00A76A3D"/>
    <w:rsid w:val="00A84954"/>
    <w:rsid w:val="00A90508"/>
    <w:rsid w:val="00A9355C"/>
    <w:rsid w:val="00AA7707"/>
    <w:rsid w:val="00AA7D7E"/>
    <w:rsid w:val="00AB376A"/>
    <w:rsid w:val="00AB45E2"/>
    <w:rsid w:val="00AC4F65"/>
    <w:rsid w:val="00AE111E"/>
    <w:rsid w:val="00AF5267"/>
    <w:rsid w:val="00B12F4A"/>
    <w:rsid w:val="00B15F49"/>
    <w:rsid w:val="00B36ED0"/>
    <w:rsid w:val="00B43A91"/>
    <w:rsid w:val="00B52E26"/>
    <w:rsid w:val="00B545D7"/>
    <w:rsid w:val="00B563D2"/>
    <w:rsid w:val="00B62D20"/>
    <w:rsid w:val="00B74F9C"/>
    <w:rsid w:val="00BB4DCA"/>
    <w:rsid w:val="00BC6F77"/>
    <w:rsid w:val="00BF4410"/>
    <w:rsid w:val="00C05AEB"/>
    <w:rsid w:val="00C12182"/>
    <w:rsid w:val="00C23563"/>
    <w:rsid w:val="00C27275"/>
    <w:rsid w:val="00C27E14"/>
    <w:rsid w:val="00C305DE"/>
    <w:rsid w:val="00C32A9C"/>
    <w:rsid w:val="00C404AB"/>
    <w:rsid w:val="00C63D3D"/>
    <w:rsid w:val="00C74A4A"/>
    <w:rsid w:val="00CC0113"/>
    <w:rsid w:val="00CC68A6"/>
    <w:rsid w:val="00CD3F77"/>
    <w:rsid w:val="00CE3AAC"/>
    <w:rsid w:val="00CF45C3"/>
    <w:rsid w:val="00CF531A"/>
    <w:rsid w:val="00D226E3"/>
    <w:rsid w:val="00D4247D"/>
    <w:rsid w:val="00D73C34"/>
    <w:rsid w:val="00D81498"/>
    <w:rsid w:val="00D83B6F"/>
    <w:rsid w:val="00D83BA1"/>
    <w:rsid w:val="00D97106"/>
    <w:rsid w:val="00DA54AA"/>
    <w:rsid w:val="00DB1473"/>
    <w:rsid w:val="00DB7DFA"/>
    <w:rsid w:val="00DC2D36"/>
    <w:rsid w:val="00DF1F68"/>
    <w:rsid w:val="00E05350"/>
    <w:rsid w:val="00E65C3A"/>
    <w:rsid w:val="00E825EC"/>
    <w:rsid w:val="00E87BFB"/>
    <w:rsid w:val="00E95C58"/>
    <w:rsid w:val="00EB513C"/>
    <w:rsid w:val="00EF1035"/>
    <w:rsid w:val="00EF60D4"/>
    <w:rsid w:val="00F024F4"/>
    <w:rsid w:val="00F06EB1"/>
    <w:rsid w:val="00F20D15"/>
    <w:rsid w:val="00F23562"/>
    <w:rsid w:val="00F45139"/>
    <w:rsid w:val="00F54A24"/>
    <w:rsid w:val="00F67EBA"/>
    <w:rsid w:val="00F87C38"/>
    <w:rsid w:val="00F94341"/>
    <w:rsid w:val="00FA3096"/>
    <w:rsid w:val="00FC17E9"/>
    <w:rsid w:val="00FC3B52"/>
    <w:rsid w:val="00FD3B87"/>
    <w:rsid w:val="00FE0D4B"/>
    <w:rsid w:val="00FE2FEF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DBF4"/>
  <w15:chartTrackingRefBased/>
  <w15:docId w15:val="{FBD93554-114C-401A-96F4-37ED29CD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3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3B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3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3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F5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452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74F9C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74F9C"/>
    <w:rPr>
      <w:color w:val="2B579A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433FA1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6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17</cp:revision>
  <cp:lastPrinted>2017-12-01T05:04:00Z</cp:lastPrinted>
  <dcterms:created xsi:type="dcterms:W3CDTF">2017-12-08T02:50:00Z</dcterms:created>
  <dcterms:modified xsi:type="dcterms:W3CDTF">2017-12-08T03:04:00Z</dcterms:modified>
</cp:coreProperties>
</file>