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9B6" w:rsidRDefault="00BE49B6" w:rsidP="006E4D33">
      <w:pPr>
        <w:spacing w:after="0"/>
        <w:jc w:val="both"/>
        <w:rPr>
          <w:rFonts w:ascii="Times New Roman" w:hAnsi="Times New Roman" w:cs="Times New Roman"/>
          <w:i/>
          <w:color w:val="000000" w:themeColor="text1"/>
          <w:sz w:val="20"/>
          <w:szCs w:val="24"/>
          <w:lang w:val="es-ES"/>
        </w:rPr>
      </w:pPr>
      <w:r>
        <w:rPr>
          <w:rFonts w:ascii="Times New Roman" w:hAnsi="Times New Roman" w:cs="Times New Roman"/>
          <w:i/>
          <w:noProof/>
          <w:color w:val="000000" w:themeColor="text1"/>
          <w:sz w:val="20"/>
          <w:szCs w:val="24"/>
          <w:lang w:val="es-ES"/>
        </w:rPr>
        <mc:AlternateContent>
          <mc:Choice Requires="wps">
            <w:drawing>
              <wp:anchor distT="0" distB="0" distL="114300" distR="114300" simplePos="0" relativeHeight="251660288" behindDoc="0" locked="0" layoutInCell="1" allowOverlap="1">
                <wp:simplePos x="0" y="0"/>
                <wp:positionH relativeFrom="column">
                  <wp:posOffset>257175</wp:posOffset>
                </wp:positionH>
                <wp:positionV relativeFrom="paragraph">
                  <wp:posOffset>-266701</wp:posOffset>
                </wp:positionV>
                <wp:extent cx="5353050" cy="1247775"/>
                <wp:effectExtent l="0" t="0" r="19050" b="28575"/>
                <wp:wrapNone/>
                <wp:docPr id="8" name="Cuadro de texto 8"/>
                <wp:cNvGraphicFramePr/>
                <a:graphic xmlns:a="http://schemas.openxmlformats.org/drawingml/2006/main">
                  <a:graphicData uri="http://schemas.microsoft.com/office/word/2010/wordprocessingShape">
                    <wps:wsp>
                      <wps:cNvSpPr txBox="1"/>
                      <wps:spPr>
                        <a:xfrm>
                          <a:off x="0" y="0"/>
                          <a:ext cx="5353050" cy="1247775"/>
                        </a:xfrm>
                        <a:prstGeom prst="rect">
                          <a:avLst/>
                        </a:prstGeom>
                        <a:solidFill>
                          <a:schemeClr val="lt1"/>
                        </a:solidFill>
                        <a:ln w="6350">
                          <a:solidFill>
                            <a:schemeClr val="bg1"/>
                          </a:solidFill>
                        </a:ln>
                      </wps:spPr>
                      <wps:txbx>
                        <w:txbxContent>
                          <w:p w:rsidR="00BE49B6" w:rsidRPr="00BE49B6" w:rsidRDefault="00BE49B6" w:rsidP="00BE49B6">
                            <w:pPr>
                              <w:pStyle w:val="Encabezado"/>
                              <w:jc w:val="center"/>
                              <w:rPr>
                                <w:rFonts w:ascii="Times New Roman" w:hAnsi="Times New Roman" w:cs="Times New Roman"/>
                                <w:sz w:val="16"/>
                              </w:rPr>
                            </w:pPr>
                          </w:p>
                          <w:p w:rsidR="00BE49B6" w:rsidRPr="00BE49B6" w:rsidRDefault="00BE49B6" w:rsidP="00BE49B6">
                            <w:pPr>
                              <w:spacing w:after="0" w:line="240" w:lineRule="auto"/>
                              <w:jc w:val="center"/>
                              <w:rPr>
                                <w:rFonts w:ascii="Times New Roman" w:eastAsia="Times New Roman" w:hAnsi="Times New Roman" w:cs="Times New Roman"/>
                                <w:b/>
                                <w:sz w:val="28"/>
                                <w:szCs w:val="32"/>
                              </w:rPr>
                            </w:pPr>
                            <w:r w:rsidRPr="00BE49B6">
                              <w:rPr>
                                <w:rFonts w:ascii="Times New Roman" w:hAnsi="Times New Roman" w:cs="Times New Roman"/>
                                <w:b/>
                                <w:sz w:val="28"/>
                                <w:szCs w:val="32"/>
                                <w:lang w:val="es-ES"/>
                              </w:rPr>
                              <w:t>“</w:t>
                            </w:r>
                            <w:r w:rsidRPr="00BE49B6">
                              <w:rPr>
                                <w:rFonts w:ascii="Times New Roman" w:eastAsia="Times New Roman" w:hAnsi="Times New Roman" w:cs="Times New Roman"/>
                                <w:b/>
                                <w:sz w:val="28"/>
                                <w:szCs w:val="32"/>
                              </w:rPr>
                              <w:t>Sistema Prototipo de Monitoreo Remoto para Pacientes”</w:t>
                            </w:r>
                          </w:p>
                          <w:p w:rsidR="00BE49B6" w:rsidRPr="00BE49B6" w:rsidRDefault="00BE49B6" w:rsidP="00BE49B6">
                            <w:pPr>
                              <w:spacing w:after="0" w:line="240" w:lineRule="auto"/>
                              <w:jc w:val="center"/>
                              <w:rPr>
                                <w:rFonts w:ascii="Times New Roman" w:eastAsia="Times New Roman" w:hAnsi="Times New Roman" w:cs="Times New Roman"/>
                                <w:b/>
                                <w:szCs w:val="32"/>
                              </w:rPr>
                            </w:pPr>
                            <w:r w:rsidRPr="00BE49B6">
                              <w:rPr>
                                <w:rFonts w:ascii="Times New Roman" w:eastAsia="Times New Roman" w:hAnsi="Times New Roman" w:cs="Times New Roman"/>
                                <w:b/>
                                <w:szCs w:val="32"/>
                              </w:rPr>
                              <w:t>Trabajo Terminal No. 2016 -B013</w:t>
                            </w:r>
                          </w:p>
                          <w:p w:rsidR="00BE49B6" w:rsidRPr="00BE49B6" w:rsidRDefault="00BE49B6" w:rsidP="00BE49B6">
                            <w:pPr>
                              <w:spacing w:after="0" w:line="240" w:lineRule="auto"/>
                              <w:jc w:val="center"/>
                              <w:rPr>
                                <w:rFonts w:ascii="Times New Roman" w:eastAsia="Times New Roman" w:hAnsi="Times New Roman" w:cs="Times New Roman"/>
                                <w:i/>
                                <w:sz w:val="14"/>
                                <w:szCs w:val="24"/>
                              </w:rPr>
                            </w:pPr>
                            <w:r w:rsidRPr="00BE49B6">
                              <w:rPr>
                                <w:rFonts w:ascii="Times New Roman" w:eastAsia="Times New Roman" w:hAnsi="Times New Roman" w:cs="Times New Roman"/>
                                <w:i/>
                                <w:sz w:val="20"/>
                                <w:szCs w:val="36"/>
                              </w:rPr>
                              <w:t>Presentan: Alejandra Melina Cuadra Camacho</w:t>
                            </w:r>
                            <w:r w:rsidRPr="00BE49B6">
                              <w:rPr>
                                <w:rFonts w:ascii="Times New Roman" w:eastAsia="Times New Roman" w:hAnsi="Times New Roman" w:cs="Times New Roman"/>
                                <w:i/>
                                <w:sz w:val="14"/>
                                <w:szCs w:val="24"/>
                              </w:rPr>
                              <w:t xml:space="preserve">, </w:t>
                            </w:r>
                            <w:r w:rsidRPr="00BE49B6">
                              <w:rPr>
                                <w:rFonts w:ascii="Times New Roman" w:eastAsia="Times New Roman" w:hAnsi="Times New Roman" w:cs="Times New Roman"/>
                                <w:i/>
                                <w:sz w:val="20"/>
                                <w:szCs w:val="36"/>
                              </w:rPr>
                              <w:t>Gabriela Saldaña Aguilar</w:t>
                            </w:r>
                          </w:p>
                          <w:p w:rsidR="00BE49B6" w:rsidRPr="00BE49B6" w:rsidRDefault="00BE49B6" w:rsidP="00BE49B6">
                            <w:pPr>
                              <w:spacing w:after="0" w:line="240" w:lineRule="auto"/>
                              <w:jc w:val="center"/>
                              <w:rPr>
                                <w:rFonts w:ascii="Times New Roman" w:eastAsia="Times New Roman" w:hAnsi="Times New Roman" w:cs="Times New Roman"/>
                                <w:i/>
                                <w:sz w:val="20"/>
                                <w:szCs w:val="32"/>
                              </w:rPr>
                            </w:pPr>
                            <w:r w:rsidRPr="00BE49B6">
                              <w:rPr>
                                <w:rFonts w:ascii="Times New Roman" w:eastAsia="Times New Roman" w:hAnsi="Times New Roman" w:cs="Times New Roman"/>
                                <w:i/>
                                <w:sz w:val="20"/>
                                <w:szCs w:val="32"/>
                              </w:rPr>
                              <w:t>Directores: Dr. Rubén Ortega González, Dr. Miguel Santiago Suárez Castañón</w:t>
                            </w:r>
                          </w:p>
                          <w:p w:rsidR="00BE49B6" w:rsidRDefault="00BE49B6" w:rsidP="00BE49B6">
                            <w:pPr>
                              <w:pStyle w:val="Encabezado"/>
                              <w:jc w:val="center"/>
                              <w:rPr>
                                <w:rFonts w:ascii="Times New Roman" w:hAnsi="Times New Roman" w:cs="Times New Roman"/>
                                <w:i/>
                                <w:sz w:val="18"/>
                              </w:rPr>
                            </w:pPr>
                            <w:r w:rsidRPr="00BE49B6">
                              <w:rPr>
                                <w:rFonts w:ascii="Times New Roman" w:hAnsi="Times New Roman" w:cs="Times New Roman"/>
                                <w:i/>
                                <w:sz w:val="18"/>
                              </w:rPr>
                              <w:t xml:space="preserve">Escuela Superior de Cómputo I.P.N. México D.F. Tel. 57-29-6000 ext. 52000 y 52021. e-mail: </w:t>
                            </w:r>
                            <w:hyperlink r:id="rId7" w:history="1">
                              <w:r w:rsidRPr="00721C2B">
                                <w:rPr>
                                  <w:rStyle w:val="Hipervnculo"/>
                                  <w:rFonts w:ascii="Times New Roman" w:hAnsi="Times New Roman" w:cs="Times New Roman"/>
                                  <w:sz w:val="18"/>
                                </w:rPr>
                                <w:t>ale_cmae@hotmail.com</w:t>
                              </w:r>
                            </w:hyperlink>
                          </w:p>
                          <w:p w:rsidR="00BE49B6" w:rsidRDefault="00BE49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8" o:spid="_x0000_s1026" type="#_x0000_t202" style="position:absolute;left:0;text-align:left;margin-left:20.25pt;margin-top:-21pt;width:421.5pt;height:9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" fillcolor="white [3201]" strokecolor="white [3212]" strokeweight=".5pt">
                <v:textbox>
                  <w:txbxContent>
                    <w:p w:rsidR="00BE49B6" w:rsidRPr="00BE49B6" w:rsidRDefault="00BE49B6" w:rsidP="00BE49B6">
                      <w:pPr>
                        <w:pStyle w:val="Encabezado"/>
                        <w:jc w:val="center"/>
                        <w:rPr>
                          <w:rFonts w:ascii="Times New Roman" w:hAnsi="Times New Roman" w:cs="Times New Roman"/>
                          <w:sz w:val="16"/>
                        </w:rPr>
                      </w:pPr>
                    </w:p>
                    <w:p w:rsidR="00BE49B6" w:rsidRPr="00BE49B6" w:rsidRDefault="00BE49B6" w:rsidP="00BE49B6">
                      <w:pPr>
                        <w:spacing w:after="0" w:line="240" w:lineRule="auto"/>
                        <w:jc w:val="center"/>
                        <w:rPr>
                          <w:rFonts w:ascii="Times New Roman" w:eastAsia="Times New Roman" w:hAnsi="Times New Roman" w:cs="Times New Roman"/>
                          <w:b/>
                          <w:sz w:val="28"/>
                          <w:szCs w:val="32"/>
                        </w:rPr>
                      </w:pPr>
                      <w:r w:rsidRPr="00BE49B6">
                        <w:rPr>
                          <w:rFonts w:ascii="Times New Roman" w:hAnsi="Times New Roman" w:cs="Times New Roman"/>
                          <w:b/>
                          <w:sz w:val="28"/>
                          <w:szCs w:val="32"/>
                          <w:lang w:val="es-ES"/>
                        </w:rPr>
                        <w:t>“</w:t>
                      </w:r>
                      <w:r w:rsidRPr="00BE49B6">
                        <w:rPr>
                          <w:rFonts w:ascii="Times New Roman" w:eastAsia="Times New Roman" w:hAnsi="Times New Roman" w:cs="Times New Roman"/>
                          <w:b/>
                          <w:sz w:val="28"/>
                          <w:szCs w:val="32"/>
                        </w:rPr>
                        <w:t>Sistema Prototipo de Monitoreo Remoto para Pacientes”</w:t>
                      </w:r>
                    </w:p>
                    <w:p w:rsidR="00BE49B6" w:rsidRPr="00BE49B6" w:rsidRDefault="00BE49B6" w:rsidP="00BE49B6">
                      <w:pPr>
                        <w:spacing w:after="0" w:line="240" w:lineRule="auto"/>
                        <w:jc w:val="center"/>
                        <w:rPr>
                          <w:rFonts w:ascii="Times New Roman" w:eastAsia="Times New Roman" w:hAnsi="Times New Roman" w:cs="Times New Roman"/>
                          <w:b/>
                          <w:szCs w:val="32"/>
                        </w:rPr>
                      </w:pPr>
                      <w:r w:rsidRPr="00BE49B6">
                        <w:rPr>
                          <w:rFonts w:ascii="Times New Roman" w:eastAsia="Times New Roman" w:hAnsi="Times New Roman" w:cs="Times New Roman"/>
                          <w:b/>
                          <w:szCs w:val="32"/>
                        </w:rPr>
                        <w:t>Trabajo Terminal No. 2016 -B013</w:t>
                      </w:r>
                    </w:p>
                    <w:p w:rsidR="00BE49B6" w:rsidRPr="00BE49B6" w:rsidRDefault="00BE49B6" w:rsidP="00BE49B6">
                      <w:pPr>
                        <w:spacing w:after="0" w:line="240" w:lineRule="auto"/>
                        <w:jc w:val="center"/>
                        <w:rPr>
                          <w:rFonts w:ascii="Times New Roman" w:eastAsia="Times New Roman" w:hAnsi="Times New Roman" w:cs="Times New Roman"/>
                          <w:i/>
                          <w:sz w:val="14"/>
                          <w:szCs w:val="24"/>
                        </w:rPr>
                      </w:pPr>
                      <w:r w:rsidRPr="00BE49B6">
                        <w:rPr>
                          <w:rFonts w:ascii="Times New Roman" w:eastAsia="Times New Roman" w:hAnsi="Times New Roman" w:cs="Times New Roman"/>
                          <w:i/>
                          <w:sz w:val="20"/>
                          <w:szCs w:val="36"/>
                        </w:rPr>
                        <w:t>Presentan: Alejandra Melina Cuadra Camacho</w:t>
                      </w:r>
                      <w:r w:rsidRPr="00BE49B6">
                        <w:rPr>
                          <w:rFonts w:ascii="Times New Roman" w:eastAsia="Times New Roman" w:hAnsi="Times New Roman" w:cs="Times New Roman"/>
                          <w:i/>
                          <w:sz w:val="14"/>
                          <w:szCs w:val="24"/>
                        </w:rPr>
                        <w:t xml:space="preserve">, </w:t>
                      </w:r>
                      <w:r w:rsidRPr="00BE49B6">
                        <w:rPr>
                          <w:rFonts w:ascii="Times New Roman" w:eastAsia="Times New Roman" w:hAnsi="Times New Roman" w:cs="Times New Roman"/>
                          <w:i/>
                          <w:sz w:val="20"/>
                          <w:szCs w:val="36"/>
                        </w:rPr>
                        <w:t>Gabriela Saldaña Aguilar</w:t>
                      </w:r>
                    </w:p>
                    <w:p w:rsidR="00BE49B6" w:rsidRPr="00BE49B6" w:rsidRDefault="00BE49B6" w:rsidP="00BE49B6">
                      <w:pPr>
                        <w:spacing w:after="0" w:line="240" w:lineRule="auto"/>
                        <w:jc w:val="center"/>
                        <w:rPr>
                          <w:rFonts w:ascii="Times New Roman" w:eastAsia="Times New Roman" w:hAnsi="Times New Roman" w:cs="Times New Roman"/>
                          <w:i/>
                          <w:sz w:val="20"/>
                          <w:szCs w:val="32"/>
                        </w:rPr>
                      </w:pPr>
                      <w:r w:rsidRPr="00BE49B6">
                        <w:rPr>
                          <w:rFonts w:ascii="Times New Roman" w:eastAsia="Times New Roman" w:hAnsi="Times New Roman" w:cs="Times New Roman"/>
                          <w:i/>
                          <w:sz w:val="20"/>
                          <w:szCs w:val="32"/>
                        </w:rPr>
                        <w:t>Directores: Dr. Rubén Ortega González, Dr. Miguel Santiago Suárez Castañón</w:t>
                      </w:r>
                    </w:p>
                    <w:p w:rsidR="00BE49B6" w:rsidRDefault="00BE49B6" w:rsidP="00BE49B6">
                      <w:pPr>
                        <w:pStyle w:val="Encabezado"/>
                        <w:jc w:val="center"/>
                        <w:rPr>
                          <w:rFonts w:ascii="Times New Roman" w:hAnsi="Times New Roman" w:cs="Times New Roman"/>
                          <w:i/>
                          <w:sz w:val="18"/>
                        </w:rPr>
                      </w:pPr>
                      <w:r w:rsidRPr="00BE49B6">
                        <w:rPr>
                          <w:rFonts w:ascii="Times New Roman" w:hAnsi="Times New Roman" w:cs="Times New Roman"/>
                          <w:i/>
                          <w:sz w:val="18"/>
                        </w:rPr>
                        <w:t xml:space="preserve">Escuela Superior de Cómputo I.P.N. México D.F. Tel. 57-29-6000 ext. 52000 y 52021. e-mail: </w:t>
                      </w:r>
                      <w:hyperlink r:id="rId8" w:history="1">
                        <w:r w:rsidRPr="00721C2B">
                          <w:rPr>
                            <w:rStyle w:val="Hipervnculo"/>
                            <w:rFonts w:ascii="Times New Roman" w:hAnsi="Times New Roman" w:cs="Times New Roman"/>
                            <w:sz w:val="18"/>
                          </w:rPr>
                          <w:t>ale_cmae@hotmail.com</w:t>
                        </w:r>
                      </w:hyperlink>
                    </w:p>
                    <w:p w:rsidR="00BE49B6" w:rsidRDefault="00BE49B6"/>
                  </w:txbxContent>
                </v:textbox>
              </v:shape>
            </w:pict>
          </mc:Fallback>
        </mc:AlternateContent>
      </w:r>
    </w:p>
    <w:p w:rsidR="00BE49B6" w:rsidRDefault="00BE49B6" w:rsidP="006E4D33">
      <w:pPr>
        <w:spacing w:after="0"/>
        <w:jc w:val="both"/>
        <w:rPr>
          <w:rFonts w:ascii="Times New Roman" w:hAnsi="Times New Roman" w:cs="Times New Roman"/>
          <w:i/>
          <w:color w:val="000000" w:themeColor="text1"/>
          <w:sz w:val="20"/>
          <w:szCs w:val="24"/>
          <w:lang w:val="es-ES"/>
        </w:rPr>
      </w:pPr>
    </w:p>
    <w:p w:rsidR="00BE49B6" w:rsidRDefault="00BE49B6" w:rsidP="006E4D33">
      <w:pPr>
        <w:spacing w:after="0"/>
        <w:jc w:val="both"/>
        <w:rPr>
          <w:rFonts w:ascii="Times New Roman" w:hAnsi="Times New Roman" w:cs="Times New Roman"/>
          <w:i/>
          <w:color w:val="000000" w:themeColor="text1"/>
          <w:sz w:val="20"/>
          <w:szCs w:val="24"/>
          <w:lang w:val="es-ES"/>
        </w:rPr>
      </w:pPr>
    </w:p>
    <w:p w:rsidR="00BE49B6" w:rsidRDefault="00BE49B6" w:rsidP="006E4D33">
      <w:pPr>
        <w:spacing w:after="0"/>
        <w:jc w:val="both"/>
        <w:rPr>
          <w:rFonts w:ascii="Times New Roman" w:hAnsi="Times New Roman" w:cs="Times New Roman"/>
          <w:i/>
          <w:color w:val="000000" w:themeColor="text1"/>
          <w:sz w:val="20"/>
          <w:szCs w:val="24"/>
          <w:lang w:val="es-ES"/>
        </w:rPr>
      </w:pPr>
    </w:p>
    <w:p w:rsidR="00BE49B6" w:rsidRDefault="00BE49B6" w:rsidP="006E4D33">
      <w:pPr>
        <w:spacing w:after="0"/>
        <w:jc w:val="both"/>
        <w:rPr>
          <w:rFonts w:ascii="Times New Roman" w:hAnsi="Times New Roman" w:cs="Times New Roman"/>
          <w:i/>
          <w:color w:val="000000" w:themeColor="text1"/>
          <w:sz w:val="20"/>
          <w:szCs w:val="24"/>
          <w:lang w:val="es-ES"/>
        </w:rPr>
      </w:pPr>
    </w:p>
    <w:p w:rsidR="00BE49B6" w:rsidRDefault="00BE49B6" w:rsidP="006E4D33">
      <w:pPr>
        <w:spacing w:after="0"/>
        <w:jc w:val="both"/>
        <w:rPr>
          <w:rFonts w:ascii="Times New Roman" w:hAnsi="Times New Roman" w:cs="Times New Roman"/>
          <w:i/>
          <w:color w:val="000000" w:themeColor="text1"/>
          <w:sz w:val="20"/>
          <w:szCs w:val="24"/>
          <w:lang w:val="es-ES"/>
        </w:rPr>
      </w:pPr>
    </w:p>
    <w:p w:rsidR="00BE49B6" w:rsidRDefault="00BE49B6" w:rsidP="006E4D33">
      <w:pPr>
        <w:spacing w:after="0"/>
        <w:jc w:val="both"/>
        <w:rPr>
          <w:rFonts w:ascii="Times New Roman" w:hAnsi="Times New Roman" w:cs="Times New Roman"/>
          <w:i/>
          <w:color w:val="000000" w:themeColor="text1"/>
          <w:sz w:val="20"/>
          <w:szCs w:val="24"/>
          <w:lang w:val="es-ES"/>
        </w:rPr>
      </w:pPr>
    </w:p>
    <w:p w:rsidR="009E60A0" w:rsidRPr="00BE49B6" w:rsidRDefault="00F77BCB" w:rsidP="006E4D33">
      <w:pPr>
        <w:spacing w:after="0"/>
        <w:jc w:val="both"/>
        <w:rPr>
          <w:rFonts w:ascii="Times New Roman" w:hAnsi="Times New Roman" w:cs="Times New Roman"/>
          <w:b/>
          <w:color w:val="000000" w:themeColor="text1"/>
          <w:sz w:val="20"/>
          <w:szCs w:val="24"/>
          <w:lang w:val="es-ES"/>
        </w:rPr>
      </w:pPr>
      <w:r w:rsidRPr="00BE49B6">
        <w:rPr>
          <w:rFonts w:ascii="Times New Roman" w:hAnsi="Times New Roman" w:cs="Times New Roman"/>
          <w:i/>
          <w:color w:val="000000" w:themeColor="text1"/>
          <w:sz w:val="20"/>
          <w:szCs w:val="24"/>
          <w:lang w:val="es-ES"/>
        </w:rPr>
        <w:t>Resumen-</w:t>
      </w:r>
      <w:r w:rsidR="00023F9A" w:rsidRPr="00BE49B6">
        <w:rPr>
          <w:rFonts w:ascii="Times New Roman" w:hAnsi="Times New Roman" w:cs="Times New Roman"/>
          <w:b/>
          <w:color w:val="000000" w:themeColor="text1"/>
          <w:sz w:val="20"/>
          <w:szCs w:val="24"/>
          <w:lang w:val="es-ES"/>
        </w:rPr>
        <w:t xml:space="preserve"> </w:t>
      </w:r>
      <w:r w:rsidRPr="00BE49B6">
        <w:rPr>
          <w:rFonts w:ascii="Times New Roman" w:hAnsi="Times New Roman" w:cs="Times New Roman"/>
          <w:b/>
          <w:color w:val="000000" w:themeColor="text1"/>
          <w:sz w:val="20"/>
          <w:szCs w:val="24"/>
        </w:rPr>
        <w:t>El trabajo terminal presentado consiste en el desarrollo de un sistema de cómputo que permite el monitoreo remoto de los signos vitales ritmo cardiaco y temperatura corporal basado en</w:t>
      </w:r>
      <w:r w:rsidR="008305F0" w:rsidRPr="00BE49B6">
        <w:rPr>
          <w:rFonts w:ascii="Times New Roman" w:hAnsi="Times New Roman" w:cs="Times New Roman"/>
          <w:b/>
          <w:color w:val="000000" w:themeColor="text1"/>
          <w:sz w:val="20"/>
          <w:szCs w:val="24"/>
        </w:rPr>
        <w:t>:</w:t>
      </w:r>
      <w:r w:rsidRPr="00BE49B6">
        <w:rPr>
          <w:rFonts w:ascii="Times New Roman" w:hAnsi="Times New Roman" w:cs="Times New Roman"/>
          <w:b/>
          <w:color w:val="000000" w:themeColor="text1"/>
          <w:sz w:val="20"/>
          <w:szCs w:val="24"/>
        </w:rPr>
        <w:t xml:space="preserve"> tecnologías </w:t>
      </w:r>
      <w:r w:rsidR="008305F0" w:rsidRPr="00BE49B6">
        <w:rPr>
          <w:rFonts w:ascii="Times New Roman" w:hAnsi="Times New Roman" w:cs="Times New Roman"/>
          <w:b/>
          <w:color w:val="000000" w:themeColor="text1"/>
          <w:sz w:val="20"/>
          <w:szCs w:val="24"/>
        </w:rPr>
        <w:t xml:space="preserve">para el desarrollo de aplicaciones </w:t>
      </w:r>
      <w:r w:rsidRPr="00BE49B6">
        <w:rPr>
          <w:rFonts w:ascii="Times New Roman" w:hAnsi="Times New Roman" w:cs="Times New Roman"/>
          <w:b/>
          <w:color w:val="000000" w:themeColor="text1"/>
          <w:sz w:val="20"/>
          <w:szCs w:val="24"/>
        </w:rPr>
        <w:t>web,</w:t>
      </w:r>
      <w:r w:rsidR="00611AD1" w:rsidRPr="00BE49B6">
        <w:rPr>
          <w:rFonts w:ascii="Times New Roman" w:hAnsi="Times New Roman" w:cs="Times New Roman"/>
          <w:b/>
          <w:color w:val="000000" w:themeColor="text1"/>
          <w:sz w:val="20"/>
          <w:szCs w:val="24"/>
        </w:rPr>
        <w:t xml:space="preserve"> el servicio de máquinas virtuales Google Cloud Platform para el alojamiento de la aplicación,</w:t>
      </w:r>
      <w:r w:rsidRPr="00BE49B6">
        <w:rPr>
          <w:rFonts w:ascii="Times New Roman" w:hAnsi="Times New Roman" w:cs="Times New Roman"/>
          <w:b/>
          <w:color w:val="000000" w:themeColor="text1"/>
          <w:sz w:val="20"/>
          <w:szCs w:val="24"/>
        </w:rPr>
        <w:t xml:space="preserve"> </w:t>
      </w:r>
      <w:r w:rsidR="00611AD1" w:rsidRPr="00BE49B6">
        <w:rPr>
          <w:rFonts w:ascii="Times New Roman" w:hAnsi="Times New Roman" w:cs="Times New Roman"/>
          <w:b/>
          <w:color w:val="000000" w:themeColor="text1"/>
          <w:sz w:val="20"/>
          <w:szCs w:val="24"/>
        </w:rPr>
        <w:t xml:space="preserve">la tarjeta NodeMCU para aplicaciones de </w:t>
      </w:r>
      <w:r w:rsidR="008305F0" w:rsidRPr="00BE49B6">
        <w:rPr>
          <w:rFonts w:ascii="Times New Roman" w:hAnsi="Times New Roman" w:cs="Times New Roman"/>
          <w:b/>
          <w:color w:val="000000" w:themeColor="text1"/>
          <w:sz w:val="20"/>
          <w:szCs w:val="24"/>
        </w:rPr>
        <w:t>telemetría</w:t>
      </w:r>
      <w:r w:rsidRPr="00BE49B6">
        <w:rPr>
          <w:rFonts w:ascii="Times New Roman" w:hAnsi="Times New Roman" w:cs="Times New Roman"/>
          <w:b/>
          <w:color w:val="000000" w:themeColor="text1"/>
          <w:sz w:val="20"/>
          <w:szCs w:val="24"/>
        </w:rPr>
        <w:t xml:space="preserve">, </w:t>
      </w:r>
      <w:r w:rsidR="00611AD1" w:rsidRPr="00BE49B6">
        <w:rPr>
          <w:rFonts w:ascii="Times New Roman" w:hAnsi="Times New Roman" w:cs="Times New Roman"/>
          <w:b/>
          <w:color w:val="000000" w:themeColor="text1"/>
          <w:sz w:val="20"/>
          <w:szCs w:val="24"/>
        </w:rPr>
        <w:t>el sensor</w:t>
      </w:r>
      <w:r w:rsidR="008305F0" w:rsidRPr="00BE49B6">
        <w:rPr>
          <w:rFonts w:ascii="Times New Roman" w:hAnsi="Times New Roman" w:cs="Times New Roman"/>
          <w:b/>
          <w:color w:val="000000" w:themeColor="text1"/>
          <w:sz w:val="20"/>
          <w:szCs w:val="24"/>
        </w:rPr>
        <w:t xml:space="preserve"> de ritmo cardiaco</w:t>
      </w:r>
      <w:r w:rsidR="00611AD1" w:rsidRPr="00BE49B6">
        <w:rPr>
          <w:rFonts w:ascii="Times New Roman" w:hAnsi="Times New Roman" w:cs="Times New Roman"/>
          <w:b/>
          <w:color w:val="000000" w:themeColor="text1"/>
          <w:sz w:val="20"/>
          <w:szCs w:val="24"/>
        </w:rPr>
        <w:t xml:space="preserve"> PulseSensor y el sensor</w:t>
      </w:r>
      <w:r w:rsidR="008305F0" w:rsidRPr="00BE49B6">
        <w:rPr>
          <w:rFonts w:ascii="Times New Roman" w:hAnsi="Times New Roman" w:cs="Times New Roman"/>
          <w:b/>
          <w:color w:val="000000" w:themeColor="text1"/>
          <w:sz w:val="20"/>
          <w:szCs w:val="24"/>
        </w:rPr>
        <w:t xml:space="preserve"> digital</w:t>
      </w:r>
      <w:r w:rsidR="00611AD1" w:rsidRPr="00BE49B6">
        <w:rPr>
          <w:rFonts w:ascii="Times New Roman" w:hAnsi="Times New Roman" w:cs="Times New Roman"/>
          <w:b/>
          <w:color w:val="000000" w:themeColor="text1"/>
          <w:sz w:val="20"/>
          <w:szCs w:val="24"/>
        </w:rPr>
        <w:t xml:space="preserve"> de temperatura ds18b20</w:t>
      </w:r>
      <w:r w:rsidRPr="00BE49B6">
        <w:rPr>
          <w:rFonts w:ascii="Times New Roman" w:hAnsi="Times New Roman" w:cs="Times New Roman"/>
          <w:b/>
          <w:color w:val="000000" w:themeColor="text1"/>
          <w:sz w:val="20"/>
          <w:szCs w:val="24"/>
        </w:rPr>
        <w:t xml:space="preserve">, </w:t>
      </w:r>
      <w:r w:rsidR="008305F0" w:rsidRPr="00BE49B6">
        <w:rPr>
          <w:rFonts w:ascii="Times New Roman" w:hAnsi="Times New Roman" w:cs="Times New Roman"/>
          <w:b/>
          <w:color w:val="000000" w:themeColor="text1"/>
          <w:sz w:val="20"/>
          <w:szCs w:val="24"/>
        </w:rPr>
        <w:t>se logró el despliegue de la aplicación.</w:t>
      </w:r>
    </w:p>
    <w:p w:rsidR="008305F0" w:rsidRPr="00BE49B6" w:rsidRDefault="008305F0" w:rsidP="006E4D33">
      <w:pPr>
        <w:spacing w:after="0"/>
        <w:jc w:val="both"/>
        <w:rPr>
          <w:rFonts w:ascii="Times New Roman" w:hAnsi="Times New Roman" w:cs="Times New Roman"/>
          <w:color w:val="000000" w:themeColor="text1"/>
          <w:sz w:val="24"/>
          <w:szCs w:val="24"/>
        </w:rPr>
      </w:pPr>
    </w:p>
    <w:p w:rsidR="009E60A0" w:rsidRPr="00BE49B6" w:rsidRDefault="009E60A0" w:rsidP="006E4D33">
      <w:pPr>
        <w:spacing w:after="0"/>
        <w:jc w:val="both"/>
        <w:rPr>
          <w:rFonts w:ascii="Times New Roman" w:hAnsi="Times New Roman" w:cs="Times New Roman"/>
          <w:b/>
          <w:color w:val="000000" w:themeColor="text1"/>
          <w:sz w:val="20"/>
          <w:szCs w:val="24"/>
        </w:rPr>
      </w:pPr>
      <w:r w:rsidRPr="00BE49B6">
        <w:rPr>
          <w:rFonts w:ascii="Times New Roman" w:hAnsi="Times New Roman" w:cs="Times New Roman"/>
          <w:i/>
          <w:color w:val="000000" w:themeColor="text1"/>
          <w:sz w:val="24"/>
          <w:szCs w:val="24"/>
        </w:rPr>
        <w:t>Palabras clave</w:t>
      </w:r>
      <w:r w:rsidR="00023F9A" w:rsidRPr="00BE49B6">
        <w:rPr>
          <w:rFonts w:ascii="Times New Roman" w:hAnsi="Times New Roman" w:cs="Times New Roman"/>
          <w:color w:val="000000" w:themeColor="text1"/>
          <w:sz w:val="24"/>
          <w:szCs w:val="24"/>
        </w:rPr>
        <w:t>-</w:t>
      </w:r>
      <w:r w:rsidRPr="00BE49B6">
        <w:rPr>
          <w:rFonts w:ascii="Times New Roman" w:hAnsi="Times New Roman" w:cs="Times New Roman"/>
          <w:b/>
          <w:color w:val="000000" w:themeColor="text1"/>
          <w:sz w:val="20"/>
          <w:szCs w:val="24"/>
        </w:rPr>
        <w:t xml:space="preserve"> Internet de las cosas, Telemetría, e-Health, Aplicación REST, La Nube, Plataforma como servicio.</w:t>
      </w:r>
    </w:p>
    <w:p w:rsidR="008305F0" w:rsidRPr="00BE49B6" w:rsidRDefault="008305F0" w:rsidP="006E4D33">
      <w:pPr>
        <w:spacing w:after="0"/>
        <w:jc w:val="both"/>
        <w:rPr>
          <w:rFonts w:ascii="Times New Roman" w:hAnsi="Times New Roman" w:cs="Times New Roman"/>
          <w:color w:val="000000" w:themeColor="text1"/>
          <w:sz w:val="24"/>
          <w:szCs w:val="24"/>
        </w:rPr>
      </w:pPr>
    </w:p>
    <w:p w:rsidR="009E60A0" w:rsidRPr="00BE49B6" w:rsidRDefault="009E60A0" w:rsidP="00EC5B9C">
      <w:pPr>
        <w:pStyle w:val="Prrafodelista"/>
        <w:numPr>
          <w:ilvl w:val="0"/>
          <w:numId w:val="1"/>
        </w:numPr>
        <w:spacing w:after="0"/>
        <w:ind w:left="0"/>
        <w:jc w:val="center"/>
        <w:rPr>
          <w:rFonts w:ascii="Times New Roman" w:hAnsi="Times New Roman" w:cs="Times New Roman"/>
          <w:b/>
          <w:color w:val="000000" w:themeColor="text1"/>
          <w:sz w:val="24"/>
          <w:szCs w:val="24"/>
        </w:rPr>
      </w:pPr>
      <w:r w:rsidRPr="00BE49B6">
        <w:rPr>
          <w:rFonts w:ascii="Times New Roman" w:hAnsi="Times New Roman" w:cs="Times New Roman"/>
          <w:b/>
          <w:color w:val="000000" w:themeColor="text1"/>
          <w:sz w:val="24"/>
          <w:szCs w:val="24"/>
        </w:rPr>
        <w:t>INTRODUCCIÓN</w:t>
      </w:r>
    </w:p>
    <w:p w:rsidR="00EC5B9C" w:rsidRPr="00BE49B6" w:rsidRDefault="00EC5B9C" w:rsidP="00EC5B9C">
      <w:pPr>
        <w:pStyle w:val="Prrafodelista"/>
        <w:spacing w:after="0"/>
        <w:ind w:left="0"/>
        <w:rPr>
          <w:rFonts w:ascii="Times New Roman" w:hAnsi="Times New Roman" w:cs="Times New Roman"/>
          <w:b/>
          <w:color w:val="000000" w:themeColor="text1"/>
          <w:sz w:val="24"/>
          <w:szCs w:val="24"/>
        </w:rPr>
      </w:pPr>
    </w:p>
    <w:p w:rsidR="009E60A0" w:rsidRPr="00BE49B6" w:rsidRDefault="00233EBC" w:rsidP="006E4D33">
      <w:pPr>
        <w:pStyle w:val="Prrafodelista"/>
        <w:spacing w:after="0"/>
        <w:ind w:left="0"/>
        <w:jc w:val="both"/>
        <w:rPr>
          <w:rFonts w:ascii="Times New Roman" w:hAnsi="Times New Roman" w:cs="Times New Roman"/>
          <w:color w:val="000000" w:themeColor="text1"/>
          <w:sz w:val="24"/>
          <w:szCs w:val="24"/>
        </w:rPr>
      </w:pPr>
      <w:r w:rsidRPr="00BE49B6">
        <w:rPr>
          <w:rFonts w:ascii="Times New Roman" w:hAnsi="Times New Roman" w:cs="Times New Roman"/>
          <w:color w:val="000000" w:themeColor="text1"/>
          <w:sz w:val="24"/>
          <w:szCs w:val="24"/>
        </w:rPr>
        <w:t xml:space="preserve">Los sistemas Web han mostrado un avance precipitado en los últimos </w:t>
      </w:r>
      <w:r w:rsidR="00A755D5" w:rsidRPr="00BE49B6">
        <w:rPr>
          <w:rFonts w:ascii="Times New Roman" w:hAnsi="Times New Roman" w:cs="Times New Roman"/>
          <w:color w:val="000000" w:themeColor="text1"/>
          <w:sz w:val="24"/>
          <w:szCs w:val="24"/>
        </w:rPr>
        <w:t>1</w:t>
      </w:r>
      <w:r w:rsidR="00762E05" w:rsidRPr="00BE49B6">
        <w:rPr>
          <w:rFonts w:ascii="Times New Roman" w:hAnsi="Times New Roman" w:cs="Times New Roman"/>
          <w:color w:val="000000" w:themeColor="text1"/>
          <w:sz w:val="24"/>
          <w:szCs w:val="24"/>
        </w:rPr>
        <w:t>0</w:t>
      </w:r>
      <w:r w:rsidRPr="00BE49B6">
        <w:rPr>
          <w:rFonts w:ascii="Times New Roman" w:hAnsi="Times New Roman" w:cs="Times New Roman"/>
          <w:color w:val="000000" w:themeColor="text1"/>
          <w:sz w:val="24"/>
          <w:szCs w:val="24"/>
        </w:rPr>
        <w:t xml:space="preserve"> años, este cambio se debe principalmente a los siguientes factores:</w:t>
      </w:r>
    </w:p>
    <w:p w:rsidR="0042170C" w:rsidRPr="00BE49B6" w:rsidRDefault="0042170C" w:rsidP="006E4D33">
      <w:pPr>
        <w:pStyle w:val="Prrafodelista"/>
        <w:spacing w:after="0"/>
        <w:ind w:left="0"/>
        <w:jc w:val="both"/>
        <w:rPr>
          <w:rFonts w:ascii="Times New Roman" w:hAnsi="Times New Roman" w:cs="Times New Roman"/>
          <w:color w:val="000000" w:themeColor="text1"/>
          <w:sz w:val="24"/>
          <w:szCs w:val="24"/>
        </w:rPr>
      </w:pPr>
    </w:p>
    <w:p w:rsidR="00233EBC" w:rsidRPr="00BE49B6" w:rsidRDefault="00233EBC" w:rsidP="006E4D33">
      <w:pPr>
        <w:pStyle w:val="Prrafodelista"/>
        <w:numPr>
          <w:ilvl w:val="0"/>
          <w:numId w:val="5"/>
        </w:numPr>
        <w:spacing w:after="0"/>
        <w:jc w:val="both"/>
        <w:rPr>
          <w:rFonts w:ascii="Times New Roman" w:hAnsi="Times New Roman" w:cs="Times New Roman"/>
          <w:color w:val="000000" w:themeColor="text1"/>
          <w:sz w:val="24"/>
          <w:szCs w:val="24"/>
          <w:lang w:val="es-ES"/>
        </w:rPr>
      </w:pPr>
      <w:r w:rsidRPr="00BE49B6">
        <w:rPr>
          <w:rFonts w:ascii="Times New Roman" w:hAnsi="Times New Roman" w:cs="Times New Roman"/>
          <w:color w:val="000000" w:themeColor="text1"/>
          <w:sz w:val="24"/>
          <w:szCs w:val="24"/>
        </w:rPr>
        <w:t>Evolución del Uso/ Demanda</w:t>
      </w:r>
    </w:p>
    <w:p w:rsidR="00233EBC" w:rsidRPr="00BE49B6" w:rsidRDefault="00233EBC" w:rsidP="006E4D33">
      <w:pPr>
        <w:pStyle w:val="Prrafodelista"/>
        <w:numPr>
          <w:ilvl w:val="0"/>
          <w:numId w:val="5"/>
        </w:numPr>
        <w:spacing w:after="0"/>
        <w:jc w:val="both"/>
        <w:rPr>
          <w:rFonts w:ascii="Times New Roman" w:hAnsi="Times New Roman" w:cs="Times New Roman"/>
          <w:color w:val="000000" w:themeColor="text1"/>
          <w:sz w:val="24"/>
          <w:szCs w:val="24"/>
          <w:lang w:val="es-ES"/>
        </w:rPr>
      </w:pPr>
      <w:r w:rsidRPr="00BE49B6">
        <w:rPr>
          <w:rFonts w:ascii="Times New Roman" w:hAnsi="Times New Roman" w:cs="Times New Roman"/>
          <w:color w:val="000000" w:themeColor="text1"/>
          <w:sz w:val="24"/>
          <w:szCs w:val="24"/>
        </w:rPr>
        <w:t>Evolución de las tecnologías de Navegación</w:t>
      </w:r>
    </w:p>
    <w:p w:rsidR="00233EBC" w:rsidRPr="00BE49B6" w:rsidRDefault="00233EBC" w:rsidP="006E4D33">
      <w:pPr>
        <w:pStyle w:val="Prrafodelista"/>
        <w:numPr>
          <w:ilvl w:val="0"/>
          <w:numId w:val="5"/>
        </w:numPr>
        <w:spacing w:after="0"/>
        <w:jc w:val="both"/>
        <w:rPr>
          <w:rFonts w:ascii="Times New Roman" w:hAnsi="Times New Roman" w:cs="Times New Roman"/>
          <w:color w:val="000000" w:themeColor="text1"/>
          <w:sz w:val="24"/>
          <w:szCs w:val="24"/>
          <w:lang w:val="es-ES"/>
        </w:rPr>
      </w:pPr>
      <w:r w:rsidRPr="00BE49B6">
        <w:rPr>
          <w:rFonts w:ascii="Times New Roman" w:hAnsi="Times New Roman" w:cs="Times New Roman"/>
          <w:color w:val="000000" w:themeColor="text1"/>
          <w:sz w:val="24"/>
          <w:szCs w:val="24"/>
        </w:rPr>
        <w:t>Evolución de las tecnologías de Servidores</w:t>
      </w:r>
    </w:p>
    <w:p w:rsidR="00233EBC" w:rsidRPr="00BE49B6" w:rsidRDefault="00233EBC" w:rsidP="006E4D33">
      <w:pPr>
        <w:pStyle w:val="Prrafodelista"/>
        <w:numPr>
          <w:ilvl w:val="0"/>
          <w:numId w:val="5"/>
        </w:numPr>
        <w:spacing w:after="0"/>
        <w:jc w:val="both"/>
        <w:rPr>
          <w:rFonts w:ascii="Times New Roman" w:hAnsi="Times New Roman" w:cs="Times New Roman"/>
          <w:color w:val="000000" w:themeColor="text1"/>
          <w:sz w:val="24"/>
          <w:szCs w:val="24"/>
          <w:lang w:val="es-ES"/>
        </w:rPr>
      </w:pPr>
      <w:r w:rsidRPr="00BE49B6">
        <w:rPr>
          <w:rFonts w:ascii="Times New Roman" w:hAnsi="Times New Roman" w:cs="Times New Roman"/>
          <w:color w:val="000000" w:themeColor="text1"/>
          <w:sz w:val="24"/>
          <w:szCs w:val="24"/>
          <w:lang w:val="es-ES"/>
        </w:rPr>
        <w:t>Marketing y Ventas</w:t>
      </w:r>
    </w:p>
    <w:p w:rsidR="00233EBC" w:rsidRPr="00BE49B6" w:rsidRDefault="00233EBC" w:rsidP="006E4D33">
      <w:pPr>
        <w:pStyle w:val="Prrafodelista"/>
        <w:numPr>
          <w:ilvl w:val="0"/>
          <w:numId w:val="5"/>
        </w:numPr>
        <w:spacing w:after="0"/>
        <w:jc w:val="both"/>
        <w:rPr>
          <w:rFonts w:ascii="Times New Roman" w:hAnsi="Times New Roman" w:cs="Times New Roman"/>
          <w:color w:val="000000" w:themeColor="text1"/>
          <w:sz w:val="24"/>
          <w:szCs w:val="24"/>
          <w:lang w:val="es-ES"/>
        </w:rPr>
      </w:pPr>
      <w:r w:rsidRPr="00BE49B6">
        <w:rPr>
          <w:rFonts w:ascii="Times New Roman" w:hAnsi="Times New Roman" w:cs="Times New Roman"/>
          <w:color w:val="000000" w:themeColor="text1"/>
          <w:sz w:val="24"/>
          <w:szCs w:val="24"/>
          <w:lang w:val="es-ES"/>
        </w:rPr>
        <w:t>Evolución de las Tecnologías de Información</w:t>
      </w:r>
    </w:p>
    <w:p w:rsidR="004520F0" w:rsidRPr="00BE49B6" w:rsidRDefault="004520F0" w:rsidP="006E4D33">
      <w:pPr>
        <w:spacing w:after="0"/>
        <w:ind w:left="360"/>
        <w:jc w:val="both"/>
        <w:rPr>
          <w:rFonts w:ascii="Times New Roman" w:hAnsi="Times New Roman" w:cs="Times New Roman"/>
          <w:color w:val="000000" w:themeColor="text1"/>
          <w:sz w:val="24"/>
          <w:szCs w:val="24"/>
          <w:lang w:val="es-ES"/>
        </w:rPr>
      </w:pPr>
    </w:p>
    <w:p w:rsidR="00BE49B6" w:rsidRDefault="00233EBC" w:rsidP="006E4D33">
      <w:pPr>
        <w:spacing w:after="0"/>
        <w:jc w:val="both"/>
        <w:rPr>
          <w:rFonts w:ascii="Times New Roman" w:hAnsi="Times New Roman" w:cs="Times New Roman"/>
          <w:color w:val="000000" w:themeColor="text1"/>
          <w:sz w:val="24"/>
          <w:szCs w:val="24"/>
          <w:lang w:val="es-ES"/>
        </w:rPr>
      </w:pPr>
      <w:r w:rsidRPr="00BE49B6">
        <w:rPr>
          <w:rFonts w:ascii="Times New Roman" w:hAnsi="Times New Roman" w:cs="Times New Roman"/>
          <w:color w:val="000000" w:themeColor="text1"/>
          <w:sz w:val="24"/>
          <w:szCs w:val="24"/>
          <w:lang w:val="es-ES"/>
        </w:rPr>
        <w:t xml:space="preserve">El número de usuarios que generan o descargan contenido en internet ha crecido </w:t>
      </w:r>
      <w:r w:rsidR="00A755D5" w:rsidRPr="00BE49B6">
        <w:rPr>
          <w:rFonts w:ascii="Times New Roman" w:hAnsi="Times New Roman" w:cs="Times New Roman"/>
          <w:color w:val="000000" w:themeColor="text1"/>
          <w:sz w:val="24"/>
          <w:szCs w:val="24"/>
          <w:lang w:val="es-ES"/>
        </w:rPr>
        <w:t>rápidamente</w:t>
      </w:r>
      <w:r w:rsidR="008D2A14" w:rsidRPr="00BE49B6">
        <w:rPr>
          <w:rFonts w:ascii="Times New Roman" w:hAnsi="Times New Roman" w:cs="Times New Roman"/>
          <w:color w:val="000000" w:themeColor="text1"/>
          <w:sz w:val="24"/>
          <w:szCs w:val="24"/>
          <w:lang w:val="es-ES"/>
        </w:rPr>
        <w:t xml:space="preserve"> como se puede observar en la Fig. 1</w:t>
      </w:r>
      <w:r w:rsidR="0042170C" w:rsidRPr="00BE49B6">
        <w:rPr>
          <w:rFonts w:ascii="Times New Roman" w:hAnsi="Times New Roman" w:cs="Times New Roman"/>
          <w:color w:val="000000" w:themeColor="text1"/>
          <w:sz w:val="24"/>
          <w:szCs w:val="24"/>
          <w:lang w:val="es-ES"/>
        </w:rPr>
        <w:t>, por lo que las tecnologías w</w:t>
      </w:r>
      <w:r w:rsidR="0042170C" w:rsidRPr="00BE49B6">
        <w:rPr>
          <w:rFonts w:ascii="Times New Roman" w:hAnsi="Times New Roman" w:cs="Times New Roman"/>
          <w:color w:val="000000" w:themeColor="text1"/>
          <w:sz w:val="24"/>
          <w:szCs w:val="24"/>
          <w:lang w:val="es-ES"/>
        </w:rPr>
        <w:t xml:space="preserve">eb tuvieron que evolucionar a una </w:t>
      </w:r>
      <w:r w:rsidR="0042170C" w:rsidRPr="00BE49B6">
        <w:rPr>
          <w:rFonts w:ascii="Times New Roman" w:hAnsi="Times New Roman" w:cs="Times New Roman"/>
          <w:color w:val="000000" w:themeColor="text1"/>
          <w:sz w:val="24"/>
          <w:szCs w:val="24"/>
          <w:lang w:val="es-ES"/>
        </w:rPr>
        <w:t>arquitectura</w:t>
      </w:r>
      <w:r w:rsidR="0042170C" w:rsidRPr="00BE49B6">
        <w:rPr>
          <w:rFonts w:ascii="Times New Roman" w:hAnsi="Times New Roman" w:cs="Times New Roman"/>
          <w:color w:val="000000" w:themeColor="text1"/>
          <w:sz w:val="24"/>
          <w:szCs w:val="24"/>
          <w:lang w:val="es-ES"/>
        </w:rPr>
        <w:t xml:space="preserve"> más robusta</w:t>
      </w:r>
      <w:r w:rsidR="0042170C" w:rsidRPr="00BE49B6">
        <w:rPr>
          <w:rFonts w:ascii="Times New Roman" w:hAnsi="Times New Roman" w:cs="Times New Roman"/>
          <w:color w:val="000000" w:themeColor="text1"/>
          <w:sz w:val="24"/>
          <w:szCs w:val="24"/>
          <w:lang w:val="es-ES"/>
        </w:rPr>
        <w:t xml:space="preserve"> dejando a tras </w:t>
      </w:r>
      <w:r w:rsidR="00A755D5" w:rsidRPr="00BE49B6">
        <w:rPr>
          <w:rFonts w:ascii="Times New Roman" w:hAnsi="Times New Roman" w:cs="Times New Roman"/>
          <w:color w:val="000000" w:themeColor="text1"/>
          <w:sz w:val="24"/>
          <w:szCs w:val="24"/>
          <w:lang w:val="es-ES"/>
        </w:rPr>
        <w:t xml:space="preserve">la arquitectura vertical [1] donde se agregaba más capacidad </w:t>
      </w:r>
    </w:p>
    <w:p w:rsidR="00BE49B6" w:rsidRDefault="00BE49B6" w:rsidP="006E4D33">
      <w:pPr>
        <w:spacing w:after="0"/>
        <w:jc w:val="both"/>
        <w:rPr>
          <w:rFonts w:ascii="Times New Roman" w:hAnsi="Times New Roman" w:cs="Times New Roman"/>
          <w:color w:val="000000" w:themeColor="text1"/>
          <w:sz w:val="24"/>
          <w:szCs w:val="24"/>
          <w:lang w:val="es-ES"/>
        </w:rPr>
      </w:pPr>
    </w:p>
    <w:p w:rsidR="00BE49B6" w:rsidRDefault="00BE49B6" w:rsidP="006E4D33">
      <w:pPr>
        <w:spacing w:after="0"/>
        <w:jc w:val="both"/>
        <w:rPr>
          <w:rFonts w:ascii="Times New Roman" w:hAnsi="Times New Roman" w:cs="Times New Roman"/>
          <w:color w:val="000000" w:themeColor="text1"/>
          <w:sz w:val="24"/>
          <w:szCs w:val="24"/>
          <w:lang w:val="es-ES"/>
        </w:rPr>
      </w:pPr>
    </w:p>
    <w:p w:rsidR="00BE49B6" w:rsidRDefault="00BE49B6" w:rsidP="006E4D33">
      <w:pPr>
        <w:spacing w:after="0"/>
        <w:jc w:val="both"/>
        <w:rPr>
          <w:rFonts w:ascii="Times New Roman" w:hAnsi="Times New Roman" w:cs="Times New Roman"/>
          <w:color w:val="000000" w:themeColor="text1"/>
          <w:sz w:val="24"/>
          <w:szCs w:val="24"/>
          <w:lang w:val="es-ES"/>
        </w:rPr>
      </w:pPr>
    </w:p>
    <w:p w:rsidR="00BE49B6" w:rsidRDefault="00BE49B6" w:rsidP="006E4D33">
      <w:pPr>
        <w:spacing w:after="0"/>
        <w:jc w:val="both"/>
        <w:rPr>
          <w:rFonts w:ascii="Times New Roman" w:hAnsi="Times New Roman" w:cs="Times New Roman"/>
          <w:color w:val="000000" w:themeColor="text1"/>
          <w:sz w:val="24"/>
          <w:szCs w:val="24"/>
          <w:lang w:val="es-ES"/>
        </w:rPr>
      </w:pPr>
    </w:p>
    <w:p w:rsidR="00BE49B6" w:rsidRDefault="00BE49B6" w:rsidP="006E4D33">
      <w:pPr>
        <w:spacing w:after="0"/>
        <w:jc w:val="both"/>
        <w:rPr>
          <w:rFonts w:ascii="Times New Roman" w:hAnsi="Times New Roman" w:cs="Times New Roman"/>
          <w:color w:val="000000" w:themeColor="text1"/>
          <w:sz w:val="24"/>
          <w:szCs w:val="24"/>
          <w:lang w:val="es-ES"/>
        </w:rPr>
      </w:pPr>
    </w:p>
    <w:p w:rsidR="00BE49B6" w:rsidRDefault="00BE49B6" w:rsidP="006E4D33">
      <w:pPr>
        <w:spacing w:after="0"/>
        <w:jc w:val="both"/>
        <w:rPr>
          <w:rFonts w:ascii="Times New Roman" w:hAnsi="Times New Roman" w:cs="Times New Roman"/>
          <w:color w:val="000000" w:themeColor="text1"/>
          <w:sz w:val="24"/>
          <w:szCs w:val="24"/>
          <w:lang w:val="es-ES"/>
        </w:rPr>
      </w:pPr>
    </w:p>
    <w:p w:rsidR="00BE49B6" w:rsidRPr="00BE49B6" w:rsidRDefault="00A755D5" w:rsidP="006E4D33">
      <w:pPr>
        <w:spacing w:after="0"/>
        <w:jc w:val="both"/>
        <w:rPr>
          <w:rFonts w:ascii="Times New Roman" w:hAnsi="Times New Roman" w:cs="Times New Roman"/>
          <w:color w:val="000000" w:themeColor="text1"/>
          <w:sz w:val="24"/>
          <w:szCs w:val="24"/>
          <w:lang w:val="es-ES"/>
        </w:rPr>
      </w:pPr>
      <w:r w:rsidRPr="00BE49B6">
        <w:rPr>
          <w:rFonts w:ascii="Times New Roman" w:hAnsi="Times New Roman" w:cs="Times New Roman"/>
          <w:color w:val="000000" w:themeColor="text1"/>
          <w:sz w:val="24"/>
          <w:szCs w:val="24"/>
          <w:lang w:val="es-ES"/>
        </w:rPr>
        <w:t>a un mismo servidor y se generaban cuellos de botella como consecuencia</w:t>
      </w:r>
      <w:r w:rsidR="0042170C" w:rsidRPr="00BE49B6">
        <w:rPr>
          <w:rFonts w:ascii="Times New Roman" w:hAnsi="Times New Roman" w:cs="Times New Roman"/>
          <w:color w:val="000000" w:themeColor="text1"/>
          <w:sz w:val="24"/>
          <w:szCs w:val="24"/>
          <w:lang w:val="es-ES"/>
        </w:rPr>
        <w:t>.</w:t>
      </w:r>
    </w:p>
    <w:p w:rsidR="0042170C" w:rsidRPr="00BE49B6" w:rsidRDefault="0042170C" w:rsidP="006E4D33">
      <w:pPr>
        <w:spacing w:after="0"/>
        <w:jc w:val="both"/>
        <w:rPr>
          <w:rFonts w:ascii="Times New Roman" w:hAnsi="Times New Roman" w:cs="Times New Roman"/>
          <w:color w:val="000000" w:themeColor="text1"/>
          <w:sz w:val="24"/>
          <w:szCs w:val="24"/>
          <w:lang w:val="es-ES"/>
        </w:rPr>
      </w:pPr>
    </w:p>
    <w:p w:rsidR="00233EBC" w:rsidRPr="00BE49B6" w:rsidRDefault="0042170C" w:rsidP="006E4D33">
      <w:pPr>
        <w:spacing w:after="0"/>
        <w:jc w:val="both"/>
        <w:rPr>
          <w:rFonts w:ascii="Times New Roman" w:hAnsi="Times New Roman" w:cs="Times New Roman"/>
          <w:color w:val="000000" w:themeColor="text1"/>
          <w:sz w:val="24"/>
          <w:szCs w:val="24"/>
          <w:lang w:val="es-ES"/>
        </w:rPr>
      </w:pPr>
      <w:r w:rsidRPr="00BE49B6">
        <w:rPr>
          <w:rFonts w:ascii="Times New Roman" w:hAnsi="Times New Roman" w:cs="Times New Roman"/>
          <w:noProof/>
          <w:color w:val="000000" w:themeColor="text1"/>
          <w:sz w:val="24"/>
          <w:szCs w:val="24"/>
        </w:rPr>
        <w:drawing>
          <wp:inline distT="0" distB="0" distL="0" distR="0" wp14:anchorId="6BD9FA8C" wp14:editId="08C3AB55">
            <wp:extent cx="2743200" cy="12712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duotone>
                        <a:schemeClr val="accent3">
                          <a:shade val="45000"/>
                          <a:satMod val="135000"/>
                        </a:schemeClr>
                        <a:prstClr val="white"/>
                      </a:duotone>
                      <a:extLst>
                        <a:ext uri="{BEBA8EAE-BF5A-486C-A8C5-ECC9F3942E4B}">
                          <a14:imgProps xmlns:a14="http://schemas.microsoft.com/office/drawing/2010/main">
                            <a14:imgLayer r:embed="rId10">
                              <a14:imgEffect>
                                <a14:saturation sat="66000"/>
                              </a14:imgEffect>
                              <a14:imgEffect>
                                <a14:brightnessContrast contrast="-40000"/>
                              </a14:imgEffect>
                            </a14:imgLayer>
                          </a14:imgProps>
                        </a:ext>
                      </a:extLst>
                    </a:blip>
                    <a:stretch>
                      <a:fillRect/>
                    </a:stretch>
                  </pic:blipFill>
                  <pic:spPr>
                    <a:xfrm>
                      <a:off x="0" y="0"/>
                      <a:ext cx="2743200" cy="1271270"/>
                    </a:xfrm>
                    <a:prstGeom prst="rect">
                      <a:avLst/>
                    </a:prstGeom>
                  </pic:spPr>
                </pic:pic>
              </a:graphicData>
            </a:graphic>
          </wp:inline>
        </w:drawing>
      </w:r>
    </w:p>
    <w:p w:rsidR="00225FE3" w:rsidRPr="00BE49B6" w:rsidRDefault="00225FE3" w:rsidP="00102B97">
      <w:pPr>
        <w:spacing w:after="0"/>
        <w:jc w:val="center"/>
        <w:rPr>
          <w:rFonts w:asciiTheme="majorHAnsi" w:eastAsia="Times New Roman" w:hAnsiTheme="majorHAnsi" w:cs="Times New Roman"/>
          <w:color w:val="000000" w:themeColor="text1"/>
          <w:sz w:val="18"/>
        </w:rPr>
      </w:pPr>
      <w:r w:rsidRPr="00BE49B6">
        <w:rPr>
          <w:rFonts w:asciiTheme="majorHAnsi" w:eastAsia="Times New Roman" w:hAnsiTheme="majorHAnsi" w:cs="Times New Roman"/>
          <w:color w:val="000000" w:themeColor="text1"/>
          <w:sz w:val="18"/>
        </w:rPr>
        <w:t>Fig.</w:t>
      </w:r>
      <w:r w:rsidR="004520F0" w:rsidRPr="00BE49B6">
        <w:rPr>
          <w:rFonts w:asciiTheme="majorHAnsi" w:eastAsia="Times New Roman" w:hAnsiTheme="majorHAnsi" w:cs="Times New Roman"/>
          <w:color w:val="000000" w:themeColor="text1"/>
          <w:sz w:val="18"/>
        </w:rPr>
        <w:t xml:space="preserve"> </w:t>
      </w:r>
      <w:r w:rsidRPr="00BE49B6">
        <w:rPr>
          <w:rFonts w:asciiTheme="majorHAnsi" w:eastAsia="Times New Roman" w:hAnsiTheme="majorHAnsi" w:cs="Times New Roman"/>
          <w:color w:val="000000" w:themeColor="text1"/>
          <w:sz w:val="18"/>
        </w:rPr>
        <w:t>1</w:t>
      </w:r>
      <w:r w:rsidR="004520F0" w:rsidRPr="00BE49B6">
        <w:rPr>
          <w:rFonts w:asciiTheme="majorHAnsi" w:eastAsia="Times New Roman" w:hAnsiTheme="majorHAnsi" w:cs="Times New Roman"/>
          <w:color w:val="000000" w:themeColor="text1"/>
          <w:sz w:val="18"/>
        </w:rPr>
        <w:t>. Incremento de usuarios de internet en los años 1990 a 2007</w:t>
      </w:r>
      <w:r w:rsidR="00102B97" w:rsidRPr="00BE49B6">
        <w:rPr>
          <w:rFonts w:asciiTheme="majorHAnsi" w:eastAsia="Times New Roman" w:hAnsiTheme="majorHAnsi" w:cs="Times New Roman"/>
          <w:color w:val="000000" w:themeColor="text1"/>
          <w:sz w:val="18"/>
        </w:rPr>
        <w:t>.</w:t>
      </w:r>
    </w:p>
    <w:p w:rsidR="00225FE3" w:rsidRPr="00BE49B6" w:rsidRDefault="00225FE3" w:rsidP="006E4D33">
      <w:pPr>
        <w:spacing w:after="0"/>
        <w:jc w:val="both"/>
        <w:rPr>
          <w:rFonts w:ascii="Times New Roman" w:hAnsi="Times New Roman" w:cs="Times New Roman"/>
          <w:color w:val="000000" w:themeColor="text1"/>
          <w:sz w:val="24"/>
          <w:szCs w:val="24"/>
          <w:lang w:val="es-ES"/>
        </w:rPr>
      </w:pPr>
    </w:p>
    <w:p w:rsidR="006E4D33" w:rsidRPr="00BE49B6" w:rsidRDefault="00A755D5" w:rsidP="006E4D33">
      <w:pPr>
        <w:spacing w:after="0"/>
        <w:jc w:val="both"/>
        <w:rPr>
          <w:rFonts w:ascii="Times New Roman" w:hAnsi="Times New Roman" w:cs="Times New Roman"/>
          <w:color w:val="000000" w:themeColor="text1"/>
          <w:sz w:val="24"/>
          <w:szCs w:val="24"/>
          <w:lang w:val="es-ES"/>
        </w:rPr>
      </w:pPr>
      <w:r w:rsidRPr="00BE49B6">
        <w:rPr>
          <w:rFonts w:ascii="Times New Roman" w:hAnsi="Times New Roman" w:cs="Times New Roman"/>
          <w:color w:val="000000" w:themeColor="text1"/>
          <w:sz w:val="24"/>
          <w:szCs w:val="24"/>
          <w:lang w:val="es-ES"/>
        </w:rPr>
        <w:t>Al ver que un escalami</w:t>
      </w:r>
      <w:r w:rsidR="00233EBC" w:rsidRPr="00BE49B6">
        <w:rPr>
          <w:rFonts w:ascii="Times New Roman" w:hAnsi="Times New Roman" w:cs="Times New Roman"/>
          <w:color w:val="000000" w:themeColor="text1"/>
          <w:sz w:val="24"/>
          <w:szCs w:val="24"/>
          <w:lang w:val="es-ES"/>
        </w:rPr>
        <w:t xml:space="preserve">ento vertical </w:t>
      </w:r>
      <w:r w:rsidRPr="00BE49B6">
        <w:rPr>
          <w:rFonts w:ascii="Times New Roman" w:hAnsi="Times New Roman" w:cs="Times New Roman"/>
          <w:color w:val="000000" w:themeColor="text1"/>
          <w:sz w:val="24"/>
          <w:szCs w:val="24"/>
          <w:lang w:val="es-ES"/>
        </w:rPr>
        <w:t>de</w:t>
      </w:r>
      <w:r w:rsidR="00233EBC" w:rsidRPr="00BE49B6">
        <w:rPr>
          <w:rFonts w:ascii="Times New Roman" w:hAnsi="Times New Roman" w:cs="Times New Roman"/>
          <w:color w:val="000000" w:themeColor="text1"/>
          <w:sz w:val="24"/>
          <w:szCs w:val="24"/>
          <w:lang w:val="es-ES"/>
        </w:rPr>
        <w:t xml:space="preserve"> recursos no era mantenible</w:t>
      </w:r>
      <w:r w:rsidRPr="00BE49B6">
        <w:rPr>
          <w:rFonts w:ascii="Times New Roman" w:hAnsi="Times New Roman" w:cs="Times New Roman"/>
          <w:color w:val="000000" w:themeColor="text1"/>
          <w:sz w:val="24"/>
          <w:szCs w:val="24"/>
          <w:lang w:val="es-ES"/>
        </w:rPr>
        <w:t xml:space="preserve"> a largo plazo,</w:t>
      </w:r>
      <w:r w:rsidR="00233EBC" w:rsidRPr="00BE49B6">
        <w:rPr>
          <w:rFonts w:ascii="Times New Roman" w:hAnsi="Times New Roman" w:cs="Times New Roman"/>
          <w:color w:val="000000" w:themeColor="text1"/>
          <w:sz w:val="24"/>
          <w:szCs w:val="24"/>
          <w:lang w:val="es-ES"/>
        </w:rPr>
        <w:t xml:space="preserve"> comenzaron </w:t>
      </w:r>
      <w:r w:rsidRPr="00BE49B6">
        <w:rPr>
          <w:rFonts w:ascii="Times New Roman" w:hAnsi="Times New Roman" w:cs="Times New Roman"/>
          <w:color w:val="000000" w:themeColor="text1"/>
          <w:sz w:val="24"/>
          <w:szCs w:val="24"/>
          <w:lang w:val="es-ES"/>
        </w:rPr>
        <w:t>a migrara a arquitecturas horizontales</w:t>
      </w:r>
      <w:r w:rsidR="003670EB" w:rsidRPr="00BE49B6">
        <w:rPr>
          <w:rFonts w:ascii="Times New Roman" w:hAnsi="Times New Roman" w:cs="Times New Roman"/>
          <w:color w:val="000000" w:themeColor="text1"/>
          <w:sz w:val="24"/>
          <w:szCs w:val="24"/>
          <w:lang w:val="es-ES"/>
        </w:rPr>
        <w:t xml:space="preserve"> [1]</w:t>
      </w:r>
      <w:r w:rsidRPr="00BE49B6">
        <w:rPr>
          <w:rFonts w:ascii="Times New Roman" w:hAnsi="Times New Roman" w:cs="Times New Roman"/>
          <w:color w:val="000000" w:themeColor="text1"/>
          <w:sz w:val="24"/>
          <w:szCs w:val="24"/>
          <w:lang w:val="es-ES"/>
        </w:rPr>
        <w:t>.</w:t>
      </w:r>
      <w:r w:rsidR="004963C6" w:rsidRPr="00BE49B6">
        <w:rPr>
          <w:rFonts w:ascii="Times New Roman" w:hAnsi="Times New Roman" w:cs="Times New Roman"/>
          <w:color w:val="000000" w:themeColor="text1"/>
          <w:sz w:val="24"/>
          <w:szCs w:val="24"/>
          <w:lang w:val="es-ES"/>
        </w:rPr>
        <w:t xml:space="preserve"> </w:t>
      </w:r>
      <w:r w:rsidRPr="00BE49B6">
        <w:rPr>
          <w:rFonts w:ascii="Times New Roman" w:hAnsi="Times New Roman" w:cs="Times New Roman"/>
          <w:color w:val="000000" w:themeColor="text1"/>
          <w:sz w:val="24"/>
          <w:szCs w:val="24"/>
          <w:lang w:val="es-ES"/>
        </w:rPr>
        <w:t>E</w:t>
      </w:r>
      <w:r w:rsidR="004963C6" w:rsidRPr="00BE49B6">
        <w:rPr>
          <w:rFonts w:ascii="Times New Roman" w:hAnsi="Times New Roman" w:cs="Times New Roman"/>
          <w:color w:val="000000" w:themeColor="text1"/>
          <w:sz w:val="24"/>
          <w:szCs w:val="24"/>
          <w:lang w:val="es-ES"/>
        </w:rPr>
        <w:t>n vez de agr</w:t>
      </w:r>
      <w:r w:rsidRPr="00BE49B6">
        <w:rPr>
          <w:rFonts w:ascii="Times New Roman" w:hAnsi="Times New Roman" w:cs="Times New Roman"/>
          <w:color w:val="000000" w:themeColor="text1"/>
          <w:sz w:val="24"/>
          <w:szCs w:val="24"/>
          <w:lang w:val="es-ES"/>
        </w:rPr>
        <w:t xml:space="preserve">egar capacidad a un solo servidor </w:t>
      </w:r>
      <w:r w:rsidR="004963C6" w:rsidRPr="00BE49B6">
        <w:rPr>
          <w:rFonts w:ascii="Times New Roman" w:hAnsi="Times New Roman" w:cs="Times New Roman"/>
          <w:color w:val="000000" w:themeColor="text1"/>
          <w:sz w:val="24"/>
          <w:szCs w:val="24"/>
          <w:lang w:val="es-ES"/>
        </w:rPr>
        <w:t>hasta el punto de saturarlo</w:t>
      </w:r>
      <w:r w:rsidR="003670EB" w:rsidRPr="00BE49B6">
        <w:rPr>
          <w:rFonts w:ascii="Times New Roman" w:hAnsi="Times New Roman" w:cs="Times New Roman"/>
          <w:color w:val="000000" w:themeColor="text1"/>
          <w:sz w:val="24"/>
          <w:szCs w:val="24"/>
          <w:lang w:val="es-ES"/>
        </w:rPr>
        <w:t>;</w:t>
      </w:r>
      <w:r w:rsidR="004963C6" w:rsidRPr="00BE49B6">
        <w:rPr>
          <w:rFonts w:ascii="Times New Roman" w:hAnsi="Times New Roman" w:cs="Times New Roman"/>
          <w:color w:val="000000" w:themeColor="text1"/>
          <w:sz w:val="24"/>
          <w:szCs w:val="24"/>
          <w:lang w:val="es-ES"/>
        </w:rPr>
        <w:t xml:space="preserve"> se op</w:t>
      </w:r>
      <w:r w:rsidR="002D62F6" w:rsidRPr="00BE49B6">
        <w:rPr>
          <w:rFonts w:ascii="Times New Roman" w:hAnsi="Times New Roman" w:cs="Times New Roman"/>
          <w:color w:val="000000" w:themeColor="text1"/>
          <w:sz w:val="24"/>
          <w:szCs w:val="24"/>
          <w:lang w:val="es-ES"/>
        </w:rPr>
        <w:t>tó por la distribución de trabajo en un número mayor de</w:t>
      </w:r>
      <w:r w:rsidR="004963C6" w:rsidRPr="00BE49B6">
        <w:rPr>
          <w:rFonts w:ascii="Times New Roman" w:hAnsi="Times New Roman" w:cs="Times New Roman"/>
          <w:color w:val="000000" w:themeColor="text1"/>
          <w:sz w:val="24"/>
          <w:szCs w:val="24"/>
          <w:lang w:val="es-ES"/>
        </w:rPr>
        <w:t xml:space="preserve"> servidores independientes que no necesariamente necesitan tener correlación entre sí</w:t>
      </w:r>
      <w:r w:rsidR="002D62F6" w:rsidRPr="00BE49B6">
        <w:rPr>
          <w:rFonts w:ascii="Times New Roman" w:hAnsi="Times New Roman" w:cs="Times New Roman"/>
          <w:color w:val="000000" w:themeColor="text1"/>
          <w:sz w:val="24"/>
          <w:szCs w:val="24"/>
          <w:lang w:val="es-ES"/>
        </w:rPr>
        <w:t>. A</w:t>
      </w:r>
      <w:r w:rsidR="004963C6" w:rsidRPr="00BE49B6">
        <w:rPr>
          <w:rFonts w:ascii="Times New Roman" w:hAnsi="Times New Roman" w:cs="Times New Roman"/>
          <w:color w:val="000000" w:themeColor="text1"/>
          <w:sz w:val="24"/>
          <w:szCs w:val="24"/>
          <w:lang w:val="es-ES"/>
        </w:rPr>
        <w:t xml:space="preserve">sí es como surgió la necesidad de diseñar programas adaptables a estas nuevas </w:t>
      </w:r>
      <w:r w:rsidR="002D62F6" w:rsidRPr="00BE49B6">
        <w:rPr>
          <w:rFonts w:ascii="Times New Roman" w:hAnsi="Times New Roman" w:cs="Times New Roman"/>
          <w:color w:val="000000" w:themeColor="text1"/>
          <w:sz w:val="24"/>
          <w:szCs w:val="24"/>
          <w:lang w:val="es-ES"/>
        </w:rPr>
        <w:t>arquitecturas distribuidas</w:t>
      </w:r>
      <w:r w:rsidR="004963C6" w:rsidRPr="00BE49B6">
        <w:rPr>
          <w:rFonts w:ascii="Times New Roman" w:hAnsi="Times New Roman" w:cs="Times New Roman"/>
          <w:color w:val="000000" w:themeColor="text1"/>
          <w:sz w:val="24"/>
          <w:szCs w:val="24"/>
          <w:lang w:val="es-ES"/>
        </w:rPr>
        <w:t>, a este conjunto de programas se les llamó aplicaciones REST</w:t>
      </w:r>
      <w:r w:rsidR="003670EB" w:rsidRPr="00BE49B6">
        <w:rPr>
          <w:rFonts w:ascii="Times New Roman" w:hAnsi="Times New Roman" w:cs="Times New Roman"/>
          <w:color w:val="000000" w:themeColor="text1"/>
          <w:sz w:val="24"/>
          <w:szCs w:val="24"/>
          <w:lang w:val="es-ES"/>
        </w:rPr>
        <w:t xml:space="preserve"> </w:t>
      </w:r>
      <w:r w:rsidR="003670EB" w:rsidRPr="00BE49B6">
        <w:rPr>
          <w:rFonts w:ascii="Times New Roman" w:hAnsi="Times New Roman" w:cs="Times New Roman"/>
          <w:color w:val="000000" w:themeColor="text1"/>
          <w:sz w:val="24"/>
          <w:szCs w:val="24"/>
          <w:shd w:val="clear" w:color="auto" w:fill="FFFFFF"/>
        </w:rPr>
        <w:t> por sus siglas en </w:t>
      </w:r>
      <w:hyperlink r:id="rId11" w:tooltip="Idioma inglés" w:history="1">
        <w:r w:rsidR="003670EB" w:rsidRPr="00BE49B6">
          <w:rPr>
            <w:rStyle w:val="Hipervnculo"/>
            <w:rFonts w:ascii="Times New Roman" w:hAnsi="Times New Roman" w:cs="Times New Roman"/>
            <w:color w:val="000000" w:themeColor="text1"/>
            <w:sz w:val="24"/>
            <w:szCs w:val="24"/>
            <w:u w:val="none"/>
            <w:shd w:val="clear" w:color="auto" w:fill="FFFFFF"/>
          </w:rPr>
          <w:t>inglés</w:t>
        </w:r>
      </w:hyperlink>
      <w:r w:rsidR="003670EB" w:rsidRPr="00BE49B6">
        <w:rPr>
          <w:rFonts w:ascii="Times New Roman" w:hAnsi="Times New Roman" w:cs="Times New Roman"/>
          <w:color w:val="000000" w:themeColor="text1"/>
          <w:sz w:val="24"/>
          <w:szCs w:val="24"/>
          <w:shd w:val="clear" w:color="auto" w:fill="FFFFFF"/>
        </w:rPr>
        <w:t> </w:t>
      </w:r>
      <w:r w:rsidR="006E4D33" w:rsidRPr="00BE49B6">
        <w:rPr>
          <w:rFonts w:ascii="Times New Roman" w:hAnsi="Times New Roman" w:cs="Times New Roman"/>
          <w:color w:val="000000" w:themeColor="text1"/>
          <w:sz w:val="24"/>
          <w:szCs w:val="24"/>
          <w:shd w:val="clear" w:color="auto" w:fill="FFFFFF"/>
        </w:rPr>
        <w:t>Representational State Transfer</w:t>
      </w:r>
      <w:r w:rsidR="004963C6" w:rsidRPr="00BE49B6">
        <w:rPr>
          <w:rFonts w:ascii="Times New Roman" w:hAnsi="Times New Roman" w:cs="Times New Roman"/>
          <w:color w:val="000000" w:themeColor="text1"/>
          <w:sz w:val="24"/>
          <w:szCs w:val="24"/>
          <w:lang w:val="es-ES"/>
        </w:rPr>
        <w:t>.</w:t>
      </w:r>
    </w:p>
    <w:p w:rsidR="00EC5B9C" w:rsidRPr="00BE49B6" w:rsidRDefault="00EC5B9C" w:rsidP="006E4D33">
      <w:pPr>
        <w:spacing w:after="0"/>
        <w:jc w:val="both"/>
        <w:rPr>
          <w:rFonts w:ascii="Times New Roman" w:hAnsi="Times New Roman" w:cs="Times New Roman"/>
          <w:color w:val="000000" w:themeColor="text1"/>
          <w:sz w:val="24"/>
          <w:szCs w:val="24"/>
          <w:lang w:val="es-ES"/>
        </w:rPr>
      </w:pPr>
    </w:p>
    <w:p w:rsidR="00EC5B9C" w:rsidRPr="00BE49B6" w:rsidRDefault="00EC5B9C" w:rsidP="006E4D33">
      <w:pPr>
        <w:spacing w:after="0"/>
        <w:jc w:val="both"/>
        <w:rPr>
          <w:rFonts w:ascii="Times New Roman" w:hAnsi="Times New Roman" w:cs="Times New Roman"/>
          <w:b/>
          <w:color w:val="000000" w:themeColor="text1"/>
          <w:sz w:val="24"/>
          <w:szCs w:val="24"/>
          <w:lang w:val="es-ES"/>
        </w:rPr>
      </w:pPr>
      <w:r w:rsidRPr="00BE49B6">
        <w:rPr>
          <w:rFonts w:ascii="Times New Roman" w:hAnsi="Times New Roman" w:cs="Times New Roman"/>
          <w:b/>
          <w:color w:val="000000" w:themeColor="text1"/>
          <w:sz w:val="24"/>
          <w:szCs w:val="24"/>
          <w:lang w:val="es-ES"/>
        </w:rPr>
        <w:t xml:space="preserve">REST </w:t>
      </w:r>
    </w:p>
    <w:p w:rsidR="00EC5B9C" w:rsidRPr="00BE49B6" w:rsidRDefault="00EC5B9C" w:rsidP="006E4D33">
      <w:pPr>
        <w:spacing w:after="0"/>
        <w:jc w:val="both"/>
        <w:rPr>
          <w:rFonts w:ascii="Times New Roman" w:hAnsi="Times New Roman" w:cs="Times New Roman"/>
          <w:color w:val="000000" w:themeColor="text1"/>
          <w:sz w:val="24"/>
          <w:szCs w:val="24"/>
          <w:lang w:val="es-ES"/>
        </w:rPr>
      </w:pPr>
    </w:p>
    <w:p w:rsidR="003670EB" w:rsidRPr="00BE49B6" w:rsidRDefault="004963C6" w:rsidP="006E4D33">
      <w:pPr>
        <w:spacing w:after="0"/>
        <w:jc w:val="both"/>
        <w:rPr>
          <w:rFonts w:ascii="Times New Roman" w:hAnsi="Times New Roman" w:cs="Times New Roman"/>
          <w:color w:val="000000" w:themeColor="text1"/>
          <w:sz w:val="24"/>
          <w:szCs w:val="24"/>
          <w:shd w:val="clear" w:color="auto" w:fill="FFFFFF"/>
        </w:rPr>
      </w:pPr>
      <w:r w:rsidRPr="00BE49B6">
        <w:rPr>
          <w:rFonts w:ascii="Times New Roman" w:hAnsi="Times New Roman" w:cs="Times New Roman"/>
          <w:color w:val="000000" w:themeColor="text1"/>
          <w:sz w:val="24"/>
          <w:szCs w:val="24"/>
          <w:lang w:val="es-ES"/>
        </w:rPr>
        <w:t>Las aplicaciones</w:t>
      </w:r>
      <w:r w:rsidR="003670EB" w:rsidRPr="00BE49B6">
        <w:rPr>
          <w:rFonts w:ascii="Times New Roman" w:hAnsi="Times New Roman" w:cs="Times New Roman"/>
          <w:color w:val="000000" w:themeColor="text1"/>
          <w:sz w:val="24"/>
          <w:szCs w:val="24"/>
          <w:lang w:val="es-ES"/>
        </w:rPr>
        <w:t xml:space="preserve"> de Transferencia de Estado Representacional</w:t>
      </w:r>
      <w:r w:rsidRPr="00BE49B6">
        <w:rPr>
          <w:rFonts w:ascii="Times New Roman" w:hAnsi="Times New Roman" w:cs="Times New Roman"/>
          <w:color w:val="000000" w:themeColor="text1"/>
          <w:sz w:val="24"/>
          <w:szCs w:val="24"/>
          <w:lang w:val="es-ES"/>
        </w:rPr>
        <w:t xml:space="preserve"> son un estilo de arquitectura de software </w:t>
      </w:r>
      <w:r w:rsidR="003670EB" w:rsidRPr="00BE49B6">
        <w:rPr>
          <w:rFonts w:ascii="Times New Roman" w:hAnsi="Times New Roman" w:cs="Times New Roman"/>
          <w:color w:val="000000" w:themeColor="text1"/>
          <w:sz w:val="24"/>
          <w:szCs w:val="24"/>
          <w:lang w:val="es-ES"/>
        </w:rPr>
        <w:t>para sistemas hipermedia.</w:t>
      </w:r>
      <w:r w:rsidR="003670EB" w:rsidRPr="00BE49B6">
        <w:rPr>
          <w:rFonts w:ascii="Times New Roman" w:hAnsi="Times New Roman" w:cs="Times New Roman"/>
          <w:color w:val="000000" w:themeColor="text1"/>
          <w:sz w:val="24"/>
          <w:szCs w:val="24"/>
          <w:shd w:val="clear" w:color="auto" w:fill="FFFFFF"/>
        </w:rPr>
        <w:t xml:space="preserve"> El término se originó en el año </w:t>
      </w:r>
      <w:hyperlink r:id="rId12" w:tooltip="2000" w:history="1">
        <w:r w:rsidR="003670EB" w:rsidRPr="00BE49B6">
          <w:rPr>
            <w:rStyle w:val="Hipervnculo"/>
            <w:rFonts w:ascii="Times New Roman" w:hAnsi="Times New Roman" w:cs="Times New Roman"/>
            <w:color w:val="000000" w:themeColor="text1"/>
            <w:sz w:val="24"/>
            <w:szCs w:val="24"/>
            <w:u w:val="none"/>
            <w:shd w:val="clear" w:color="auto" w:fill="FFFFFF"/>
          </w:rPr>
          <w:t>2000</w:t>
        </w:r>
      </w:hyperlink>
      <w:r w:rsidR="003670EB" w:rsidRPr="00BE49B6">
        <w:rPr>
          <w:rFonts w:ascii="Times New Roman" w:hAnsi="Times New Roman" w:cs="Times New Roman"/>
          <w:color w:val="000000" w:themeColor="text1"/>
          <w:sz w:val="24"/>
          <w:szCs w:val="24"/>
          <w:shd w:val="clear" w:color="auto" w:fill="FFFFFF"/>
        </w:rPr>
        <w:t>, en una tesis doctoral sobre la web escrita por </w:t>
      </w:r>
      <w:hyperlink r:id="rId13" w:tooltip="Roy Fielding" w:history="1">
        <w:r w:rsidR="003670EB" w:rsidRPr="00BE49B6">
          <w:rPr>
            <w:rStyle w:val="Hipervnculo"/>
            <w:rFonts w:ascii="Times New Roman" w:hAnsi="Times New Roman" w:cs="Times New Roman"/>
            <w:color w:val="000000" w:themeColor="text1"/>
            <w:sz w:val="24"/>
            <w:szCs w:val="24"/>
            <w:u w:val="none"/>
            <w:shd w:val="clear" w:color="auto" w:fill="FFFFFF"/>
          </w:rPr>
          <w:t>Roy Fielding</w:t>
        </w:r>
      </w:hyperlink>
      <w:r w:rsidR="00D40B18">
        <w:rPr>
          <w:rFonts w:ascii="Times New Roman" w:hAnsi="Times New Roman" w:cs="Times New Roman"/>
          <w:color w:val="000000" w:themeColor="text1"/>
          <w:sz w:val="24"/>
          <w:szCs w:val="24"/>
          <w:shd w:val="clear" w:color="auto" w:fill="FFFFFF"/>
        </w:rPr>
        <w:t xml:space="preserve"> [3</w:t>
      </w:r>
      <w:r w:rsidR="003670EB" w:rsidRPr="00BE49B6">
        <w:rPr>
          <w:rFonts w:ascii="Times New Roman" w:hAnsi="Times New Roman" w:cs="Times New Roman"/>
          <w:color w:val="000000" w:themeColor="text1"/>
          <w:sz w:val="24"/>
          <w:szCs w:val="24"/>
          <w:shd w:val="clear" w:color="auto" w:fill="FFFFFF"/>
        </w:rPr>
        <w:t xml:space="preserve">]. </w:t>
      </w:r>
    </w:p>
    <w:p w:rsidR="003670EB" w:rsidRPr="00BE49B6" w:rsidRDefault="003670EB" w:rsidP="006E4D33">
      <w:pPr>
        <w:spacing w:after="0" w:line="240" w:lineRule="auto"/>
        <w:jc w:val="both"/>
        <w:rPr>
          <w:rFonts w:ascii="Times New Roman" w:eastAsia="Times New Roman" w:hAnsi="Times New Roman" w:cs="Times New Roman"/>
          <w:color w:val="000000" w:themeColor="text1"/>
          <w:sz w:val="24"/>
          <w:szCs w:val="24"/>
          <w:lang w:val="es-ES"/>
        </w:rPr>
      </w:pPr>
      <w:r w:rsidRPr="00BE49B6">
        <w:rPr>
          <w:rFonts w:ascii="Times New Roman" w:eastAsia="Times New Roman" w:hAnsi="Times New Roman" w:cs="Times New Roman"/>
          <w:color w:val="000000" w:themeColor="text1"/>
          <w:sz w:val="24"/>
          <w:szCs w:val="24"/>
          <w:lang w:val="es-ES"/>
        </w:rPr>
        <w:t>Los principios básicos para una arquitectura REST son:</w:t>
      </w:r>
    </w:p>
    <w:p w:rsidR="003670EB" w:rsidRPr="00BE49B6" w:rsidRDefault="003670EB" w:rsidP="006E4D33">
      <w:pPr>
        <w:spacing w:after="0" w:line="240" w:lineRule="auto"/>
        <w:jc w:val="both"/>
        <w:rPr>
          <w:rFonts w:ascii="Times New Roman" w:eastAsia="Times New Roman" w:hAnsi="Times New Roman" w:cs="Times New Roman"/>
          <w:color w:val="000000" w:themeColor="text1"/>
          <w:sz w:val="24"/>
          <w:szCs w:val="24"/>
          <w:lang w:val="es-ES"/>
        </w:rPr>
      </w:pPr>
    </w:p>
    <w:p w:rsidR="003670EB" w:rsidRPr="00BE49B6" w:rsidRDefault="003670EB" w:rsidP="006E4D33">
      <w:pPr>
        <w:spacing w:after="0" w:line="240" w:lineRule="auto"/>
        <w:jc w:val="both"/>
        <w:rPr>
          <w:rFonts w:ascii="Times New Roman" w:eastAsia="Times New Roman" w:hAnsi="Times New Roman" w:cs="Times New Roman"/>
          <w:color w:val="000000" w:themeColor="text1"/>
          <w:sz w:val="24"/>
          <w:szCs w:val="24"/>
          <w:lang w:val="es-ES"/>
        </w:rPr>
      </w:pPr>
      <w:r w:rsidRPr="00BE49B6">
        <w:rPr>
          <w:rFonts w:ascii="Times New Roman" w:eastAsia="Times New Roman" w:hAnsi="Times New Roman" w:cs="Times New Roman"/>
          <w:color w:val="000000" w:themeColor="text1"/>
          <w:sz w:val="24"/>
          <w:szCs w:val="24"/>
          <w:lang w:val="es-ES"/>
        </w:rPr>
        <w:t>*Todo lo que se mueve a través de las comunicaciones de internet es un recurso, y un recurso es representado por el tipo de formato que tiene, es decir se describe por su contenido.</w:t>
      </w:r>
    </w:p>
    <w:p w:rsidR="003670EB" w:rsidRPr="00BE49B6" w:rsidRDefault="003670EB" w:rsidP="006E4D33">
      <w:pPr>
        <w:spacing w:after="0" w:line="240" w:lineRule="auto"/>
        <w:jc w:val="both"/>
        <w:rPr>
          <w:rFonts w:ascii="Times New Roman" w:eastAsia="Times New Roman" w:hAnsi="Times New Roman" w:cs="Times New Roman"/>
          <w:color w:val="000000" w:themeColor="text1"/>
          <w:sz w:val="24"/>
          <w:szCs w:val="24"/>
          <w:lang w:val="es-ES"/>
        </w:rPr>
      </w:pPr>
      <w:r w:rsidRPr="00BE49B6">
        <w:rPr>
          <w:rFonts w:ascii="Times New Roman" w:eastAsia="Times New Roman" w:hAnsi="Times New Roman" w:cs="Times New Roman"/>
          <w:color w:val="000000" w:themeColor="text1"/>
          <w:sz w:val="24"/>
          <w:szCs w:val="24"/>
          <w:lang w:val="es-ES"/>
        </w:rPr>
        <w:t>*Cada recurso debe ser accesible e identificable mediante una única URI.</w:t>
      </w:r>
    </w:p>
    <w:p w:rsidR="003670EB" w:rsidRPr="00BE49B6" w:rsidRDefault="003670EB" w:rsidP="006E4D33">
      <w:pPr>
        <w:spacing w:after="0" w:line="240" w:lineRule="auto"/>
        <w:jc w:val="both"/>
        <w:rPr>
          <w:rFonts w:ascii="Times New Roman" w:eastAsia="Times New Roman" w:hAnsi="Times New Roman" w:cs="Times New Roman"/>
          <w:color w:val="000000" w:themeColor="text1"/>
          <w:sz w:val="24"/>
          <w:szCs w:val="24"/>
          <w:lang w:val="es-ES"/>
        </w:rPr>
      </w:pPr>
      <w:r w:rsidRPr="00BE49B6">
        <w:rPr>
          <w:rFonts w:ascii="Times New Roman" w:eastAsia="Times New Roman" w:hAnsi="Times New Roman" w:cs="Times New Roman"/>
          <w:color w:val="000000" w:themeColor="text1"/>
          <w:sz w:val="24"/>
          <w:szCs w:val="24"/>
          <w:lang w:val="es-ES"/>
        </w:rPr>
        <w:t xml:space="preserve">*El protocolo de transmisión de datos debe de usar verbos o acciones nativas de </w:t>
      </w:r>
      <w:r w:rsidR="00762E05" w:rsidRPr="00BE49B6">
        <w:rPr>
          <w:rFonts w:ascii="Times New Roman" w:eastAsia="Times New Roman" w:hAnsi="Times New Roman" w:cs="Times New Roman"/>
          <w:color w:val="000000" w:themeColor="text1"/>
          <w:sz w:val="24"/>
          <w:szCs w:val="24"/>
          <w:lang w:val="es-ES"/>
        </w:rPr>
        <w:t>HTTP</w:t>
      </w:r>
      <w:r w:rsidRPr="00BE49B6">
        <w:rPr>
          <w:rFonts w:ascii="Times New Roman" w:eastAsia="Times New Roman" w:hAnsi="Times New Roman" w:cs="Times New Roman"/>
          <w:color w:val="000000" w:themeColor="text1"/>
          <w:sz w:val="24"/>
          <w:szCs w:val="24"/>
          <w:lang w:val="es-ES"/>
        </w:rPr>
        <w:t>.</w:t>
      </w:r>
    </w:p>
    <w:p w:rsidR="006E4D33" w:rsidRPr="00BE49B6" w:rsidRDefault="003670EB" w:rsidP="006E4D33">
      <w:pPr>
        <w:spacing w:after="0" w:line="240" w:lineRule="auto"/>
        <w:jc w:val="both"/>
        <w:rPr>
          <w:rFonts w:ascii="Times New Roman" w:eastAsia="Times New Roman" w:hAnsi="Times New Roman" w:cs="Times New Roman"/>
          <w:color w:val="000000" w:themeColor="text1"/>
          <w:sz w:val="24"/>
          <w:szCs w:val="24"/>
          <w:lang w:val="es-ES"/>
        </w:rPr>
      </w:pPr>
      <w:r w:rsidRPr="00BE49B6">
        <w:rPr>
          <w:rFonts w:ascii="Times New Roman" w:eastAsia="Times New Roman" w:hAnsi="Times New Roman" w:cs="Times New Roman"/>
          <w:color w:val="000000" w:themeColor="text1"/>
          <w:sz w:val="24"/>
          <w:szCs w:val="24"/>
          <w:lang w:val="es-ES"/>
        </w:rPr>
        <w:t>*Los recursos pueden tener distintas representaciones o formatos.</w:t>
      </w:r>
    </w:p>
    <w:p w:rsidR="003670EB" w:rsidRPr="00BE49B6" w:rsidRDefault="003670EB" w:rsidP="006E4D33">
      <w:pPr>
        <w:spacing w:after="0" w:line="240" w:lineRule="auto"/>
        <w:jc w:val="both"/>
        <w:rPr>
          <w:rFonts w:ascii="Times New Roman" w:eastAsia="Times New Roman" w:hAnsi="Times New Roman" w:cs="Times New Roman"/>
          <w:color w:val="000000" w:themeColor="text1"/>
          <w:sz w:val="24"/>
          <w:szCs w:val="24"/>
          <w:lang w:val="es-ES"/>
        </w:rPr>
      </w:pPr>
      <w:r w:rsidRPr="00BE49B6">
        <w:rPr>
          <w:rFonts w:ascii="Times New Roman" w:eastAsia="Times New Roman" w:hAnsi="Times New Roman" w:cs="Times New Roman"/>
          <w:color w:val="000000" w:themeColor="text1"/>
          <w:sz w:val="24"/>
          <w:szCs w:val="24"/>
          <w:lang w:val="es-ES"/>
        </w:rPr>
        <w:t>*Las comunicaciones deben ser sin estado, no se debe de mantener ningún tipo de persistencia en las transacciones, el servidor debe enviar el recurso completo y la solicitud debe contener todos los datos necesarios para obtenerlo. Una vez regresado el recurso el servidor olvidara quien era el cliente.</w:t>
      </w:r>
    </w:p>
    <w:p w:rsidR="00762E05" w:rsidRPr="00BE49B6" w:rsidRDefault="00762E05" w:rsidP="006E4D33">
      <w:pPr>
        <w:spacing w:after="0" w:line="240" w:lineRule="auto"/>
        <w:jc w:val="both"/>
        <w:rPr>
          <w:rFonts w:ascii="Times New Roman" w:eastAsia="Times New Roman" w:hAnsi="Times New Roman" w:cs="Times New Roman"/>
          <w:color w:val="000000" w:themeColor="text1"/>
          <w:sz w:val="24"/>
          <w:szCs w:val="24"/>
          <w:lang w:val="es-ES"/>
        </w:rPr>
      </w:pPr>
    </w:p>
    <w:p w:rsidR="00762E05" w:rsidRPr="00BE49B6" w:rsidRDefault="00762E05" w:rsidP="006E4D33">
      <w:pPr>
        <w:pStyle w:val="NormalWeb"/>
        <w:spacing w:before="0" w:beforeAutospacing="0" w:after="0" w:afterAutospacing="0"/>
        <w:jc w:val="both"/>
        <w:rPr>
          <w:color w:val="000000" w:themeColor="text1"/>
          <w:lang w:val="es-ES"/>
        </w:rPr>
      </w:pPr>
      <w:r w:rsidRPr="00BE49B6">
        <w:rPr>
          <w:color w:val="000000" w:themeColor="text1"/>
          <w:lang w:val="es-ES"/>
        </w:rPr>
        <w:t>REST se ha hecho popular por el incremento en servicios web. RESTful son los servicios web que sigues los principios REST.</w:t>
      </w:r>
    </w:p>
    <w:p w:rsidR="00762E05" w:rsidRPr="00BE49B6" w:rsidRDefault="00762E05" w:rsidP="006E4D33">
      <w:pPr>
        <w:pStyle w:val="NormalWeb"/>
        <w:spacing w:before="0" w:beforeAutospacing="0" w:after="0" w:afterAutospacing="0"/>
        <w:jc w:val="both"/>
        <w:rPr>
          <w:color w:val="000000" w:themeColor="text1"/>
          <w:lang w:val="es-ES"/>
        </w:rPr>
      </w:pPr>
      <w:r w:rsidRPr="00BE49B6">
        <w:rPr>
          <w:color w:val="000000" w:themeColor="text1"/>
          <w:lang w:val="es-ES"/>
        </w:rPr>
        <w:t>Ventajas:</w:t>
      </w:r>
    </w:p>
    <w:p w:rsidR="006E4D33" w:rsidRPr="00BE49B6" w:rsidRDefault="006E4D33" w:rsidP="006E4D33">
      <w:pPr>
        <w:pStyle w:val="NormalWeb"/>
        <w:spacing w:before="0" w:beforeAutospacing="0" w:after="0" w:afterAutospacing="0"/>
        <w:jc w:val="both"/>
        <w:rPr>
          <w:color w:val="000000" w:themeColor="text1"/>
          <w:lang w:val="es-ES"/>
        </w:rPr>
      </w:pPr>
    </w:p>
    <w:p w:rsidR="00762E05" w:rsidRPr="00BE49B6" w:rsidRDefault="00762E05" w:rsidP="006E4D33">
      <w:pPr>
        <w:pStyle w:val="NormalWeb"/>
        <w:spacing w:before="0" w:beforeAutospacing="0" w:after="0" w:afterAutospacing="0"/>
        <w:jc w:val="both"/>
        <w:rPr>
          <w:color w:val="000000" w:themeColor="text1"/>
          <w:lang w:val="es-ES"/>
        </w:rPr>
      </w:pPr>
      <w:r w:rsidRPr="00BE49B6">
        <w:rPr>
          <w:color w:val="000000" w:themeColor="text1"/>
          <w:lang w:val="es-ES"/>
        </w:rPr>
        <w:t xml:space="preserve">*Separación del recurso y la representación: </w:t>
      </w:r>
    </w:p>
    <w:p w:rsidR="00762E05" w:rsidRPr="00BE49B6" w:rsidRDefault="00762E05" w:rsidP="006E4D33">
      <w:pPr>
        <w:pStyle w:val="NormalWeb"/>
        <w:spacing w:before="0" w:beforeAutospacing="0" w:after="0" w:afterAutospacing="0"/>
        <w:jc w:val="both"/>
        <w:rPr>
          <w:color w:val="000000" w:themeColor="text1"/>
          <w:lang w:val="es-ES"/>
        </w:rPr>
      </w:pPr>
      <w:r w:rsidRPr="00BE49B6">
        <w:rPr>
          <w:color w:val="000000" w:themeColor="text1"/>
          <w:lang w:val="es-ES"/>
        </w:rPr>
        <w:t>*Visibilidad</w:t>
      </w:r>
    </w:p>
    <w:p w:rsidR="00762E05" w:rsidRPr="00BE49B6" w:rsidRDefault="00762E05" w:rsidP="006E4D33">
      <w:pPr>
        <w:pStyle w:val="NormalWeb"/>
        <w:spacing w:before="0" w:beforeAutospacing="0" w:after="0" w:afterAutospacing="0"/>
        <w:jc w:val="both"/>
        <w:rPr>
          <w:color w:val="000000" w:themeColor="text1"/>
          <w:lang w:val="es-ES"/>
        </w:rPr>
      </w:pPr>
      <w:r w:rsidRPr="00BE49B6">
        <w:rPr>
          <w:color w:val="000000" w:themeColor="text1"/>
          <w:lang w:val="es-ES"/>
        </w:rPr>
        <w:t>*</w:t>
      </w:r>
      <w:r w:rsidR="000A18EF" w:rsidRPr="00BE49B6">
        <w:rPr>
          <w:color w:val="000000" w:themeColor="text1"/>
          <w:lang w:val="es-ES"/>
        </w:rPr>
        <w:t>Seguridad</w:t>
      </w:r>
    </w:p>
    <w:p w:rsidR="00762E05" w:rsidRPr="00BE49B6" w:rsidRDefault="00762E05" w:rsidP="006E4D33">
      <w:pPr>
        <w:pStyle w:val="NormalWeb"/>
        <w:spacing w:before="0" w:beforeAutospacing="0" w:after="0" w:afterAutospacing="0"/>
        <w:jc w:val="both"/>
        <w:rPr>
          <w:color w:val="000000" w:themeColor="text1"/>
          <w:lang w:val="es-ES"/>
        </w:rPr>
      </w:pPr>
      <w:r w:rsidRPr="00BE49B6">
        <w:rPr>
          <w:color w:val="000000" w:themeColor="text1"/>
          <w:lang w:val="es-ES"/>
        </w:rPr>
        <w:t>*Escalabilidad</w:t>
      </w:r>
    </w:p>
    <w:p w:rsidR="003670EB" w:rsidRPr="00BE49B6" w:rsidRDefault="00762E05" w:rsidP="006E4D33">
      <w:pPr>
        <w:pStyle w:val="NormalWeb"/>
        <w:spacing w:before="0" w:beforeAutospacing="0" w:after="0" w:afterAutospacing="0"/>
        <w:jc w:val="both"/>
        <w:rPr>
          <w:color w:val="000000" w:themeColor="text1"/>
          <w:lang w:val="es-ES"/>
        </w:rPr>
      </w:pPr>
      <w:r w:rsidRPr="00BE49B6">
        <w:rPr>
          <w:color w:val="000000" w:themeColor="text1"/>
          <w:lang w:val="es-ES"/>
        </w:rPr>
        <w:t>*Rendimiento</w:t>
      </w:r>
    </w:p>
    <w:p w:rsidR="00762E05" w:rsidRPr="00BE49B6" w:rsidRDefault="00762E05" w:rsidP="006E4D33">
      <w:pPr>
        <w:pStyle w:val="NormalWeb"/>
        <w:spacing w:before="0" w:beforeAutospacing="0" w:after="0" w:afterAutospacing="0"/>
        <w:jc w:val="both"/>
        <w:rPr>
          <w:color w:val="000000" w:themeColor="text1"/>
          <w:lang w:val="es-ES"/>
        </w:rPr>
      </w:pPr>
    </w:p>
    <w:p w:rsidR="00762E05" w:rsidRPr="00BE49B6" w:rsidRDefault="00762E05" w:rsidP="006E4D33">
      <w:pPr>
        <w:pStyle w:val="NormalWeb"/>
        <w:spacing w:before="0" w:beforeAutospacing="0" w:after="0" w:afterAutospacing="0"/>
        <w:jc w:val="both"/>
        <w:rPr>
          <w:color w:val="000000" w:themeColor="text1"/>
          <w:lang w:val="es-ES"/>
        </w:rPr>
      </w:pPr>
      <w:r w:rsidRPr="00BE49B6">
        <w:rPr>
          <w:color w:val="000000" w:themeColor="text1"/>
          <w:lang w:val="es-ES"/>
        </w:rPr>
        <w:t xml:space="preserve">Las </w:t>
      </w:r>
      <w:r w:rsidR="009A408C" w:rsidRPr="00BE49B6">
        <w:rPr>
          <w:color w:val="000000" w:themeColor="text1"/>
          <w:lang w:val="es-ES"/>
        </w:rPr>
        <w:t>aplicaciones</w:t>
      </w:r>
      <w:r w:rsidRPr="00BE49B6">
        <w:rPr>
          <w:color w:val="000000" w:themeColor="text1"/>
          <w:lang w:val="es-ES"/>
        </w:rPr>
        <w:t xml:space="preserve"> REST tienen este impacto hoy en día gracias a la popularización de la Nube, es decir, se aprovechan del hecho que los recursos computacionales se encuentran en una arquitectura descentralizada, puesto que muchas de las tareas que se solían hacer en un mismo ordenador ahora han sido separadas y alojadas en servidores remotos a los cuales</w:t>
      </w:r>
      <w:r w:rsidR="006E4D33" w:rsidRPr="00BE49B6">
        <w:rPr>
          <w:color w:val="000000" w:themeColor="text1"/>
          <w:lang w:val="es-ES"/>
        </w:rPr>
        <w:t xml:space="preserve"> uno se conecta para consumir un</w:t>
      </w:r>
      <w:r w:rsidRPr="00BE49B6">
        <w:rPr>
          <w:color w:val="000000" w:themeColor="text1"/>
          <w:lang w:val="es-ES"/>
        </w:rPr>
        <w:t xml:space="preserve"> servicio</w:t>
      </w:r>
      <w:r w:rsidR="009A408C" w:rsidRPr="00BE49B6">
        <w:rPr>
          <w:color w:val="000000" w:themeColor="text1"/>
          <w:lang w:val="es-ES"/>
        </w:rPr>
        <w:t xml:space="preserve"> </w:t>
      </w:r>
      <w:r w:rsidR="00D40B18">
        <w:rPr>
          <w:color w:val="000000" w:themeColor="text1"/>
          <w:lang w:val="es-ES"/>
        </w:rPr>
        <w:t>[2</w:t>
      </w:r>
      <w:r w:rsidR="00756234" w:rsidRPr="00BE49B6">
        <w:rPr>
          <w:color w:val="000000" w:themeColor="text1"/>
          <w:lang w:val="es-ES"/>
        </w:rPr>
        <w:t>]</w:t>
      </w:r>
      <w:r w:rsidRPr="00BE49B6">
        <w:rPr>
          <w:color w:val="000000" w:themeColor="text1"/>
          <w:lang w:val="es-ES"/>
        </w:rPr>
        <w:t>.</w:t>
      </w:r>
    </w:p>
    <w:p w:rsidR="00762E05" w:rsidRPr="00BE49B6" w:rsidRDefault="00762E05" w:rsidP="006E4D33">
      <w:pPr>
        <w:pStyle w:val="NormalWeb"/>
        <w:spacing w:before="0" w:beforeAutospacing="0" w:after="0" w:afterAutospacing="0"/>
        <w:jc w:val="both"/>
        <w:rPr>
          <w:color w:val="000000" w:themeColor="text1"/>
          <w:lang w:val="es-ES"/>
        </w:rPr>
      </w:pPr>
    </w:p>
    <w:p w:rsidR="00DB5DC8" w:rsidRPr="00BE49B6" w:rsidRDefault="00762E05" w:rsidP="006E4D33">
      <w:pPr>
        <w:spacing w:after="0"/>
        <w:jc w:val="both"/>
        <w:rPr>
          <w:rFonts w:ascii="Times New Roman" w:hAnsi="Times New Roman" w:cs="Times New Roman"/>
          <w:color w:val="000000" w:themeColor="text1"/>
          <w:sz w:val="24"/>
          <w:szCs w:val="24"/>
          <w:lang w:val="es-ES"/>
        </w:rPr>
      </w:pPr>
      <w:r w:rsidRPr="00BE49B6">
        <w:rPr>
          <w:rFonts w:ascii="Times New Roman" w:hAnsi="Times New Roman" w:cs="Times New Roman"/>
          <w:color w:val="000000" w:themeColor="text1"/>
          <w:sz w:val="24"/>
          <w:szCs w:val="24"/>
          <w:lang w:val="es-ES"/>
        </w:rPr>
        <w:t xml:space="preserve">Basándose en el protocolo </w:t>
      </w:r>
      <w:r w:rsidR="000A18EF" w:rsidRPr="00BE49B6">
        <w:rPr>
          <w:rFonts w:ascii="Times New Roman" w:hAnsi="Times New Roman" w:cs="Times New Roman"/>
          <w:color w:val="000000" w:themeColor="text1"/>
          <w:sz w:val="24"/>
          <w:szCs w:val="24"/>
          <w:lang w:val="es-ES"/>
        </w:rPr>
        <w:t>HTTP,</w:t>
      </w:r>
      <w:r w:rsidR="00756234" w:rsidRPr="00BE49B6">
        <w:rPr>
          <w:rFonts w:ascii="Times New Roman" w:hAnsi="Times New Roman" w:cs="Times New Roman"/>
          <w:color w:val="000000" w:themeColor="text1"/>
          <w:sz w:val="24"/>
          <w:szCs w:val="24"/>
          <w:lang w:val="es-ES"/>
        </w:rPr>
        <w:t xml:space="preserve"> así como </w:t>
      </w:r>
      <w:r w:rsidRPr="00BE49B6">
        <w:rPr>
          <w:rFonts w:ascii="Times New Roman" w:hAnsi="Times New Roman" w:cs="Times New Roman"/>
          <w:color w:val="000000" w:themeColor="text1"/>
          <w:sz w:val="24"/>
          <w:szCs w:val="24"/>
          <w:lang w:val="es-ES"/>
        </w:rPr>
        <w:t xml:space="preserve">en sus operaciones básicas (GET, PUT, POST, DELETE) y en el almacenamiento y computación de datos en la Nube, los </w:t>
      </w:r>
      <w:r w:rsidRPr="00BE49B6">
        <w:rPr>
          <w:rFonts w:ascii="Times New Roman" w:hAnsi="Times New Roman" w:cs="Times New Roman"/>
          <w:color w:val="000000" w:themeColor="text1"/>
          <w:sz w:val="24"/>
          <w:szCs w:val="24"/>
          <w:lang w:val="es-ES"/>
        </w:rPr>
        <w:t>servicios web o SAS por</w:t>
      </w:r>
      <w:r w:rsidR="00EC5B9C" w:rsidRPr="00BE49B6">
        <w:rPr>
          <w:rFonts w:ascii="Times New Roman" w:hAnsi="Times New Roman" w:cs="Times New Roman"/>
          <w:color w:val="000000" w:themeColor="text1"/>
          <w:sz w:val="24"/>
          <w:szCs w:val="24"/>
          <w:lang w:val="es-ES"/>
        </w:rPr>
        <w:t xml:space="preserve"> sus siglas en inglés Software A</w:t>
      </w:r>
      <w:r w:rsidRPr="00BE49B6">
        <w:rPr>
          <w:rFonts w:ascii="Times New Roman" w:hAnsi="Times New Roman" w:cs="Times New Roman"/>
          <w:color w:val="000000" w:themeColor="text1"/>
          <w:sz w:val="24"/>
          <w:szCs w:val="24"/>
          <w:lang w:val="es-ES"/>
        </w:rPr>
        <w:t>s a Service</w:t>
      </w:r>
      <w:r w:rsidR="00EC5B9C" w:rsidRPr="00BE49B6">
        <w:rPr>
          <w:rFonts w:ascii="Times New Roman" w:hAnsi="Times New Roman" w:cs="Times New Roman"/>
          <w:color w:val="000000" w:themeColor="text1"/>
          <w:sz w:val="24"/>
          <w:szCs w:val="24"/>
          <w:lang w:val="es-ES"/>
        </w:rPr>
        <w:t>,</w:t>
      </w:r>
      <w:r w:rsidRPr="00BE49B6">
        <w:rPr>
          <w:rFonts w:ascii="Times New Roman" w:hAnsi="Times New Roman" w:cs="Times New Roman"/>
          <w:color w:val="000000" w:themeColor="text1"/>
          <w:sz w:val="24"/>
          <w:szCs w:val="24"/>
          <w:lang w:val="es-ES"/>
        </w:rPr>
        <w:t xml:space="preserve"> han tenido un papel fundamental </w:t>
      </w:r>
      <w:r w:rsidR="00EC5B9C" w:rsidRPr="00BE49B6">
        <w:rPr>
          <w:rFonts w:ascii="Times New Roman" w:hAnsi="Times New Roman" w:cs="Times New Roman"/>
          <w:color w:val="000000" w:themeColor="text1"/>
          <w:sz w:val="24"/>
          <w:szCs w:val="24"/>
          <w:lang w:val="es-ES"/>
        </w:rPr>
        <w:t xml:space="preserve">hoy en día </w:t>
      </w:r>
      <w:r w:rsidRPr="00BE49B6">
        <w:rPr>
          <w:rFonts w:ascii="Times New Roman" w:hAnsi="Times New Roman" w:cs="Times New Roman"/>
          <w:color w:val="000000" w:themeColor="text1"/>
          <w:sz w:val="24"/>
          <w:szCs w:val="24"/>
          <w:lang w:val="es-ES"/>
        </w:rPr>
        <w:t>en el tipo de aplicaciones que desarrollan empresas que tienen un gran poder de control de masas como lo son Facebook, Amazon, Microsoft etc.</w:t>
      </w:r>
    </w:p>
    <w:p w:rsidR="00EC5B9C" w:rsidRPr="00BE49B6" w:rsidRDefault="00EC5B9C" w:rsidP="006E4D33">
      <w:pPr>
        <w:spacing w:after="0"/>
        <w:jc w:val="both"/>
        <w:rPr>
          <w:rFonts w:ascii="Times New Roman" w:hAnsi="Times New Roman" w:cs="Times New Roman"/>
          <w:color w:val="000000" w:themeColor="text1"/>
          <w:sz w:val="24"/>
          <w:szCs w:val="24"/>
          <w:lang w:val="es-ES"/>
        </w:rPr>
      </w:pPr>
    </w:p>
    <w:p w:rsidR="00EC5B9C" w:rsidRPr="00BE49B6" w:rsidRDefault="00EC5B9C" w:rsidP="006E4D33">
      <w:pPr>
        <w:spacing w:after="0"/>
        <w:jc w:val="both"/>
        <w:rPr>
          <w:rFonts w:ascii="Times New Roman" w:hAnsi="Times New Roman" w:cs="Times New Roman"/>
          <w:b/>
          <w:color w:val="000000" w:themeColor="text1"/>
          <w:sz w:val="24"/>
          <w:szCs w:val="24"/>
          <w:lang w:val="es-ES"/>
        </w:rPr>
      </w:pPr>
      <w:r w:rsidRPr="00BE49B6">
        <w:rPr>
          <w:rFonts w:ascii="Times New Roman" w:hAnsi="Times New Roman" w:cs="Times New Roman"/>
          <w:b/>
          <w:color w:val="000000" w:themeColor="text1"/>
          <w:sz w:val="24"/>
          <w:szCs w:val="24"/>
          <w:lang w:val="es-ES"/>
        </w:rPr>
        <w:t>Internet de las Cosas</w:t>
      </w:r>
    </w:p>
    <w:p w:rsidR="00EC5B9C" w:rsidRPr="00BE49B6" w:rsidRDefault="00EC5B9C" w:rsidP="006E4D33">
      <w:pPr>
        <w:spacing w:after="0"/>
        <w:jc w:val="both"/>
        <w:rPr>
          <w:rFonts w:ascii="Times New Roman" w:hAnsi="Times New Roman" w:cs="Times New Roman"/>
          <w:color w:val="000000" w:themeColor="text1"/>
          <w:sz w:val="24"/>
          <w:szCs w:val="24"/>
          <w:lang w:val="es-ES"/>
        </w:rPr>
      </w:pPr>
    </w:p>
    <w:p w:rsidR="002F01D2" w:rsidRPr="00BE49B6" w:rsidRDefault="009A408C" w:rsidP="006E4D33">
      <w:pPr>
        <w:spacing w:after="0"/>
        <w:jc w:val="both"/>
        <w:rPr>
          <w:rFonts w:ascii="Times New Roman" w:hAnsi="Times New Roman" w:cs="Times New Roman"/>
          <w:color w:val="000000" w:themeColor="text1"/>
          <w:sz w:val="24"/>
          <w:szCs w:val="24"/>
          <w:lang w:val="es-ES"/>
        </w:rPr>
      </w:pPr>
      <w:r w:rsidRPr="00BE49B6">
        <w:rPr>
          <w:rFonts w:ascii="Times New Roman" w:hAnsi="Times New Roman" w:cs="Times New Roman"/>
          <w:color w:val="000000" w:themeColor="text1"/>
          <w:sz w:val="24"/>
          <w:szCs w:val="24"/>
          <w:lang w:val="es-ES"/>
        </w:rPr>
        <w:t xml:space="preserve">Las aplicaciones REST abren paso a un mundo más conectado, donde el número de objetos conectados a internet supera al número de personas conectadas a internet, a este punto en el tiempo se le conoce como Internet de las cosas (en inglés Internet of Things). </w:t>
      </w:r>
    </w:p>
    <w:p w:rsidR="009A408C" w:rsidRPr="00BE49B6" w:rsidRDefault="009A408C" w:rsidP="006E4D33">
      <w:pPr>
        <w:spacing w:after="0"/>
        <w:jc w:val="both"/>
        <w:rPr>
          <w:rFonts w:ascii="Times New Roman" w:hAnsi="Times New Roman" w:cs="Times New Roman"/>
          <w:color w:val="000000" w:themeColor="text1"/>
          <w:sz w:val="24"/>
          <w:szCs w:val="24"/>
          <w:lang w:val="es-ES"/>
        </w:rPr>
      </w:pPr>
      <w:r w:rsidRPr="00BE49B6">
        <w:rPr>
          <w:rFonts w:ascii="Times New Roman" w:hAnsi="Times New Roman" w:cs="Times New Roman"/>
          <w:color w:val="000000" w:themeColor="text1"/>
          <w:sz w:val="24"/>
          <w:szCs w:val="24"/>
          <w:lang w:val="es-ES"/>
        </w:rPr>
        <w:t xml:space="preserve"> </w:t>
      </w:r>
      <w:r w:rsidRPr="00BE49B6">
        <w:rPr>
          <w:rFonts w:ascii="Times New Roman" w:hAnsi="Times New Roman" w:cs="Times New Roman"/>
          <w:color w:val="000000" w:themeColor="text1"/>
          <w:sz w:val="24"/>
          <w:szCs w:val="24"/>
          <w:shd w:val="clear" w:color="auto" w:fill="FFFFFF"/>
        </w:rPr>
        <w:t>El concepto de Internet de las cosas fue propuesto por Kevin Ashton en el Auto-ID Center del </w:t>
      </w:r>
      <w:hyperlink r:id="rId14" w:tooltip="MIT" w:history="1">
        <w:r w:rsidRPr="00BE49B6">
          <w:rPr>
            <w:rStyle w:val="Hipervnculo"/>
            <w:rFonts w:ascii="Times New Roman" w:hAnsi="Times New Roman" w:cs="Times New Roman"/>
            <w:color w:val="000000" w:themeColor="text1"/>
            <w:sz w:val="24"/>
            <w:szCs w:val="24"/>
            <w:u w:val="none"/>
            <w:shd w:val="clear" w:color="auto" w:fill="FFFFFF"/>
          </w:rPr>
          <w:t>MIT</w:t>
        </w:r>
      </w:hyperlink>
      <w:r w:rsidRPr="00BE49B6">
        <w:rPr>
          <w:rFonts w:ascii="Times New Roman" w:hAnsi="Times New Roman" w:cs="Times New Roman"/>
          <w:color w:val="000000" w:themeColor="text1"/>
          <w:sz w:val="24"/>
          <w:szCs w:val="24"/>
          <w:shd w:val="clear" w:color="auto" w:fill="FFFFFF"/>
        </w:rPr>
        <w:t> en </w:t>
      </w:r>
      <w:hyperlink r:id="rId15" w:tooltip="1999" w:history="1">
        <w:r w:rsidRPr="00BE49B6">
          <w:rPr>
            <w:rStyle w:val="Hipervnculo"/>
            <w:rFonts w:ascii="Times New Roman" w:hAnsi="Times New Roman" w:cs="Times New Roman"/>
            <w:color w:val="000000" w:themeColor="text1"/>
            <w:sz w:val="24"/>
            <w:szCs w:val="24"/>
            <w:u w:val="none"/>
            <w:shd w:val="clear" w:color="auto" w:fill="FFFFFF"/>
          </w:rPr>
          <w:t>1999</w:t>
        </w:r>
      </w:hyperlink>
      <w:r w:rsidR="00D40B18">
        <w:rPr>
          <w:rFonts w:ascii="Times New Roman" w:hAnsi="Times New Roman" w:cs="Times New Roman"/>
          <w:color w:val="000000" w:themeColor="text1"/>
          <w:sz w:val="24"/>
          <w:szCs w:val="24"/>
        </w:rPr>
        <w:t xml:space="preserve"> [3</w:t>
      </w:r>
      <w:r w:rsidRPr="00BE49B6">
        <w:rPr>
          <w:rFonts w:ascii="Times New Roman" w:hAnsi="Times New Roman" w:cs="Times New Roman"/>
          <w:color w:val="000000" w:themeColor="text1"/>
          <w:sz w:val="24"/>
          <w:szCs w:val="24"/>
        </w:rPr>
        <w:t>].</w:t>
      </w:r>
      <w:r w:rsidRPr="00BE49B6">
        <w:rPr>
          <w:rFonts w:ascii="Times New Roman" w:hAnsi="Times New Roman" w:cs="Times New Roman"/>
          <w:color w:val="000000" w:themeColor="text1"/>
          <w:sz w:val="24"/>
          <w:szCs w:val="24"/>
          <w:lang w:val="es-ES"/>
        </w:rPr>
        <w:t xml:space="preserve"> Esta </w:t>
      </w:r>
      <w:r w:rsidR="00340422" w:rsidRPr="00BE49B6">
        <w:rPr>
          <w:rFonts w:ascii="Times New Roman" w:hAnsi="Times New Roman" w:cs="Times New Roman"/>
          <w:color w:val="000000" w:themeColor="text1"/>
          <w:sz w:val="24"/>
          <w:szCs w:val="24"/>
          <w:lang w:val="es-ES"/>
        </w:rPr>
        <w:t>vasta</w:t>
      </w:r>
      <w:r w:rsidRPr="00BE49B6">
        <w:rPr>
          <w:rFonts w:ascii="Times New Roman" w:hAnsi="Times New Roman" w:cs="Times New Roman"/>
          <w:color w:val="000000" w:themeColor="text1"/>
          <w:sz w:val="24"/>
          <w:szCs w:val="24"/>
          <w:lang w:val="es-ES"/>
        </w:rPr>
        <w:t xml:space="preserve"> red de objetos conectados a Internet es un campo de estudio muy completo, </w:t>
      </w:r>
      <w:r w:rsidR="00340422" w:rsidRPr="00BE49B6">
        <w:rPr>
          <w:rFonts w:ascii="Times New Roman" w:hAnsi="Times New Roman" w:cs="Times New Roman"/>
          <w:color w:val="000000" w:themeColor="text1"/>
          <w:sz w:val="24"/>
          <w:szCs w:val="24"/>
          <w:lang w:val="es-ES"/>
        </w:rPr>
        <w:t xml:space="preserve">sus infinitas aplicaciones hacen que sea presentes en </w:t>
      </w:r>
      <w:r w:rsidR="000A18EF" w:rsidRPr="00BE49B6">
        <w:rPr>
          <w:rFonts w:ascii="Times New Roman" w:hAnsi="Times New Roman" w:cs="Times New Roman"/>
          <w:color w:val="000000" w:themeColor="text1"/>
          <w:sz w:val="24"/>
          <w:szCs w:val="24"/>
          <w:lang w:val="es-ES"/>
        </w:rPr>
        <w:t>áreas</w:t>
      </w:r>
      <w:r w:rsidR="009E4755" w:rsidRPr="00BE49B6">
        <w:rPr>
          <w:rFonts w:ascii="Times New Roman" w:hAnsi="Times New Roman" w:cs="Times New Roman"/>
          <w:color w:val="000000" w:themeColor="text1"/>
          <w:sz w:val="24"/>
          <w:szCs w:val="24"/>
          <w:lang w:val="es-ES"/>
        </w:rPr>
        <w:t xml:space="preserve"> como lo son:</w:t>
      </w:r>
      <w:r w:rsidR="00340422" w:rsidRPr="00BE49B6">
        <w:rPr>
          <w:rFonts w:ascii="Times New Roman" w:hAnsi="Times New Roman" w:cs="Times New Roman"/>
          <w:color w:val="000000" w:themeColor="text1"/>
          <w:sz w:val="24"/>
          <w:szCs w:val="24"/>
          <w:lang w:val="es-ES"/>
        </w:rPr>
        <w:t xml:space="preserve"> edificios inteli</w:t>
      </w:r>
      <w:r w:rsidR="009E4755" w:rsidRPr="00BE49B6">
        <w:rPr>
          <w:rFonts w:ascii="Times New Roman" w:hAnsi="Times New Roman" w:cs="Times New Roman"/>
          <w:color w:val="000000" w:themeColor="text1"/>
          <w:sz w:val="24"/>
          <w:szCs w:val="24"/>
          <w:lang w:val="es-ES"/>
        </w:rPr>
        <w:t xml:space="preserve">gentes, salud, automatización, </w:t>
      </w:r>
      <w:r w:rsidR="00340422" w:rsidRPr="00BE49B6">
        <w:rPr>
          <w:rFonts w:ascii="Times New Roman" w:hAnsi="Times New Roman" w:cs="Times New Roman"/>
          <w:color w:val="000000" w:themeColor="text1"/>
          <w:sz w:val="24"/>
          <w:szCs w:val="24"/>
          <w:lang w:val="es-ES"/>
        </w:rPr>
        <w:t>monitoreo</w:t>
      </w:r>
      <w:r w:rsidR="009E4755" w:rsidRPr="00BE49B6">
        <w:rPr>
          <w:rFonts w:ascii="Times New Roman" w:hAnsi="Times New Roman" w:cs="Times New Roman"/>
          <w:color w:val="000000" w:themeColor="text1"/>
          <w:sz w:val="24"/>
          <w:szCs w:val="24"/>
          <w:lang w:val="es-ES"/>
        </w:rPr>
        <w:t xml:space="preserve"> energético</w:t>
      </w:r>
      <w:r w:rsidR="00340422" w:rsidRPr="00BE49B6">
        <w:rPr>
          <w:rFonts w:ascii="Times New Roman" w:hAnsi="Times New Roman" w:cs="Times New Roman"/>
          <w:color w:val="000000" w:themeColor="text1"/>
          <w:sz w:val="24"/>
          <w:szCs w:val="24"/>
          <w:lang w:val="es-ES"/>
        </w:rPr>
        <w:t xml:space="preserve">, entre otros. </w:t>
      </w:r>
    </w:p>
    <w:p w:rsidR="003271F3" w:rsidRPr="00BE49B6" w:rsidRDefault="009E4755" w:rsidP="006E4D33">
      <w:pPr>
        <w:spacing w:after="0"/>
        <w:jc w:val="both"/>
        <w:rPr>
          <w:rFonts w:ascii="Times New Roman" w:hAnsi="Times New Roman" w:cs="Times New Roman"/>
          <w:color w:val="000000" w:themeColor="text1"/>
          <w:sz w:val="24"/>
          <w:szCs w:val="24"/>
          <w:lang w:val="es-ES"/>
        </w:rPr>
      </w:pPr>
      <w:r w:rsidRPr="00BE49B6">
        <w:rPr>
          <w:rFonts w:ascii="Times New Roman" w:hAnsi="Times New Roman" w:cs="Times New Roman"/>
          <w:color w:val="000000" w:themeColor="text1"/>
          <w:sz w:val="24"/>
          <w:szCs w:val="24"/>
          <w:lang w:val="es-ES"/>
        </w:rPr>
        <w:t>Este</w:t>
      </w:r>
      <w:r w:rsidR="003271F3" w:rsidRPr="00BE49B6">
        <w:rPr>
          <w:rFonts w:ascii="Times New Roman" w:hAnsi="Times New Roman" w:cs="Times New Roman"/>
          <w:color w:val="000000" w:themeColor="text1"/>
          <w:sz w:val="24"/>
          <w:szCs w:val="24"/>
          <w:lang w:val="es-ES"/>
        </w:rPr>
        <w:t xml:space="preserve"> trabajo se desarrolla dentro del área de medicina, en específico e-Health. </w:t>
      </w:r>
    </w:p>
    <w:p w:rsidR="009E4755" w:rsidRPr="00BE49B6" w:rsidRDefault="009E4755" w:rsidP="006E4D33">
      <w:pPr>
        <w:spacing w:after="0"/>
        <w:jc w:val="both"/>
        <w:rPr>
          <w:rFonts w:ascii="Times New Roman" w:hAnsi="Times New Roman" w:cs="Times New Roman"/>
          <w:color w:val="000000" w:themeColor="text1"/>
          <w:sz w:val="24"/>
          <w:szCs w:val="24"/>
          <w:lang w:val="es-ES"/>
        </w:rPr>
      </w:pPr>
    </w:p>
    <w:p w:rsidR="009E4755" w:rsidRPr="00BE49B6" w:rsidRDefault="009E4755" w:rsidP="009E4755">
      <w:pPr>
        <w:pStyle w:val="Prrafodelista"/>
        <w:numPr>
          <w:ilvl w:val="0"/>
          <w:numId w:val="1"/>
        </w:numPr>
        <w:spacing w:after="0"/>
        <w:ind w:left="0"/>
        <w:jc w:val="center"/>
        <w:rPr>
          <w:rFonts w:ascii="Times New Roman" w:hAnsi="Times New Roman" w:cs="Times New Roman"/>
          <w:b/>
          <w:color w:val="000000" w:themeColor="text1"/>
          <w:sz w:val="24"/>
          <w:szCs w:val="24"/>
        </w:rPr>
      </w:pPr>
      <w:r w:rsidRPr="00BE49B6">
        <w:rPr>
          <w:rFonts w:ascii="Times New Roman" w:hAnsi="Times New Roman" w:cs="Times New Roman"/>
          <w:b/>
          <w:color w:val="000000" w:themeColor="text1"/>
          <w:sz w:val="24"/>
          <w:szCs w:val="24"/>
        </w:rPr>
        <w:t>METODOLOGÍA</w:t>
      </w:r>
    </w:p>
    <w:p w:rsidR="00340422" w:rsidRPr="00BE49B6" w:rsidRDefault="00340422" w:rsidP="006E4D33">
      <w:pPr>
        <w:pStyle w:val="Prrafodelista"/>
        <w:spacing w:after="0"/>
        <w:ind w:left="0"/>
        <w:jc w:val="both"/>
        <w:rPr>
          <w:rFonts w:ascii="Times New Roman" w:hAnsi="Times New Roman" w:cs="Times New Roman"/>
          <w:color w:val="000000" w:themeColor="text1"/>
          <w:sz w:val="24"/>
          <w:szCs w:val="24"/>
          <w:lang w:val="es-ES"/>
        </w:rPr>
      </w:pPr>
    </w:p>
    <w:p w:rsidR="00340422" w:rsidRPr="00BE49B6" w:rsidRDefault="00340422" w:rsidP="006E4D33">
      <w:pPr>
        <w:pStyle w:val="Prrafodelista"/>
        <w:spacing w:after="0"/>
        <w:ind w:left="0"/>
        <w:jc w:val="both"/>
        <w:rPr>
          <w:rFonts w:ascii="Times New Roman" w:hAnsi="Times New Roman" w:cs="Times New Roman"/>
          <w:color w:val="000000" w:themeColor="text1"/>
          <w:sz w:val="24"/>
          <w:szCs w:val="24"/>
        </w:rPr>
      </w:pPr>
      <w:r w:rsidRPr="00BE49B6">
        <w:rPr>
          <w:rFonts w:ascii="Times New Roman" w:hAnsi="Times New Roman" w:cs="Times New Roman"/>
          <w:color w:val="000000" w:themeColor="text1"/>
          <w:sz w:val="24"/>
          <w:szCs w:val="24"/>
        </w:rPr>
        <w:t xml:space="preserve">El sistema prototipo de monitoreo remoto para pacientes está constituido por tres módulos principalmente; adquisición de mediciones, envío de mediciones y procesamiento e interpretación de mediciones. El primer módulo </w:t>
      </w:r>
      <w:r w:rsidR="007B7C55" w:rsidRPr="00BE49B6">
        <w:rPr>
          <w:rFonts w:ascii="Times New Roman" w:hAnsi="Times New Roman" w:cs="Times New Roman"/>
          <w:color w:val="000000" w:themeColor="text1"/>
          <w:sz w:val="24"/>
          <w:szCs w:val="24"/>
        </w:rPr>
        <w:t xml:space="preserve">consta de 2 pasos que son la lectura y el procesamiento, el segundo módulo consta de la conexión y envío de datos a un servidor remoto y el tercer módulo </w:t>
      </w:r>
      <w:r w:rsidR="001E1139" w:rsidRPr="00BE49B6">
        <w:rPr>
          <w:rFonts w:ascii="Times New Roman" w:hAnsi="Times New Roman" w:cs="Times New Roman"/>
          <w:color w:val="000000" w:themeColor="text1"/>
          <w:sz w:val="24"/>
          <w:szCs w:val="24"/>
        </w:rPr>
        <w:t>consta de 3 pasos que son lectura de datos, procesamiento y despliegue.</w:t>
      </w:r>
    </w:p>
    <w:p w:rsidR="001E1139" w:rsidRPr="00BE49B6" w:rsidRDefault="001E1139" w:rsidP="006E4D33">
      <w:pPr>
        <w:pStyle w:val="Prrafodelista"/>
        <w:spacing w:after="0"/>
        <w:ind w:left="0"/>
        <w:jc w:val="both"/>
        <w:rPr>
          <w:rFonts w:ascii="Times New Roman" w:hAnsi="Times New Roman" w:cs="Times New Roman"/>
          <w:color w:val="000000" w:themeColor="text1"/>
          <w:sz w:val="24"/>
          <w:szCs w:val="24"/>
        </w:rPr>
      </w:pPr>
      <w:r w:rsidRPr="00BE49B6">
        <w:rPr>
          <w:rFonts w:ascii="Times New Roman" w:hAnsi="Times New Roman" w:cs="Times New Roman"/>
          <w:color w:val="000000" w:themeColor="text1"/>
          <w:sz w:val="24"/>
          <w:szCs w:val="24"/>
        </w:rPr>
        <w:lastRenderedPageBreak/>
        <w:t xml:space="preserve">A </w:t>
      </w:r>
      <w:r w:rsidR="003271F3" w:rsidRPr="00BE49B6">
        <w:rPr>
          <w:rFonts w:ascii="Times New Roman" w:hAnsi="Times New Roman" w:cs="Times New Roman"/>
          <w:color w:val="000000" w:themeColor="text1"/>
          <w:sz w:val="24"/>
          <w:szCs w:val="24"/>
        </w:rPr>
        <w:t>continuación,</w:t>
      </w:r>
      <w:r w:rsidRPr="00BE49B6">
        <w:rPr>
          <w:rFonts w:ascii="Times New Roman" w:hAnsi="Times New Roman" w:cs="Times New Roman"/>
          <w:color w:val="000000" w:themeColor="text1"/>
          <w:sz w:val="24"/>
          <w:szCs w:val="24"/>
        </w:rPr>
        <w:t xml:space="preserve"> se describe a detalle cada uno de estos módulos.</w:t>
      </w:r>
    </w:p>
    <w:p w:rsidR="001E1139" w:rsidRDefault="001E1139" w:rsidP="006E4D33">
      <w:pPr>
        <w:pStyle w:val="Prrafodelista"/>
        <w:spacing w:after="0"/>
        <w:ind w:left="0"/>
        <w:jc w:val="both"/>
        <w:rPr>
          <w:rFonts w:ascii="Times New Roman" w:hAnsi="Times New Roman" w:cs="Times New Roman"/>
          <w:color w:val="000000" w:themeColor="text1"/>
          <w:sz w:val="24"/>
          <w:szCs w:val="24"/>
        </w:rPr>
      </w:pPr>
    </w:p>
    <w:p w:rsidR="007E06CD" w:rsidRPr="00BE49B6" w:rsidRDefault="007E06CD" w:rsidP="006E4D33">
      <w:pPr>
        <w:pStyle w:val="Prrafodelista"/>
        <w:spacing w:after="0"/>
        <w:ind w:left="0"/>
        <w:jc w:val="both"/>
        <w:rPr>
          <w:rFonts w:ascii="Times New Roman" w:hAnsi="Times New Roman" w:cs="Times New Roman"/>
          <w:color w:val="000000" w:themeColor="text1"/>
          <w:sz w:val="24"/>
          <w:szCs w:val="24"/>
        </w:rPr>
      </w:pPr>
    </w:p>
    <w:p w:rsidR="001E1139" w:rsidRPr="00BE49B6" w:rsidRDefault="00BE46AB" w:rsidP="00BE46AB">
      <w:pPr>
        <w:pStyle w:val="Prrafodelista"/>
        <w:numPr>
          <w:ilvl w:val="0"/>
          <w:numId w:val="6"/>
        </w:numPr>
        <w:spacing w:after="0"/>
        <w:rPr>
          <w:rFonts w:ascii="Times New Roman" w:hAnsi="Times New Roman" w:cs="Times New Roman"/>
          <w:b/>
          <w:color w:val="000000" w:themeColor="text1"/>
          <w:sz w:val="24"/>
          <w:szCs w:val="24"/>
          <w:lang w:val="es-ES"/>
        </w:rPr>
      </w:pPr>
      <w:r w:rsidRPr="00BE49B6">
        <w:rPr>
          <w:rFonts w:ascii="Times New Roman" w:hAnsi="Times New Roman" w:cs="Times New Roman"/>
          <w:b/>
          <w:color w:val="000000" w:themeColor="text1"/>
          <w:sz w:val="24"/>
          <w:szCs w:val="24"/>
        </w:rPr>
        <w:t>Adquisición de mediciones</w:t>
      </w:r>
    </w:p>
    <w:p w:rsidR="00BE46AB" w:rsidRPr="00BE49B6" w:rsidRDefault="00BE46AB" w:rsidP="00BE46AB">
      <w:pPr>
        <w:pStyle w:val="Prrafodelista"/>
        <w:spacing w:after="0"/>
        <w:ind w:left="1080"/>
        <w:rPr>
          <w:rFonts w:ascii="Times New Roman" w:hAnsi="Times New Roman" w:cs="Times New Roman"/>
          <w:b/>
          <w:color w:val="000000" w:themeColor="text1"/>
          <w:sz w:val="24"/>
          <w:szCs w:val="24"/>
          <w:lang w:val="es-ES"/>
        </w:rPr>
      </w:pPr>
    </w:p>
    <w:p w:rsidR="007E06CD" w:rsidRDefault="00ED14C4" w:rsidP="006E4D33">
      <w:pPr>
        <w:pStyle w:val="Prrafodelista"/>
        <w:spacing w:after="0"/>
        <w:ind w:left="0"/>
        <w:jc w:val="both"/>
        <w:rPr>
          <w:rFonts w:ascii="Times New Roman" w:hAnsi="Times New Roman" w:cs="Times New Roman"/>
          <w:color w:val="000000" w:themeColor="text1"/>
          <w:sz w:val="24"/>
          <w:szCs w:val="24"/>
        </w:rPr>
      </w:pPr>
      <w:r w:rsidRPr="00BE49B6">
        <w:rPr>
          <w:rFonts w:ascii="Times New Roman" w:hAnsi="Times New Roman" w:cs="Times New Roman"/>
          <w:color w:val="000000" w:themeColor="text1"/>
          <w:sz w:val="24"/>
          <w:szCs w:val="24"/>
          <w:u w:val="single"/>
        </w:rPr>
        <w:t>L</w:t>
      </w:r>
      <w:r w:rsidR="00641820" w:rsidRPr="00BE49B6">
        <w:rPr>
          <w:rFonts w:ascii="Times New Roman" w:hAnsi="Times New Roman" w:cs="Times New Roman"/>
          <w:color w:val="000000" w:themeColor="text1"/>
          <w:sz w:val="24"/>
          <w:szCs w:val="24"/>
          <w:u w:val="single"/>
        </w:rPr>
        <w:t>ectura</w:t>
      </w:r>
      <w:r w:rsidR="00BE46AB" w:rsidRPr="00BE49B6">
        <w:rPr>
          <w:rFonts w:ascii="Times New Roman" w:hAnsi="Times New Roman" w:cs="Times New Roman"/>
          <w:color w:val="000000" w:themeColor="text1"/>
          <w:sz w:val="24"/>
          <w:szCs w:val="24"/>
        </w:rPr>
        <w:t>: E</w:t>
      </w:r>
      <w:r w:rsidRPr="00BE49B6">
        <w:rPr>
          <w:rFonts w:ascii="Times New Roman" w:hAnsi="Times New Roman" w:cs="Times New Roman"/>
          <w:color w:val="000000" w:themeColor="text1"/>
          <w:sz w:val="24"/>
          <w:szCs w:val="24"/>
        </w:rPr>
        <w:t>s la parte inicial del lado del cliente,</w:t>
      </w:r>
      <w:r w:rsidR="00292ADB" w:rsidRPr="00BE49B6">
        <w:rPr>
          <w:rFonts w:ascii="Times New Roman" w:hAnsi="Times New Roman" w:cs="Times New Roman"/>
          <w:color w:val="000000" w:themeColor="text1"/>
          <w:sz w:val="24"/>
          <w:szCs w:val="24"/>
        </w:rPr>
        <w:t xml:space="preserve"> </w:t>
      </w:r>
      <w:r w:rsidRPr="00BE49B6">
        <w:rPr>
          <w:rFonts w:ascii="Times New Roman" w:hAnsi="Times New Roman" w:cs="Times New Roman"/>
          <w:color w:val="000000" w:themeColor="text1"/>
          <w:sz w:val="24"/>
          <w:szCs w:val="24"/>
        </w:rPr>
        <w:t xml:space="preserve">por medio de la tarjeta de adquisición de datos NodeMCU se obtienen las lecturas de las mediciones entregadas por el sensor de temperatura ds18b20 y el de ritmo cardiaco </w:t>
      </w:r>
      <w:r w:rsidR="00102B97" w:rsidRPr="00BE49B6">
        <w:rPr>
          <w:rFonts w:ascii="Times New Roman" w:hAnsi="Times New Roman" w:cs="Times New Roman"/>
          <w:color w:val="000000" w:themeColor="text1"/>
          <w:sz w:val="24"/>
          <w:szCs w:val="24"/>
        </w:rPr>
        <w:t>PulseSensor; gracias</w:t>
      </w:r>
      <w:r w:rsidR="001F63C6" w:rsidRPr="00BE49B6">
        <w:rPr>
          <w:rFonts w:ascii="Times New Roman" w:hAnsi="Times New Roman" w:cs="Times New Roman"/>
          <w:color w:val="000000" w:themeColor="text1"/>
          <w:sz w:val="24"/>
          <w:szCs w:val="24"/>
        </w:rPr>
        <w:t xml:space="preserve"> al ADC que viene integrado a la entrada analógica</w:t>
      </w:r>
      <w:r w:rsidR="000A082F" w:rsidRPr="00BE49B6">
        <w:rPr>
          <w:rFonts w:ascii="Times New Roman" w:hAnsi="Times New Roman" w:cs="Times New Roman"/>
          <w:color w:val="000000" w:themeColor="text1"/>
          <w:sz w:val="24"/>
          <w:szCs w:val="24"/>
        </w:rPr>
        <w:t xml:space="preserve"> de la tarjeta es posible leer </w:t>
      </w:r>
      <w:r w:rsidR="001F63C6" w:rsidRPr="00BE49B6">
        <w:rPr>
          <w:rFonts w:ascii="Times New Roman" w:hAnsi="Times New Roman" w:cs="Times New Roman"/>
          <w:color w:val="000000" w:themeColor="text1"/>
          <w:sz w:val="24"/>
          <w:szCs w:val="24"/>
        </w:rPr>
        <w:t xml:space="preserve">el sensor de pulso sin </w:t>
      </w:r>
      <w:r w:rsidR="00102B97" w:rsidRPr="00BE49B6">
        <w:rPr>
          <w:rFonts w:ascii="Times New Roman" w:hAnsi="Times New Roman" w:cs="Times New Roman"/>
          <w:color w:val="000000" w:themeColor="text1"/>
          <w:sz w:val="24"/>
          <w:szCs w:val="24"/>
        </w:rPr>
        <w:t>necesidad de utilizar</w:t>
      </w:r>
      <w:r w:rsidR="001F63C6" w:rsidRPr="00BE49B6">
        <w:rPr>
          <w:rFonts w:ascii="Times New Roman" w:hAnsi="Times New Roman" w:cs="Times New Roman"/>
          <w:color w:val="000000" w:themeColor="text1"/>
          <w:sz w:val="24"/>
          <w:szCs w:val="24"/>
        </w:rPr>
        <w:t xml:space="preserve"> </w:t>
      </w:r>
      <w:r w:rsidR="000A082F" w:rsidRPr="00BE49B6">
        <w:rPr>
          <w:rFonts w:ascii="Times New Roman" w:hAnsi="Times New Roman" w:cs="Times New Roman"/>
          <w:color w:val="000000" w:themeColor="text1"/>
          <w:sz w:val="24"/>
          <w:szCs w:val="24"/>
        </w:rPr>
        <w:t>un ADC</w:t>
      </w:r>
      <w:r w:rsidR="00102B97" w:rsidRPr="00BE49B6">
        <w:rPr>
          <w:rFonts w:ascii="Times New Roman" w:hAnsi="Times New Roman" w:cs="Times New Roman"/>
          <w:color w:val="000000" w:themeColor="text1"/>
          <w:sz w:val="24"/>
          <w:szCs w:val="24"/>
        </w:rPr>
        <w:t xml:space="preserve"> externo.</w:t>
      </w:r>
    </w:p>
    <w:p w:rsidR="007E06CD" w:rsidRDefault="007E06CD" w:rsidP="006E4D33">
      <w:pPr>
        <w:pStyle w:val="Prrafodelista"/>
        <w:spacing w:after="0"/>
        <w:ind w:left="0"/>
        <w:jc w:val="both"/>
        <w:rPr>
          <w:rFonts w:ascii="Times New Roman" w:hAnsi="Times New Roman" w:cs="Times New Roman"/>
          <w:color w:val="000000" w:themeColor="text1"/>
          <w:sz w:val="24"/>
          <w:szCs w:val="24"/>
        </w:rPr>
      </w:pPr>
    </w:p>
    <w:p w:rsidR="00641820" w:rsidRPr="00BE49B6" w:rsidRDefault="00102B97" w:rsidP="006E4D33">
      <w:pPr>
        <w:pStyle w:val="Prrafodelista"/>
        <w:spacing w:after="0"/>
        <w:ind w:left="0"/>
        <w:jc w:val="both"/>
        <w:rPr>
          <w:rFonts w:ascii="Times New Roman" w:hAnsi="Times New Roman" w:cs="Times New Roman"/>
          <w:color w:val="000000" w:themeColor="text1"/>
          <w:sz w:val="24"/>
          <w:szCs w:val="24"/>
        </w:rPr>
      </w:pPr>
      <w:r w:rsidRPr="00BE49B6">
        <w:rPr>
          <w:rFonts w:ascii="Times New Roman" w:hAnsi="Times New Roman" w:cs="Times New Roman"/>
          <w:color w:val="000000" w:themeColor="text1"/>
          <w:sz w:val="24"/>
          <w:szCs w:val="24"/>
        </w:rPr>
        <w:t>L</w:t>
      </w:r>
      <w:r w:rsidR="001F63C6" w:rsidRPr="00BE49B6">
        <w:rPr>
          <w:rFonts w:ascii="Times New Roman" w:hAnsi="Times New Roman" w:cs="Times New Roman"/>
          <w:color w:val="000000" w:themeColor="text1"/>
          <w:sz w:val="24"/>
          <w:szCs w:val="24"/>
        </w:rPr>
        <w:t>a NodeMCU nos permite comunicarnos con el sensor digital de temperatura mediante el protocolo de comunicación One-Wire.</w:t>
      </w:r>
      <w:r w:rsidR="000A082F" w:rsidRPr="00BE49B6">
        <w:rPr>
          <w:rFonts w:ascii="Times New Roman" w:hAnsi="Times New Roman" w:cs="Times New Roman"/>
          <w:color w:val="000000" w:themeColor="text1"/>
          <w:sz w:val="24"/>
          <w:szCs w:val="24"/>
        </w:rPr>
        <w:t xml:space="preserve"> De esta forma se obtienen los valores digitalizados de ambos sensores.</w:t>
      </w:r>
    </w:p>
    <w:p w:rsidR="00102B97" w:rsidRPr="00BE49B6" w:rsidRDefault="00102B97" w:rsidP="006E4D33">
      <w:pPr>
        <w:pStyle w:val="Prrafodelista"/>
        <w:spacing w:after="0"/>
        <w:ind w:left="0"/>
        <w:jc w:val="both"/>
        <w:rPr>
          <w:rFonts w:ascii="Times New Roman" w:hAnsi="Times New Roman" w:cs="Times New Roman"/>
          <w:color w:val="000000" w:themeColor="text1"/>
          <w:sz w:val="24"/>
          <w:szCs w:val="24"/>
        </w:rPr>
      </w:pPr>
    </w:p>
    <w:p w:rsidR="00641820" w:rsidRPr="00BE49B6" w:rsidRDefault="00ED14C4" w:rsidP="006E4D33">
      <w:pPr>
        <w:pStyle w:val="Prrafodelista"/>
        <w:spacing w:after="0"/>
        <w:ind w:left="0"/>
        <w:jc w:val="both"/>
        <w:rPr>
          <w:rFonts w:ascii="Times New Roman" w:hAnsi="Times New Roman" w:cs="Times New Roman"/>
          <w:color w:val="000000" w:themeColor="text1"/>
          <w:sz w:val="24"/>
          <w:szCs w:val="24"/>
        </w:rPr>
      </w:pPr>
      <w:r w:rsidRPr="00BE49B6">
        <w:rPr>
          <w:rFonts w:ascii="Times New Roman" w:hAnsi="Times New Roman" w:cs="Times New Roman"/>
          <w:color w:val="000000" w:themeColor="text1"/>
          <w:sz w:val="24"/>
          <w:szCs w:val="24"/>
          <w:u w:val="single"/>
        </w:rPr>
        <w:t>P</w:t>
      </w:r>
      <w:r w:rsidR="00641820" w:rsidRPr="00BE49B6">
        <w:rPr>
          <w:rFonts w:ascii="Times New Roman" w:hAnsi="Times New Roman" w:cs="Times New Roman"/>
          <w:color w:val="000000" w:themeColor="text1"/>
          <w:sz w:val="24"/>
          <w:szCs w:val="24"/>
          <w:u w:val="single"/>
        </w:rPr>
        <w:t>rocesamiento</w:t>
      </w:r>
      <w:r w:rsidR="001F63C6" w:rsidRPr="00BE49B6">
        <w:rPr>
          <w:rFonts w:ascii="Times New Roman" w:hAnsi="Times New Roman" w:cs="Times New Roman"/>
          <w:color w:val="000000" w:themeColor="text1"/>
          <w:sz w:val="24"/>
          <w:szCs w:val="24"/>
        </w:rPr>
        <w:t>: Una vez realizada la lectura en los pines correspondientes de la tarjeta, se procede a calcular las pulsaciones por minuto (BPM) usando el algoritmo</w:t>
      </w:r>
      <w:r w:rsidR="00911FF5">
        <w:rPr>
          <w:rFonts w:ascii="Times New Roman" w:hAnsi="Times New Roman" w:cs="Times New Roman"/>
          <w:color w:val="000000" w:themeColor="text1"/>
          <w:sz w:val="24"/>
          <w:szCs w:val="24"/>
        </w:rPr>
        <w:t xml:space="preserve"> descrito en su página oficial</w:t>
      </w:r>
      <w:r w:rsidR="000A1C5B" w:rsidRPr="00BE49B6">
        <w:rPr>
          <w:rFonts w:ascii="Times New Roman" w:hAnsi="Times New Roman" w:cs="Times New Roman"/>
          <w:color w:val="000000" w:themeColor="text1"/>
          <w:sz w:val="24"/>
          <w:szCs w:val="24"/>
        </w:rPr>
        <w:t>.</w:t>
      </w:r>
    </w:p>
    <w:p w:rsidR="000A082F" w:rsidRPr="00BE49B6" w:rsidRDefault="000A082F" w:rsidP="006E4D33">
      <w:pPr>
        <w:pStyle w:val="Prrafodelista"/>
        <w:spacing w:after="0"/>
        <w:ind w:left="0"/>
        <w:jc w:val="both"/>
        <w:rPr>
          <w:rFonts w:ascii="Times New Roman" w:hAnsi="Times New Roman" w:cs="Times New Roman"/>
          <w:color w:val="000000" w:themeColor="text1"/>
          <w:sz w:val="24"/>
          <w:szCs w:val="24"/>
        </w:rPr>
      </w:pPr>
    </w:p>
    <w:p w:rsidR="007E06CD" w:rsidRDefault="000A082F" w:rsidP="006E4D33">
      <w:pPr>
        <w:pStyle w:val="Prrafodelista"/>
        <w:spacing w:after="0"/>
        <w:ind w:left="0"/>
        <w:jc w:val="both"/>
        <w:rPr>
          <w:rFonts w:ascii="Times New Roman" w:hAnsi="Times New Roman" w:cs="Times New Roman"/>
          <w:color w:val="000000" w:themeColor="text1"/>
          <w:sz w:val="24"/>
          <w:szCs w:val="24"/>
        </w:rPr>
      </w:pPr>
      <w:r w:rsidRPr="00BE49B6">
        <w:rPr>
          <w:rFonts w:ascii="Times New Roman" w:hAnsi="Times New Roman" w:cs="Times New Roman"/>
          <w:color w:val="000000" w:themeColor="text1"/>
          <w:sz w:val="24"/>
          <w:szCs w:val="24"/>
        </w:rPr>
        <w:t>El algoritmo encuentra el tiempo entre pulsaciones</w:t>
      </w:r>
      <w:r w:rsidR="00920E33" w:rsidRPr="00BE49B6">
        <w:rPr>
          <w:rFonts w:ascii="Times New Roman" w:hAnsi="Times New Roman" w:cs="Times New Roman"/>
          <w:color w:val="000000" w:themeColor="text1"/>
          <w:sz w:val="24"/>
          <w:szCs w:val="24"/>
        </w:rPr>
        <w:t xml:space="preserve"> (IBI)</w:t>
      </w:r>
      <w:r w:rsidRPr="00BE49B6">
        <w:rPr>
          <w:rFonts w:ascii="Times New Roman" w:hAnsi="Times New Roman" w:cs="Times New Roman"/>
          <w:color w:val="000000" w:themeColor="text1"/>
          <w:sz w:val="24"/>
          <w:szCs w:val="24"/>
        </w:rPr>
        <w:t xml:space="preserve"> no consideradas como ruido,</w:t>
      </w:r>
      <w:r w:rsidR="00920E33" w:rsidRPr="00BE49B6">
        <w:rPr>
          <w:rFonts w:ascii="Times New Roman" w:hAnsi="Times New Roman" w:cs="Times New Roman"/>
          <w:color w:val="000000" w:themeColor="text1"/>
          <w:sz w:val="24"/>
          <w:szCs w:val="24"/>
        </w:rPr>
        <w:t xml:space="preserve"> las últimas 10 mediciones de IBI son almacenadas y promediadas, este valor</w:t>
      </w:r>
      <w:r w:rsidR="002361F6" w:rsidRPr="00BE49B6">
        <w:rPr>
          <w:rFonts w:ascii="Times New Roman" w:hAnsi="Times New Roman" w:cs="Times New Roman"/>
          <w:color w:val="000000" w:themeColor="text1"/>
          <w:sz w:val="24"/>
          <w:szCs w:val="24"/>
        </w:rPr>
        <w:t xml:space="preserve"> promedio</w:t>
      </w:r>
      <w:r w:rsidR="00920E33" w:rsidRPr="00BE49B6">
        <w:rPr>
          <w:rFonts w:ascii="Times New Roman" w:hAnsi="Times New Roman" w:cs="Times New Roman"/>
          <w:color w:val="000000" w:themeColor="text1"/>
          <w:sz w:val="24"/>
          <w:szCs w:val="24"/>
        </w:rPr>
        <w:t xml:space="preserve"> se toma como </w:t>
      </w:r>
      <w:r w:rsidR="00102B97" w:rsidRPr="00BE49B6">
        <w:rPr>
          <w:rFonts w:ascii="Times New Roman" w:hAnsi="Times New Roman" w:cs="Times New Roman"/>
          <w:color w:val="000000" w:themeColor="text1"/>
          <w:sz w:val="24"/>
          <w:szCs w:val="24"/>
        </w:rPr>
        <w:t xml:space="preserve">el valor de </w:t>
      </w:r>
      <w:r w:rsidR="00920E33" w:rsidRPr="00BE49B6">
        <w:rPr>
          <w:rFonts w:ascii="Times New Roman" w:hAnsi="Times New Roman" w:cs="Times New Roman"/>
          <w:color w:val="000000" w:themeColor="text1"/>
          <w:sz w:val="24"/>
          <w:szCs w:val="24"/>
        </w:rPr>
        <w:t xml:space="preserve">una pulsación, </w:t>
      </w:r>
      <w:r w:rsidRPr="00BE49B6">
        <w:rPr>
          <w:rFonts w:ascii="Times New Roman" w:hAnsi="Times New Roman" w:cs="Times New Roman"/>
          <w:color w:val="000000" w:themeColor="text1"/>
          <w:sz w:val="24"/>
          <w:szCs w:val="24"/>
        </w:rPr>
        <w:t>de tal manera</w:t>
      </w:r>
      <w:r w:rsidR="00920E33" w:rsidRPr="00BE49B6">
        <w:rPr>
          <w:rFonts w:ascii="Times New Roman" w:hAnsi="Times New Roman" w:cs="Times New Roman"/>
          <w:color w:val="000000" w:themeColor="text1"/>
          <w:sz w:val="24"/>
          <w:szCs w:val="24"/>
        </w:rPr>
        <w:t xml:space="preserve"> que si uno quiere contar el número de pulsaciones que hubo en un periodo de tiempo igual a un minuto</w:t>
      </w:r>
      <w:r w:rsidR="007E06CD">
        <w:rPr>
          <w:rFonts w:ascii="Times New Roman" w:hAnsi="Times New Roman" w:cs="Times New Roman"/>
          <w:color w:val="000000" w:themeColor="text1"/>
          <w:sz w:val="24"/>
          <w:szCs w:val="24"/>
        </w:rPr>
        <w:t>.</w:t>
      </w:r>
    </w:p>
    <w:p w:rsidR="007E06CD" w:rsidRDefault="007E06CD" w:rsidP="006E4D33">
      <w:pPr>
        <w:pStyle w:val="Prrafodelista"/>
        <w:spacing w:after="0"/>
        <w:ind w:left="0"/>
        <w:jc w:val="both"/>
        <w:rPr>
          <w:rFonts w:ascii="Times New Roman" w:hAnsi="Times New Roman" w:cs="Times New Roman"/>
          <w:color w:val="000000" w:themeColor="text1"/>
          <w:sz w:val="24"/>
          <w:szCs w:val="24"/>
        </w:rPr>
      </w:pPr>
    </w:p>
    <w:p w:rsidR="000A082F" w:rsidRPr="00BE49B6" w:rsidRDefault="007E06CD" w:rsidP="006E4D33">
      <w:pPr>
        <w:pStyle w:val="Prrafodelista"/>
        <w:spacing w:after="0"/>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w:t>
      </w:r>
      <w:r w:rsidR="00920E33" w:rsidRPr="00BE49B6">
        <w:rPr>
          <w:rFonts w:ascii="Times New Roman" w:hAnsi="Times New Roman" w:cs="Times New Roman"/>
          <w:color w:val="000000" w:themeColor="text1"/>
          <w:sz w:val="24"/>
          <w:szCs w:val="24"/>
        </w:rPr>
        <w:t>a fórmula es como s</w:t>
      </w:r>
      <w:r w:rsidR="000A18EF">
        <w:rPr>
          <w:rFonts w:ascii="Times New Roman" w:hAnsi="Times New Roman" w:cs="Times New Roman"/>
          <w:color w:val="000000" w:themeColor="text1"/>
          <w:sz w:val="24"/>
          <w:szCs w:val="24"/>
        </w:rPr>
        <w:t>e puede observar en la Fig. 2</w:t>
      </w:r>
      <w:r w:rsidR="00920E33" w:rsidRPr="00BE49B6">
        <w:rPr>
          <w:rFonts w:ascii="Times New Roman" w:hAnsi="Times New Roman" w:cs="Times New Roman"/>
          <w:color w:val="000000" w:themeColor="text1"/>
          <w:sz w:val="24"/>
          <w:szCs w:val="24"/>
        </w:rPr>
        <w:t>:</w:t>
      </w:r>
    </w:p>
    <w:p w:rsidR="00920E33" w:rsidRDefault="00920E33" w:rsidP="006E4D33">
      <w:pPr>
        <w:pStyle w:val="Prrafodelista"/>
        <w:spacing w:after="0"/>
        <w:ind w:left="0"/>
        <w:jc w:val="both"/>
        <w:rPr>
          <w:rFonts w:ascii="Times New Roman" w:hAnsi="Times New Roman" w:cs="Times New Roman"/>
          <w:color w:val="000000" w:themeColor="text1"/>
          <w:sz w:val="24"/>
          <w:szCs w:val="24"/>
        </w:rPr>
      </w:pPr>
    </w:p>
    <w:p w:rsidR="000A18EF" w:rsidRDefault="000A18EF" w:rsidP="006E4D33">
      <w:pPr>
        <w:pStyle w:val="Prrafodelista"/>
        <w:spacing w:after="0"/>
        <w:ind w:left="0"/>
        <w:jc w:val="both"/>
        <w:rPr>
          <w:rFonts w:ascii="Times New Roman" w:hAnsi="Times New Roman" w:cs="Times New Roman"/>
          <w:color w:val="000000" w:themeColor="text1"/>
          <w:sz w:val="24"/>
          <w:szCs w:val="24"/>
        </w:rPr>
      </w:pPr>
    </w:p>
    <w:p w:rsidR="000A18EF" w:rsidRDefault="000A18EF" w:rsidP="006E4D33">
      <w:pPr>
        <w:pStyle w:val="Prrafodelista"/>
        <w:spacing w:after="0"/>
        <w:ind w:left="0"/>
        <w:jc w:val="both"/>
        <w:rPr>
          <w:rFonts w:ascii="Times New Roman" w:hAnsi="Times New Roman" w:cs="Times New Roman"/>
          <w:color w:val="000000" w:themeColor="text1"/>
          <w:sz w:val="24"/>
          <w:szCs w:val="24"/>
        </w:rPr>
      </w:pPr>
    </w:p>
    <w:p w:rsidR="00920E33" w:rsidRPr="00BE49B6" w:rsidRDefault="00920E33" w:rsidP="006E4D33">
      <w:pPr>
        <w:pStyle w:val="Prrafodelista"/>
        <w:spacing w:after="0"/>
        <w:ind w:left="0"/>
        <w:jc w:val="both"/>
        <w:rPr>
          <w:rFonts w:ascii="Times New Roman" w:hAnsi="Times New Roman" w:cs="Times New Roman"/>
          <w:color w:val="000000" w:themeColor="text1"/>
          <w:sz w:val="24"/>
          <w:szCs w:val="24"/>
        </w:rPr>
      </w:pPr>
    </w:p>
    <w:p w:rsidR="00920E33" w:rsidRPr="00BE49B6" w:rsidRDefault="00920E33" w:rsidP="006E4D33">
      <w:pPr>
        <w:pStyle w:val="Prrafodelista"/>
        <w:spacing w:after="0"/>
        <w:ind w:left="0"/>
        <w:jc w:val="both"/>
        <w:rPr>
          <w:rFonts w:ascii="Times New Roman" w:hAnsi="Times New Roman" w:cs="Times New Roman"/>
          <w:color w:val="000000" w:themeColor="text1"/>
          <w:sz w:val="24"/>
          <w:szCs w:val="24"/>
        </w:rPr>
      </w:pPr>
    </w:p>
    <w:p w:rsidR="00920E33" w:rsidRPr="00BE49B6" w:rsidRDefault="000A18EF" w:rsidP="006E4D33">
      <w:pPr>
        <w:pStyle w:val="Prrafodelista"/>
        <w:spacing w:after="0"/>
        <w:ind w:left="0"/>
        <w:jc w:val="both"/>
        <w:rPr>
          <w:rFonts w:ascii="Times New Roman" w:hAnsi="Times New Roman" w:cs="Times New Roman"/>
          <w:color w:val="000000" w:themeColor="text1"/>
          <w:sz w:val="24"/>
          <w:szCs w:val="24"/>
        </w:rPr>
      </w:pPr>
      <w:r w:rsidRPr="00BE49B6">
        <w:rPr>
          <w:rFonts w:ascii="Times New Roman" w:hAnsi="Times New Roman" w:cs="Times New Roman"/>
          <w:noProof/>
          <w:color w:val="000000" w:themeColor="text1"/>
          <w:sz w:val="24"/>
          <w:szCs w:val="24"/>
        </w:rPr>
        <w:drawing>
          <wp:anchor distT="0" distB="0" distL="114300" distR="114300" simplePos="0" relativeHeight="251662336" behindDoc="1" locked="0" layoutInCell="1" allowOverlap="1" wp14:anchorId="43C1921E" wp14:editId="740F620F">
            <wp:simplePos x="0" y="0"/>
            <wp:positionH relativeFrom="margin">
              <wp:posOffset>3457575</wp:posOffset>
            </wp:positionH>
            <wp:positionV relativeFrom="paragraph">
              <wp:posOffset>19050</wp:posOffset>
            </wp:positionV>
            <wp:extent cx="2657475" cy="2085975"/>
            <wp:effectExtent l="19050" t="19050" r="28575" b="2857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BEBA8EAE-BF5A-486C-A8C5-ECC9F3942E4B}">
                          <a14:imgProps xmlns:a14="http://schemas.microsoft.com/office/drawing/2010/main">
                            <a14:imgLayer r:embed="rId17">
                              <a14:imgEffect>
                                <a14:sharpenSoften amount="50000"/>
                              </a14:imgEffect>
                              <a14:imgEffect>
                                <a14:saturation sat="0"/>
                              </a14:imgEffect>
                              <a14:imgEffect>
                                <a14:brightnessContrast bright="20000" contrast="-40000"/>
                              </a14:imgEffect>
                            </a14:imgLayer>
                          </a14:imgProps>
                        </a:ext>
                        <a:ext uri="{28A0092B-C50C-407E-A947-70E740481C1C}">
                          <a14:useLocalDpi xmlns:a14="http://schemas.microsoft.com/office/drawing/2010/main" val="0"/>
                        </a:ext>
                      </a:extLst>
                    </a:blip>
                    <a:srcRect t="7073" r="58465"/>
                    <a:stretch/>
                  </pic:blipFill>
                  <pic:spPr bwMode="auto">
                    <a:xfrm>
                      <a:off x="0" y="0"/>
                      <a:ext cx="2657475" cy="2085975"/>
                    </a:xfrm>
                    <a:prstGeom prst="rect">
                      <a:avLst/>
                    </a:prstGeom>
                    <a:ln>
                      <a:solidFill>
                        <a:schemeClr val="bg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20E33" w:rsidRPr="00BE49B6" w:rsidRDefault="00920E33" w:rsidP="006E4D33">
      <w:pPr>
        <w:pStyle w:val="Prrafodelista"/>
        <w:spacing w:after="0"/>
        <w:ind w:left="0"/>
        <w:jc w:val="both"/>
        <w:rPr>
          <w:rFonts w:ascii="Times New Roman" w:hAnsi="Times New Roman" w:cs="Times New Roman"/>
          <w:color w:val="000000" w:themeColor="text1"/>
          <w:sz w:val="24"/>
          <w:szCs w:val="24"/>
        </w:rPr>
      </w:pPr>
    </w:p>
    <w:p w:rsidR="00920E33" w:rsidRPr="00BE49B6" w:rsidRDefault="00920E33" w:rsidP="006E4D33">
      <w:pPr>
        <w:pStyle w:val="Prrafodelista"/>
        <w:spacing w:after="0"/>
        <w:ind w:left="0"/>
        <w:jc w:val="both"/>
        <w:rPr>
          <w:rFonts w:ascii="Times New Roman" w:hAnsi="Times New Roman" w:cs="Times New Roman"/>
          <w:color w:val="000000" w:themeColor="text1"/>
          <w:sz w:val="24"/>
          <w:szCs w:val="24"/>
        </w:rPr>
      </w:pPr>
    </w:p>
    <w:p w:rsidR="00920E33" w:rsidRPr="00BE49B6" w:rsidRDefault="00920E33" w:rsidP="006E4D33">
      <w:pPr>
        <w:pStyle w:val="Prrafodelista"/>
        <w:spacing w:after="0"/>
        <w:ind w:left="0"/>
        <w:jc w:val="both"/>
        <w:rPr>
          <w:rFonts w:ascii="Times New Roman" w:hAnsi="Times New Roman" w:cs="Times New Roman"/>
          <w:color w:val="000000" w:themeColor="text1"/>
          <w:sz w:val="24"/>
          <w:szCs w:val="24"/>
        </w:rPr>
      </w:pPr>
    </w:p>
    <w:p w:rsidR="00920E33" w:rsidRPr="00BE49B6" w:rsidRDefault="00920E33" w:rsidP="006E4D33">
      <w:pPr>
        <w:pStyle w:val="Prrafodelista"/>
        <w:spacing w:after="0"/>
        <w:ind w:left="0"/>
        <w:jc w:val="both"/>
        <w:rPr>
          <w:rFonts w:ascii="Times New Roman" w:hAnsi="Times New Roman" w:cs="Times New Roman"/>
          <w:color w:val="000000" w:themeColor="text1"/>
          <w:sz w:val="24"/>
          <w:szCs w:val="24"/>
        </w:rPr>
      </w:pPr>
    </w:p>
    <w:p w:rsidR="002361F6" w:rsidRPr="00BE49B6" w:rsidRDefault="002361F6" w:rsidP="006E4D33">
      <w:pPr>
        <w:pStyle w:val="Prrafodelista"/>
        <w:spacing w:after="0"/>
        <w:ind w:left="0"/>
        <w:jc w:val="both"/>
        <w:rPr>
          <w:rFonts w:ascii="Times New Roman" w:hAnsi="Times New Roman" w:cs="Times New Roman"/>
          <w:color w:val="000000" w:themeColor="text1"/>
          <w:sz w:val="24"/>
          <w:szCs w:val="24"/>
        </w:rPr>
      </w:pPr>
    </w:p>
    <w:p w:rsidR="002361F6" w:rsidRPr="00BE49B6" w:rsidRDefault="002361F6" w:rsidP="006E4D33">
      <w:pPr>
        <w:pStyle w:val="Prrafodelista"/>
        <w:spacing w:after="0"/>
        <w:ind w:left="0"/>
        <w:jc w:val="both"/>
        <w:rPr>
          <w:rFonts w:ascii="Times New Roman" w:hAnsi="Times New Roman" w:cs="Times New Roman"/>
          <w:color w:val="000000" w:themeColor="text1"/>
          <w:sz w:val="24"/>
          <w:szCs w:val="24"/>
        </w:rPr>
      </w:pPr>
    </w:p>
    <w:p w:rsidR="002361F6" w:rsidRPr="00BE49B6" w:rsidRDefault="002361F6" w:rsidP="006E4D33">
      <w:pPr>
        <w:pStyle w:val="Prrafodelista"/>
        <w:spacing w:after="0"/>
        <w:ind w:left="0"/>
        <w:jc w:val="both"/>
        <w:rPr>
          <w:rFonts w:ascii="Times New Roman" w:hAnsi="Times New Roman" w:cs="Times New Roman"/>
          <w:color w:val="000000" w:themeColor="text1"/>
          <w:sz w:val="24"/>
          <w:szCs w:val="24"/>
        </w:rPr>
      </w:pPr>
    </w:p>
    <w:p w:rsidR="002361F6" w:rsidRPr="00BE49B6" w:rsidRDefault="002361F6" w:rsidP="006E4D33">
      <w:pPr>
        <w:pStyle w:val="Prrafodelista"/>
        <w:spacing w:after="0"/>
        <w:ind w:left="0"/>
        <w:jc w:val="both"/>
        <w:rPr>
          <w:rFonts w:ascii="Times New Roman" w:hAnsi="Times New Roman" w:cs="Times New Roman"/>
          <w:color w:val="000000" w:themeColor="text1"/>
          <w:sz w:val="24"/>
          <w:szCs w:val="24"/>
        </w:rPr>
      </w:pPr>
    </w:p>
    <w:p w:rsidR="00B07ADD" w:rsidRPr="00BE49B6" w:rsidRDefault="00B07ADD" w:rsidP="00102B97">
      <w:pPr>
        <w:spacing w:after="0"/>
        <w:jc w:val="center"/>
        <w:rPr>
          <w:rFonts w:asciiTheme="majorHAnsi" w:eastAsia="Times New Roman" w:hAnsiTheme="majorHAnsi" w:cs="Times New Roman"/>
          <w:color w:val="000000" w:themeColor="text1"/>
          <w:sz w:val="18"/>
        </w:rPr>
      </w:pPr>
    </w:p>
    <w:p w:rsidR="00B07ADD" w:rsidRDefault="00B07ADD" w:rsidP="00102B97">
      <w:pPr>
        <w:spacing w:after="0"/>
        <w:jc w:val="center"/>
        <w:rPr>
          <w:rFonts w:asciiTheme="majorHAnsi" w:eastAsia="Times New Roman" w:hAnsiTheme="majorHAnsi" w:cs="Times New Roman"/>
          <w:color w:val="000000" w:themeColor="text1"/>
          <w:sz w:val="18"/>
        </w:rPr>
      </w:pPr>
    </w:p>
    <w:p w:rsidR="000A18EF" w:rsidRDefault="000A18EF" w:rsidP="00102B97">
      <w:pPr>
        <w:spacing w:after="0"/>
        <w:jc w:val="center"/>
        <w:rPr>
          <w:rFonts w:asciiTheme="majorHAnsi" w:eastAsia="Times New Roman" w:hAnsiTheme="majorHAnsi" w:cs="Times New Roman"/>
          <w:color w:val="000000" w:themeColor="text1"/>
          <w:sz w:val="18"/>
        </w:rPr>
      </w:pPr>
    </w:p>
    <w:p w:rsidR="000A18EF" w:rsidRPr="00BE49B6" w:rsidRDefault="000A18EF" w:rsidP="00102B97">
      <w:pPr>
        <w:spacing w:after="0"/>
        <w:jc w:val="center"/>
        <w:rPr>
          <w:rFonts w:asciiTheme="majorHAnsi" w:eastAsia="Times New Roman" w:hAnsiTheme="majorHAnsi" w:cs="Times New Roman"/>
          <w:color w:val="000000" w:themeColor="text1"/>
          <w:sz w:val="18"/>
        </w:rPr>
      </w:pPr>
    </w:p>
    <w:p w:rsidR="002361F6" w:rsidRPr="000A18EF" w:rsidRDefault="00102B97" w:rsidP="000A18EF">
      <w:pPr>
        <w:spacing w:after="0"/>
        <w:jc w:val="center"/>
        <w:rPr>
          <w:rFonts w:asciiTheme="majorHAnsi" w:eastAsia="Times New Roman" w:hAnsiTheme="majorHAnsi" w:cs="Times New Roman"/>
          <w:color w:val="000000" w:themeColor="text1"/>
          <w:sz w:val="18"/>
        </w:rPr>
      </w:pPr>
      <w:r w:rsidRPr="00BE49B6">
        <w:rPr>
          <w:rFonts w:asciiTheme="majorHAnsi" w:eastAsia="Times New Roman" w:hAnsiTheme="majorHAnsi" w:cs="Times New Roman"/>
          <w:color w:val="000000" w:themeColor="text1"/>
          <w:sz w:val="18"/>
        </w:rPr>
        <w:t>Fig 2. Cálculo del BPM</w:t>
      </w:r>
      <w:r w:rsidRPr="00BE49B6">
        <w:rPr>
          <w:rFonts w:asciiTheme="majorHAnsi" w:eastAsia="Times New Roman" w:hAnsiTheme="majorHAnsi" w:cs="Times New Roman"/>
          <w:color w:val="000000" w:themeColor="text1"/>
          <w:sz w:val="18"/>
        </w:rPr>
        <w:t>.</w:t>
      </w:r>
    </w:p>
    <w:p w:rsidR="002361F6" w:rsidRPr="00BE49B6" w:rsidRDefault="002361F6" w:rsidP="006E4D33">
      <w:pPr>
        <w:pStyle w:val="Prrafodelista"/>
        <w:spacing w:after="0"/>
        <w:ind w:left="0"/>
        <w:jc w:val="both"/>
        <w:rPr>
          <w:rFonts w:ascii="Times New Roman" w:hAnsi="Times New Roman" w:cs="Times New Roman"/>
          <w:color w:val="000000" w:themeColor="text1"/>
          <w:sz w:val="24"/>
          <w:szCs w:val="24"/>
        </w:rPr>
      </w:pPr>
    </w:p>
    <w:p w:rsidR="002361F6" w:rsidRPr="00BE49B6" w:rsidRDefault="00102B97" w:rsidP="006E4D33">
      <w:pPr>
        <w:pStyle w:val="Prrafodelista"/>
        <w:spacing w:after="0"/>
        <w:ind w:left="0"/>
        <w:jc w:val="both"/>
        <w:rPr>
          <w:rFonts w:ascii="Times New Roman" w:hAnsi="Times New Roman" w:cs="Times New Roman"/>
          <w:color w:val="000000" w:themeColor="text1"/>
          <w:sz w:val="24"/>
          <w:szCs w:val="24"/>
        </w:rPr>
      </w:pPr>
      <w:r w:rsidRPr="00BE49B6">
        <w:rPr>
          <w:rFonts w:ascii="Times New Roman" w:hAnsi="Times New Roman" w:cs="Times New Roman"/>
          <w:noProof/>
          <w:color w:val="000000" w:themeColor="text1"/>
          <w:sz w:val="24"/>
          <w:szCs w:val="24"/>
        </w:rPr>
        <w:drawing>
          <wp:anchor distT="0" distB="0" distL="114300" distR="114300" simplePos="0" relativeHeight="251659264" behindDoc="1" locked="0" layoutInCell="1" allowOverlap="1">
            <wp:simplePos x="0" y="0"/>
            <wp:positionH relativeFrom="margin">
              <wp:posOffset>3343275</wp:posOffset>
            </wp:positionH>
            <wp:positionV relativeFrom="paragraph">
              <wp:posOffset>77793</wp:posOffset>
            </wp:positionV>
            <wp:extent cx="2604135" cy="2192332"/>
            <wp:effectExtent l="0" t="0" r="5715" b="0"/>
            <wp:wrapNone/>
            <wp:docPr id="5" name="Imagen 5" descr="https://cdn.shopify.com/s/files/1/0100/6632/files/plotter_f443c13b-c0c4-4600-ac2e-d44ed6e786a1_large.png?v=1491856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hopify.com/s/files/1/0100/6632/files/plotter_f443c13b-c0c4-4600-ac2e-d44ed6e786a1_large.png?v=1491856942"/>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50000"/>
                              </a14:imgEffect>
                              <a14:imgEffect>
                                <a14:saturation sat="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609733" cy="21970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361F6" w:rsidRPr="00BE49B6" w:rsidRDefault="002361F6" w:rsidP="006E4D33">
      <w:pPr>
        <w:spacing w:after="0"/>
        <w:jc w:val="both"/>
        <w:rPr>
          <w:rFonts w:ascii="Times New Roman" w:hAnsi="Times New Roman" w:cs="Times New Roman"/>
          <w:color w:val="000000" w:themeColor="text1"/>
          <w:sz w:val="24"/>
          <w:szCs w:val="24"/>
          <w:lang w:val="es-ES"/>
        </w:rPr>
      </w:pPr>
    </w:p>
    <w:p w:rsidR="002361F6" w:rsidRPr="00BE49B6" w:rsidRDefault="002361F6" w:rsidP="006E4D33">
      <w:pPr>
        <w:spacing w:after="0"/>
        <w:jc w:val="both"/>
        <w:rPr>
          <w:rFonts w:ascii="Times New Roman" w:hAnsi="Times New Roman" w:cs="Times New Roman"/>
          <w:color w:val="000000" w:themeColor="text1"/>
          <w:sz w:val="24"/>
          <w:szCs w:val="24"/>
          <w:lang w:val="es-ES"/>
        </w:rPr>
      </w:pPr>
      <w:r w:rsidRPr="00BE49B6">
        <w:rPr>
          <w:rFonts w:ascii="Times New Roman" w:hAnsi="Times New Roman" w:cs="Times New Roman"/>
          <w:color w:val="000000" w:themeColor="text1"/>
          <w:sz w:val="24"/>
          <w:szCs w:val="24"/>
          <w:lang w:val="es-ES"/>
        </w:rPr>
        <w:tab/>
      </w:r>
    </w:p>
    <w:p w:rsidR="002361F6" w:rsidRPr="00BE49B6" w:rsidRDefault="002361F6" w:rsidP="006E4D33">
      <w:pPr>
        <w:pStyle w:val="Prrafodelista"/>
        <w:spacing w:after="0"/>
        <w:ind w:left="0"/>
        <w:jc w:val="both"/>
        <w:rPr>
          <w:rFonts w:ascii="Times New Roman" w:hAnsi="Times New Roman" w:cs="Times New Roman"/>
          <w:color w:val="000000" w:themeColor="text1"/>
          <w:sz w:val="24"/>
          <w:szCs w:val="24"/>
          <w:lang w:val="es-ES"/>
        </w:rPr>
      </w:pPr>
    </w:p>
    <w:p w:rsidR="002361F6" w:rsidRPr="00BE49B6" w:rsidRDefault="002361F6" w:rsidP="006E4D33">
      <w:pPr>
        <w:pStyle w:val="Prrafodelista"/>
        <w:spacing w:after="0"/>
        <w:ind w:left="0"/>
        <w:jc w:val="both"/>
        <w:rPr>
          <w:rFonts w:ascii="Times New Roman" w:hAnsi="Times New Roman" w:cs="Times New Roman"/>
          <w:color w:val="000000" w:themeColor="text1"/>
          <w:sz w:val="24"/>
          <w:szCs w:val="24"/>
          <w:lang w:val="es-ES"/>
        </w:rPr>
      </w:pPr>
    </w:p>
    <w:p w:rsidR="002361F6" w:rsidRPr="00BE49B6" w:rsidRDefault="002361F6" w:rsidP="006E4D33">
      <w:pPr>
        <w:pStyle w:val="Prrafodelista"/>
        <w:spacing w:after="0"/>
        <w:ind w:left="0"/>
        <w:jc w:val="both"/>
        <w:rPr>
          <w:rFonts w:ascii="Times New Roman" w:hAnsi="Times New Roman" w:cs="Times New Roman"/>
          <w:color w:val="000000" w:themeColor="text1"/>
          <w:sz w:val="24"/>
          <w:szCs w:val="24"/>
          <w:lang w:val="es-ES"/>
        </w:rPr>
      </w:pPr>
    </w:p>
    <w:p w:rsidR="002361F6" w:rsidRPr="00BE49B6" w:rsidRDefault="002361F6" w:rsidP="006E4D33">
      <w:pPr>
        <w:pStyle w:val="Prrafodelista"/>
        <w:spacing w:after="0"/>
        <w:ind w:left="0"/>
        <w:jc w:val="both"/>
        <w:rPr>
          <w:rFonts w:ascii="Times New Roman" w:hAnsi="Times New Roman" w:cs="Times New Roman"/>
          <w:color w:val="000000" w:themeColor="text1"/>
          <w:sz w:val="24"/>
          <w:szCs w:val="24"/>
          <w:lang w:val="es-ES"/>
        </w:rPr>
      </w:pPr>
    </w:p>
    <w:p w:rsidR="002361F6" w:rsidRPr="00BE49B6" w:rsidRDefault="002361F6" w:rsidP="006E4D33">
      <w:pPr>
        <w:pStyle w:val="Prrafodelista"/>
        <w:spacing w:after="0"/>
        <w:ind w:left="0"/>
        <w:jc w:val="both"/>
        <w:rPr>
          <w:rFonts w:ascii="Times New Roman" w:hAnsi="Times New Roman" w:cs="Times New Roman"/>
          <w:color w:val="000000" w:themeColor="text1"/>
          <w:sz w:val="24"/>
          <w:szCs w:val="24"/>
          <w:lang w:val="es-ES"/>
        </w:rPr>
      </w:pPr>
    </w:p>
    <w:p w:rsidR="002361F6" w:rsidRPr="00BE49B6" w:rsidRDefault="002361F6" w:rsidP="006E4D33">
      <w:pPr>
        <w:pStyle w:val="Prrafodelista"/>
        <w:spacing w:after="0"/>
        <w:ind w:left="0"/>
        <w:jc w:val="both"/>
        <w:rPr>
          <w:rFonts w:ascii="Times New Roman" w:hAnsi="Times New Roman" w:cs="Times New Roman"/>
          <w:color w:val="000000" w:themeColor="text1"/>
          <w:sz w:val="24"/>
          <w:szCs w:val="24"/>
          <w:lang w:val="es-ES"/>
        </w:rPr>
      </w:pPr>
    </w:p>
    <w:p w:rsidR="002361F6" w:rsidRPr="00BE49B6" w:rsidRDefault="002361F6" w:rsidP="006E4D33">
      <w:pPr>
        <w:pStyle w:val="Prrafodelista"/>
        <w:spacing w:after="0"/>
        <w:ind w:left="0"/>
        <w:jc w:val="both"/>
        <w:rPr>
          <w:rFonts w:ascii="Times New Roman" w:hAnsi="Times New Roman" w:cs="Times New Roman"/>
          <w:color w:val="000000" w:themeColor="text1"/>
          <w:sz w:val="24"/>
          <w:szCs w:val="24"/>
          <w:lang w:val="es-ES"/>
        </w:rPr>
      </w:pPr>
    </w:p>
    <w:p w:rsidR="002361F6" w:rsidRPr="00BE49B6" w:rsidRDefault="002361F6" w:rsidP="006E4D33">
      <w:pPr>
        <w:pStyle w:val="Prrafodelista"/>
        <w:spacing w:after="0"/>
        <w:ind w:left="0"/>
        <w:jc w:val="both"/>
        <w:rPr>
          <w:rFonts w:ascii="Times New Roman" w:hAnsi="Times New Roman" w:cs="Times New Roman"/>
          <w:color w:val="000000" w:themeColor="text1"/>
          <w:sz w:val="24"/>
          <w:szCs w:val="24"/>
          <w:lang w:val="es-ES"/>
        </w:rPr>
      </w:pPr>
    </w:p>
    <w:p w:rsidR="002361F6" w:rsidRPr="00BE49B6" w:rsidRDefault="002361F6" w:rsidP="006E4D33">
      <w:pPr>
        <w:pStyle w:val="Prrafodelista"/>
        <w:spacing w:after="0"/>
        <w:ind w:left="0"/>
        <w:jc w:val="both"/>
        <w:rPr>
          <w:rFonts w:ascii="Times New Roman" w:hAnsi="Times New Roman" w:cs="Times New Roman"/>
          <w:color w:val="000000" w:themeColor="text1"/>
          <w:sz w:val="24"/>
          <w:szCs w:val="24"/>
          <w:lang w:val="es-ES"/>
        </w:rPr>
      </w:pPr>
    </w:p>
    <w:p w:rsidR="002361F6" w:rsidRPr="00BE49B6" w:rsidRDefault="002361F6" w:rsidP="006E4D33">
      <w:pPr>
        <w:pStyle w:val="Prrafodelista"/>
        <w:spacing w:after="0"/>
        <w:ind w:left="0"/>
        <w:jc w:val="both"/>
        <w:rPr>
          <w:rFonts w:ascii="Times New Roman" w:hAnsi="Times New Roman" w:cs="Times New Roman"/>
          <w:color w:val="000000" w:themeColor="text1"/>
          <w:sz w:val="24"/>
          <w:szCs w:val="24"/>
          <w:lang w:val="es-ES"/>
        </w:rPr>
      </w:pPr>
    </w:p>
    <w:p w:rsidR="002361F6" w:rsidRPr="00BE49B6" w:rsidRDefault="002361F6" w:rsidP="00102B97">
      <w:pPr>
        <w:pStyle w:val="Prrafodelista"/>
        <w:spacing w:after="0"/>
        <w:ind w:left="0"/>
        <w:jc w:val="center"/>
        <w:rPr>
          <w:rFonts w:asciiTheme="majorHAnsi" w:eastAsia="Times New Roman" w:hAnsiTheme="majorHAnsi" w:cs="Times New Roman"/>
          <w:color w:val="000000" w:themeColor="text1"/>
          <w:sz w:val="18"/>
        </w:rPr>
      </w:pPr>
      <w:r w:rsidRPr="00BE49B6">
        <w:rPr>
          <w:rFonts w:asciiTheme="majorHAnsi" w:eastAsia="Times New Roman" w:hAnsiTheme="majorHAnsi" w:cs="Times New Roman"/>
          <w:color w:val="000000" w:themeColor="text1"/>
          <w:sz w:val="18"/>
        </w:rPr>
        <w:t xml:space="preserve">Fig. 3 </w:t>
      </w:r>
      <w:r w:rsidR="00102B97" w:rsidRPr="00BE49B6">
        <w:rPr>
          <w:rFonts w:asciiTheme="majorHAnsi" w:eastAsia="Times New Roman" w:hAnsiTheme="majorHAnsi" w:cs="Times New Roman"/>
          <w:color w:val="000000" w:themeColor="text1"/>
          <w:sz w:val="18"/>
        </w:rPr>
        <w:t>Gráfica del IBI, BPMy el valor de la señal emitida por el sensor de ritmo cardiaco.</w:t>
      </w:r>
    </w:p>
    <w:p w:rsidR="002361F6" w:rsidRPr="00BE49B6" w:rsidRDefault="002361F6" w:rsidP="006E4D33">
      <w:pPr>
        <w:pStyle w:val="Prrafodelista"/>
        <w:spacing w:after="0"/>
        <w:ind w:left="0"/>
        <w:jc w:val="both"/>
        <w:rPr>
          <w:rFonts w:ascii="Times New Roman" w:hAnsi="Times New Roman" w:cs="Times New Roman"/>
          <w:color w:val="000000" w:themeColor="text1"/>
          <w:sz w:val="24"/>
          <w:szCs w:val="24"/>
          <w:lang w:val="es-ES"/>
        </w:rPr>
      </w:pPr>
    </w:p>
    <w:p w:rsidR="002361F6" w:rsidRPr="00BE49B6" w:rsidRDefault="002361F6" w:rsidP="006E4D33">
      <w:pPr>
        <w:pStyle w:val="Prrafodelista"/>
        <w:spacing w:after="0"/>
        <w:ind w:left="0"/>
        <w:jc w:val="both"/>
        <w:rPr>
          <w:rFonts w:ascii="Times New Roman" w:hAnsi="Times New Roman" w:cs="Times New Roman"/>
          <w:color w:val="000000" w:themeColor="text1"/>
          <w:sz w:val="24"/>
          <w:szCs w:val="24"/>
          <w:lang w:val="es-ES"/>
        </w:rPr>
      </w:pPr>
    </w:p>
    <w:p w:rsidR="003271F3" w:rsidRPr="00BE49B6" w:rsidRDefault="003271F3" w:rsidP="00272902">
      <w:pPr>
        <w:pStyle w:val="Prrafodelista"/>
        <w:numPr>
          <w:ilvl w:val="0"/>
          <w:numId w:val="6"/>
        </w:numPr>
        <w:spacing w:after="0"/>
        <w:rPr>
          <w:rFonts w:ascii="Times New Roman" w:hAnsi="Times New Roman" w:cs="Times New Roman"/>
          <w:b/>
          <w:color w:val="000000" w:themeColor="text1"/>
          <w:sz w:val="24"/>
          <w:szCs w:val="24"/>
          <w:lang w:val="es-ES"/>
        </w:rPr>
      </w:pPr>
      <w:r w:rsidRPr="00BE49B6">
        <w:rPr>
          <w:rFonts w:ascii="Times New Roman" w:hAnsi="Times New Roman" w:cs="Times New Roman"/>
          <w:b/>
          <w:color w:val="000000" w:themeColor="text1"/>
          <w:sz w:val="24"/>
          <w:szCs w:val="24"/>
        </w:rPr>
        <w:t>Envío de mediciones</w:t>
      </w:r>
    </w:p>
    <w:p w:rsidR="007B5AB8" w:rsidRPr="00BE49B6" w:rsidRDefault="007B5AB8" w:rsidP="007B5AB8">
      <w:pPr>
        <w:pStyle w:val="Prrafodelista"/>
        <w:spacing w:after="0"/>
        <w:ind w:left="1080"/>
        <w:rPr>
          <w:rFonts w:ascii="Times New Roman" w:hAnsi="Times New Roman" w:cs="Times New Roman"/>
          <w:b/>
          <w:color w:val="000000" w:themeColor="text1"/>
          <w:sz w:val="24"/>
          <w:szCs w:val="24"/>
          <w:lang w:val="es-ES"/>
        </w:rPr>
      </w:pPr>
    </w:p>
    <w:p w:rsidR="00641820" w:rsidRPr="00BE49B6" w:rsidRDefault="00ED14C4" w:rsidP="006E4D33">
      <w:pPr>
        <w:pStyle w:val="Prrafodelista"/>
        <w:spacing w:after="0"/>
        <w:ind w:left="0"/>
        <w:jc w:val="both"/>
        <w:rPr>
          <w:rFonts w:ascii="Times New Roman" w:hAnsi="Times New Roman" w:cs="Times New Roman"/>
          <w:color w:val="000000" w:themeColor="text1"/>
          <w:sz w:val="24"/>
          <w:szCs w:val="24"/>
        </w:rPr>
      </w:pPr>
      <w:r w:rsidRPr="00BE49B6">
        <w:rPr>
          <w:rFonts w:ascii="Times New Roman" w:hAnsi="Times New Roman" w:cs="Times New Roman"/>
          <w:color w:val="000000" w:themeColor="text1"/>
          <w:sz w:val="24"/>
          <w:szCs w:val="24"/>
          <w:u w:val="single"/>
        </w:rPr>
        <w:t>C</w:t>
      </w:r>
      <w:r w:rsidR="00641820" w:rsidRPr="00BE49B6">
        <w:rPr>
          <w:rFonts w:ascii="Times New Roman" w:hAnsi="Times New Roman" w:cs="Times New Roman"/>
          <w:color w:val="000000" w:themeColor="text1"/>
          <w:sz w:val="24"/>
          <w:szCs w:val="24"/>
          <w:u w:val="single"/>
        </w:rPr>
        <w:t>onectividad</w:t>
      </w:r>
      <w:r w:rsidR="000A1C5B" w:rsidRPr="00BE49B6">
        <w:rPr>
          <w:rFonts w:ascii="Times New Roman" w:hAnsi="Times New Roman" w:cs="Times New Roman"/>
          <w:color w:val="000000" w:themeColor="text1"/>
          <w:sz w:val="24"/>
          <w:szCs w:val="24"/>
        </w:rPr>
        <w:t>: Cuando se hayan obtenido ambas lecturas de las mediciones, se ejecuta un programa encargado de realizar la</w:t>
      </w:r>
      <w:r w:rsidR="00DE2EA2" w:rsidRPr="00BE49B6">
        <w:rPr>
          <w:rFonts w:ascii="Times New Roman" w:hAnsi="Times New Roman" w:cs="Times New Roman"/>
          <w:color w:val="000000" w:themeColor="text1"/>
          <w:sz w:val="24"/>
          <w:szCs w:val="24"/>
        </w:rPr>
        <w:t xml:space="preserve"> conexión con el servidor vía protocolo</w:t>
      </w:r>
      <w:r w:rsidR="000A1C5B" w:rsidRPr="00BE49B6">
        <w:rPr>
          <w:rFonts w:ascii="Times New Roman" w:hAnsi="Times New Roman" w:cs="Times New Roman"/>
          <w:color w:val="000000" w:themeColor="text1"/>
          <w:sz w:val="24"/>
          <w:szCs w:val="24"/>
        </w:rPr>
        <w:t xml:space="preserve"> HTTP. En esta etapa uno puede comprobar los distintos modos de funcionamiento de la NodeMCU</w:t>
      </w:r>
      <w:r w:rsidR="00DE2EA2" w:rsidRPr="00BE49B6">
        <w:rPr>
          <w:rFonts w:ascii="Times New Roman" w:hAnsi="Times New Roman" w:cs="Times New Roman"/>
          <w:color w:val="000000" w:themeColor="text1"/>
          <w:sz w:val="24"/>
          <w:szCs w:val="24"/>
        </w:rPr>
        <w:t>,</w:t>
      </w:r>
      <w:r w:rsidR="000A1C5B" w:rsidRPr="00BE49B6">
        <w:rPr>
          <w:rFonts w:ascii="Times New Roman" w:hAnsi="Times New Roman" w:cs="Times New Roman"/>
          <w:color w:val="000000" w:themeColor="text1"/>
          <w:sz w:val="24"/>
          <w:szCs w:val="24"/>
        </w:rPr>
        <w:t xml:space="preserve"> usando </w:t>
      </w:r>
      <w:r w:rsidR="005526C2" w:rsidRPr="00BE49B6">
        <w:rPr>
          <w:rFonts w:ascii="Times New Roman" w:hAnsi="Times New Roman" w:cs="Times New Roman"/>
          <w:color w:val="000000" w:themeColor="text1"/>
          <w:sz w:val="24"/>
          <w:szCs w:val="24"/>
        </w:rPr>
        <w:t>los comandos</w:t>
      </w:r>
      <w:r w:rsidR="00DE2EA2" w:rsidRPr="00BE49B6">
        <w:rPr>
          <w:rFonts w:ascii="Times New Roman" w:hAnsi="Times New Roman" w:cs="Times New Roman"/>
          <w:color w:val="000000" w:themeColor="text1"/>
          <w:sz w:val="24"/>
          <w:szCs w:val="24"/>
        </w:rPr>
        <w:t xml:space="preserve"> AT que trae por defecto</w:t>
      </w:r>
      <w:r w:rsidR="00D71043" w:rsidRPr="00BE49B6">
        <w:rPr>
          <w:rFonts w:ascii="Times New Roman" w:hAnsi="Times New Roman" w:cs="Times New Roman"/>
          <w:color w:val="000000" w:themeColor="text1"/>
          <w:sz w:val="24"/>
          <w:szCs w:val="24"/>
        </w:rPr>
        <w:t xml:space="preserve"> podemos obtener la IP</w:t>
      </w:r>
      <w:r w:rsidR="005526C2" w:rsidRPr="00BE49B6">
        <w:rPr>
          <w:rFonts w:ascii="Times New Roman" w:hAnsi="Times New Roman" w:cs="Times New Roman"/>
          <w:color w:val="000000" w:themeColor="text1"/>
          <w:sz w:val="24"/>
          <w:szCs w:val="24"/>
        </w:rPr>
        <w:t xml:space="preserve"> que se le asigna mediante DHC, la dirección física que le corresponde y</w:t>
      </w:r>
      <w:r w:rsidR="002361F6" w:rsidRPr="00BE49B6">
        <w:rPr>
          <w:rFonts w:ascii="Times New Roman" w:hAnsi="Times New Roman" w:cs="Times New Roman"/>
          <w:color w:val="000000" w:themeColor="text1"/>
          <w:sz w:val="24"/>
          <w:szCs w:val="24"/>
        </w:rPr>
        <w:t xml:space="preserve"> además</w:t>
      </w:r>
      <w:r w:rsidR="005526C2" w:rsidRPr="00BE49B6">
        <w:rPr>
          <w:rFonts w:ascii="Times New Roman" w:hAnsi="Times New Roman" w:cs="Times New Roman"/>
          <w:color w:val="000000" w:themeColor="text1"/>
          <w:sz w:val="24"/>
          <w:szCs w:val="24"/>
        </w:rPr>
        <w:t xml:space="preserve"> se puede </w:t>
      </w:r>
      <w:r w:rsidR="005526C2" w:rsidRPr="00BE49B6">
        <w:rPr>
          <w:rFonts w:ascii="Times New Roman" w:hAnsi="Times New Roman" w:cs="Times New Roman"/>
          <w:color w:val="000000" w:themeColor="text1"/>
          <w:sz w:val="24"/>
          <w:szCs w:val="24"/>
        </w:rPr>
        <w:lastRenderedPageBreak/>
        <w:t>configurar una red específica para poder conectarse a ella.</w:t>
      </w:r>
    </w:p>
    <w:p w:rsidR="002361F6" w:rsidRPr="00BE49B6" w:rsidRDefault="002361F6" w:rsidP="006E4D33">
      <w:pPr>
        <w:pStyle w:val="Prrafodelista"/>
        <w:spacing w:after="0"/>
        <w:ind w:left="0"/>
        <w:jc w:val="both"/>
        <w:rPr>
          <w:rFonts w:ascii="Times New Roman" w:hAnsi="Times New Roman" w:cs="Times New Roman"/>
          <w:color w:val="000000" w:themeColor="text1"/>
          <w:sz w:val="24"/>
          <w:szCs w:val="24"/>
        </w:rPr>
      </w:pPr>
    </w:p>
    <w:p w:rsidR="002361F6" w:rsidRPr="00BE49B6" w:rsidRDefault="00D71043" w:rsidP="00D71043">
      <w:pPr>
        <w:pStyle w:val="Prrafodelista"/>
        <w:spacing w:after="0"/>
        <w:ind w:left="0"/>
        <w:jc w:val="center"/>
        <w:rPr>
          <w:rFonts w:ascii="Times New Roman" w:hAnsi="Times New Roman" w:cs="Times New Roman"/>
          <w:color w:val="000000" w:themeColor="text1"/>
          <w:sz w:val="18"/>
          <w:szCs w:val="24"/>
        </w:rPr>
      </w:pPr>
      <w:r w:rsidRPr="00BE49B6">
        <w:rPr>
          <w:rFonts w:ascii="Times New Roman" w:hAnsi="Times New Roman" w:cs="Times New Roman"/>
          <w:color w:val="000000" w:themeColor="text1"/>
          <w:sz w:val="18"/>
          <w:szCs w:val="24"/>
        </w:rPr>
        <w:t>TABLA I</w:t>
      </w:r>
    </w:p>
    <w:p w:rsidR="00D71043" w:rsidRPr="00BE49B6" w:rsidRDefault="00D71043" w:rsidP="00D71043">
      <w:pPr>
        <w:pStyle w:val="Prrafodelista"/>
        <w:spacing w:after="0"/>
        <w:ind w:left="0"/>
        <w:jc w:val="center"/>
        <w:rPr>
          <w:rFonts w:ascii="Times New Roman" w:hAnsi="Times New Roman" w:cs="Times New Roman"/>
          <w:color w:val="000000" w:themeColor="text1"/>
          <w:sz w:val="18"/>
          <w:szCs w:val="24"/>
        </w:rPr>
      </w:pPr>
      <w:r w:rsidRPr="00BE49B6">
        <w:rPr>
          <w:rFonts w:ascii="Times New Roman" w:hAnsi="Times New Roman" w:cs="Times New Roman"/>
          <w:color w:val="000000" w:themeColor="text1"/>
          <w:sz w:val="18"/>
          <w:szCs w:val="24"/>
        </w:rPr>
        <w:t>COMANDO AT PARA ESTABLECER CONEXIÓN A UNA RED DE INTERNET</w:t>
      </w:r>
    </w:p>
    <w:p w:rsidR="00D71043" w:rsidRPr="00BE49B6" w:rsidRDefault="00D71043" w:rsidP="00D71043">
      <w:pPr>
        <w:pStyle w:val="Prrafodelista"/>
        <w:spacing w:after="0"/>
        <w:ind w:left="0"/>
        <w:jc w:val="center"/>
        <w:rPr>
          <w:rFonts w:ascii="Times New Roman" w:hAnsi="Times New Roman" w:cs="Times New Roman"/>
          <w:color w:val="000000" w:themeColor="text1"/>
          <w:sz w:val="18"/>
          <w:szCs w:val="24"/>
        </w:rPr>
      </w:pPr>
    </w:p>
    <w:p w:rsidR="00D71043" w:rsidRPr="00BE49B6" w:rsidRDefault="00D71043" w:rsidP="00D71043">
      <w:pPr>
        <w:pStyle w:val="Prrafodelista"/>
        <w:spacing w:after="0"/>
        <w:ind w:left="0"/>
        <w:jc w:val="center"/>
        <w:rPr>
          <w:rFonts w:ascii="Times New Roman" w:hAnsi="Times New Roman" w:cs="Times New Roman"/>
          <w:color w:val="000000" w:themeColor="text1"/>
          <w:sz w:val="18"/>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10"/>
      </w:tblGrid>
      <w:tr w:rsidR="00BE49B6" w:rsidRPr="00BE49B6" w:rsidTr="00B16361">
        <w:tc>
          <w:tcPr>
            <w:tcW w:w="0" w:type="auto"/>
            <w:tcBorders>
              <w:top w:val="single" w:sz="4" w:space="0" w:color="000000"/>
              <w:left w:val="single" w:sz="4" w:space="0" w:color="000000"/>
              <w:bottom w:val="single" w:sz="4" w:space="0" w:color="000000"/>
              <w:right w:val="single" w:sz="4" w:space="0" w:color="000000"/>
            </w:tcBorders>
            <w:shd w:val="clear" w:color="auto" w:fill="808080" w:themeFill="background1" w:themeFillShade="80"/>
            <w:tcMar>
              <w:top w:w="0" w:type="dxa"/>
              <w:left w:w="108" w:type="dxa"/>
              <w:bottom w:w="0" w:type="dxa"/>
              <w:right w:w="108" w:type="dxa"/>
            </w:tcMar>
            <w:hideMark/>
          </w:tcPr>
          <w:p w:rsidR="00D71043" w:rsidRPr="007C77FC" w:rsidRDefault="00D71043" w:rsidP="00B16361">
            <w:pPr>
              <w:jc w:val="center"/>
              <w:rPr>
                <w:rFonts w:ascii="Times New Roman" w:hAnsi="Times New Roman" w:cs="Times New Roman"/>
                <w:b/>
                <w:color w:val="000000" w:themeColor="text1"/>
                <w:lang w:eastAsia="es-MX"/>
              </w:rPr>
            </w:pPr>
            <w:r w:rsidRPr="007C77FC">
              <w:rPr>
                <w:rFonts w:ascii="Times New Roman" w:hAnsi="Times New Roman" w:cs="Times New Roman"/>
                <w:b/>
                <w:color w:val="FFFFFF" w:themeColor="background1"/>
                <w:sz w:val="24"/>
                <w:lang w:eastAsia="es-MX"/>
              </w:rPr>
              <w:t>COMANDO</w:t>
            </w:r>
          </w:p>
        </w:tc>
      </w:tr>
      <w:tr w:rsidR="00BE49B6" w:rsidRPr="00BE49B6" w:rsidTr="00B60E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71043" w:rsidRPr="007C77FC" w:rsidRDefault="00D71043" w:rsidP="00B60E6D">
            <w:pPr>
              <w:rPr>
                <w:rFonts w:ascii="Times New Roman" w:hAnsi="Times New Roman" w:cs="Times New Roman"/>
                <w:color w:val="000000" w:themeColor="text1"/>
                <w:szCs w:val="24"/>
              </w:rPr>
            </w:pPr>
            <w:r w:rsidRPr="007C77FC">
              <w:rPr>
                <w:rFonts w:ascii="Times New Roman" w:hAnsi="Times New Roman" w:cs="Times New Roman"/>
                <w:color w:val="000000" w:themeColor="text1"/>
                <w:szCs w:val="24"/>
              </w:rPr>
              <w:t>"AT+CWMODE=1" se usa como modo estación</w:t>
            </w:r>
          </w:p>
        </w:tc>
      </w:tr>
      <w:tr w:rsidR="00BE49B6" w:rsidRPr="00BE49B6" w:rsidTr="00B60E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71043" w:rsidRPr="007C77FC" w:rsidRDefault="00D71043" w:rsidP="00B60E6D">
            <w:pPr>
              <w:rPr>
                <w:rFonts w:ascii="Times New Roman" w:hAnsi="Times New Roman" w:cs="Times New Roman"/>
                <w:color w:val="000000" w:themeColor="text1"/>
                <w:szCs w:val="24"/>
              </w:rPr>
            </w:pPr>
            <w:r w:rsidRPr="007C77FC">
              <w:rPr>
                <w:rFonts w:ascii="Times New Roman" w:hAnsi="Times New Roman" w:cs="Times New Roman"/>
                <w:color w:val="000000" w:themeColor="text1"/>
                <w:szCs w:val="24"/>
              </w:rPr>
              <w:t xml:space="preserve">"AT+CWLAP" checa las redes </w:t>
            </w:r>
            <w:r w:rsidR="007313F1" w:rsidRPr="007C77FC">
              <w:rPr>
                <w:rFonts w:ascii="Times New Roman" w:hAnsi="Times New Roman" w:cs="Times New Roman"/>
                <w:color w:val="000000" w:themeColor="text1"/>
                <w:szCs w:val="24"/>
              </w:rPr>
              <w:t>Wifi</w:t>
            </w:r>
            <w:r w:rsidRPr="007C77FC">
              <w:rPr>
                <w:rFonts w:ascii="Times New Roman" w:hAnsi="Times New Roman" w:cs="Times New Roman"/>
                <w:color w:val="000000" w:themeColor="text1"/>
                <w:szCs w:val="24"/>
              </w:rPr>
              <w:t xml:space="preserve"> disponibles</w:t>
            </w:r>
          </w:p>
        </w:tc>
      </w:tr>
      <w:tr w:rsidR="00BE49B6" w:rsidRPr="00BE49B6" w:rsidTr="00B60E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71043" w:rsidRPr="007C77FC" w:rsidRDefault="00D71043" w:rsidP="00B60E6D">
            <w:pPr>
              <w:rPr>
                <w:rFonts w:ascii="Times New Roman" w:hAnsi="Times New Roman" w:cs="Times New Roman"/>
                <w:color w:val="000000" w:themeColor="text1"/>
                <w:szCs w:val="24"/>
              </w:rPr>
            </w:pPr>
            <w:r w:rsidRPr="007C77FC">
              <w:rPr>
                <w:rFonts w:ascii="Times New Roman" w:hAnsi="Times New Roman" w:cs="Times New Roman"/>
                <w:color w:val="000000" w:themeColor="text1"/>
                <w:szCs w:val="24"/>
              </w:rPr>
              <w:t xml:space="preserve">AT+CWJAP_CUR="ARRIS-1892","AA3ECEF9977CCAHY" se conecta a una red </w:t>
            </w:r>
            <w:r w:rsidR="007313F1" w:rsidRPr="007C77FC">
              <w:rPr>
                <w:rFonts w:ascii="Times New Roman" w:hAnsi="Times New Roman" w:cs="Times New Roman"/>
                <w:color w:val="000000" w:themeColor="text1"/>
                <w:szCs w:val="24"/>
              </w:rPr>
              <w:t>Wifi</w:t>
            </w:r>
          </w:p>
          <w:p w:rsidR="00D71043" w:rsidRPr="007C77FC" w:rsidRDefault="00D71043" w:rsidP="00B60E6D">
            <w:pPr>
              <w:rPr>
                <w:rFonts w:ascii="Times New Roman" w:hAnsi="Times New Roman" w:cs="Times New Roman"/>
                <w:color w:val="000000" w:themeColor="text1"/>
                <w:szCs w:val="24"/>
              </w:rPr>
            </w:pPr>
          </w:p>
        </w:tc>
      </w:tr>
      <w:tr w:rsidR="00BE49B6" w:rsidRPr="00BE49B6" w:rsidTr="00B60E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71043" w:rsidRPr="007C77FC" w:rsidRDefault="00D71043" w:rsidP="00B60E6D">
            <w:pPr>
              <w:rPr>
                <w:rFonts w:ascii="Times New Roman" w:hAnsi="Times New Roman" w:cs="Times New Roman"/>
                <w:color w:val="000000" w:themeColor="text1"/>
                <w:szCs w:val="24"/>
              </w:rPr>
            </w:pPr>
            <w:r w:rsidRPr="007C77FC">
              <w:rPr>
                <w:rFonts w:ascii="Times New Roman" w:hAnsi="Times New Roman" w:cs="Times New Roman"/>
                <w:color w:val="000000" w:themeColor="text1"/>
                <w:szCs w:val="24"/>
              </w:rPr>
              <w:t>AT+CIFSR para obtener la IP local asociada al módulo</w:t>
            </w:r>
          </w:p>
        </w:tc>
      </w:tr>
    </w:tbl>
    <w:p w:rsidR="00D71043" w:rsidRPr="00BE49B6" w:rsidRDefault="00D71043" w:rsidP="00B16361">
      <w:pPr>
        <w:pStyle w:val="Prrafodelista"/>
        <w:spacing w:after="0"/>
        <w:ind w:left="0"/>
        <w:rPr>
          <w:rFonts w:ascii="Times New Roman" w:hAnsi="Times New Roman" w:cs="Times New Roman"/>
          <w:color w:val="000000" w:themeColor="text1"/>
          <w:sz w:val="18"/>
          <w:szCs w:val="24"/>
        </w:rPr>
      </w:pPr>
    </w:p>
    <w:p w:rsidR="00D71043" w:rsidRPr="00BE49B6" w:rsidRDefault="00D71043" w:rsidP="00D71043">
      <w:pPr>
        <w:pStyle w:val="Prrafodelista"/>
        <w:spacing w:after="0"/>
        <w:ind w:left="0"/>
        <w:jc w:val="center"/>
        <w:rPr>
          <w:rFonts w:ascii="Times New Roman" w:hAnsi="Times New Roman" w:cs="Times New Roman"/>
          <w:color w:val="000000" w:themeColor="text1"/>
          <w:sz w:val="18"/>
          <w:szCs w:val="24"/>
        </w:rPr>
      </w:pPr>
    </w:p>
    <w:p w:rsidR="00641820" w:rsidRPr="00BE49B6" w:rsidRDefault="007313F1" w:rsidP="006E4D33">
      <w:pPr>
        <w:pStyle w:val="Prrafodelista"/>
        <w:spacing w:after="0"/>
        <w:ind w:left="0"/>
        <w:jc w:val="both"/>
        <w:rPr>
          <w:rFonts w:ascii="Times New Roman" w:hAnsi="Times New Roman" w:cs="Times New Roman"/>
          <w:color w:val="000000" w:themeColor="text1"/>
          <w:sz w:val="24"/>
          <w:szCs w:val="24"/>
        </w:rPr>
      </w:pPr>
      <w:r w:rsidRPr="00BE49B6">
        <w:rPr>
          <w:rFonts w:ascii="Times New Roman" w:hAnsi="Times New Roman" w:cs="Times New Roman"/>
          <w:color w:val="000000" w:themeColor="text1"/>
          <w:sz w:val="24"/>
          <w:szCs w:val="24"/>
          <w:u w:val="single"/>
        </w:rPr>
        <w:t>Envió</w:t>
      </w:r>
      <w:r w:rsidR="005526C2" w:rsidRPr="00BE49B6">
        <w:rPr>
          <w:rFonts w:ascii="Times New Roman" w:hAnsi="Times New Roman" w:cs="Times New Roman"/>
          <w:color w:val="000000" w:themeColor="text1"/>
          <w:sz w:val="24"/>
          <w:szCs w:val="24"/>
        </w:rPr>
        <w:t xml:space="preserve">: Se formula una petición HTTP que es enviada al servidor web con parámetros que siguen la siguiente </w:t>
      </w:r>
      <w:r w:rsidR="00CE0380" w:rsidRPr="00BE49B6">
        <w:rPr>
          <w:rFonts w:ascii="Times New Roman" w:hAnsi="Times New Roman" w:cs="Times New Roman"/>
          <w:color w:val="000000" w:themeColor="text1"/>
          <w:sz w:val="24"/>
          <w:szCs w:val="24"/>
        </w:rPr>
        <w:t>estructura</w:t>
      </w:r>
      <w:r w:rsidR="00550DBC">
        <w:rPr>
          <w:rFonts w:ascii="Times New Roman" w:hAnsi="Times New Roman" w:cs="Times New Roman"/>
          <w:color w:val="000000" w:themeColor="text1"/>
          <w:sz w:val="24"/>
          <w:szCs w:val="24"/>
        </w:rPr>
        <w:t xml:space="preserve"> (1)</w:t>
      </w:r>
      <w:r w:rsidR="005526C2" w:rsidRPr="00BE49B6">
        <w:rPr>
          <w:rFonts w:ascii="Times New Roman" w:hAnsi="Times New Roman" w:cs="Times New Roman"/>
          <w:color w:val="000000" w:themeColor="text1"/>
          <w:sz w:val="24"/>
          <w:szCs w:val="24"/>
        </w:rPr>
        <w:t>:</w:t>
      </w:r>
    </w:p>
    <w:p w:rsidR="005526C2" w:rsidRPr="00BE49B6" w:rsidRDefault="005526C2" w:rsidP="006E4D33">
      <w:pPr>
        <w:pStyle w:val="Prrafodelista"/>
        <w:spacing w:after="0"/>
        <w:ind w:left="0"/>
        <w:jc w:val="both"/>
        <w:rPr>
          <w:rFonts w:ascii="Times New Roman" w:hAnsi="Times New Roman" w:cs="Times New Roman"/>
          <w:color w:val="000000" w:themeColor="text1"/>
          <w:sz w:val="24"/>
          <w:szCs w:val="24"/>
        </w:rPr>
      </w:pPr>
    </w:p>
    <w:p w:rsidR="00CE0380" w:rsidRPr="00BE49B6" w:rsidRDefault="00B16361" w:rsidP="00B16361">
      <w:pPr>
        <w:spacing w:after="0" w:line="240" w:lineRule="auto"/>
        <w:jc w:val="both"/>
        <w:rPr>
          <w:rFonts w:ascii="Times New Roman" w:hAnsi="Times New Roman" w:cs="Times New Roman"/>
          <w:color w:val="000000" w:themeColor="text1"/>
          <w:szCs w:val="24"/>
        </w:rPr>
      </w:pPr>
      <w:hyperlink r:id="rId20" w:history="1">
        <w:r w:rsidRPr="00BE49B6">
          <w:rPr>
            <w:rStyle w:val="Hipervnculo"/>
            <w:rFonts w:ascii="Times New Roman" w:hAnsi="Times New Roman" w:cs="Times New Roman"/>
            <w:color w:val="000000" w:themeColor="text1"/>
            <w:szCs w:val="24"/>
          </w:rPr>
          <w:t>http://35.193.190.76/measures/measure/18:FE:34:D6:2F:58/34.6/80</w:t>
        </w:r>
      </w:hyperlink>
      <w:r w:rsidR="00550DBC">
        <w:rPr>
          <w:rFonts w:ascii="Times New Roman" w:hAnsi="Times New Roman" w:cs="Times New Roman"/>
          <w:color w:val="000000" w:themeColor="text1"/>
          <w:szCs w:val="24"/>
        </w:rPr>
        <w:t xml:space="preserve">                                   (1</w:t>
      </w:r>
      <w:bookmarkStart w:id="0" w:name="_GoBack"/>
      <w:bookmarkEnd w:id="0"/>
      <w:r w:rsidR="00550DBC">
        <w:rPr>
          <w:rFonts w:ascii="Times New Roman" w:hAnsi="Times New Roman" w:cs="Times New Roman"/>
          <w:color w:val="000000" w:themeColor="text1"/>
          <w:szCs w:val="24"/>
        </w:rPr>
        <w:t>)</w:t>
      </w:r>
    </w:p>
    <w:p w:rsidR="00B16361" w:rsidRPr="00BE49B6" w:rsidRDefault="00B16361" w:rsidP="00B16361">
      <w:pPr>
        <w:spacing w:after="0" w:line="240" w:lineRule="auto"/>
        <w:jc w:val="both"/>
        <w:rPr>
          <w:rFonts w:ascii="Times New Roman" w:hAnsi="Times New Roman" w:cs="Times New Roman"/>
          <w:color w:val="000000" w:themeColor="text1"/>
          <w:szCs w:val="24"/>
        </w:rPr>
      </w:pPr>
    </w:p>
    <w:p w:rsidR="00B16361" w:rsidRPr="00CE0380" w:rsidRDefault="00B16361" w:rsidP="00B16361">
      <w:pPr>
        <w:spacing w:after="0" w:line="240" w:lineRule="auto"/>
        <w:jc w:val="both"/>
        <w:rPr>
          <w:rFonts w:ascii="Times New Roman" w:eastAsia="Times New Roman" w:hAnsi="Times New Roman" w:cs="Times New Roman"/>
          <w:color w:val="000000" w:themeColor="text1"/>
          <w:szCs w:val="24"/>
        </w:rPr>
      </w:pPr>
      <w:r w:rsidRPr="00BE49B6">
        <w:rPr>
          <w:rFonts w:ascii="Times New Roman" w:hAnsi="Times New Roman" w:cs="Times New Roman"/>
          <w:color w:val="000000" w:themeColor="text1"/>
          <w:szCs w:val="24"/>
        </w:rPr>
        <w:t>Primero se coloca la dirección de nuestro servidor en la nube, seguido de la dirección MAC y finalmente los valores de las mediciones.</w:t>
      </w:r>
    </w:p>
    <w:p w:rsidR="005526C2" w:rsidRPr="00BE49B6" w:rsidRDefault="005526C2" w:rsidP="006E4D33">
      <w:pPr>
        <w:pStyle w:val="Prrafodelista"/>
        <w:spacing w:after="0"/>
        <w:ind w:left="0"/>
        <w:jc w:val="both"/>
        <w:rPr>
          <w:rFonts w:ascii="Times New Roman" w:hAnsi="Times New Roman" w:cs="Times New Roman"/>
          <w:color w:val="000000" w:themeColor="text1"/>
          <w:sz w:val="24"/>
          <w:szCs w:val="24"/>
          <w:lang w:val="es-ES"/>
        </w:rPr>
      </w:pPr>
    </w:p>
    <w:p w:rsidR="003271F3" w:rsidRPr="00BE49B6" w:rsidRDefault="003271F3" w:rsidP="007313F1">
      <w:pPr>
        <w:pStyle w:val="Prrafodelista"/>
        <w:numPr>
          <w:ilvl w:val="0"/>
          <w:numId w:val="6"/>
        </w:numPr>
        <w:spacing w:after="0"/>
        <w:jc w:val="both"/>
        <w:rPr>
          <w:rFonts w:ascii="Times New Roman" w:hAnsi="Times New Roman" w:cs="Times New Roman"/>
          <w:b/>
          <w:color w:val="000000" w:themeColor="text1"/>
          <w:sz w:val="24"/>
          <w:szCs w:val="24"/>
          <w:lang w:val="es-ES"/>
        </w:rPr>
      </w:pPr>
      <w:r w:rsidRPr="00BE49B6">
        <w:rPr>
          <w:rFonts w:ascii="Times New Roman" w:hAnsi="Times New Roman" w:cs="Times New Roman"/>
          <w:b/>
          <w:color w:val="000000" w:themeColor="text1"/>
          <w:sz w:val="24"/>
          <w:szCs w:val="24"/>
        </w:rPr>
        <w:t>Procesamiento de Mediciones</w:t>
      </w:r>
    </w:p>
    <w:p w:rsidR="007313F1" w:rsidRPr="00BE49B6" w:rsidRDefault="007313F1" w:rsidP="007313F1">
      <w:pPr>
        <w:pStyle w:val="Prrafodelista"/>
        <w:spacing w:after="0"/>
        <w:ind w:left="1080"/>
        <w:jc w:val="both"/>
        <w:rPr>
          <w:rFonts w:ascii="Times New Roman" w:hAnsi="Times New Roman" w:cs="Times New Roman"/>
          <w:b/>
          <w:color w:val="000000" w:themeColor="text1"/>
          <w:sz w:val="24"/>
          <w:szCs w:val="24"/>
          <w:lang w:val="es-ES"/>
        </w:rPr>
      </w:pPr>
    </w:p>
    <w:p w:rsidR="005526C2" w:rsidRPr="00BE49B6" w:rsidRDefault="00ED14C4" w:rsidP="006E4D33">
      <w:pPr>
        <w:pStyle w:val="Prrafodelista"/>
        <w:spacing w:after="0"/>
        <w:ind w:left="0"/>
        <w:jc w:val="both"/>
        <w:rPr>
          <w:rFonts w:ascii="Times New Roman" w:hAnsi="Times New Roman" w:cs="Times New Roman"/>
          <w:color w:val="000000" w:themeColor="text1"/>
          <w:sz w:val="24"/>
          <w:szCs w:val="24"/>
        </w:rPr>
      </w:pPr>
      <w:r w:rsidRPr="00BE49B6">
        <w:rPr>
          <w:rFonts w:ascii="Times New Roman" w:hAnsi="Times New Roman" w:cs="Times New Roman"/>
          <w:color w:val="000000" w:themeColor="text1"/>
          <w:sz w:val="24"/>
          <w:szCs w:val="24"/>
          <w:u w:val="single"/>
        </w:rPr>
        <w:t>O</w:t>
      </w:r>
      <w:r w:rsidR="00641820" w:rsidRPr="00BE49B6">
        <w:rPr>
          <w:rFonts w:ascii="Times New Roman" w:hAnsi="Times New Roman" w:cs="Times New Roman"/>
          <w:color w:val="000000" w:themeColor="text1"/>
          <w:sz w:val="24"/>
          <w:szCs w:val="24"/>
          <w:u w:val="single"/>
        </w:rPr>
        <w:t>btención</w:t>
      </w:r>
      <w:r w:rsidR="005526C2" w:rsidRPr="00BE49B6">
        <w:rPr>
          <w:rFonts w:ascii="Times New Roman" w:hAnsi="Times New Roman" w:cs="Times New Roman"/>
          <w:color w:val="000000" w:themeColor="text1"/>
          <w:sz w:val="24"/>
          <w:szCs w:val="24"/>
        </w:rPr>
        <w:t>: El servidor en la nube es una máquina virtual de la empresa Google la cual tiene por sistema operativo Ubuntu 16.04, la aplicación REST fue desplegada sobre un servidor Apache usando Laravel como framework de desarrollo Web MVC.</w:t>
      </w:r>
    </w:p>
    <w:p w:rsidR="00CE0380" w:rsidRPr="00BE49B6" w:rsidRDefault="00CE0380" w:rsidP="006E4D33">
      <w:pPr>
        <w:pStyle w:val="Prrafodelista"/>
        <w:spacing w:after="0"/>
        <w:ind w:left="0"/>
        <w:jc w:val="both"/>
        <w:rPr>
          <w:rFonts w:ascii="Times New Roman" w:hAnsi="Times New Roman" w:cs="Times New Roman"/>
          <w:color w:val="000000" w:themeColor="text1"/>
          <w:sz w:val="24"/>
          <w:szCs w:val="24"/>
        </w:rPr>
      </w:pPr>
    </w:p>
    <w:p w:rsidR="005526C2" w:rsidRPr="00BE49B6" w:rsidRDefault="00A54903" w:rsidP="006E4D33">
      <w:pPr>
        <w:pStyle w:val="Prrafodelista"/>
        <w:spacing w:after="0"/>
        <w:ind w:left="0"/>
        <w:jc w:val="both"/>
        <w:rPr>
          <w:rFonts w:ascii="Times New Roman" w:hAnsi="Times New Roman" w:cs="Times New Roman"/>
          <w:color w:val="000000" w:themeColor="text1"/>
          <w:sz w:val="24"/>
          <w:szCs w:val="24"/>
        </w:rPr>
      </w:pPr>
      <w:r w:rsidRPr="00BE49B6">
        <w:rPr>
          <w:rFonts w:ascii="Times New Roman" w:hAnsi="Times New Roman" w:cs="Times New Roman"/>
          <w:color w:val="000000" w:themeColor="text1"/>
          <w:sz w:val="24"/>
          <w:szCs w:val="24"/>
          <w:u w:val="single"/>
        </w:rPr>
        <w:t>Procesamiento</w:t>
      </w:r>
      <w:r w:rsidRPr="00BE49B6">
        <w:rPr>
          <w:rFonts w:ascii="Times New Roman" w:hAnsi="Times New Roman" w:cs="Times New Roman"/>
          <w:color w:val="000000" w:themeColor="text1"/>
          <w:sz w:val="24"/>
          <w:szCs w:val="24"/>
        </w:rPr>
        <w:t>: El</w:t>
      </w:r>
      <w:r w:rsidR="005526C2" w:rsidRPr="00BE49B6">
        <w:rPr>
          <w:rFonts w:ascii="Times New Roman" w:hAnsi="Times New Roman" w:cs="Times New Roman"/>
          <w:color w:val="000000" w:themeColor="text1"/>
          <w:sz w:val="24"/>
          <w:szCs w:val="24"/>
        </w:rPr>
        <w:t xml:space="preserve"> </w:t>
      </w:r>
      <w:r w:rsidR="00CE0380" w:rsidRPr="00BE49B6">
        <w:rPr>
          <w:rFonts w:ascii="Times New Roman" w:hAnsi="Times New Roman" w:cs="Times New Roman"/>
          <w:color w:val="000000" w:themeColor="text1"/>
          <w:sz w:val="24"/>
          <w:szCs w:val="24"/>
        </w:rPr>
        <w:t>servidor esta siempre escuchando por</w:t>
      </w:r>
      <w:r w:rsidR="005526C2" w:rsidRPr="00BE49B6">
        <w:rPr>
          <w:rFonts w:ascii="Times New Roman" w:hAnsi="Times New Roman" w:cs="Times New Roman"/>
          <w:color w:val="000000" w:themeColor="text1"/>
          <w:sz w:val="24"/>
          <w:szCs w:val="24"/>
        </w:rPr>
        <w:t xml:space="preserve"> peticiones HTPP, y estas </w:t>
      </w:r>
      <w:r w:rsidR="005526C2" w:rsidRPr="00BE49B6">
        <w:rPr>
          <w:rFonts w:ascii="Times New Roman" w:hAnsi="Times New Roman" w:cs="Times New Roman"/>
          <w:color w:val="000000" w:themeColor="text1"/>
          <w:sz w:val="24"/>
          <w:szCs w:val="24"/>
        </w:rPr>
        <w:t>peticiones están ligadas a alguna de las operaciones básicas de HTTP (GET,</w:t>
      </w:r>
      <w:r w:rsidR="00376DC1" w:rsidRPr="00BE49B6">
        <w:rPr>
          <w:rFonts w:ascii="Times New Roman" w:hAnsi="Times New Roman" w:cs="Times New Roman"/>
          <w:color w:val="000000" w:themeColor="text1"/>
          <w:sz w:val="24"/>
          <w:szCs w:val="24"/>
        </w:rPr>
        <w:t xml:space="preserve"> </w:t>
      </w:r>
      <w:r w:rsidR="005526C2" w:rsidRPr="00BE49B6">
        <w:rPr>
          <w:rFonts w:ascii="Times New Roman" w:hAnsi="Times New Roman" w:cs="Times New Roman"/>
          <w:color w:val="000000" w:themeColor="text1"/>
          <w:sz w:val="24"/>
          <w:szCs w:val="24"/>
        </w:rPr>
        <w:t>PUT,</w:t>
      </w:r>
      <w:r w:rsidR="00376DC1" w:rsidRPr="00BE49B6">
        <w:rPr>
          <w:rFonts w:ascii="Times New Roman" w:hAnsi="Times New Roman" w:cs="Times New Roman"/>
          <w:color w:val="000000" w:themeColor="text1"/>
          <w:sz w:val="24"/>
          <w:szCs w:val="24"/>
        </w:rPr>
        <w:t xml:space="preserve"> </w:t>
      </w:r>
      <w:r w:rsidR="005526C2" w:rsidRPr="00BE49B6">
        <w:rPr>
          <w:rFonts w:ascii="Times New Roman" w:hAnsi="Times New Roman" w:cs="Times New Roman"/>
          <w:color w:val="000000" w:themeColor="text1"/>
          <w:sz w:val="24"/>
          <w:szCs w:val="24"/>
        </w:rPr>
        <w:t>POST,</w:t>
      </w:r>
      <w:r w:rsidRPr="00BE49B6">
        <w:rPr>
          <w:rFonts w:ascii="Times New Roman" w:hAnsi="Times New Roman" w:cs="Times New Roman"/>
          <w:color w:val="000000" w:themeColor="text1"/>
          <w:sz w:val="24"/>
          <w:szCs w:val="24"/>
        </w:rPr>
        <w:t xml:space="preserve"> </w:t>
      </w:r>
      <w:r w:rsidR="005526C2" w:rsidRPr="00BE49B6">
        <w:rPr>
          <w:rFonts w:ascii="Times New Roman" w:hAnsi="Times New Roman" w:cs="Times New Roman"/>
          <w:color w:val="000000" w:themeColor="text1"/>
          <w:sz w:val="24"/>
          <w:szCs w:val="24"/>
        </w:rPr>
        <w:t>DELETE)</w:t>
      </w:r>
      <w:r w:rsidR="00376DC1" w:rsidRPr="00BE49B6">
        <w:rPr>
          <w:rFonts w:ascii="Times New Roman" w:hAnsi="Times New Roman" w:cs="Times New Roman"/>
          <w:color w:val="000000" w:themeColor="text1"/>
          <w:sz w:val="24"/>
          <w:szCs w:val="24"/>
        </w:rPr>
        <w:t xml:space="preserve"> que ejecutan una acción en específico. En este caso todas las </w:t>
      </w:r>
      <w:r w:rsidR="00CE0380" w:rsidRPr="00BE49B6">
        <w:rPr>
          <w:rFonts w:ascii="Times New Roman" w:hAnsi="Times New Roman" w:cs="Times New Roman"/>
          <w:color w:val="000000" w:themeColor="text1"/>
          <w:sz w:val="24"/>
          <w:szCs w:val="24"/>
        </w:rPr>
        <w:t>mediciones</w:t>
      </w:r>
      <w:r w:rsidR="00376DC1" w:rsidRPr="00BE49B6">
        <w:rPr>
          <w:rFonts w:ascii="Times New Roman" w:hAnsi="Times New Roman" w:cs="Times New Roman"/>
          <w:color w:val="000000" w:themeColor="text1"/>
          <w:sz w:val="24"/>
          <w:szCs w:val="24"/>
        </w:rPr>
        <w:t xml:space="preserve"> son recibidas mediante peticiones tipo POST, las cuales son tratadas de la siguiente manera: Se recibe una petición POST, se e</w:t>
      </w:r>
      <w:r w:rsidRPr="00BE49B6">
        <w:rPr>
          <w:rFonts w:ascii="Times New Roman" w:hAnsi="Times New Roman" w:cs="Times New Roman"/>
          <w:color w:val="000000" w:themeColor="text1"/>
          <w:sz w:val="24"/>
          <w:szCs w:val="24"/>
        </w:rPr>
        <w:t>xtrae el valor de las variables y</w:t>
      </w:r>
      <w:r w:rsidR="00376DC1" w:rsidRPr="00BE49B6">
        <w:rPr>
          <w:rFonts w:ascii="Times New Roman" w:hAnsi="Times New Roman" w:cs="Times New Roman"/>
          <w:color w:val="000000" w:themeColor="text1"/>
          <w:sz w:val="24"/>
          <w:szCs w:val="24"/>
        </w:rPr>
        <w:t xml:space="preserve"> se almacena el valor en una bitácora </w:t>
      </w:r>
      <w:r w:rsidRPr="00BE49B6">
        <w:rPr>
          <w:rFonts w:ascii="Times New Roman" w:hAnsi="Times New Roman" w:cs="Times New Roman"/>
          <w:color w:val="000000" w:themeColor="text1"/>
          <w:sz w:val="24"/>
          <w:szCs w:val="24"/>
        </w:rPr>
        <w:t>en la base de datos.</w:t>
      </w:r>
    </w:p>
    <w:p w:rsidR="007017B8" w:rsidRPr="00BE49B6" w:rsidRDefault="007017B8" w:rsidP="006E4D33">
      <w:pPr>
        <w:pStyle w:val="Prrafodelista"/>
        <w:spacing w:after="0"/>
        <w:ind w:left="0"/>
        <w:jc w:val="both"/>
        <w:rPr>
          <w:rFonts w:ascii="Times New Roman" w:hAnsi="Times New Roman" w:cs="Times New Roman"/>
          <w:color w:val="000000" w:themeColor="text1"/>
          <w:sz w:val="24"/>
          <w:szCs w:val="24"/>
        </w:rPr>
      </w:pPr>
    </w:p>
    <w:p w:rsidR="00A54903" w:rsidRPr="00BE49B6" w:rsidRDefault="00ED14C4" w:rsidP="006E4D33">
      <w:pPr>
        <w:pStyle w:val="Prrafodelista"/>
        <w:spacing w:after="0"/>
        <w:ind w:left="0"/>
        <w:jc w:val="both"/>
        <w:rPr>
          <w:rFonts w:ascii="Times New Roman" w:hAnsi="Times New Roman" w:cs="Times New Roman"/>
          <w:color w:val="000000" w:themeColor="text1"/>
          <w:sz w:val="24"/>
          <w:szCs w:val="24"/>
        </w:rPr>
      </w:pPr>
      <w:r w:rsidRPr="00BE49B6">
        <w:rPr>
          <w:rFonts w:ascii="Times New Roman" w:hAnsi="Times New Roman" w:cs="Times New Roman"/>
          <w:color w:val="000000" w:themeColor="text1"/>
          <w:sz w:val="24"/>
          <w:szCs w:val="24"/>
          <w:u w:val="single"/>
        </w:rPr>
        <w:t>D</w:t>
      </w:r>
      <w:r w:rsidR="00641820" w:rsidRPr="00BE49B6">
        <w:rPr>
          <w:rFonts w:ascii="Times New Roman" w:hAnsi="Times New Roman" w:cs="Times New Roman"/>
          <w:color w:val="000000" w:themeColor="text1"/>
          <w:sz w:val="24"/>
          <w:szCs w:val="24"/>
          <w:u w:val="single"/>
        </w:rPr>
        <w:t>espliegue</w:t>
      </w:r>
      <w:r w:rsidR="00A54903" w:rsidRPr="00BE49B6">
        <w:rPr>
          <w:rFonts w:ascii="Times New Roman" w:hAnsi="Times New Roman" w:cs="Times New Roman"/>
          <w:color w:val="000000" w:themeColor="text1"/>
          <w:sz w:val="24"/>
          <w:szCs w:val="24"/>
        </w:rPr>
        <w:t>: Se revisa si estas mediciones están dentro de los rangos normales de funcionamiento y se genera</w:t>
      </w:r>
      <w:r w:rsidR="007017B8" w:rsidRPr="00BE49B6">
        <w:rPr>
          <w:rFonts w:ascii="Times New Roman" w:hAnsi="Times New Roman" w:cs="Times New Roman"/>
          <w:color w:val="000000" w:themeColor="text1"/>
          <w:sz w:val="24"/>
          <w:szCs w:val="24"/>
        </w:rPr>
        <w:t xml:space="preserve">n las notificaciones necesarias. </w:t>
      </w:r>
      <w:r w:rsidR="00F83A76" w:rsidRPr="00BE49B6">
        <w:rPr>
          <w:rFonts w:ascii="Times New Roman" w:hAnsi="Times New Roman" w:cs="Times New Roman"/>
          <w:color w:val="000000" w:themeColor="text1"/>
          <w:sz w:val="24"/>
          <w:szCs w:val="24"/>
        </w:rPr>
        <w:t>Finalmente,</w:t>
      </w:r>
      <w:r w:rsidR="00A54903" w:rsidRPr="00BE49B6">
        <w:rPr>
          <w:rFonts w:ascii="Times New Roman" w:hAnsi="Times New Roman" w:cs="Times New Roman"/>
          <w:color w:val="000000" w:themeColor="text1"/>
          <w:sz w:val="24"/>
          <w:szCs w:val="24"/>
        </w:rPr>
        <w:t xml:space="preserve"> los datos son graficados dinámicamente usando el servicio web ThingSpeak</w:t>
      </w:r>
      <w:r w:rsidR="00F83A76" w:rsidRPr="00BE49B6">
        <w:rPr>
          <w:rFonts w:ascii="Times New Roman" w:hAnsi="Times New Roman" w:cs="Times New Roman"/>
          <w:color w:val="000000" w:themeColor="text1"/>
          <w:sz w:val="24"/>
          <w:szCs w:val="24"/>
        </w:rPr>
        <w:t xml:space="preserve"> </w:t>
      </w:r>
      <w:r w:rsidR="00F83A76" w:rsidRPr="00BE49B6">
        <w:rPr>
          <w:rFonts w:ascii="Times New Roman" w:hAnsi="Times New Roman" w:cs="Times New Roman"/>
          <w:color w:val="000000" w:themeColor="text1"/>
          <w:sz w:val="24"/>
          <w:szCs w:val="24"/>
          <w:lang w:val="es-ES"/>
        </w:rPr>
        <w:t>[6]</w:t>
      </w:r>
      <w:r w:rsidR="00A54903" w:rsidRPr="00BE49B6">
        <w:rPr>
          <w:rFonts w:ascii="Times New Roman" w:hAnsi="Times New Roman" w:cs="Times New Roman"/>
          <w:color w:val="000000" w:themeColor="text1"/>
          <w:sz w:val="24"/>
          <w:szCs w:val="24"/>
        </w:rPr>
        <w:t>.</w:t>
      </w:r>
    </w:p>
    <w:p w:rsidR="00641820" w:rsidRPr="00BE49B6" w:rsidRDefault="00641820" w:rsidP="006E4D33">
      <w:pPr>
        <w:pStyle w:val="Prrafodelista"/>
        <w:spacing w:after="0"/>
        <w:ind w:left="0"/>
        <w:jc w:val="both"/>
        <w:rPr>
          <w:rFonts w:ascii="Times New Roman" w:hAnsi="Times New Roman" w:cs="Times New Roman"/>
          <w:color w:val="000000" w:themeColor="text1"/>
          <w:sz w:val="24"/>
          <w:szCs w:val="24"/>
        </w:rPr>
      </w:pPr>
    </w:p>
    <w:p w:rsidR="00756234" w:rsidRPr="00BE49B6" w:rsidRDefault="00641820" w:rsidP="00F67F30">
      <w:pPr>
        <w:pStyle w:val="Prrafodelista"/>
        <w:numPr>
          <w:ilvl w:val="0"/>
          <w:numId w:val="1"/>
        </w:numPr>
        <w:spacing w:after="0"/>
        <w:jc w:val="center"/>
        <w:rPr>
          <w:rFonts w:ascii="Times New Roman" w:hAnsi="Times New Roman" w:cs="Times New Roman"/>
          <w:b/>
          <w:color w:val="000000" w:themeColor="text1"/>
          <w:sz w:val="24"/>
          <w:szCs w:val="24"/>
        </w:rPr>
      </w:pPr>
      <w:r w:rsidRPr="00BE49B6">
        <w:rPr>
          <w:rFonts w:ascii="Times New Roman" w:hAnsi="Times New Roman" w:cs="Times New Roman"/>
          <w:b/>
          <w:color w:val="000000" w:themeColor="text1"/>
          <w:sz w:val="24"/>
          <w:szCs w:val="24"/>
        </w:rPr>
        <w:t>RESULTADOS</w:t>
      </w:r>
    </w:p>
    <w:p w:rsidR="006818A0" w:rsidRPr="00BE49B6" w:rsidRDefault="006818A0" w:rsidP="006818A0">
      <w:pPr>
        <w:spacing w:after="0"/>
        <w:ind w:left="360"/>
        <w:jc w:val="both"/>
        <w:rPr>
          <w:rFonts w:ascii="Times New Roman" w:hAnsi="Times New Roman" w:cs="Times New Roman"/>
          <w:color w:val="000000" w:themeColor="text1"/>
          <w:sz w:val="24"/>
          <w:szCs w:val="24"/>
        </w:rPr>
      </w:pPr>
    </w:p>
    <w:p w:rsidR="002976C9" w:rsidRPr="00BE49B6" w:rsidRDefault="002976C9" w:rsidP="002976C9">
      <w:pPr>
        <w:spacing w:after="0"/>
        <w:jc w:val="both"/>
        <w:rPr>
          <w:rFonts w:ascii="Times New Roman" w:hAnsi="Times New Roman" w:cs="Times New Roman"/>
          <w:color w:val="000000" w:themeColor="text1"/>
          <w:sz w:val="24"/>
          <w:szCs w:val="24"/>
        </w:rPr>
      </w:pPr>
      <w:r w:rsidRPr="00BE49B6">
        <w:rPr>
          <w:rFonts w:ascii="Times New Roman" w:hAnsi="Times New Roman" w:cs="Times New Roman"/>
          <w:color w:val="000000" w:themeColor="text1"/>
          <w:sz w:val="24"/>
          <w:szCs w:val="24"/>
        </w:rPr>
        <w:t>Antes de la elección del NodeMCU, se hicieron pruebas con las tarjetas de adquisición RaspBerry y Arduino, debido a lo portable y a la gran capacidad con la que cuenta la NodeMCU se determinó que era la más adecuada para la aplicación.</w:t>
      </w:r>
    </w:p>
    <w:p w:rsidR="002976C9" w:rsidRPr="00BE49B6" w:rsidRDefault="002976C9" w:rsidP="002976C9">
      <w:pPr>
        <w:pStyle w:val="Prrafodelista"/>
        <w:spacing w:after="0"/>
        <w:ind w:left="0"/>
        <w:jc w:val="center"/>
        <w:rPr>
          <w:rFonts w:ascii="Times New Roman" w:hAnsi="Times New Roman" w:cs="Times New Roman"/>
          <w:color w:val="000000" w:themeColor="text1"/>
          <w:sz w:val="18"/>
          <w:szCs w:val="24"/>
        </w:rPr>
      </w:pPr>
    </w:p>
    <w:p w:rsidR="002976C9" w:rsidRPr="00BE49B6" w:rsidRDefault="002976C9" w:rsidP="002976C9">
      <w:pPr>
        <w:pStyle w:val="Prrafodelista"/>
        <w:spacing w:after="0"/>
        <w:ind w:left="0"/>
        <w:jc w:val="center"/>
        <w:rPr>
          <w:rFonts w:ascii="Times New Roman" w:hAnsi="Times New Roman" w:cs="Times New Roman"/>
          <w:color w:val="000000" w:themeColor="text1"/>
          <w:sz w:val="18"/>
          <w:szCs w:val="24"/>
        </w:rPr>
      </w:pPr>
      <w:r w:rsidRPr="00BE49B6">
        <w:rPr>
          <w:rFonts w:ascii="Times New Roman" w:hAnsi="Times New Roman" w:cs="Times New Roman"/>
          <w:color w:val="000000" w:themeColor="text1"/>
          <w:sz w:val="18"/>
          <w:szCs w:val="24"/>
        </w:rPr>
        <w:t>TABLA II</w:t>
      </w:r>
    </w:p>
    <w:p w:rsidR="002976C9" w:rsidRDefault="002976C9" w:rsidP="002976C9">
      <w:pPr>
        <w:pStyle w:val="Prrafodelista"/>
        <w:spacing w:after="0"/>
        <w:ind w:left="0"/>
        <w:jc w:val="center"/>
        <w:rPr>
          <w:rFonts w:ascii="Times New Roman" w:hAnsi="Times New Roman" w:cs="Times New Roman"/>
          <w:color w:val="000000" w:themeColor="text1"/>
          <w:sz w:val="18"/>
          <w:szCs w:val="24"/>
        </w:rPr>
      </w:pPr>
      <w:r w:rsidRPr="00BE49B6">
        <w:rPr>
          <w:rFonts w:ascii="Times New Roman" w:hAnsi="Times New Roman" w:cs="Times New Roman"/>
          <w:color w:val="000000" w:themeColor="text1"/>
          <w:sz w:val="18"/>
          <w:szCs w:val="24"/>
        </w:rPr>
        <w:t>COMPARACIÓN DE TARJETAS DE ADQUISICION DE DATOS</w:t>
      </w:r>
    </w:p>
    <w:p w:rsidR="007C77FC" w:rsidRPr="00BE49B6" w:rsidRDefault="007C77FC" w:rsidP="002976C9">
      <w:pPr>
        <w:pStyle w:val="Prrafodelista"/>
        <w:spacing w:after="0"/>
        <w:ind w:left="0"/>
        <w:jc w:val="center"/>
        <w:rPr>
          <w:rFonts w:ascii="Times New Roman" w:hAnsi="Times New Roman" w:cs="Times New Roman"/>
          <w:color w:val="000000" w:themeColor="text1"/>
          <w:sz w:val="18"/>
          <w:szCs w:val="24"/>
        </w:rPr>
      </w:pPr>
    </w:p>
    <w:tbl>
      <w:tblPr>
        <w:tblW w:w="4495" w:type="dxa"/>
        <w:tblLayout w:type="fixed"/>
        <w:tblCellMar>
          <w:top w:w="15" w:type="dxa"/>
          <w:left w:w="15" w:type="dxa"/>
          <w:bottom w:w="15" w:type="dxa"/>
          <w:right w:w="15" w:type="dxa"/>
        </w:tblCellMar>
        <w:tblLook w:val="04A0" w:firstRow="1" w:lastRow="0" w:firstColumn="1" w:lastColumn="0" w:noHBand="0" w:noVBand="1"/>
      </w:tblPr>
      <w:tblGrid>
        <w:gridCol w:w="1075"/>
        <w:gridCol w:w="1170"/>
        <w:gridCol w:w="1080"/>
        <w:gridCol w:w="1170"/>
      </w:tblGrid>
      <w:tr w:rsidR="00BE49B6" w:rsidRPr="00BE49B6" w:rsidTr="007C77F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76C9" w:rsidRPr="007C77FC" w:rsidRDefault="002976C9" w:rsidP="00B60E6D">
            <w:pPr>
              <w:spacing w:after="0"/>
              <w:rPr>
                <w:rFonts w:eastAsia="Times New Roman" w:cs="Times New Roman"/>
                <w:color w:val="000000" w:themeColor="text1"/>
                <w:sz w:val="20"/>
                <w:szCs w:val="24"/>
                <w:lang w:eastAsia="es-MX"/>
              </w:rPr>
            </w:pPr>
          </w:p>
        </w:tc>
        <w:tc>
          <w:tcPr>
            <w:tcW w:w="1170" w:type="dxa"/>
            <w:tcBorders>
              <w:top w:val="single" w:sz="4" w:space="0" w:color="000000"/>
              <w:left w:val="single" w:sz="4" w:space="0" w:color="000000"/>
              <w:bottom w:val="single" w:sz="4" w:space="0" w:color="000000"/>
              <w:right w:val="single" w:sz="4" w:space="0" w:color="000000"/>
            </w:tcBorders>
            <w:shd w:val="clear" w:color="auto" w:fill="767171"/>
            <w:tcMar>
              <w:top w:w="0" w:type="dxa"/>
              <w:left w:w="108" w:type="dxa"/>
              <w:bottom w:w="0" w:type="dxa"/>
              <w:right w:w="108" w:type="dxa"/>
            </w:tcMar>
            <w:hideMark/>
          </w:tcPr>
          <w:p w:rsidR="002976C9" w:rsidRPr="007C77FC" w:rsidRDefault="002976C9" w:rsidP="00B60E6D">
            <w:pPr>
              <w:spacing w:after="0"/>
              <w:rPr>
                <w:rFonts w:ascii="Times New Roman" w:eastAsia="Times New Roman" w:hAnsi="Times New Roman" w:cs="Times New Roman"/>
                <w:color w:val="FFFFFF" w:themeColor="background1"/>
                <w:sz w:val="18"/>
                <w:szCs w:val="24"/>
                <w:lang w:eastAsia="es-MX"/>
              </w:rPr>
            </w:pPr>
            <w:r w:rsidRPr="007C77FC">
              <w:rPr>
                <w:rFonts w:ascii="Times New Roman" w:eastAsia="Times New Roman" w:hAnsi="Times New Roman" w:cs="Times New Roman"/>
                <w:color w:val="FFFFFF" w:themeColor="background1"/>
                <w:sz w:val="18"/>
                <w:szCs w:val="24"/>
                <w:lang w:eastAsia="es-MX"/>
              </w:rPr>
              <w:t>RASPBERRY PI3</w:t>
            </w:r>
          </w:p>
        </w:tc>
        <w:tc>
          <w:tcPr>
            <w:tcW w:w="1080" w:type="dxa"/>
            <w:tcBorders>
              <w:top w:val="single" w:sz="4" w:space="0" w:color="000000"/>
              <w:left w:val="single" w:sz="4" w:space="0" w:color="000000"/>
              <w:bottom w:val="single" w:sz="4" w:space="0" w:color="000000"/>
              <w:right w:val="single" w:sz="4" w:space="0" w:color="000000"/>
            </w:tcBorders>
            <w:shd w:val="clear" w:color="auto" w:fill="767171"/>
            <w:tcMar>
              <w:top w:w="0" w:type="dxa"/>
              <w:left w:w="108" w:type="dxa"/>
              <w:bottom w:w="0" w:type="dxa"/>
              <w:right w:w="108" w:type="dxa"/>
            </w:tcMar>
            <w:hideMark/>
          </w:tcPr>
          <w:p w:rsidR="002976C9" w:rsidRPr="007C77FC" w:rsidRDefault="002976C9" w:rsidP="00B60E6D">
            <w:pPr>
              <w:spacing w:after="0"/>
              <w:rPr>
                <w:rFonts w:ascii="Times New Roman" w:eastAsia="Times New Roman" w:hAnsi="Times New Roman" w:cs="Times New Roman"/>
                <w:color w:val="FFFFFF" w:themeColor="background1"/>
                <w:sz w:val="18"/>
                <w:szCs w:val="24"/>
                <w:lang w:eastAsia="es-MX"/>
              </w:rPr>
            </w:pPr>
            <w:r w:rsidRPr="007C77FC">
              <w:rPr>
                <w:rFonts w:ascii="Times New Roman" w:eastAsia="Times New Roman" w:hAnsi="Times New Roman" w:cs="Times New Roman"/>
                <w:color w:val="FFFFFF" w:themeColor="background1"/>
                <w:sz w:val="18"/>
                <w:szCs w:val="24"/>
                <w:lang w:eastAsia="es-MX"/>
              </w:rPr>
              <w:t>ARDUINO UNO</w:t>
            </w:r>
          </w:p>
        </w:tc>
        <w:tc>
          <w:tcPr>
            <w:tcW w:w="1170" w:type="dxa"/>
            <w:tcBorders>
              <w:top w:val="single" w:sz="4" w:space="0" w:color="000000"/>
              <w:left w:val="single" w:sz="4" w:space="0" w:color="000000"/>
              <w:bottom w:val="single" w:sz="4" w:space="0" w:color="000000"/>
              <w:right w:val="single" w:sz="4" w:space="0" w:color="000000"/>
            </w:tcBorders>
            <w:shd w:val="clear" w:color="auto" w:fill="767171"/>
            <w:tcMar>
              <w:top w:w="0" w:type="dxa"/>
              <w:left w:w="108" w:type="dxa"/>
              <w:bottom w:w="0" w:type="dxa"/>
              <w:right w:w="108" w:type="dxa"/>
            </w:tcMar>
            <w:hideMark/>
          </w:tcPr>
          <w:p w:rsidR="002976C9" w:rsidRPr="007C77FC" w:rsidRDefault="002976C9" w:rsidP="00B60E6D">
            <w:pPr>
              <w:spacing w:after="0"/>
              <w:rPr>
                <w:rFonts w:ascii="Times New Roman" w:eastAsia="Times New Roman" w:hAnsi="Times New Roman" w:cs="Times New Roman"/>
                <w:color w:val="FFFFFF" w:themeColor="background1"/>
                <w:sz w:val="18"/>
                <w:szCs w:val="24"/>
                <w:lang w:eastAsia="es-MX"/>
              </w:rPr>
            </w:pPr>
            <w:r w:rsidRPr="007C77FC">
              <w:rPr>
                <w:rFonts w:ascii="Times New Roman" w:eastAsia="Times New Roman" w:hAnsi="Times New Roman" w:cs="Times New Roman"/>
                <w:color w:val="FFFFFF" w:themeColor="background1"/>
                <w:sz w:val="18"/>
                <w:szCs w:val="24"/>
                <w:lang w:eastAsia="es-MX"/>
              </w:rPr>
              <w:t>NODEMCU</w:t>
            </w:r>
          </w:p>
        </w:tc>
      </w:tr>
      <w:tr w:rsidR="00BE49B6" w:rsidRPr="007C77FC" w:rsidTr="007C77FC">
        <w:tc>
          <w:tcPr>
            <w:tcW w:w="10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2976C9" w:rsidRPr="007C77FC" w:rsidRDefault="002976C9" w:rsidP="00B60E6D">
            <w:pPr>
              <w:spacing w:after="0"/>
              <w:rPr>
                <w:rFonts w:ascii="Times New Roman" w:eastAsia="Times New Roman" w:hAnsi="Times New Roman" w:cs="Times New Roman"/>
                <w:color w:val="000000" w:themeColor="text1"/>
                <w:sz w:val="20"/>
                <w:szCs w:val="24"/>
                <w:lang w:eastAsia="es-MX"/>
              </w:rPr>
            </w:pPr>
            <w:r w:rsidRPr="007C77FC">
              <w:rPr>
                <w:rFonts w:ascii="Times New Roman" w:eastAsia="Times New Roman" w:hAnsi="Times New Roman" w:cs="Times New Roman"/>
                <w:color w:val="000000" w:themeColor="text1"/>
                <w:sz w:val="20"/>
                <w:szCs w:val="24"/>
                <w:lang w:eastAsia="es-MX"/>
              </w:rPr>
              <w:t>Potencia de cálculo</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76C9" w:rsidRPr="007C77FC" w:rsidRDefault="002976C9" w:rsidP="00B60E6D">
            <w:pPr>
              <w:spacing w:after="0"/>
              <w:rPr>
                <w:rFonts w:ascii="Times New Roman" w:eastAsia="Times New Roman" w:hAnsi="Times New Roman" w:cs="Times New Roman"/>
                <w:color w:val="000000" w:themeColor="text1"/>
                <w:sz w:val="18"/>
                <w:szCs w:val="24"/>
                <w:lang w:eastAsia="es-MX"/>
              </w:rPr>
            </w:pPr>
            <w:r w:rsidRPr="007C77FC">
              <w:rPr>
                <w:rFonts w:ascii="Times New Roman" w:eastAsia="Times New Roman" w:hAnsi="Times New Roman" w:cs="Times New Roman"/>
                <w:color w:val="000000" w:themeColor="text1"/>
                <w:sz w:val="18"/>
                <w:szCs w:val="24"/>
                <w:lang w:eastAsia="es-MX"/>
              </w:rPr>
              <w:t>Cuenta con 4 núcleos de procesamiento.</w:t>
            </w:r>
          </w:p>
        </w:tc>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76C9" w:rsidRPr="007C77FC" w:rsidRDefault="002976C9" w:rsidP="00B60E6D">
            <w:pPr>
              <w:spacing w:after="0"/>
              <w:rPr>
                <w:rFonts w:ascii="Times New Roman" w:eastAsia="Times New Roman" w:hAnsi="Times New Roman" w:cs="Times New Roman"/>
                <w:color w:val="000000" w:themeColor="text1"/>
                <w:sz w:val="18"/>
                <w:szCs w:val="24"/>
                <w:lang w:eastAsia="es-MX"/>
              </w:rPr>
            </w:pPr>
            <w:r w:rsidRPr="007C77FC">
              <w:rPr>
                <w:rFonts w:ascii="Times New Roman" w:eastAsia="Times New Roman" w:hAnsi="Times New Roman" w:cs="Times New Roman"/>
                <w:color w:val="000000" w:themeColor="text1"/>
                <w:sz w:val="18"/>
                <w:szCs w:val="24"/>
                <w:lang w:eastAsia="es-MX"/>
              </w:rPr>
              <w:t>Cuenta con 1 núcleo de procesamiento.</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76C9" w:rsidRPr="007C77FC" w:rsidRDefault="002976C9" w:rsidP="00B60E6D">
            <w:pPr>
              <w:spacing w:after="0"/>
              <w:rPr>
                <w:rFonts w:ascii="Times New Roman" w:eastAsia="Times New Roman" w:hAnsi="Times New Roman" w:cs="Times New Roman"/>
                <w:color w:val="000000" w:themeColor="text1"/>
                <w:sz w:val="18"/>
                <w:szCs w:val="24"/>
                <w:lang w:eastAsia="es-MX"/>
              </w:rPr>
            </w:pPr>
            <w:r w:rsidRPr="007C77FC">
              <w:rPr>
                <w:rFonts w:ascii="Times New Roman" w:eastAsia="Times New Roman" w:hAnsi="Times New Roman" w:cs="Times New Roman"/>
                <w:color w:val="000000" w:themeColor="text1"/>
                <w:sz w:val="18"/>
                <w:szCs w:val="24"/>
                <w:lang w:eastAsia="es-MX"/>
              </w:rPr>
              <w:t>Cuenta con 1 núcleo de procesamiento.</w:t>
            </w:r>
          </w:p>
        </w:tc>
      </w:tr>
      <w:tr w:rsidR="00BE49B6" w:rsidRPr="007C77FC" w:rsidTr="007C77FC">
        <w:tc>
          <w:tcPr>
            <w:tcW w:w="10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2976C9" w:rsidRPr="007C77FC" w:rsidRDefault="002976C9" w:rsidP="00B60E6D">
            <w:pPr>
              <w:spacing w:after="0"/>
              <w:rPr>
                <w:rFonts w:ascii="Times New Roman" w:eastAsia="Times New Roman" w:hAnsi="Times New Roman" w:cs="Times New Roman"/>
                <w:color w:val="000000" w:themeColor="text1"/>
                <w:sz w:val="20"/>
                <w:szCs w:val="24"/>
                <w:lang w:eastAsia="es-MX"/>
              </w:rPr>
            </w:pPr>
            <w:r w:rsidRPr="007C77FC">
              <w:rPr>
                <w:rFonts w:ascii="Times New Roman" w:eastAsia="Times New Roman" w:hAnsi="Times New Roman" w:cs="Times New Roman"/>
                <w:color w:val="000000" w:themeColor="text1"/>
                <w:sz w:val="20"/>
                <w:szCs w:val="24"/>
                <w:lang w:eastAsia="es-MX"/>
              </w:rPr>
              <w:t>Capacidad de almacenamiento</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76C9" w:rsidRPr="007C77FC" w:rsidRDefault="002976C9" w:rsidP="00B60E6D">
            <w:pPr>
              <w:spacing w:after="0"/>
              <w:rPr>
                <w:rFonts w:ascii="Times New Roman" w:eastAsia="Times New Roman" w:hAnsi="Times New Roman" w:cs="Times New Roman"/>
                <w:color w:val="000000" w:themeColor="text1"/>
                <w:sz w:val="18"/>
                <w:szCs w:val="24"/>
                <w:lang w:eastAsia="es-MX"/>
              </w:rPr>
            </w:pPr>
            <w:r w:rsidRPr="007C77FC">
              <w:rPr>
                <w:rFonts w:ascii="Times New Roman" w:eastAsia="Times New Roman" w:hAnsi="Times New Roman" w:cs="Times New Roman"/>
                <w:color w:val="000000" w:themeColor="text1"/>
                <w:sz w:val="18"/>
                <w:szCs w:val="24"/>
                <w:lang w:eastAsia="es-MX"/>
              </w:rPr>
              <w:t>Cuenta con 1GB.</w:t>
            </w:r>
          </w:p>
        </w:tc>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76C9" w:rsidRPr="007C77FC" w:rsidRDefault="002976C9" w:rsidP="00B60E6D">
            <w:pPr>
              <w:spacing w:after="0"/>
              <w:rPr>
                <w:rFonts w:ascii="Times New Roman" w:eastAsia="Times New Roman" w:hAnsi="Times New Roman" w:cs="Times New Roman"/>
                <w:color w:val="000000" w:themeColor="text1"/>
                <w:sz w:val="18"/>
                <w:szCs w:val="24"/>
                <w:lang w:eastAsia="es-MX"/>
              </w:rPr>
            </w:pPr>
            <w:r w:rsidRPr="007C77FC">
              <w:rPr>
                <w:rFonts w:ascii="Times New Roman" w:eastAsia="Times New Roman" w:hAnsi="Times New Roman" w:cs="Times New Roman"/>
                <w:color w:val="000000" w:themeColor="text1"/>
                <w:sz w:val="18"/>
                <w:szCs w:val="24"/>
                <w:lang w:eastAsia="es-MX"/>
              </w:rPr>
              <w:t>Cuenta con 32KB.</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76C9" w:rsidRPr="007C77FC" w:rsidRDefault="002976C9" w:rsidP="00B60E6D">
            <w:pPr>
              <w:spacing w:after="0"/>
              <w:rPr>
                <w:rFonts w:ascii="Times New Roman" w:eastAsia="Times New Roman" w:hAnsi="Times New Roman" w:cs="Times New Roman"/>
                <w:color w:val="000000" w:themeColor="text1"/>
                <w:sz w:val="18"/>
                <w:szCs w:val="24"/>
                <w:lang w:eastAsia="es-MX"/>
              </w:rPr>
            </w:pPr>
            <w:r w:rsidRPr="007C77FC">
              <w:rPr>
                <w:rFonts w:ascii="Times New Roman" w:eastAsia="Times New Roman" w:hAnsi="Times New Roman" w:cs="Times New Roman"/>
                <w:color w:val="000000" w:themeColor="text1"/>
                <w:sz w:val="18"/>
                <w:szCs w:val="24"/>
                <w:lang w:eastAsia="es-MX"/>
              </w:rPr>
              <w:t>Cuenta con 4MB.</w:t>
            </w:r>
          </w:p>
        </w:tc>
      </w:tr>
      <w:tr w:rsidR="00BE49B6" w:rsidRPr="007C77FC" w:rsidTr="007C77FC">
        <w:tc>
          <w:tcPr>
            <w:tcW w:w="10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2976C9" w:rsidRPr="007C77FC" w:rsidRDefault="002976C9" w:rsidP="00B60E6D">
            <w:pPr>
              <w:spacing w:after="0"/>
              <w:rPr>
                <w:rFonts w:ascii="Times New Roman" w:eastAsia="Times New Roman" w:hAnsi="Times New Roman" w:cs="Times New Roman"/>
                <w:color w:val="000000" w:themeColor="text1"/>
                <w:sz w:val="20"/>
                <w:szCs w:val="24"/>
                <w:lang w:eastAsia="es-MX"/>
              </w:rPr>
            </w:pPr>
            <w:r w:rsidRPr="007C77FC">
              <w:rPr>
                <w:rFonts w:ascii="Times New Roman" w:eastAsia="Times New Roman" w:hAnsi="Times New Roman" w:cs="Times New Roman"/>
                <w:color w:val="000000" w:themeColor="text1"/>
                <w:sz w:val="20"/>
                <w:szCs w:val="24"/>
                <w:lang w:eastAsia="es-MX"/>
              </w:rPr>
              <w:t>Velocidad</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76C9" w:rsidRPr="007C77FC" w:rsidRDefault="002976C9" w:rsidP="00B60E6D">
            <w:pPr>
              <w:spacing w:after="0"/>
              <w:rPr>
                <w:rFonts w:ascii="Times New Roman" w:eastAsia="Times New Roman" w:hAnsi="Times New Roman" w:cs="Times New Roman"/>
                <w:color w:val="000000" w:themeColor="text1"/>
                <w:sz w:val="18"/>
                <w:szCs w:val="24"/>
                <w:lang w:eastAsia="es-MX"/>
              </w:rPr>
            </w:pPr>
            <w:r w:rsidRPr="007C77FC">
              <w:rPr>
                <w:rFonts w:ascii="Times New Roman" w:eastAsia="Times New Roman" w:hAnsi="Times New Roman" w:cs="Times New Roman"/>
                <w:color w:val="000000" w:themeColor="text1"/>
                <w:sz w:val="18"/>
                <w:szCs w:val="24"/>
                <w:lang w:eastAsia="es-MX"/>
              </w:rPr>
              <w:t>Corre a 900 MHZ.</w:t>
            </w:r>
          </w:p>
        </w:tc>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76C9" w:rsidRPr="007C77FC" w:rsidRDefault="002976C9" w:rsidP="00B60E6D">
            <w:pPr>
              <w:spacing w:after="0"/>
              <w:rPr>
                <w:rFonts w:ascii="Times New Roman" w:eastAsia="Times New Roman" w:hAnsi="Times New Roman" w:cs="Times New Roman"/>
                <w:color w:val="000000" w:themeColor="text1"/>
                <w:sz w:val="18"/>
                <w:szCs w:val="24"/>
                <w:lang w:eastAsia="es-MX"/>
              </w:rPr>
            </w:pPr>
            <w:r w:rsidRPr="007C77FC">
              <w:rPr>
                <w:rFonts w:ascii="Times New Roman" w:eastAsia="Times New Roman" w:hAnsi="Times New Roman" w:cs="Times New Roman"/>
                <w:color w:val="000000" w:themeColor="text1"/>
                <w:sz w:val="18"/>
                <w:szCs w:val="24"/>
                <w:lang w:eastAsia="es-MX"/>
              </w:rPr>
              <w:t>Corre a 16 MHz.</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76C9" w:rsidRPr="007C77FC" w:rsidRDefault="002976C9" w:rsidP="00B60E6D">
            <w:pPr>
              <w:spacing w:after="0"/>
              <w:rPr>
                <w:rFonts w:ascii="Times New Roman" w:eastAsia="Times New Roman" w:hAnsi="Times New Roman" w:cs="Times New Roman"/>
                <w:color w:val="000000" w:themeColor="text1"/>
                <w:sz w:val="18"/>
                <w:szCs w:val="24"/>
                <w:lang w:eastAsia="es-MX"/>
              </w:rPr>
            </w:pPr>
            <w:r w:rsidRPr="007C77FC">
              <w:rPr>
                <w:rFonts w:ascii="Times New Roman" w:eastAsia="Times New Roman" w:hAnsi="Times New Roman" w:cs="Times New Roman"/>
                <w:color w:val="000000" w:themeColor="text1"/>
                <w:sz w:val="18"/>
                <w:szCs w:val="24"/>
                <w:lang w:eastAsia="es-MX"/>
              </w:rPr>
              <w:t>Corre a 160 MHz.</w:t>
            </w:r>
          </w:p>
        </w:tc>
      </w:tr>
      <w:tr w:rsidR="00BE49B6" w:rsidRPr="007C77FC" w:rsidTr="007C77FC">
        <w:tc>
          <w:tcPr>
            <w:tcW w:w="10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2976C9" w:rsidRPr="007C77FC" w:rsidRDefault="002976C9" w:rsidP="00B60E6D">
            <w:pPr>
              <w:spacing w:after="0"/>
              <w:rPr>
                <w:rFonts w:ascii="Times New Roman" w:eastAsia="Times New Roman" w:hAnsi="Times New Roman" w:cs="Times New Roman"/>
                <w:color w:val="000000" w:themeColor="text1"/>
                <w:sz w:val="20"/>
                <w:szCs w:val="24"/>
                <w:lang w:eastAsia="es-MX"/>
              </w:rPr>
            </w:pPr>
            <w:r w:rsidRPr="007C77FC">
              <w:rPr>
                <w:rFonts w:ascii="Times New Roman" w:eastAsia="Times New Roman" w:hAnsi="Times New Roman" w:cs="Times New Roman"/>
                <w:color w:val="000000" w:themeColor="text1"/>
                <w:sz w:val="20"/>
                <w:szCs w:val="24"/>
                <w:lang w:eastAsia="es-MX"/>
              </w:rPr>
              <w:t>Interfaces de comunicación</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76C9" w:rsidRPr="007C77FC" w:rsidRDefault="002976C9" w:rsidP="00B60E6D">
            <w:pPr>
              <w:spacing w:after="0"/>
              <w:rPr>
                <w:rFonts w:ascii="Times New Roman" w:eastAsia="Times New Roman" w:hAnsi="Times New Roman" w:cs="Times New Roman"/>
                <w:color w:val="000000" w:themeColor="text1"/>
                <w:sz w:val="18"/>
                <w:szCs w:val="24"/>
                <w:lang w:val="en-US" w:eastAsia="es-MX"/>
              </w:rPr>
            </w:pPr>
            <w:r w:rsidRPr="007C77FC">
              <w:rPr>
                <w:rFonts w:ascii="Times New Roman" w:eastAsia="Times New Roman" w:hAnsi="Times New Roman" w:cs="Times New Roman"/>
                <w:color w:val="000000" w:themeColor="text1"/>
                <w:sz w:val="18"/>
                <w:szCs w:val="24"/>
                <w:lang w:val="en-US" w:eastAsia="es-MX"/>
              </w:rPr>
              <w:t xml:space="preserve">SPI, I2C, GPIO, UART, MINI USB, ETHERNET, USB, </w:t>
            </w:r>
            <w:r w:rsidRPr="007C77FC">
              <w:rPr>
                <w:rFonts w:ascii="Times New Roman" w:eastAsia="Times New Roman" w:hAnsi="Times New Roman" w:cs="Times New Roman"/>
                <w:color w:val="000000" w:themeColor="text1"/>
                <w:sz w:val="18"/>
                <w:szCs w:val="24"/>
                <w:lang w:val="en-US" w:eastAsia="es-MX"/>
              </w:rPr>
              <w:lastRenderedPageBreak/>
              <w:t>HDMI, MIRCO SD.</w:t>
            </w:r>
          </w:p>
        </w:tc>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76C9" w:rsidRPr="007C77FC" w:rsidRDefault="002976C9" w:rsidP="00B60E6D">
            <w:pPr>
              <w:spacing w:after="0"/>
              <w:rPr>
                <w:rFonts w:ascii="Times New Roman" w:eastAsia="Times New Roman" w:hAnsi="Times New Roman" w:cs="Times New Roman"/>
                <w:color w:val="000000" w:themeColor="text1"/>
                <w:sz w:val="18"/>
                <w:szCs w:val="24"/>
                <w:lang w:val="en-US" w:eastAsia="es-MX"/>
              </w:rPr>
            </w:pPr>
            <w:r w:rsidRPr="007C77FC">
              <w:rPr>
                <w:rFonts w:ascii="Times New Roman" w:eastAsia="Times New Roman" w:hAnsi="Times New Roman" w:cs="Times New Roman"/>
                <w:color w:val="000000" w:themeColor="text1"/>
                <w:sz w:val="18"/>
                <w:szCs w:val="24"/>
                <w:lang w:val="en-US" w:eastAsia="es-MX"/>
              </w:rPr>
              <w:lastRenderedPageBreak/>
              <w:t>GPIO, UART, USB, I2C, SPI, 1-Wire.</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76C9" w:rsidRPr="007C77FC" w:rsidRDefault="002976C9" w:rsidP="00B60E6D">
            <w:pPr>
              <w:spacing w:after="0"/>
              <w:rPr>
                <w:rFonts w:ascii="Times New Roman" w:eastAsia="Times New Roman" w:hAnsi="Times New Roman" w:cs="Times New Roman"/>
                <w:color w:val="000000" w:themeColor="text1"/>
                <w:sz w:val="18"/>
                <w:szCs w:val="24"/>
                <w:lang w:eastAsia="es-MX"/>
              </w:rPr>
            </w:pPr>
            <w:r w:rsidRPr="007C77FC">
              <w:rPr>
                <w:rFonts w:ascii="Times New Roman" w:eastAsia="Times New Roman" w:hAnsi="Times New Roman" w:cs="Times New Roman"/>
                <w:color w:val="000000" w:themeColor="text1"/>
                <w:sz w:val="18"/>
                <w:szCs w:val="24"/>
                <w:lang w:eastAsia="es-MX"/>
              </w:rPr>
              <w:t>Mini USB, UART, GPIO, SPI, I2C, 1-Wire.</w:t>
            </w:r>
          </w:p>
        </w:tc>
      </w:tr>
      <w:tr w:rsidR="00BE49B6" w:rsidRPr="007C77FC" w:rsidTr="007C77FC">
        <w:tc>
          <w:tcPr>
            <w:tcW w:w="10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2976C9" w:rsidRPr="007C77FC" w:rsidRDefault="002976C9" w:rsidP="00B60E6D">
            <w:pPr>
              <w:spacing w:after="0"/>
              <w:rPr>
                <w:rFonts w:ascii="Times New Roman" w:eastAsia="Times New Roman" w:hAnsi="Times New Roman" w:cs="Times New Roman"/>
                <w:color w:val="000000" w:themeColor="text1"/>
                <w:sz w:val="20"/>
                <w:szCs w:val="24"/>
                <w:lang w:eastAsia="es-MX"/>
              </w:rPr>
            </w:pPr>
            <w:r w:rsidRPr="007C77FC">
              <w:rPr>
                <w:rFonts w:ascii="Times New Roman" w:eastAsia="Times New Roman" w:hAnsi="Times New Roman" w:cs="Times New Roman"/>
                <w:color w:val="000000" w:themeColor="text1"/>
                <w:sz w:val="20"/>
                <w:szCs w:val="24"/>
                <w:lang w:eastAsia="es-MX"/>
              </w:rPr>
              <w:lastRenderedPageBreak/>
              <w:t>ADC</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76C9" w:rsidRPr="007C77FC" w:rsidRDefault="002976C9" w:rsidP="00B60E6D">
            <w:pPr>
              <w:spacing w:after="0"/>
              <w:rPr>
                <w:rFonts w:ascii="Times New Roman" w:eastAsia="Times New Roman" w:hAnsi="Times New Roman" w:cs="Times New Roman"/>
                <w:color w:val="000000" w:themeColor="text1"/>
                <w:sz w:val="18"/>
                <w:szCs w:val="24"/>
                <w:lang w:eastAsia="es-MX"/>
              </w:rPr>
            </w:pPr>
            <w:r w:rsidRPr="007C77FC">
              <w:rPr>
                <w:rFonts w:ascii="Times New Roman" w:eastAsia="Times New Roman" w:hAnsi="Times New Roman" w:cs="Times New Roman"/>
                <w:color w:val="000000" w:themeColor="text1"/>
                <w:sz w:val="18"/>
                <w:szCs w:val="24"/>
                <w:lang w:eastAsia="es-MX"/>
              </w:rPr>
              <w:t>8 canales de lectura a 10 bits.</w:t>
            </w:r>
          </w:p>
        </w:tc>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76C9" w:rsidRPr="007C77FC" w:rsidRDefault="002976C9" w:rsidP="00B60E6D">
            <w:pPr>
              <w:spacing w:after="0"/>
              <w:rPr>
                <w:rFonts w:ascii="Times New Roman" w:eastAsia="Times New Roman" w:hAnsi="Times New Roman" w:cs="Times New Roman"/>
                <w:color w:val="000000" w:themeColor="text1"/>
                <w:sz w:val="18"/>
                <w:szCs w:val="24"/>
                <w:lang w:eastAsia="es-MX"/>
              </w:rPr>
            </w:pPr>
            <w:r w:rsidRPr="007C77FC">
              <w:rPr>
                <w:rFonts w:ascii="Times New Roman" w:eastAsia="Times New Roman" w:hAnsi="Times New Roman" w:cs="Times New Roman"/>
                <w:color w:val="000000" w:themeColor="text1"/>
                <w:sz w:val="18"/>
                <w:szCs w:val="24"/>
                <w:lang w:eastAsia="es-MX"/>
              </w:rPr>
              <w:t>6 canales de lectura a 10 bits.</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76C9" w:rsidRPr="007C77FC" w:rsidRDefault="002976C9" w:rsidP="00B60E6D">
            <w:pPr>
              <w:spacing w:after="0"/>
              <w:rPr>
                <w:rFonts w:ascii="Times New Roman" w:eastAsia="Times New Roman" w:hAnsi="Times New Roman" w:cs="Times New Roman"/>
                <w:color w:val="000000" w:themeColor="text1"/>
                <w:sz w:val="18"/>
                <w:szCs w:val="24"/>
                <w:lang w:eastAsia="es-MX"/>
              </w:rPr>
            </w:pPr>
            <w:r w:rsidRPr="007C77FC">
              <w:rPr>
                <w:rFonts w:ascii="Times New Roman" w:eastAsia="Times New Roman" w:hAnsi="Times New Roman" w:cs="Times New Roman"/>
                <w:color w:val="000000" w:themeColor="text1"/>
                <w:sz w:val="18"/>
                <w:szCs w:val="24"/>
                <w:lang w:eastAsia="es-MX"/>
              </w:rPr>
              <w:t>1canal de lectura a 10 bits.</w:t>
            </w:r>
          </w:p>
        </w:tc>
      </w:tr>
      <w:tr w:rsidR="00BE49B6" w:rsidRPr="007C77FC" w:rsidTr="007C77FC">
        <w:tc>
          <w:tcPr>
            <w:tcW w:w="10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2976C9" w:rsidRPr="007C77FC" w:rsidRDefault="002976C9" w:rsidP="00B60E6D">
            <w:pPr>
              <w:spacing w:after="0"/>
              <w:rPr>
                <w:rFonts w:ascii="Times New Roman" w:eastAsia="Times New Roman" w:hAnsi="Times New Roman" w:cs="Times New Roman"/>
                <w:color w:val="000000" w:themeColor="text1"/>
                <w:sz w:val="20"/>
                <w:szCs w:val="24"/>
                <w:lang w:eastAsia="es-MX"/>
              </w:rPr>
            </w:pPr>
            <w:r w:rsidRPr="007C77FC">
              <w:rPr>
                <w:rFonts w:ascii="Times New Roman" w:eastAsia="Times New Roman" w:hAnsi="Times New Roman" w:cs="Times New Roman"/>
                <w:color w:val="000000" w:themeColor="text1"/>
                <w:sz w:val="20"/>
                <w:szCs w:val="24"/>
                <w:lang w:eastAsia="es-MX"/>
              </w:rPr>
              <w:t>Voltaje de operación</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76C9" w:rsidRPr="007C77FC" w:rsidRDefault="002976C9" w:rsidP="00B60E6D">
            <w:pPr>
              <w:spacing w:after="0"/>
              <w:rPr>
                <w:rFonts w:ascii="Times New Roman" w:eastAsia="Times New Roman" w:hAnsi="Times New Roman" w:cs="Times New Roman"/>
                <w:color w:val="000000" w:themeColor="text1"/>
                <w:sz w:val="18"/>
                <w:szCs w:val="24"/>
                <w:lang w:eastAsia="es-MX"/>
              </w:rPr>
            </w:pPr>
            <w:r w:rsidRPr="007C77FC">
              <w:rPr>
                <w:rFonts w:ascii="Times New Roman" w:eastAsia="Times New Roman" w:hAnsi="Times New Roman" w:cs="Times New Roman"/>
                <w:color w:val="000000" w:themeColor="text1"/>
                <w:sz w:val="18"/>
                <w:szCs w:val="24"/>
                <w:lang w:eastAsia="es-MX"/>
              </w:rPr>
              <w:t>5v</w:t>
            </w:r>
          </w:p>
        </w:tc>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76C9" w:rsidRPr="007C77FC" w:rsidRDefault="002976C9" w:rsidP="00B60E6D">
            <w:pPr>
              <w:spacing w:after="0"/>
              <w:rPr>
                <w:rFonts w:ascii="Times New Roman" w:eastAsia="Times New Roman" w:hAnsi="Times New Roman" w:cs="Times New Roman"/>
                <w:color w:val="000000" w:themeColor="text1"/>
                <w:sz w:val="18"/>
                <w:szCs w:val="24"/>
                <w:lang w:eastAsia="es-MX"/>
              </w:rPr>
            </w:pPr>
            <w:r w:rsidRPr="007C77FC">
              <w:rPr>
                <w:rFonts w:ascii="Times New Roman" w:eastAsia="Times New Roman" w:hAnsi="Times New Roman" w:cs="Times New Roman"/>
                <w:color w:val="000000" w:themeColor="text1"/>
                <w:sz w:val="18"/>
                <w:szCs w:val="24"/>
                <w:lang w:eastAsia="es-MX"/>
              </w:rPr>
              <w:t>5v</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76C9" w:rsidRPr="007C77FC" w:rsidRDefault="002976C9" w:rsidP="00B60E6D">
            <w:pPr>
              <w:spacing w:after="0"/>
              <w:rPr>
                <w:rFonts w:ascii="Times New Roman" w:eastAsia="Times New Roman" w:hAnsi="Times New Roman" w:cs="Times New Roman"/>
                <w:color w:val="000000" w:themeColor="text1"/>
                <w:sz w:val="18"/>
                <w:szCs w:val="24"/>
                <w:lang w:eastAsia="es-MX"/>
              </w:rPr>
            </w:pPr>
            <w:r w:rsidRPr="007C77FC">
              <w:rPr>
                <w:rFonts w:ascii="Times New Roman" w:eastAsia="Times New Roman" w:hAnsi="Times New Roman" w:cs="Times New Roman"/>
                <w:color w:val="000000" w:themeColor="text1"/>
                <w:sz w:val="18"/>
                <w:szCs w:val="24"/>
                <w:lang w:eastAsia="es-MX"/>
              </w:rPr>
              <w:t>3v</w:t>
            </w:r>
          </w:p>
        </w:tc>
      </w:tr>
      <w:tr w:rsidR="00BE49B6" w:rsidRPr="007C77FC" w:rsidTr="007C77FC">
        <w:tc>
          <w:tcPr>
            <w:tcW w:w="10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2976C9" w:rsidRPr="007C77FC" w:rsidRDefault="002976C9" w:rsidP="00B60E6D">
            <w:pPr>
              <w:spacing w:after="0"/>
              <w:rPr>
                <w:rFonts w:ascii="Times New Roman" w:eastAsia="Times New Roman" w:hAnsi="Times New Roman" w:cs="Times New Roman"/>
                <w:color w:val="000000" w:themeColor="text1"/>
                <w:sz w:val="20"/>
                <w:szCs w:val="24"/>
                <w:lang w:eastAsia="es-MX"/>
              </w:rPr>
            </w:pPr>
            <w:r w:rsidRPr="007C77FC">
              <w:rPr>
                <w:rFonts w:ascii="Times New Roman" w:eastAsia="Times New Roman" w:hAnsi="Times New Roman" w:cs="Times New Roman"/>
                <w:color w:val="000000" w:themeColor="text1"/>
                <w:sz w:val="20"/>
                <w:szCs w:val="24"/>
                <w:lang w:eastAsia="es-MX"/>
              </w:rPr>
              <w:t>C</w:t>
            </w:r>
            <w:r w:rsidR="004C7770" w:rsidRPr="007C77FC">
              <w:rPr>
                <w:rFonts w:ascii="Times New Roman" w:eastAsia="Times New Roman" w:hAnsi="Times New Roman" w:cs="Times New Roman"/>
                <w:color w:val="000000" w:themeColor="text1"/>
                <w:sz w:val="20"/>
                <w:szCs w:val="24"/>
                <w:lang w:eastAsia="es-MX"/>
              </w:rPr>
              <w:t>onsumo de corriente</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76C9" w:rsidRPr="007C77FC" w:rsidRDefault="002976C9" w:rsidP="00B60E6D">
            <w:pPr>
              <w:spacing w:after="0"/>
              <w:rPr>
                <w:rFonts w:ascii="Times New Roman" w:eastAsia="Times New Roman" w:hAnsi="Times New Roman" w:cs="Times New Roman"/>
                <w:color w:val="000000" w:themeColor="text1"/>
                <w:sz w:val="18"/>
                <w:szCs w:val="24"/>
                <w:lang w:eastAsia="es-MX"/>
              </w:rPr>
            </w:pPr>
            <w:r w:rsidRPr="007C77FC">
              <w:rPr>
                <w:rFonts w:ascii="Times New Roman" w:eastAsia="Times New Roman" w:hAnsi="Times New Roman" w:cs="Times New Roman"/>
                <w:color w:val="000000" w:themeColor="text1"/>
                <w:sz w:val="18"/>
                <w:szCs w:val="24"/>
                <w:lang w:eastAsia="es-MX"/>
              </w:rPr>
              <w:t>230 mA</w:t>
            </w:r>
          </w:p>
        </w:tc>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76C9" w:rsidRPr="007C77FC" w:rsidRDefault="002976C9" w:rsidP="00B60E6D">
            <w:pPr>
              <w:spacing w:after="0"/>
              <w:rPr>
                <w:rFonts w:ascii="Times New Roman" w:eastAsia="Times New Roman" w:hAnsi="Times New Roman" w:cs="Times New Roman"/>
                <w:color w:val="000000" w:themeColor="text1"/>
                <w:sz w:val="18"/>
                <w:szCs w:val="24"/>
                <w:lang w:eastAsia="es-MX"/>
              </w:rPr>
            </w:pPr>
            <w:r w:rsidRPr="007C77FC">
              <w:rPr>
                <w:rFonts w:ascii="Times New Roman" w:eastAsia="Times New Roman" w:hAnsi="Times New Roman" w:cs="Times New Roman"/>
                <w:color w:val="000000" w:themeColor="text1"/>
                <w:sz w:val="18"/>
                <w:szCs w:val="24"/>
                <w:lang w:eastAsia="es-MX"/>
              </w:rPr>
              <w:t>46 mA</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76C9" w:rsidRPr="007C77FC" w:rsidRDefault="002976C9" w:rsidP="00B60E6D">
            <w:pPr>
              <w:spacing w:after="0"/>
              <w:rPr>
                <w:rFonts w:ascii="Times New Roman" w:eastAsia="Times New Roman" w:hAnsi="Times New Roman" w:cs="Times New Roman"/>
                <w:color w:val="000000" w:themeColor="text1"/>
                <w:sz w:val="18"/>
                <w:szCs w:val="24"/>
                <w:lang w:eastAsia="es-MX"/>
              </w:rPr>
            </w:pPr>
            <w:r w:rsidRPr="007C77FC">
              <w:rPr>
                <w:rFonts w:ascii="Times New Roman" w:eastAsia="Times New Roman" w:hAnsi="Times New Roman" w:cs="Times New Roman"/>
                <w:color w:val="000000" w:themeColor="text1"/>
                <w:sz w:val="18"/>
                <w:szCs w:val="24"/>
                <w:lang w:eastAsia="es-MX"/>
              </w:rPr>
              <w:t>80 mA</w:t>
            </w:r>
          </w:p>
        </w:tc>
      </w:tr>
      <w:tr w:rsidR="00BE49B6" w:rsidRPr="007C77FC" w:rsidTr="007C77FC">
        <w:tc>
          <w:tcPr>
            <w:tcW w:w="10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2976C9" w:rsidRPr="007C77FC" w:rsidRDefault="002976C9" w:rsidP="00B60E6D">
            <w:pPr>
              <w:spacing w:after="0"/>
              <w:rPr>
                <w:rFonts w:ascii="Times New Roman" w:eastAsia="Times New Roman" w:hAnsi="Times New Roman" w:cs="Times New Roman"/>
                <w:color w:val="000000" w:themeColor="text1"/>
                <w:sz w:val="20"/>
                <w:szCs w:val="24"/>
                <w:lang w:eastAsia="es-MX"/>
              </w:rPr>
            </w:pPr>
            <w:r w:rsidRPr="007C77FC">
              <w:rPr>
                <w:rFonts w:ascii="Times New Roman" w:eastAsia="Times New Roman" w:hAnsi="Times New Roman" w:cs="Times New Roman"/>
                <w:color w:val="000000" w:themeColor="text1"/>
                <w:sz w:val="20"/>
                <w:szCs w:val="24"/>
                <w:lang w:eastAsia="es-MX"/>
              </w:rPr>
              <w:t>Adecuado para IOT</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76C9" w:rsidRPr="007C77FC" w:rsidRDefault="004C7770" w:rsidP="00B60E6D">
            <w:pPr>
              <w:spacing w:after="0"/>
              <w:rPr>
                <w:rFonts w:ascii="Times New Roman" w:eastAsia="Times New Roman" w:hAnsi="Times New Roman" w:cs="Times New Roman"/>
                <w:color w:val="000000" w:themeColor="text1"/>
                <w:sz w:val="18"/>
                <w:szCs w:val="24"/>
                <w:lang w:eastAsia="es-MX"/>
              </w:rPr>
            </w:pPr>
            <w:r w:rsidRPr="007C77FC">
              <w:rPr>
                <w:rFonts w:ascii="Times New Roman" w:eastAsia="Times New Roman" w:hAnsi="Times New Roman" w:cs="Times New Roman"/>
                <w:color w:val="000000" w:themeColor="text1"/>
                <w:sz w:val="18"/>
                <w:szCs w:val="24"/>
                <w:lang w:eastAsia="es-MX"/>
              </w:rPr>
              <w:t>P</w:t>
            </w:r>
            <w:r w:rsidR="002976C9" w:rsidRPr="007C77FC">
              <w:rPr>
                <w:rFonts w:ascii="Times New Roman" w:eastAsia="Times New Roman" w:hAnsi="Times New Roman" w:cs="Times New Roman"/>
                <w:color w:val="000000" w:themeColor="text1"/>
                <w:sz w:val="18"/>
                <w:szCs w:val="24"/>
                <w:lang w:eastAsia="es-MX"/>
              </w:rPr>
              <w:t>osee módulo de Wifi, ocupa demasiado espacio y consume mucha corriente.</w:t>
            </w:r>
          </w:p>
        </w:tc>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76C9" w:rsidRPr="007C77FC" w:rsidRDefault="002976C9" w:rsidP="00B60E6D">
            <w:pPr>
              <w:spacing w:after="0"/>
              <w:rPr>
                <w:rFonts w:ascii="Times New Roman" w:eastAsia="Times New Roman" w:hAnsi="Times New Roman" w:cs="Times New Roman"/>
                <w:color w:val="000000" w:themeColor="text1"/>
                <w:sz w:val="18"/>
                <w:szCs w:val="24"/>
                <w:lang w:eastAsia="es-MX"/>
              </w:rPr>
            </w:pPr>
            <w:r w:rsidRPr="007C77FC">
              <w:rPr>
                <w:rFonts w:ascii="Times New Roman" w:eastAsia="Times New Roman" w:hAnsi="Times New Roman" w:cs="Times New Roman"/>
                <w:color w:val="000000" w:themeColor="text1"/>
                <w:sz w:val="18"/>
                <w:szCs w:val="24"/>
                <w:lang w:eastAsia="es-MX"/>
              </w:rPr>
              <w:t xml:space="preserve">No tiene modulo </w:t>
            </w:r>
            <w:r w:rsidR="004C7770" w:rsidRPr="007C77FC">
              <w:rPr>
                <w:rFonts w:ascii="Times New Roman" w:eastAsia="Times New Roman" w:hAnsi="Times New Roman" w:cs="Times New Roman"/>
                <w:color w:val="000000" w:themeColor="text1"/>
                <w:sz w:val="18"/>
                <w:szCs w:val="24"/>
                <w:lang w:eastAsia="es-MX"/>
              </w:rPr>
              <w:t>Wifi</w:t>
            </w:r>
            <w:r w:rsidRPr="007C77FC">
              <w:rPr>
                <w:rFonts w:ascii="Times New Roman" w:eastAsia="Times New Roman" w:hAnsi="Times New Roman" w:cs="Times New Roman"/>
                <w:color w:val="000000" w:themeColor="text1"/>
                <w:sz w:val="18"/>
                <w:szCs w:val="24"/>
                <w:lang w:eastAsia="es-MX"/>
              </w:rPr>
              <w:t>, por lo que hay que agregar uno externo</w:t>
            </w:r>
            <w:r w:rsidR="004C7770" w:rsidRPr="007C77FC">
              <w:rPr>
                <w:rFonts w:ascii="Times New Roman" w:eastAsia="Times New Roman" w:hAnsi="Times New Roman" w:cs="Times New Roman"/>
                <w:color w:val="000000" w:themeColor="text1"/>
                <w:sz w:val="18"/>
                <w:szCs w:val="24"/>
                <w:lang w:eastAsia="es-MX"/>
              </w:rPr>
              <w:t>.</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76C9" w:rsidRPr="007C77FC" w:rsidRDefault="002976C9" w:rsidP="00B60E6D">
            <w:pPr>
              <w:spacing w:after="0"/>
              <w:rPr>
                <w:rFonts w:ascii="Times New Roman" w:eastAsia="Times New Roman" w:hAnsi="Times New Roman" w:cs="Times New Roman"/>
                <w:color w:val="000000" w:themeColor="text1"/>
                <w:sz w:val="18"/>
                <w:szCs w:val="24"/>
                <w:lang w:eastAsia="es-MX"/>
              </w:rPr>
            </w:pPr>
            <w:r w:rsidRPr="007C77FC">
              <w:rPr>
                <w:rFonts w:ascii="Times New Roman" w:eastAsia="Times New Roman" w:hAnsi="Times New Roman" w:cs="Times New Roman"/>
                <w:color w:val="000000" w:themeColor="text1"/>
                <w:sz w:val="18"/>
                <w:szCs w:val="24"/>
                <w:lang w:eastAsia="es-MX"/>
              </w:rPr>
              <w:t>Consumo bajo de corrient</w:t>
            </w:r>
            <w:r w:rsidR="004C7770" w:rsidRPr="007C77FC">
              <w:rPr>
                <w:rFonts w:ascii="Times New Roman" w:eastAsia="Times New Roman" w:hAnsi="Times New Roman" w:cs="Times New Roman"/>
                <w:color w:val="000000" w:themeColor="text1"/>
                <w:sz w:val="18"/>
                <w:szCs w:val="24"/>
                <w:lang w:eastAsia="es-MX"/>
              </w:rPr>
              <w:t xml:space="preserve">e. </w:t>
            </w:r>
            <w:r w:rsidRPr="007C77FC">
              <w:rPr>
                <w:rFonts w:ascii="Times New Roman" w:eastAsia="Times New Roman" w:hAnsi="Times New Roman" w:cs="Times New Roman"/>
                <w:color w:val="000000" w:themeColor="text1"/>
                <w:sz w:val="18"/>
                <w:szCs w:val="24"/>
                <w:lang w:eastAsia="es-MX"/>
              </w:rPr>
              <w:t xml:space="preserve">Cuenta con un módulo de </w:t>
            </w:r>
            <w:r w:rsidR="004C7770" w:rsidRPr="007C77FC">
              <w:rPr>
                <w:rFonts w:ascii="Times New Roman" w:eastAsia="Times New Roman" w:hAnsi="Times New Roman" w:cs="Times New Roman"/>
                <w:color w:val="000000" w:themeColor="text1"/>
                <w:sz w:val="18"/>
                <w:szCs w:val="24"/>
                <w:lang w:eastAsia="es-MX"/>
              </w:rPr>
              <w:t>Wifi.</w:t>
            </w:r>
          </w:p>
        </w:tc>
      </w:tr>
    </w:tbl>
    <w:p w:rsidR="002976C9" w:rsidRPr="007C77FC" w:rsidRDefault="002976C9" w:rsidP="00F67F30">
      <w:pPr>
        <w:spacing w:after="0"/>
        <w:jc w:val="both"/>
        <w:rPr>
          <w:rFonts w:ascii="Times New Roman" w:hAnsi="Times New Roman" w:cs="Times New Roman"/>
          <w:color w:val="000000" w:themeColor="text1"/>
          <w:sz w:val="24"/>
          <w:szCs w:val="24"/>
        </w:rPr>
      </w:pPr>
    </w:p>
    <w:p w:rsidR="006818A0" w:rsidRDefault="006818A0" w:rsidP="00F67F30">
      <w:pPr>
        <w:spacing w:after="0"/>
        <w:jc w:val="both"/>
        <w:rPr>
          <w:rFonts w:ascii="Times New Roman" w:hAnsi="Times New Roman" w:cs="Times New Roman"/>
          <w:color w:val="000000" w:themeColor="text1"/>
          <w:sz w:val="24"/>
          <w:szCs w:val="24"/>
        </w:rPr>
      </w:pPr>
      <w:r w:rsidRPr="007C77FC">
        <w:rPr>
          <w:rFonts w:ascii="Times New Roman" w:hAnsi="Times New Roman" w:cs="Times New Roman"/>
          <w:color w:val="000000" w:themeColor="text1"/>
          <w:sz w:val="24"/>
          <w:szCs w:val="24"/>
        </w:rPr>
        <w:t xml:space="preserve">Se realizó la </w:t>
      </w:r>
      <w:r w:rsidR="008D2A14" w:rsidRPr="007C77FC">
        <w:rPr>
          <w:rFonts w:ascii="Times New Roman" w:hAnsi="Times New Roman" w:cs="Times New Roman"/>
          <w:color w:val="000000" w:themeColor="text1"/>
          <w:sz w:val="24"/>
          <w:szCs w:val="24"/>
        </w:rPr>
        <w:t xml:space="preserve">monitorización de 8 </w:t>
      </w:r>
      <w:r w:rsidRPr="007C77FC">
        <w:rPr>
          <w:rFonts w:ascii="Times New Roman" w:hAnsi="Times New Roman" w:cs="Times New Roman"/>
          <w:color w:val="000000" w:themeColor="text1"/>
          <w:sz w:val="24"/>
          <w:szCs w:val="24"/>
        </w:rPr>
        <w:t>distintas personas</w:t>
      </w:r>
      <w:r w:rsidR="00451284" w:rsidRPr="007C77FC">
        <w:rPr>
          <w:rFonts w:ascii="Times New Roman" w:hAnsi="Times New Roman" w:cs="Times New Roman"/>
          <w:color w:val="000000" w:themeColor="text1"/>
          <w:sz w:val="24"/>
          <w:szCs w:val="24"/>
        </w:rPr>
        <w:t xml:space="preserve"> adultas</w:t>
      </w:r>
      <w:r w:rsidRPr="007C77FC">
        <w:rPr>
          <w:rFonts w:ascii="Times New Roman" w:hAnsi="Times New Roman" w:cs="Times New Roman"/>
          <w:color w:val="000000" w:themeColor="text1"/>
          <w:sz w:val="24"/>
          <w:szCs w:val="24"/>
        </w:rPr>
        <w:t xml:space="preserve">, </w:t>
      </w:r>
      <w:r w:rsidR="00451284" w:rsidRPr="007C77FC">
        <w:rPr>
          <w:rFonts w:ascii="Times New Roman" w:hAnsi="Times New Roman" w:cs="Times New Roman"/>
          <w:color w:val="000000" w:themeColor="text1"/>
          <w:sz w:val="24"/>
          <w:szCs w:val="24"/>
        </w:rPr>
        <w:t>de edades 22, 30, 40, y 7</w:t>
      </w:r>
      <w:r w:rsidR="00F72615" w:rsidRPr="007C77FC">
        <w:rPr>
          <w:rFonts w:ascii="Times New Roman" w:hAnsi="Times New Roman" w:cs="Times New Roman"/>
          <w:color w:val="000000" w:themeColor="text1"/>
          <w:sz w:val="24"/>
          <w:szCs w:val="24"/>
        </w:rPr>
        <w:t>0 años</w:t>
      </w:r>
      <w:r w:rsidRPr="007C77FC">
        <w:rPr>
          <w:rFonts w:ascii="Times New Roman" w:hAnsi="Times New Roman" w:cs="Times New Roman"/>
          <w:color w:val="000000" w:themeColor="text1"/>
          <w:sz w:val="24"/>
          <w:szCs w:val="24"/>
        </w:rPr>
        <w:t>. De</w:t>
      </w:r>
      <w:r w:rsidR="00F72615" w:rsidRPr="007C77FC">
        <w:rPr>
          <w:rFonts w:ascii="Times New Roman" w:hAnsi="Times New Roman" w:cs="Times New Roman"/>
          <w:color w:val="000000" w:themeColor="text1"/>
          <w:sz w:val="24"/>
          <w:szCs w:val="24"/>
        </w:rPr>
        <w:t xml:space="preserve">spués de efectuarse la medición con los sensores y al compararlos contra las mediciones de instrumentos médicos, </w:t>
      </w:r>
      <w:r w:rsidRPr="007C77FC">
        <w:rPr>
          <w:rFonts w:ascii="Times New Roman" w:hAnsi="Times New Roman" w:cs="Times New Roman"/>
          <w:color w:val="000000" w:themeColor="text1"/>
          <w:sz w:val="24"/>
          <w:szCs w:val="24"/>
        </w:rPr>
        <w:t>se determinó que el sis</w:t>
      </w:r>
      <w:r w:rsidR="00F72615" w:rsidRPr="007C77FC">
        <w:rPr>
          <w:rFonts w:ascii="Times New Roman" w:hAnsi="Times New Roman" w:cs="Times New Roman"/>
          <w:color w:val="000000" w:themeColor="text1"/>
          <w:sz w:val="24"/>
          <w:szCs w:val="24"/>
        </w:rPr>
        <w:t>tema tiene una eficiencia del 80%. Cabe mencionar que el 3</w:t>
      </w:r>
      <w:r w:rsidRPr="007C77FC">
        <w:rPr>
          <w:rFonts w:ascii="Times New Roman" w:hAnsi="Times New Roman" w:cs="Times New Roman"/>
          <w:color w:val="000000" w:themeColor="text1"/>
          <w:sz w:val="24"/>
          <w:szCs w:val="24"/>
        </w:rPr>
        <w:t xml:space="preserve">0% de </w:t>
      </w:r>
      <w:r w:rsidR="00F72615" w:rsidRPr="007C77FC">
        <w:rPr>
          <w:rFonts w:ascii="Times New Roman" w:hAnsi="Times New Roman" w:cs="Times New Roman"/>
          <w:color w:val="000000" w:themeColor="text1"/>
          <w:sz w:val="24"/>
          <w:szCs w:val="24"/>
        </w:rPr>
        <w:t>las personas a las que se les efectuaron mediciones, no se colocaban los sensores de la forma indicada o tuvieron una conexión a internet lenta</w:t>
      </w:r>
      <w:r w:rsidRPr="007C77FC">
        <w:rPr>
          <w:rFonts w:ascii="Times New Roman" w:hAnsi="Times New Roman" w:cs="Times New Roman"/>
          <w:color w:val="000000" w:themeColor="text1"/>
          <w:sz w:val="24"/>
          <w:szCs w:val="24"/>
        </w:rPr>
        <w:t xml:space="preserve">. </w:t>
      </w:r>
      <w:r w:rsidR="00F72615" w:rsidRPr="007C77FC">
        <w:rPr>
          <w:rFonts w:ascii="Times New Roman" w:hAnsi="Times New Roman" w:cs="Times New Roman"/>
          <w:color w:val="000000" w:themeColor="text1"/>
          <w:sz w:val="24"/>
          <w:szCs w:val="24"/>
        </w:rPr>
        <w:t>El sistema pudo ser accedido desde diferentes navegadores web por distintos usuarios y no mostró problema alguno. Internamente se generó un tráfico de 100 pacientes y 50 doctores dados de alta en la Base de datos, los cuáles fueron soportados por la aplicación.</w:t>
      </w:r>
      <w:r w:rsidRPr="007C77FC">
        <w:rPr>
          <w:rFonts w:ascii="Times New Roman" w:hAnsi="Times New Roman" w:cs="Times New Roman"/>
          <w:color w:val="000000" w:themeColor="text1"/>
          <w:sz w:val="24"/>
          <w:szCs w:val="24"/>
        </w:rPr>
        <w:t xml:space="preserve"> El mayor índice de error que </w:t>
      </w:r>
      <w:r w:rsidR="00F72615" w:rsidRPr="007C77FC">
        <w:rPr>
          <w:rFonts w:ascii="Times New Roman" w:hAnsi="Times New Roman" w:cs="Times New Roman"/>
          <w:color w:val="000000" w:themeColor="text1"/>
          <w:sz w:val="24"/>
          <w:szCs w:val="24"/>
        </w:rPr>
        <w:t xml:space="preserve">presentó el sistema fue con los sensores, por una </w:t>
      </w:r>
      <w:r w:rsidR="00F67F30" w:rsidRPr="007C77FC">
        <w:rPr>
          <w:rFonts w:ascii="Times New Roman" w:hAnsi="Times New Roman" w:cs="Times New Roman"/>
          <w:color w:val="000000" w:themeColor="text1"/>
          <w:sz w:val="24"/>
          <w:szCs w:val="24"/>
        </w:rPr>
        <w:t>parte,</w:t>
      </w:r>
      <w:r w:rsidR="00F72615" w:rsidRPr="007C77FC">
        <w:rPr>
          <w:rFonts w:ascii="Times New Roman" w:hAnsi="Times New Roman" w:cs="Times New Roman"/>
          <w:color w:val="000000" w:themeColor="text1"/>
          <w:sz w:val="24"/>
          <w:szCs w:val="24"/>
        </w:rPr>
        <w:t xml:space="preserve"> el de pulso cardiaco puesto que es extremadamente sensible, cualquier pequeño movimiento podía ocasionar una medición errónea y </w:t>
      </w:r>
      <w:r w:rsidR="00F67F30" w:rsidRPr="007C77FC">
        <w:rPr>
          <w:rFonts w:ascii="Times New Roman" w:hAnsi="Times New Roman" w:cs="Times New Roman"/>
          <w:color w:val="000000" w:themeColor="text1"/>
          <w:sz w:val="24"/>
          <w:szCs w:val="24"/>
        </w:rPr>
        <w:t>por otro parte el sensor de temperatura tiene un tiempo de medición de aproximadamente 5 minutos, bastante lento a comparación del sensor de ritmo ca</w:t>
      </w:r>
      <w:r w:rsidR="00F67F30" w:rsidRPr="00BE49B6">
        <w:rPr>
          <w:rFonts w:ascii="Times New Roman" w:hAnsi="Times New Roman" w:cs="Times New Roman"/>
          <w:color w:val="000000" w:themeColor="text1"/>
          <w:sz w:val="24"/>
          <w:szCs w:val="24"/>
        </w:rPr>
        <w:t>rdiaco.</w:t>
      </w:r>
    </w:p>
    <w:p w:rsidR="00F818E1" w:rsidRDefault="00F818E1" w:rsidP="00F67F30">
      <w:pPr>
        <w:spacing w:after="0"/>
        <w:jc w:val="both"/>
        <w:rPr>
          <w:rFonts w:ascii="Times New Roman" w:hAnsi="Times New Roman" w:cs="Times New Roman"/>
          <w:color w:val="000000" w:themeColor="text1"/>
          <w:sz w:val="24"/>
          <w:szCs w:val="24"/>
        </w:rPr>
      </w:pPr>
    </w:p>
    <w:p w:rsidR="00F818E1" w:rsidRPr="00BE49B6" w:rsidRDefault="00F818E1" w:rsidP="00F67F30">
      <w:pPr>
        <w:spacing w:after="0"/>
        <w:jc w:val="both"/>
        <w:rPr>
          <w:rFonts w:ascii="Times New Roman" w:hAnsi="Times New Roman" w:cs="Times New Roman"/>
          <w:color w:val="000000" w:themeColor="text1"/>
          <w:sz w:val="24"/>
          <w:szCs w:val="24"/>
        </w:rPr>
      </w:pPr>
    </w:p>
    <w:p w:rsidR="002976C9" w:rsidRPr="00BE49B6" w:rsidRDefault="002976C9" w:rsidP="00023F9A">
      <w:pPr>
        <w:spacing w:after="0"/>
        <w:jc w:val="both"/>
        <w:rPr>
          <w:rFonts w:ascii="Times New Roman" w:hAnsi="Times New Roman" w:cs="Times New Roman"/>
          <w:color w:val="000000" w:themeColor="text1"/>
          <w:sz w:val="24"/>
          <w:szCs w:val="24"/>
        </w:rPr>
      </w:pPr>
    </w:p>
    <w:p w:rsidR="00641820" w:rsidRPr="004F5D2A" w:rsidRDefault="00641820" w:rsidP="004F5D2A">
      <w:pPr>
        <w:pStyle w:val="Prrafodelista"/>
        <w:numPr>
          <w:ilvl w:val="0"/>
          <w:numId w:val="1"/>
        </w:numPr>
        <w:spacing w:after="0"/>
        <w:jc w:val="center"/>
        <w:rPr>
          <w:rFonts w:ascii="Times New Roman" w:hAnsi="Times New Roman" w:cs="Times New Roman"/>
          <w:b/>
          <w:color w:val="000000" w:themeColor="text1"/>
          <w:sz w:val="24"/>
          <w:szCs w:val="24"/>
        </w:rPr>
      </w:pPr>
      <w:r w:rsidRPr="004F5D2A">
        <w:rPr>
          <w:rFonts w:ascii="Times New Roman" w:hAnsi="Times New Roman" w:cs="Times New Roman"/>
          <w:b/>
          <w:color w:val="000000" w:themeColor="text1"/>
          <w:sz w:val="24"/>
          <w:szCs w:val="24"/>
        </w:rPr>
        <w:t>CONCLUSIONES</w:t>
      </w:r>
    </w:p>
    <w:p w:rsidR="004F5D2A" w:rsidRPr="004F5D2A" w:rsidRDefault="004F5D2A" w:rsidP="004F5D2A">
      <w:pPr>
        <w:pStyle w:val="Prrafodelista"/>
        <w:spacing w:after="0"/>
        <w:ind w:left="1080"/>
        <w:jc w:val="both"/>
        <w:rPr>
          <w:rFonts w:ascii="Times New Roman" w:hAnsi="Times New Roman" w:cs="Times New Roman"/>
          <w:b/>
          <w:color w:val="000000" w:themeColor="text1"/>
          <w:sz w:val="24"/>
          <w:szCs w:val="24"/>
          <w:lang w:val="es-ES"/>
        </w:rPr>
      </w:pPr>
    </w:p>
    <w:p w:rsidR="0042503C" w:rsidRDefault="0042503C" w:rsidP="006E4D33">
      <w:pPr>
        <w:spacing w:after="0"/>
        <w:jc w:val="both"/>
        <w:rPr>
          <w:color w:val="000000" w:themeColor="text1"/>
        </w:rPr>
      </w:pPr>
      <w:r>
        <w:rPr>
          <w:color w:val="000000" w:themeColor="text1"/>
        </w:rPr>
        <w:t xml:space="preserve">Hoy en día las tecnologías de la web nos permiten estar cada vez más conectados, Internet de las Cosas abre paso a aplicaciones remotas de medicina como es el caso de este Trabajo Terminal, en México aún falta más arquitectura para poder soportar la siguiente generación de redes donde se involucrará IOT, pero es viable realizar pequeñas aplicaciones donde conectemos un número de objetos a internet. </w:t>
      </w:r>
    </w:p>
    <w:p w:rsidR="0042503C" w:rsidRDefault="0042503C" w:rsidP="006E4D33">
      <w:pPr>
        <w:spacing w:after="0"/>
        <w:jc w:val="both"/>
      </w:pPr>
      <w:r>
        <w:t xml:space="preserve">Con este proyecto terminal se dio solución al problema </w:t>
      </w:r>
      <w:r w:rsidR="00F21514">
        <w:t>de monitorear pacientes de la tercera edad de forma remota.</w:t>
      </w:r>
    </w:p>
    <w:p w:rsidR="00F21514" w:rsidRDefault="00F21514" w:rsidP="006E4D33">
      <w:pPr>
        <w:spacing w:after="0"/>
        <w:jc w:val="both"/>
      </w:pPr>
      <w:r>
        <w:t>El sistema se desarrolló utilizando las tecnologías más nuevas para el desarrollo web, así como, siguiendo las mejores prácticas para una aplicación portable y escalable.</w:t>
      </w:r>
      <w:r w:rsidRPr="00F21514">
        <w:t xml:space="preserve"> </w:t>
      </w:r>
      <w:r>
        <w:t xml:space="preserve">Además de que el campo de aplicación de este proyecto es muy amplio, </w:t>
      </w:r>
      <w:r w:rsidR="003D558D">
        <w:t>como</w:t>
      </w:r>
      <w:r>
        <w:t xml:space="preserve"> </w:t>
      </w:r>
      <w:r w:rsidR="003D558D">
        <w:t>lo son la telemedicina, el monitoreo de rendimiento para atletas, intervenciones a distancia, etc.</w:t>
      </w:r>
    </w:p>
    <w:p w:rsidR="00F21514" w:rsidRDefault="004F5D2A" w:rsidP="006E4D33">
      <w:pPr>
        <w:spacing w:after="0"/>
        <w:jc w:val="both"/>
      </w:pPr>
      <w:r>
        <w:t xml:space="preserve">Se desarrolló un sistema de cómputo con la capacidad de </w:t>
      </w:r>
      <w:r>
        <w:t>monitorear el ritmo cardiaco y la temperatura corporal a una eficiencia del 80</w:t>
      </w:r>
      <w:r>
        <w:t xml:space="preserve">%, el cual puede ser aplicado para </w:t>
      </w:r>
      <w:r>
        <w:t>monitorear personas de cualquier edad y con la posibilidad de agregar más variables para monitorear todos los signos vitales.</w:t>
      </w:r>
    </w:p>
    <w:p w:rsidR="007E0DCF" w:rsidRDefault="007E0DCF" w:rsidP="006E4D33">
      <w:pPr>
        <w:spacing w:after="0"/>
        <w:jc w:val="both"/>
      </w:pPr>
    </w:p>
    <w:p w:rsidR="007E0DCF" w:rsidRPr="007E0DCF" w:rsidRDefault="007E0DCF" w:rsidP="007E0DCF">
      <w:pPr>
        <w:pStyle w:val="Prrafodelista"/>
        <w:numPr>
          <w:ilvl w:val="0"/>
          <w:numId w:val="1"/>
        </w:numPr>
        <w:spacing w:after="0"/>
        <w:jc w:val="center"/>
        <w:rPr>
          <w:rFonts w:ascii="Times New Roman" w:hAnsi="Times New Roman" w:cs="Times New Roman"/>
          <w:b/>
          <w:color w:val="000000" w:themeColor="text1"/>
          <w:sz w:val="24"/>
          <w:szCs w:val="24"/>
        </w:rPr>
      </w:pPr>
      <w:r w:rsidRPr="007E0DCF">
        <w:rPr>
          <w:rFonts w:ascii="Times New Roman" w:hAnsi="Times New Roman" w:cs="Times New Roman"/>
          <w:b/>
          <w:color w:val="000000" w:themeColor="text1"/>
          <w:sz w:val="24"/>
          <w:szCs w:val="24"/>
        </w:rPr>
        <w:t>RECONOCIMIENTOS</w:t>
      </w:r>
    </w:p>
    <w:p w:rsidR="007E0DCF" w:rsidRDefault="007E0DCF" w:rsidP="007E0DCF">
      <w:pPr>
        <w:spacing w:after="0"/>
        <w:ind w:left="360"/>
        <w:rPr>
          <w:rFonts w:ascii="Times New Roman" w:hAnsi="Times New Roman" w:cs="Times New Roman"/>
          <w:b/>
          <w:color w:val="000000" w:themeColor="text1"/>
          <w:sz w:val="24"/>
          <w:szCs w:val="24"/>
        </w:rPr>
      </w:pPr>
    </w:p>
    <w:p w:rsidR="007E0DCF" w:rsidRPr="007E0DCF" w:rsidRDefault="007E0DCF" w:rsidP="007E0DCF">
      <w:pPr>
        <w:spacing w:after="0"/>
        <w:jc w:val="both"/>
        <w:rPr>
          <w:rFonts w:ascii="Times New Roman" w:hAnsi="Times New Roman" w:cs="Times New Roman"/>
          <w:b/>
          <w:i/>
          <w:color w:val="000000" w:themeColor="text1"/>
          <w:sz w:val="24"/>
          <w:szCs w:val="24"/>
        </w:rPr>
      </w:pPr>
      <w:r w:rsidRPr="007E0DCF">
        <w:rPr>
          <w:i/>
        </w:rPr>
        <w:t>Los Autores agradecen a la Escuela Superior de Cómputo del Instituto Politécnico Nacional por el apoyo recibido y las facilidades otorgadas para el desarrollo del presente trabajo terminal</w:t>
      </w:r>
      <w:r w:rsidRPr="007E0DCF">
        <w:rPr>
          <w:i/>
        </w:rPr>
        <w:t>.</w:t>
      </w:r>
    </w:p>
    <w:p w:rsidR="007E0DCF" w:rsidRDefault="007E0DCF" w:rsidP="007E0DCF">
      <w:pPr>
        <w:spacing w:after="0"/>
        <w:jc w:val="both"/>
        <w:rPr>
          <w:rFonts w:ascii="Times New Roman" w:hAnsi="Times New Roman" w:cs="Times New Roman"/>
          <w:color w:val="000000" w:themeColor="text1"/>
          <w:sz w:val="24"/>
          <w:szCs w:val="24"/>
          <w:lang w:val="es-ES"/>
        </w:rPr>
      </w:pPr>
      <w:r w:rsidRPr="00BE49B6">
        <w:rPr>
          <w:rFonts w:ascii="Times New Roman" w:hAnsi="Times New Roman" w:cs="Times New Roman"/>
          <w:color w:val="000000" w:themeColor="text1"/>
          <w:sz w:val="24"/>
          <w:szCs w:val="24"/>
          <w:lang w:val="es-ES"/>
        </w:rPr>
        <w:t xml:space="preserve"> </w:t>
      </w:r>
    </w:p>
    <w:p w:rsidR="007E0DCF" w:rsidRDefault="007E0DCF" w:rsidP="007E0DCF">
      <w:pPr>
        <w:spacing w:after="0"/>
        <w:jc w:val="both"/>
        <w:rPr>
          <w:rFonts w:ascii="Times New Roman" w:hAnsi="Times New Roman" w:cs="Times New Roman"/>
          <w:color w:val="000000" w:themeColor="text1"/>
          <w:sz w:val="24"/>
          <w:szCs w:val="24"/>
          <w:lang w:val="es-ES"/>
        </w:rPr>
      </w:pPr>
    </w:p>
    <w:p w:rsidR="00157F3B" w:rsidRDefault="00157F3B" w:rsidP="007E0DCF">
      <w:pPr>
        <w:spacing w:after="0"/>
        <w:jc w:val="both"/>
        <w:rPr>
          <w:rFonts w:ascii="Times New Roman" w:hAnsi="Times New Roman" w:cs="Times New Roman"/>
          <w:color w:val="000000" w:themeColor="text1"/>
          <w:sz w:val="24"/>
          <w:szCs w:val="24"/>
          <w:lang w:val="es-ES"/>
        </w:rPr>
      </w:pPr>
    </w:p>
    <w:p w:rsidR="00157F3B" w:rsidRDefault="00157F3B" w:rsidP="007E0DCF">
      <w:pPr>
        <w:spacing w:after="0"/>
        <w:jc w:val="both"/>
        <w:rPr>
          <w:rFonts w:ascii="Times New Roman" w:hAnsi="Times New Roman" w:cs="Times New Roman"/>
          <w:color w:val="000000" w:themeColor="text1"/>
          <w:sz w:val="24"/>
          <w:szCs w:val="24"/>
          <w:lang w:val="es-ES"/>
        </w:rPr>
      </w:pPr>
    </w:p>
    <w:p w:rsidR="00157F3B" w:rsidRDefault="00157F3B" w:rsidP="007E0DCF">
      <w:pPr>
        <w:spacing w:after="0"/>
        <w:jc w:val="both"/>
        <w:rPr>
          <w:rFonts w:ascii="Times New Roman" w:hAnsi="Times New Roman" w:cs="Times New Roman"/>
          <w:color w:val="000000" w:themeColor="text1"/>
          <w:sz w:val="24"/>
          <w:szCs w:val="24"/>
          <w:lang w:val="es-ES"/>
        </w:rPr>
      </w:pPr>
    </w:p>
    <w:p w:rsidR="00F818E1" w:rsidRDefault="00F818E1" w:rsidP="007E0DCF">
      <w:pPr>
        <w:spacing w:after="0"/>
        <w:jc w:val="both"/>
        <w:rPr>
          <w:rFonts w:ascii="Times New Roman" w:hAnsi="Times New Roman" w:cs="Times New Roman"/>
          <w:color w:val="000000" w:themeColor="text1"/>
          <w:sz w:val="24"/>
          <w:szCs w:val="24"/>
          <w:lang w:val="es-ES"/>
        </w:rPr>
      </w:pPr>
    </w:p>
    <w:p w:rsidR="00157F3B" w:rsidRDefault="00157F3B" w:rsidP="007E0DCF">
      <w:pPr>
        <w:spacing w:after="0"/>
        <w:jc w:val="both"/>
        <w:rPr>
          <w:rFonts w:ascii="Times New Roman" w:hAnsi="Times New Roman" w:cs="Times New Roman"/>
          <w:color w:val="000000" w:themeColor="text1"/>
          <w:sz w:val="24"/>
          <w:szCs w:val="24"/>
          <w:lang w:val="es-ES"/>
        </w:rPr>
      </w:pPr>
    </w:p>
    <w:p w:rsidR="00157F3B" w:rsidRPr="00157F3B" w:rsidRDefault="00157F3B" w:rsidP="00157F3B">
      <w:pPr>
        <w:pStyle w:val="Prrafodelista"/>
        <w:numPr>
          <w:ilvl w:val="0"/>
          <w:numId w:val="1"/>
        </w:numPr>
        <w:spacing w:after="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REFERENCIAS</w:t>
      </w:r>
    </w:p>
    <w:p w:rsidR="00157F3B" w:rsidRDefault="00157F3B" w:rsidP="007E0DCF">
      <w:pPr>
        <w:spacing w:after="0"/>
        <w:jc w:val="both"/>
        <w:rPr>
          <w:rFonts w:ascii="Times New Roman" w:hAnsi="Times New Roman" w:cs="Times New Roman"/>
          <w:color w:val="000000" w:themeColor="text1"/>
          <w:sz w:val="24"/>
          <w:szCs w:val="24"/>
          <w:lang w:val="es-ES"/>
        </w:rPr>
      </w:pPr>
    </w:p>
    <w:p w:rsidR="00157F3B" w:rsidRDefault="00157F3B" w:rsidP="007E0DCF">
      <w:pPr>
        <w:spacing w:after="0"/>
        <w:jc w:val="both"/>
        <w:rPr>
          <w:rFonts w:ascii="Times New Roman" w:hAnsi="Times New Roman" w:cs="Times New Roman"/>
          <w:color w:val="000000" w:themeColor="text1"/>
          <w:sz w:val="24"/>
          <w:szCs w:val="24"/>
          <w:lang w:val="es-ES"/>
        </w:rPr>
      </w:pPr>
    </w:p>
    <w:p w:rsidR="00D40B18" w:rsidRPr="004C0CD8" w:rsidRDefault="003670EB" w:rsidP="00D40B18">
      <w:pPr>
        <w:spacing w:line="276" w:lineRule="auto"/>
        <w:rPr>
          <w:lang w:val="en-US"/>
        </w:rPr>
      </w:pPr>
      <w:r w:rsidRPr="00D40B18">
        <w:rPr>
          <w:rFonts w:ascii="Times New Roman" w:hAnsi="Times New Roman" w:cs="Times New Roman"/>
          <w:color w:val="000000" w:themeColor="text1"/>
          <w:sz w:val="24"/>
          <w:szCs w:val="24"/>
          <w:lang w:val="en-US"/>
        </w:rPr>
        <w:t>[1]</w:t>
      </w:r>
      <w:r w:rsidR="00D40B18" w:rsidRPr="00D40B18">
        <w:rPr>
          <w:lang w:val="en-US"/>
        </w:rPr>
        <w:t xml:space="preserve"> </w:t>
      </w:r>
      <w:r w:rsidR="00D40B18" w:rsidRPr="004C0CD8">
        <w:rPr>
          <w:lang w:val="en-US"/>
        </w:rPr>
        <w:t xml:space="preserve">Richardson, C. (2017). </w:t>
      </w:r>
      <w:r w:rsidR="00D40B18" w:rsidRPr="004C0CD8">
        <w:rPr>
          <w:lang w:val="en-US"/>
        </w:rPr>
        <w:t>Microservices.</w:t>
      </w:r>
      <w:r w:rsidR="00D40B18" w:rsidRPr="004C0CD8">
        <w:rPr>
          <w:lang w:val="en-US"/>
        </w:rPr>
        <w:t xml:space="preserve"> Obtenido de Microservice Architecture: http://microservices.io/patterns/microservices.html </w:t>
      </w:r>
    </w:p>
    <w:p w:rsidR="00D27256" w:rsidRDefault="00D40B18" w:rsidP="00D40B18">
      <w:pPr>
        <w:spacing w:line="276" w:lineRule="auto"/>
      </w:pPr>
      <w:r>
        <w:rPr>
          <w:rFonts w:ascii="Times New Roman" w:hAnsi="Times New Roman" w:cs="Times New Roman"/>
          <w:color w:val="000000" w:themeColor="text1"/>
          <w:sz w:val="24"/>
          <w:szCs w:val="24"/>
          <w:lang w:val="es-ES"/>
        </w:rPr>
        <w:t>[2</w:t>
      </w:r>
      <w:r w:rsidRPr="00D40B18">
        <w:rPr>
          <w:rFonts w:ascii="Times New Roman" w:hAnsi="Times New Roman" w:cs="Times New Roman"/>
          <w:color w:val="000000" w:themeColor="text1"/>
          <w:sz w:val="24"/>
          <w:szCs w:val="24"/>
          <w:lang w:val="es-ES"/>
        </w:rPr>
        <w:t xml:space="preserve">] </w:t>
      </w:r>
      <w:r>
        <w:t>Berners-Lee, T. (</w:t>
      </w:r>
      <w:r>
        <w:t>mayo</w:t>
      </w:r>
      <w:r>
        <w:t xml:space="preserve"> de 1996). Hypertext Tra</w:t>
      </w:r>
      <w:r w:rsidR="00D27256">
        <w:t>nsfer Protocol. Obtenido de:</w:t>
      </w:r>
    </w:p>
    <w:p w:rsidR="00D40B18" w:rsidRPr="00D40B18" w:rsidRDefault="00D27256" w:rsidP="00D40B18">
      <w:pPr>
        <w:spacing w:line="276" w:lineRule="auto"/>
      </w:pPr>
      <w:r>
        <w:t>http:/</w:t>
      </w:r>
      <w:r w:rsidR="00D40B18">
        <w:t>/1.0:     https://tools.ietf.org/html/rfc1945</w:t>
      </w:r>
    </w:p>
    <w:p w:rsidR="00D40B18" w:rsidRDefault="00D40B18" w:rsidP="00D40B18">
      <w:pPr>
        <w:spacing w:line="276" w:lineRule="auto"/>
      </w:pPr>
      <w:r w:rsidRPr="00D40B18">
        <w:rPr>
          <w:rFonts w:ascii="Times New Roman" w:hAnsi="Times New Roman" w:cs="Times New Roman"/>
          <w:color w:val="000000" w:themeColor="text1"/>
          <w:sz w:val="24"/>
          <w:szCs w:val="24"/>
          <w:lang w:val="es-ES"/>
        </w:rPr>
        <w:t xml:space="preserve"> </w:t>
      </w:r>
      <w:r w:rsidRPr="00D27256">
        <w:rPr>
          <w:rFonts w:ascii="Times New Roman" w:hAnsi="Times New Roman" w:cs="Times New Roman"/>
          <w:color w:val="000000" w:themeColor="text1"/>
          <w:sz w:val="24"/>
          <w:szCs w:val="24"/>
          <w:lang w:val="es-ES"/>
        </w:rPr>
        <w:t>[3</w:t>
      </w:r>
      <w:r w:rsidR="003670EB" w:rsidRPr="00D27256">
        <w:rPr>
          <w:rFonts w:ascii="Times New Roman" w:hAnsi="Times New Roman" w:cs="Times New Roman"/>
          <w:color w:val="000000" w:themeColor="text1"/>
          <w:sz w:val="24"/>
          <w:szCs w:val="24"/>
          <w:lang w:val="es-ES"/>
        </w:rPr>
        <w:t xml:space="preserve">] </w:t>
      </w:r>
      <w:bookmarkStart w:id="1" w:name="_Hlk498275015"/>
      <w:r w:rsidRPr="00D27256">
        <w:rPr>
          <w:lang w:val="es-ES"/>
        </w:rPr>
        <w:t xml:space="preserve">Lopez Research. </w:t>
      </w:r>
      <w:r w:rsidRPr="00D40B18">
        <w:rPr>
          <w:lang w:val="en-US"/>
        </w:rPr>
        <w:t xml:space="preserve">(Noviembre de 2013). </w:t>
      </w:r>
      <w:r w:rsidRPr="004C0CD8">
        <w:rPr>
          <w:lang w:val="en-US"/>
        </w:rPr>
        <w:t xml:space="preserve">Part 1 of “The IoT Series”. </w:t>
      </w:r>
      <w:r>
        <w:t>Obtenido de</w:t>
      </w:r>
      <w:r w:rsidR="00D27256">
        <w:t>:</w:t>
      </w:r>
      <w:r>
        <w:t xml:space="preserve">    </w:t>
      </w:r>
    </w:p>
    <w:bookmarkEnd w:id="1"/>
    <w:p w:rsidR="00D40B18" w:rsidRDefault="00D40B18" w:rsidP="00D40B18">
      <w:pPr>
        <w:spacing w:line="276" w:lineRule="auto"/>
      </w:pPr>
      <w:r>
        <w:t>http://www.cisco.com/c/dam/en_us/solutions/trends/iot/introduction_to_IoT_november.pdf</w:t>
      </w:r>
    </w:p>
    <w:p w:rsidR="00F83A76" w:rsidRPr="00BE49B6" w:rsidRDefault="00F83A76" w:rsidP="006E4D33">
      <w:pPr>
        <w:spacing w:after="0"/>
        <w:jc w:val="both"/>
        <w:rPr>
          <w:rFonts w:ascii="Times New Roman" w:hAnsi="Times New Roman" w:cs="Times New Roman"/>
          <w:color w:val="000000" w:themeColor="text1"/>
          <w:sz w:val="24"/>
          <w:szCs w:val="24"/>
          <w:lang w:val="es-ES"/>
        </w:rPr>
      </w:pPr>
    </w:p>
    <w:sectPr w:rsidR="00F83A76" w:rsidRPr="00BE49B6" w:rsidSect="008305F0">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0EB" w:rsidRDefault="006570EB" w:rsidP="0061312B">
      <w:pPr>
        <w:spacing w:after="0" w:line="240" w:lineRule="auto"/>
      </w:pPr>
      <w:r>
        <w:separator/>
      </w:r>
    </w:p>
  </w:endnote>
  <w:endnote w:type="continuationSeparator" w:id="0">
    <w:p w:rsidR="006570EB" w:rsidRDefault="006570EB" w:rsidP="00613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0EB" w:rsidRDefault="006570EB" w:rsidP="0061312B">
      <w:pPr>
        <w:spacing w:after="0" w:line="240" w:lineRule="auto"/>
      </w:pPr>
      <w:r>
        <w:separator/>
      </w:r>
    </w:p>
  </w:footnote>
  <w:footnote w:type="continuationSeparator" w:id="0">
    <w:p w:rsidR="006570EB" w:rsidRDefault="006570EB" w:rsidP="006131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E5109"/>
    <w:multiLevelType w:val="hybridMultilevel"/>
    <w:tmpl w:val="3A342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EA5862"/>
    <w:multiLevelType w:val="hybridMultilevel"/>
    <w:tmpl w:val="74460C58"/>
    <w:lvl w:ilvl="0" w:tplc="04090015">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80425"/>
    <w:multiLevelType w:val="hybridMultilevel"/>
    <w:tmpl w:val="E45885A0"/>
    <w:lvl w:ilvl="0" w:tplc="56FA455A">
      <w:start w:val="1"/>
      <w:numFmt w:val="upp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48896D02"/>
    <w:multiLevelType w:val="hybridMultilevel"/>
    <w:tmpl w:val="8D66EC64"/>
    <w:lvl w:ilvl="0" w:tplc="0409000F">
      <w:start w:val="1"/>
      <w:numFmt w:val="decimal"/>
      <w:lvlText w:val="%1."/>
      <w:lvlJc w:val="left"/>
      <w:pPr>
        <w:ind w:left="3240" w:hanging="360"/>
      </w:pPr>
      <w:rPr>
        <w:rFont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532735F5"/>
    <w:multiLevelType w:val="hybridMultilevel"/>
    <w:tmpl w:val="04E41348"/>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BE5FD4"/>
    <w:multiLevelType w:val="hybridMultilevel"/>
    <w:tmpl w:val="28048ADC"/>
    <w:lvl w:ilvl="0" w:tplc="04090015">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62738A"/>
    <w:multiLevelType w:val="hybridMultilevel"/>
    <w:tmpl w:val="29262366"/>
    <w:lvl w:ilvl="0" w:tplc="96B4E40C">
      <w:start w:val="1"/>
      <w:numFmt w:val="bullet"/>
      <w:lvlText w:val=""/>
      <w:lvlJc w:val="left"/>
      <w:pPr>
        <w:ind w:left="3240" w:hanging="360"/>
      </w:pPr>
      <w:rPr>
        <w:rFonts w:ascii="Symbol" w:eastAsiaTheme="minorHAnsi" w:hAnsi="Symbol"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77DE62B8"/>
    <w:multiLevelType w:val="hybridMultilevel"/>
    <w:tmpl w:val="04E41348"/>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2A3954"/>
    <w:multiLevelType w:val="hybridMultilevel"/>
    <w:tmpl w:val="04E41348"/>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3"/>
  </w:num>
  <w:num w:numId="5">
    <w:abstractNumId w:val="0"/>
  </w:num>
  <w:num w:numId="6">
    <w:abstractNumId w:val="5"/>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BCB"/>
    <w:rsid w:val="00023F9A"/>
    <w:rsid w:val="000A082F"/>
    <w:rsid w:val="000A18EF"/>
    <w:rsid w:val="000A1C5B"/>
    <w:rsid w:val="000C538F"/>
    <w:rsid w:val="00102B97"/>
    <w:rsid w:val="00145EA1"/>
    <w:rsid w:val="00153D3E"/>
    <w:rsid w:val="00157F3B"/>
    <w:rsid w:val="001B3DF3"/>
    <w:rsid w:val="001B6536"/>
    <w:rsid w:val="001C4AE4"/>
    <w:rsid w:val="001E1139"/>
    <w:rsid w:val="001F63C6"/>
    <w:rsid w:val="00225FE3"/>
    <w:rsid w:val="00233EBC"/>
    <w:rsid w:val="002361F6"/>
    <w:rsid w:val="00272902"/>
    <w:rsid w:val="00292ADB"/>
    <w:rsid w:val="002976C9"/>
    <w:rsid w:val="002D62F6"/>
    <w:rsid w:val="002F01D2"/>
    <w:rsid w:val="0030255E"/>
    <w:rsid w:val="003256B8"/>
    <w:rsid w:val="003271F3"/>
    <w:rsid w:val="00340422"/>
    <w:rsid w:val="00365F45"/>
    <w:rsid w:val="003670EB"/>
    <w:rsid w:val="00376DC1"/>
    <w:rsid w:val="003A3642"/>
    <w:rsid w:val="003D558D"/>
    <w:rsid w:val="0042170C"/>
    <w:rsid w:val="0042503C"/>
    <w:rsid w:val="00451284"/>
    <w:rsid w:val="004520F0"/>
    <w:rsid w:val="00461CA4"/>
    <w:rsid w:val="004963C6"/>
    <w:rsid w:val="004C7770"/>
    <w:rsid w:val="004F5D2A"/>
    <w:rsid w:val="00550DBC"/>
    <w:rsid w:val="005526C2"/>
    <w:rsid w:val="005B56D8"/>
    <w:rsid w:val="00611AD1"/>
    <w:rsid w:val="0061312B"/>
    <w:rsid w:val="00624C17"/>
    <w:rsid w:val="00641820"/>
    <w:rsid w:val="006570EB"/>
    <w:rsid w:val="006818A0"/>
    <w:rsid w:val="006E4D33"/>
    <w:rsid w:val="007017B8"/>
    <w:rsid w:val="00716BF1"/>
    <w:rsid w:val="00730C71"/>
    <w:rsid w:val="007313F1"/>
    <w:rsid w:val="00737C0D"/>
    <w:rsid w:val="00744D21"/>
    <w:rsid w:val="00756234"/>
    <w:rsid w:val="00762E05"/>
    <w:rsid w:val="00790245"/>
    <w:rsid w:val="007B5AB8"/>
    <w:rsid w:val="007B7C55"/>
    <w:rsid w:val="007C77FC"/>
    <w:rsid w:val="007E06CD"/>
    <w:rsid w:val="007E0DCF"/>
    <w:rsid w:val="00810650"/>
    <w:rsid w:val="008305F0"/>
    <w:rsid w:val="008D2A14"/>
    <w:rsid w:val="0091079F"/>
    <w:rsid w:val="00911FF5"/>
    <w:rsid w:val="00920E33"/>
    <w:rsid w:val="00957D0C"/>
    <w:rsid w:val="009A408C"/>
    <w:rsid w:val="009E4755"/>
    <w:rsid w:val="009E60A0"/>
    <w:rsid w:val="00A54903"/>
    <w:rsid w:val="00A755D5"/>
    <w:rsid w:val="00A967E4"/>
    <w:rsid w:val="00B07ADD"/>
    <w:rsid w:val="00B16361"/>
    <w:rsid w:val="00B32888"/>
    <w:rsid w:val="00B40CE1"/>
    <w:rsid w:val="00BE46AB"/>
    <w:rsid w:val="00BE49B6"/>
    <w:rsid w:val="00C251A5"/>
    <w:rsid w:val="00CE0380"/>
    <w:rsid w:val="00D27256"/>
    <w:rsid w:val="00D40B18"/>
    <w:rsid w:val="00D71043"/>
    <w:rsid w:val="00D96850"/>
    <w:rsid w:val="00DB0B21"/>
    <w:rsid w:val="00DB5DC8"/>
    <w:rsid w:val="00DE2EA2"/>
    <w:rsid w:val="00E30AF1"/>
    <w:rsid w:val="00EC5B9C"/>
    <w:rsid w:val="00ED14C4"/>
    <w:rsid w:val="00ED51DF"/>
    <w:rsid w:val="00F21514"/>
    <w:rsid w:val="00F67F30"/>
    <w:rsid w:val="00F72615"/>
    <w:rsid w:val="00F77BCB"/>
    <w:rsid w:val="00F818E1"/>
    <w:rsid w:val="00F83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E9AF4"/>
  <w15:chartTrackingRefBased/>
  <w15:docId w15:val="{2C35B058-61DC-48FB-A9B7-E50CDF8A7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3">
    <w:name w:val="heading 3"/>
    <w:basedOn w:val="Normal"/>
    <w:next w:val="Normal"/>
    <w:link w:val="Ttulo3Car"/>
    <w:uiPriority w:val="9"/>
    <w:semiHidden/>
    <w:unhideWhenUsed/>
    <w:qFormat/>
    <w:rsid w:val="006131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60A0"/>
    <w:pPr>
      <w:ind w:left="720"/>
      <w:contextualSpacing/>
    </w:pPr>
  </w:style>
  <w:style w:type="character" w:styleId="Hipervnculo">
    <w:name w:val="Hyperlink"/>
    <w:basedOn w:val="Fuentedeprrafopredeter"/>
    <w:uiPriority w:val="99"/>
    <w:unhideWhenUsed/>
    <w:rsid w:val="003670EB"/>
    <w:rPr>
      <w:color w:val="0000FF"/>
      <w:u w:val="single"/>
    </w:rPr>
  </w:style>
  <w:style w:type="paragraph" w:styleId="NormalWeb">
    <w:name w:val="Normal (Web)"/>
    <w:basedOn w:val="Normal"/>
    <w:uiPriority w:val="99"/>
    <w:unhideWhenUsed/>
    <w:rsid w:val="003670E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encinsinresolver">
    <w:name w:val="Unresolved Mention"/>
    <w:basedOn w:val="Fuentedeprrafopredeter"/>
    <w:uiPriority w:val="99"/>
    <w:semiHidden/>
    <w:unhideWhenUsed/>
    <w:rsid w:val="00756234"/>
    <w:rPr>
      <w:color w:val="808080"/>
      <w:shd w:val="clear" w:color="auto" w:fill="E6E6E6"/>
    </w:rPr>
  </w:style>
  <w:style w:type="character" w:customStyle="1" w:styleId="pl-c">
    <w:name w:val="pl-c"/>
    <w:basedOn w:val="Fuentedeprrafopredeter"/>
    <w:rsid w:val="00920E33"/>
  </w:style>
  <w:style w:type="character" w:customStyle="1" w:styleId="pl-c1">
    <w:name w:val="pl-c1"/>
    <w:basedOn w:val="Fuentedeprrafopredeter"/>
    <w:rsid w:val="00920E33"/>
  </w:style>
  <w:style w:type="character" w:customStyle="1" w:styleId="pl-k">
    <w:name w:val="pl-k"/>
    <w:basedOn w:val="Fuentedeprrafopredeter"/>
    <w:rsid w:val="00920E33"/>
  </w:style>
  <w:style w:type="paragraph" w:styleId="Encabezado">
    <w:name w:val="header"/>
    <w:basedOn w:val="Normal"/>
    <w:link w:val="EncabezadoCar"/>
    <w:uiPriority w:val="99"/>
    <w:unhideWhenUsed/>
    <w:rsid w:val="0061312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1312B"/>
    <w:rPr>
      <w:lang w:val="es-MX"/>
    </w:rPr>
  </w:style>
  <w:style w:type="paragraph" w:styleId="Piedepgina">
    <w:name w:val="footer"/>
    <w:basedOn w:val="Normal"/>
    <w:link w:val="PiedepginaCar"/>
    <w:uiPriority w:val="99"/>
    <w:unhideWhenUsed/>
    <w:rsid w:val="0061312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1312B"/>
    <w:rPr>
      <w:lang w:val="es-MX"/>
    </w:rPr>
  </w:style>
  <w:style w:type="paragraph" w:customStyle="1" w:styleId="Titulo11">
    <w:name w:val="Titulo1.1"/>
    <w:basedOn w:val="Ttulo3"/>
    <w:link w:val="Titulo11Car"/>
    <w:qFormat/>
    <w:rsid w:val="0061312B"/>
    <w:pPr>
      <w:spacing w:line="240" w:lineRule="auto"/>
      <w:jc w:val="both"/>
    </w:pPr>
    <w:rPr>
      <w:rFonts w:ascii="Times New Roman" w:hAnsi="Times New Roman" w:cs="Times New Roman"/>
      <w:b/>
      <w:color w:val="auto"/>
      <w:sz w:val="26"/>
    </w:rPr>
  </w:style>
  <w:style w:type="character" w:customStyle="1" w:styleId="Titulo11Car">
    <w:name w:val="Titulo1.1 Car"/>
    <w:basedOn w:val="Fuentedeprrafopredeter"/>
    <w:link w:val="Titulo11"/>
    <w:rsid w:val="0061312B"/>
    <w:rPr>
      <w:rFonts w:ascii="Times New Roman" w:eastAsiaTheme="majorEastAsia" w:hAnsi="Times New Roman" w:cs="Times New Roman"/>
      <w:b/>
      <w:sz w:val="26"/>
      <w:szCs w:val="24"/>
      <w:lang w:val="es-MX"/>
    </w:rPr>
  </w:style>
  <w:style w:type="character" w:customStyle="1" w:styleId="Ttulo3Car">
    <w:name w:val="Título 3 Car"/>
    <w:basedOn w:val="Fuentedeprrafopredeter"/>
    <w:link w:val="Ttulo3"/>
    <w:uiPriority w:val="9"/>
    <w:semiHidden/>
    <w:rsid w:val="0061312B"/>
    <w:rPr>
      <w:rFonts w:asciiTheme="majorHAnsi" w:eastAsiaTheme="majorEastAsia" w:hAnsiTheme="majorHAnsi" w:cstheme="majorBidi"/>
      <w:color w:val="1F3763" w:themeColor="accent1" w:themeShade="7F"/>
      <w:sz w:val="24"/>
      <w:szCs w:val="24"/>
      <w:lang w:val="es-MX"/>
    </w:rPr>
  </w:style>
  <w:style w:type="paragraph" w:styleId="Textodeglobo">
    <w:name w:val="Balloon Text"/>
    <w:basedOn w:val="Normal"/>
    <w:link w:val="TextodegloboCar"/>
    <w:uiPriority w:val="99"/>
    <w:semiHidden/>
    <w:unhideWhenUsed/>
    <w:rsid w:val="00550DB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0DBC"/>
    <w:rPr>
      <w:rFonts w:ascii="Segoe UI" w:hAnsi="Segoe UI" w:cs="Segoe UI"/>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670850">
      <w:bodyDiv w:val="1"/>
      <w:marLeft w:val="0"/>
      <w:marRight w:val="0"/>
      <w:marTop w:val="0"/>
      <w:marBottom w:val="0"/>
      <w:divBdr>
        <w:top w:val="none" w:sz="0" w:space="0" w:color="auto"/>
        <w:left w:val="none" w:sz="0" w:space="0" w:color="auto"/>
        <w:bottom w:val="none" w:sz="0" w:space="0" w:color="auto"/>
        <w:right w:val="none" w:sz="0" w:space="0" w:color="auto"/>
      </w:divBdr>
    </w:div>
    <w:div w:id="720835532">
      <w:bodyDiv w:val="1"/>
      <w:marLeft w:val="0"/>
      <w:marRight w:val="0"/>
      <w:marTop w:val="0"/>
      <w:marBottom w:val="0"/>
      <w:divBdr>
        <w:top w:val="none" w:sz="0" w:space="0" w:color="auto"/>
        <w:left w:val="none" w:sz="0" w:space="0" w:color="auto"/>
        <w:bottom w:val="none" w:sz="0" w:space="0" w:color="auto"/>
        <w:right w:val="none" w:sz="0" w:space="0" w:color="auto"/>
      </w:divBdr>
    </w:div>
    <w:div w:id="899901152">
      <w:bodyDiv w:val="1"/>
      <w:marLeft w:val="0"/>
      <w:marRight w:val="0"/>
      <w:marTop w:val="0"/>
      <w:marBottom w:val="0"/>
      <w:divBdr>
        <w:top w:val="none" w:sz="0" w:space="0" w:color="auto"/>
        <w:left w:val="none" w:sz="0" w:space="0" w:color="auto"/>
        <w:bottom w:val="none" w:sz="0" w:space="0" w:color="auto"/>
        <w:right w:val="none" w:sz="0" w:space="0" w:color="auto"/>
      </w:divBdr>
      <w:divsChild>
        <w:div w:id="2107460254">
          <w:marLeft w:val="0"/>
          <w:marRight w:val="0"/>
          <w:marTop w:val="0"/>
          <w:marBottom w:val="0"/>
          <w:divBdr>
            <w:top w:val="none" w:sz="0" w:space="0" w:color="auto"/>
            <w:left w:val="none" w:sz="0" w:space="0" w:color="auto"/>
            <w:bottom w:val="none" w:sz="0" w:space="0" w:color="auto"/>
            <w:right w:val="none" w:sz="0" w:space="0" w:color="auto"/>
          </w:divBdr>
        </w:div>
      </w:divsChild>
    </w:div>
    <w:div w:id="1266310815">
      <w:bodyDiv w:val="1"/>
      <w:marLeft w:val="0"/>
      <w:marRight w:val="0"/>
      <w:marTop w:val="0"/>
      <w:marBottom w:val="0"/>
      <w:divBdr>
        <w:top w:val="none" w:sz="0" w:space="0" w:color="auto"/>
        <w:left w:val="none" w:sz="0" w:space="0" w:color="auto"/>
        <w:bottom w:val="none" w:sz="0" w:space="0" w:color="auto"/>
        <w:right w:val="none" w:sz="0" w:space="0" w:color="auto"/>
      </w:divBdr>
    </w:div>
    <w:div w:id="1803115143">
      <w:bodyDiv w:val="1"/>
      <w:marLeft w:val="0"/>
      <w:marRight w:val="0"/>
      <w:marTop w:val="0"/>
      <w:marBottom w:val="0"/>
      <w:divBdr>
        <w:top w:val="none" w:sz="0" w:space="0" w:color="auto"/>
        <w:left w:val="none" w:sz="0" w:space="0" w:color="auto"/>
        <w:bottom w:val="none" w:sz="0" w:space="0" w:color="auto"/>
        <w:right w:val="none" w:sz="0" w:space="0" w:color="auto"/>
      </w:divBdr>
    </w:div>
    <w:div w:id="191886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_cmae@hotmail.com" TargetMode="External"/><Relationship Id="rId13" Type="http://schemas.openxmlformats.org/officeDocument/2006/relationships/hyperlink" Target="https://es.wikipedia.org/wiki/Roy_Fielding"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ale_cmae@hotmail.com" TargetMode="External"/><Relationship Id="rId12" Type="http://schemas.openxmlformats.org/officeDocument/2006/relationships/hyperlink" Target="https://es.wikipedia.org/wiki/2000" TargetMode="External"/><Relationship Id="rId17" Type="http://schemas.microsoft.com/office/2007/relationships/hdphoto" Target="media/hdphoto2.wdp"/><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35.193.190.76/measures/measure/18:FE:34:D6:2F:58/34.6/8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Idioma_ingl%C3%A9s" TargetMode="External"/><Relationship Id="rId5" Type="http://schemas.openxmlformats.org/officeDocument/2006/relationships/footnotes" Target="footnotes.xml"/><Relationship Id="rId15" Type="http://schemas.openxmlformats.org/officeDocument/2006/relationships/hyperlink" Target="https://es.wikipedia.org/wiki/1999" TargetMode="External"/><Relationship Id="rId10" Type="http://schemas.microsoft.com/office/2007/relationships/hdphoto" Target="media/hdphoto1.wdp"/><Relationship Id="rId19" Type="http://schemas.microsoft.com/office/2007/relationships/hdphoto" Target="media/hdphoto3.wdp"/><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s.wikipedia.org/wiki/MIT"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6</Pages>
  <Words>1975</Words>
  <Characters>11261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Saldaña</dc:creator>
  <cp:keywords/>
  <dc:description/>
  <cp:lastModifiedBy>Gabriela Saldaña</cp:lastModifiedBy>
  <cp:revision>40</cp:revision>
  <cp:lastPrinted>2017-11-13T00:44:00Z</cp:lastPrinted>
  <dcterms:created xsi:type="dcterms:W3CDTF">2017-11-10T03:07:00Z</dcterms:created>
  <dcterms:modified xsi:type="dcterms:W3CDTF">2017-11-13T00:45:00Z</dcterms:modified>
</cp:coreProperties>
</file>