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2A" w:rsidRDefault="001E28CE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1" layoutInCell="1" allowOverlap="1">
                <wp:simplePos x="0" y="0"/>
                <wp:positionH relativeFrom="page">
                  <wp:posOffset>1627505</wp:posOffset>
                </wp:positionH>
                <wp:positionV relativeFrom="page">
                  <wp:posOffset>338455</wp:posOffset>
                </wp:positionV>
                <wp:extent cx="4544695" cy="4544695"/>
                <wp:effectExtent l="0" t="0" r="1905" b="1905"/>
                <wp:wrapNone/>
                <wp:docPr id="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4695" cy="4544695"/>
                          <a:chOff x="2563" y="533"/>
                          <a:chExt cx="7157" cy="7157"/>
                        </a:xfrm>
                      </wpg:grpSpPr>
                      <wps:wsp>
                        <wps:cNvPr id="12" name="Oval 90"/>
                        <wps:cNvSpPr>
                          <a:spLocks/>
                        </wps:cNvSpPr>
                        <wps:spPr bwMode="auto">
                          <a:xfrm>
                            <a:off x="2563" y="533"/>
                            <a:ext cx="7157" cy="71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89"/>
                        <wps:cNvSpPr>
                          <a:spLocks/>
                        </wps:cNvSpPr>
                        <wps:spPr bwMode="auto">
                          <a:xfrm>
                            <a:off x="5325" y="3300"/>
                            <a:ext cx="1620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C39FF" id="Group 91" o:spid="_x0000_s1026" style="position:absolute;margin-left:128.15pt;margin-top:26.65pt;width:357.85pt;height:357.85pt;z-index:251652096;mso-position-horizontal-relative:page;mso-position-vertical-relative:page" coordorigin="2563,533" coordsize="7157,71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">
                <v:oval id="Oval 90" o:spid="_x0000_s1027" style="position:absolute;left:2563;top:533;width:7157;height:71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">
                  <v:path arrowok="t"/>
                </v:oval>
                <v:oval id="Oval 89" o:spid="_x0000_s1028" style="position:absolute;left:5325;top:3300;width:162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">
                  <v:path arrowok="t"/>
                </v:oval>
                <w10:wrap anchorx="page" anchory="page"/>
                <w10:anchorlock/>
              </v:group>
            </w:pict>
          </mc:Fallback>
        </mc:AlternateContent>
      </w:r>
    </w:p>
    <w:p w:rsidR="0047102A" w:rsidRDefault="00A959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126365</wp:posOffset>
                </wp:positionV>
                <wp:extent cx="2311400" cy="12744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6668" w:rsidRPr="00A95946" w:rsidRDefault="00A66668" w:rsidP="00A959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95946">
                              <w:rPr>
                                <w:sz w:val="22"/>
                                <w:szCs w:val="22"/>
                                <w:lang w:val="es-ES"/>
                              </w:rPr>
                              <w:t xml:space="preserve">Prototipo de aplicación móvil para el reporte y medición </w:t>
                            </w:r>
                            <w:bookmarkStart w:id="0" w:name="_GoBack"/>
                            <w:bookmarkEnd w:id="0"/>
                            <w:r w:rsidRPr="00A95946">
                              <w:rPr>
                                <w:sz w:val="22"/>
                                <w:szCs w:val="22"/>
                                <w:lang w:val="es-ES"/>
                              </w:rPr>
                              <w:t>de la cantidad de combustible que se suministra a un automóvil</w:t>
                            </w:r>
                          </w:p>
                          <w:p w:rsidR="00A95946" w:rsidRPr="00A95946" w:rsidRDefault="00A95946" w:rsidP="00A959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A66668" w:rsidRPr="00A95946" w:rsidRDefault="00A66668" w:rsidP="00A6666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95946">
                              <w:rPr>
                                <w:sz w:val="22"/>
                                <w:szCs w:val="22"/>
                                <w:lang w:val="es-ES"/>
                              </w:rPr>
                              <w:t>2018-A041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3pt;margin-top:9.95pt;width:182pt;height:10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" fillcolor="white [3201]" stroked="f" strokeweight=".5pt">
                <v:textbox>
                  <w:txbxContent>
                    <w:p w:rsidR="00A66668" w:rsidRPr="00A95946" w:rsidRDefault="00A66668" w:rsidP="00A95946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A95946">
                        <w:rPr>
                          <w:sz w:val="22"/>
                          <w:szCs w:val="22"/>
                          <w:lang w:val="es-ES"/>
                        </w:rPr>
                        <w:t xml:space="preserve">Prototipo de aplicación móvil para el reporte y medición </w:t>
                      </w:r>
                      <w:bookmarkStart w:id="1" w:name="_GoBack"/>
                      <w:bookmarkEnd w:id="1"/>
                      <w:r w:rsidRPr="00A95946">
                        <w:rPr>
                          <w:sz w:val="22"/>
                          <w:szCs w:val="22"/>
                          <w:lang w:val="es-ES"/>
                        </w:rPr>
                        <w:t>de la cantidad de combustible que se suministra a un automóvil</w:t>
                      </w:r>
                    </w:p>
                    <w:p w:rsidR="00A95946" w:rsidRPr="00A95946" w:rsidRDefault="00A95946" w:rsidP="00A95946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:rsidR="00A66668" w:rsidRPr="00A95946" w:rsidRDefault="00A66668" w:rsidP="00A66668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A95946">
                        <w:rPr>
                          <w:sz w:val="22"/>
                          <w:szCs w:val="22"/>
                          <w:lang w:val="es-ES"/>
                        </w:rPr>
                        <w:t>2018-A041</w:t>
                      </w:r>
                    </w:p>
                  </w:txbxContent>
                </v:textbox>
              </v:shape>
            </w:pict>
          </mc:Fallback>
        </mc:AlternateContent>
      </w:r>
    </w:p>
    <w:p w:rsidR="0047102A" w:rsidRDefault="002D7C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90131" wp14:editId="184F9DDA">
                <wp:simplePos x="0" y="0"/>
                <wp:positionH relativeFrom="column">
                  <wp:posOffset>2540000</wp:posOffset>
                </wp:positionH>
                <wp:positionV relativeFrom="paragraph">
                  <wp:posOffset>2538095</wp:posOffset>
                </wp:positionV>
                <wp:extent cx="1892300" cy="533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20BC" w:rsidRPr="002D7C71" w:rsidRDefault="007020BC" w:rsidP="007020B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Directores</w:t>
                            </w:r>
                            <w:r w:rsidR="002D7C71" w:rsidRPr="002D7C71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7020BC" w:rsidRPr="002D7C71" w:rsidRDefault="007020BC" w:rsidP="007020B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Axel Ernesto Moreno Cervantes   </w:t>
                            </w:r>
                          </w:p>
                          <w:p w:rsidR="007020BC" w:rsidRPr="002D7C71" w:rsidRDefault="007020BC" w:rsidP="007020B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</w:t>
                            </w:r>
                            <w:r w:rsidR="002D7C71"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>Rubén</w:t>
                            </w: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Ortega González</w:t>
                            </w:r>
                          </w:p>
                          <w:p w:rsidR="007020BC" w:rsidRPr="002D7C71" w:rsidRDefault="007020BC" w:rsidP="007020B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0131" id="Text Box 23" o:spid="_x0000_s1027" type="#_x0000_t202" style="position:absolute;margin-left:200pt;margin-top:199.85pt;width:149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" fillcolor="white [3201]" stroked="f" strokeweight=".5pt">
                <v:textbox>
                  <w:txbxContent>
                    <w:p w:rsidR="007020BC" w:rsidRPr="002D7C71" w:rsidRDefault="007020BC" w:rsidP="007020BC">
                      <w:pP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Directores</w:t>
                      </w:r>
                      <w:r w:rsidR="002D7C71" w:rsidRPr="002D7C71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7020BC" w:rsidRPr="002D7C71" w:rsidRDefault="007020BC" w:rsidP="007020B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    Axel Ernesto Moreno Cervantes   </w:t>
                      </w:r>
                    </w:p>
                    <w:p w:rsidR="007020BC" w:rsidRPr="002D7C71" w:rsidRDefault="007020BC" w:rsidP="007020B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    </w:t>
                      </w:r>
                      <w:r w:rsidR="002D7C71" w:rsidRPr="002D7C71">
                        <w:rPr>
                          <w:sz w:val="16"/>
                          <w:szCs w:val="16"/>
                          <w:lang w:val="es-ES"/>
                        </w:rPr>
                        <w:t>Rubén</w:t>
                      </w: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Ortega González</w:t>
                      </w:r>
                    </w:p>
                    <w:p w:rsidR="007020BC" w:rsidRPr="002D7C71" w:rsidRDefault="007020BC" w:rsidP="007020B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F6BFB" wp14:editId="52AE3A73">
                <wp:simplePos x="0" y="0"/>
                <wp:positionH relativeFrom="column">
                  <wp:posOffset>685800</wp:posOffset>
                </wp:positionH>
                <wp:positionV relativeFrom="paragraph">
                  <wp:posOffset>2474595</wp:posOffset>
                </wp:positionV>
                <wp:extent cx="2006600" cy="596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5946" w:rsidRPr="002D7C71" w:rsidRDefault="00A95946" w:rsidP="00A959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Integrantes:</w:t>
                            </w:r>
                          </w:p>
                          <w:p w:rsidR="00A95946" w:rsidRPr="002D7C71" w:rsidRDefault="00A95946" w:rsidP="00A9594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Juan Daniel Castillo Reyes   </w:t>
                            </w:r>
                          </w:p>
                          <w:p w:rsidR="00A95946" w:rsidRPr="002D7C71" w:rsidRDefault="00A95946" w:rsidP="00A9594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Elioth Monroy Martos</w:t>
                            </w:r>
                          </w:p>
                          <w:p w:rsidR="00A95946" w:rsidRPr="002D7C71" w:rsidRDefault="00A95946" w:rsidP="00A9594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D7C7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Javier Said Naranjo Miranda</w:t>
                            </w:r>
                          </w:p>
                          <w:p w:rsidR="00A95946" w:rsidRDefault="00A95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6BFB" id="Text Box 22" o:spid="_x0000_s1028" type="#_x0000_t202" style="position:absolute;margin-left:54pt;margin-top:194.85pt;width:158pt;height: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" fillcolor="white [3201]" stroked="f" strokeweight=".5pt">
                <v:textbox>
                  <w:txbxContent>
                    <w:p w:rsidR="00A95946" w:rsidRPr="002D7C71" w:rsidRDefault="00A95946" w:rsidP="00A95946">
                      <w:pP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Integrantes:</w:t>
                      </w:r>
                    </w:p>
                    <w:p w:rsidR="00A95946" w:rsidRPr="002D7C71" w:rsidRDefault="00A95946" w:rsidP="00A9594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    Juan Daniel Castillo Reyes   </w:t>
                      </w:r>
                    </w:p>
                    <w:p w:rsidR="00A95946" w:rsidRPr="002D7C71" w:rsidRDefault="00A95946" w:rsidP="00A9594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    Elioth Monroy Martos</w:t>
                      </w:r>
                    </w:p>
                    <w:p w:rsidR="00A95946" w:rsidRPr="002D7C71" w:rsidRDefault="00A95946" w:rsidP="00A9594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D7C71">
                        <w:rPr>
                          <w:sz w:val="16"/>
                          <w:szCs w:val="16"/>
                          <w:lang w:val="es-ES"/>
                        </w:rPr>
                        <w:t xml:space="preserve">     Javier Said Naranjo Miranda</w:t>
                      </w:r>
                    </w:p>
                    <w:p w:rsidR="00A95946" w:rsidRDefault="00A95946"/>
                  </w:txbxContent>
                </v:textbox>
              </v:shape>
            </w:pict>
          </mc:Fallback>
        </mc:AlternateContent>
      </w:r>
      <w:r w:rsidR="00183E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1336040</wp:posOffset>
            </wp:positionV>
            <wp:extent cx="1054100" cy="1128884"/>
            <wp:effectExtent l="0" t="0" r="0" b="0"/>
            <wp:wrapNone/>
            <wp:docPr id="19" name="Picture 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TIPO_IP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128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EF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1471641</wp:posOffset>
            </wp:positionV>
            <wp:extent cx="1016495" cy="711200"/>
            <wp:effectExtent l="0" t="0" r="0" b="0"/>
            <wp:wrapNone/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es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49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102A">
      <w:pgSz w:w="12240" w:h="15840"/>
      <w:pgMar w:top="720" w:right="216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33415"/>
    <w:multiLevelType w:val="hybridMultilevel"/>
    <w:tmpl w:val="1B1EAFA0"/>
    <w:lvl w:ilvl="0" w:tplc="FC7809D2">
      <w:numFmt w:val="bullet"/>
      <w:pStyle w:val="CDLis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BA"/>
    <w:rsid w:val="00183EF6"/>
    <w:rsid w:val="001E28CE"/>
    <w:rsid w:val="002D7C71"/>
    <w:rsid w:val="0047102A"/>
    <w:rsid w:val="007020BC"/>
    <w:rsid w:val="00736A41"/>
    <w:rsid w:val="00A66668"/>
    <w:rsid w:val="00A95946"/>
    <w:rsid w:val="00C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B31B0"/>
  <w15:chartTrackingRefBased/>
  <w15:docId w15:val="{E208A106-D60D-734F-B4E6-ED2E3DA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itle">
    <w:name w:val="CDTitle"/>
    <w:basedOn w:val="Normal"/>
    <w:pPr>
      <w:jc w:val="right"/>
    </w:pPr>
    <w:rPr>
      <w:rFonts w:ascii="Impact" w:hAnsi="Impact" w:cs="Arial"/>
      <w:color w:val="003366"/>
      <w:sz w:val="42"/>
    </w:rPr>
  </w:style>
  <w:style w:type="paragraph" w:customStyle="1" w:styleId="CDCopyright">
    <w:name w:val="CDCopyright"/>
    <w:basedOn w:val="Normal"/>
    <w:rPr>
      <w:rFonts w:ascii="Arial" w:hAnsi="Arial" w:cs="Arial"/>
      <w:sz w:val="16"/>
    </w:rPr>
  </w:style>
  <w:style w:type="paragraph" w:customStyle="1" w:styleId="CDList">
    <w:name w:val="CDList"/>
    <w:basedOn w:val="Normal"/>
    <w:pPr>
      <w:numPr>
        <w:numId w:val="1"/>
      </w:numPr>
      <w:tabs>
        <w:tab w:val="clear" w:pos="720"/>
        <w:tab w:val="num" w:pos="180"/>
      </w:tabs>
      <w:ind w:left="180" w:hanging="180"/>
    </w:pPr>
    <w:rPr>
      <w:rFonts w:ascii="Arial" w:hAnsi="Arial" w:cs="Arial"/>
      <w:b/>
      <w:bCs/>
      <w:sz w:val="14"/>
    </w:rPr>
  </w:style>
  <w:style w:type="paragraph" w:customStyle="1" w:styleId="CDDescription">
    <w:name w:val="CDDescription"/>
    <w:basedOn w:val="Normal"/>
    <w:pPr>
      <w:jc w:val="both"/>
    </w:pPr>
    <w:rPr>
      <w:rFonts w:ascii="Arial" w:hAnsi="Arial" w:cs="Arial"/>
      <w:sz w:val="16"/>
    </w:rPr>
  </w:style>
  <w:style w:type="paragraph" w:customStyle="1" w:styleId="CDSubTitle">
    <w:name w:val="CDSubTitle"/>
    <w:basedOn w:val="Normal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othmonroy/Documents/Github/Gasolimetro/DocumentoTecnico/Disco/plantillaDV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plantillaDVD.dot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KMT</vt:lpstr>
    </vt:vector>
  </TitlesOfParts>
  <Company>KMT Software,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CD-DVD Label</dc:title>
  <dc:subject>Blank CD-DVD Label</dc:subject>
  <dc:creator>Elioth Monroy</dc:creator>
  <cp:keywords>CD Compact disc label labels DVD tag sticker ticket corporate cover identity envelope entity package</cp:keywords>
  <dc:description>Use this template to create a label for your CD or DVD. Insert necessary information in a flash.</dc:description>
  <cp:lastModifiedBy>Elioth Monroy</cp:lastModifiedBy>
  <cp:revision>7</cp:revision>
  <cp:lastPrinted>2001-05-05T15:04:00Z</cp:lastPrinted>
  <dcterms:created xsi:type="dcterms:W3CDTF">2019-06-13T17:27:00Z</dcterms:created>
  <dcterms:modified xsi:type="dcterms:W3CDTF">2019-06-13T17:40:00Z</dcterms:modified>
  <cp:category>Stationery Labels &amp; Cards\CD-DVD Labels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ORPRO 3.0</vt:lpwstr>
  </property>
  <property fmtid="{D5CDD505-2E9C-101B-9397-08002B2CF9AE}" pid="3" name="Attribution">
    <vt:lpwstr>Copyright © 2003 KMT Software, Inc.</vt:lpwstr>
  </property>
  <property fmtid="{D5CDD505-2E9C-101B-9397-08002B2CF9AE}" pid="4" name="AppliedProfile">
    <vt:lpwstr>2</vt:lpwstr>
  </property>
  <property fmtid="{D5CDD505-2E9C-101B-9397-08002B2CF9AE}" pid="5" name="TemplateCategory">
    <vt:lpwstr/>
  </property>
</Properties>
</file>