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5C" w:rsidRDefault="000378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A2B82" wp14:editId="2F8402FA">
                <wp:simplePos x="0" y="0"/>
                <wp:positionH relativeFrom="column">
                  <wp:posOffset>-899795</wp:posOffset>
                </wp:positionH>
                <wp:positionV relativeFrom="paragraph">
                  <wp:posOffset>-755957</wp:posOffset>
                </wp:positionV>
                <wp:extent cx="4295775" cy="2003461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003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8D3" w:rsidRPr="009410F6" w:rsidRDefault="00E62109" w:rsidP="003605BA">
                            <w:pPr>
                              <w:spacing w:line="240" w:lineRule="auto"/>
                              <w:rPr>
                                <w:rFonts w:ascii="Bell MT" w:hAnsi="Bell MT"/>
                                <w:sz w:val="36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NOMS</w:t>
                            </w:r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 </w:t>
                            </w:r>
                            <w:r w:rsidR="005048D3" w:rsidRPr="009410F6">
                              <w:rPr>
                                <w:rFonts w:ascii="Bell MT" w:hAnsi="Bell MT"/>
                                <w:sz w:val="36"/>
                              </w:rPr>
                              <w:t xml:space="preserve">: </w:t>
                            </w:r>
                            <w:r w:rsidR="009410F6" w:rsidRPr="009410F6">
                              <w:rPr>
                                <w:rFonts w:ascii="Bell MT" w:hAnsi="Bell MT"/>
                                <w:sz w:val="36"/>
                              </w:rPr>
                              <w:t>MPINOU PEREZ</w:t>
                            </w:r>
                          </w:p>
                          <w:p w:rsidR="005048D3" w:rsidRPr="009410F6" w:rsidRDefault="005048D3" w:rsidP="003605BA">
                            <w:pPr>
                              <w:spacing w:line="240" w:lineRule="auto"/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E62109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P</w:t>
                            </w:r>
                            <w:r w:rsidR="009410F6" w:rsidRPr="00E62109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ré</w:t>
                            </w:r>
                            <w:r w:rsidRPr="00E62109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nom</w:t>
                            </w:r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 xml:space="preserve"> : </w:t>
                            </w:r>
                            <w:proofErr w:type="spellStart"/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>Edvie</w:t>
                            </w:r>
                            <w:proofErr w:type="spellEnd"/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>E</w:t>
                            </w:r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liothe</w:t>
                            </w:r>
                            <w:proofErr w:type="spellEnd"/>
                          </w:p>
                          <w:p w:rsidR="005048D3" w:rsidRPr="009410F6" w:rsidRDefault="005048D3" w:rsidP="003605BA">
                            <w:pPr>
                              <w:spacing w:line="240" w:lineRule="auto"/>
                              <w:rPr>
                                <w:rFonts w:ascii="Bell MT" w:hAnsi="Bell MT"/>
                                <w:sz w:val="36"/>
                              </w:rPr>
                            </w:pPr>
                            <w:proofErr w:type="spellStart"/>
                            <w:r w:rsidRPr="00E62109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Filier</w:t>
                            </w:r>
                            <w:r w:rsidR="009410F6" w:rsidRPr="00E62109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e</w:t>
                            </w:r>
                            <w:proofErr w:type="spellEnd"/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 : GIIA</w:t>
                            </w:r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 xml:space="preserve"> (licence 1)</w:t>
                            </w:r>
                          </w:p>
                          <w:p w:rsidR="00910605" w:rsidRPr="009410F6" w:rsidRDefault="005048D3" w:rsidP="003605BA">
                            <w:pPr>
                              <w:spacing w:line="240" w:lineRule="auto"/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3605BA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A</w:t>
                            </w:r>
                            <w:r w:rsidR="009410F6" w:rsidRPr="003605BA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nné</w:t>
                            </w:r>
                            <w:r w:rsidRPr="003605BA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e</w:t>
                            </w:r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 xml:space="preserve"> : </w:t>
                            </w:r>
                            <w:r w:rsidR="00910605" w:rsidRPr="00910605">
                              <w:rPr>
                                <w:rFonts w:asciiTheme="majorHAnsi" w:hAnsiTheme="majorHAnsi"/>
                                <w:sz w:val="36"/>
                              </w:rPr>
                              <w:t>2024_2025</w:t>
                            </w:r>
                          </w:p>
                          <w:p w:rsidR="005048D3" w:rsidRPr="009410F6" w:rsidRDefault="005048D3" w:rsidP="003605BA">
                            <w:pPr>
                              <w:spacing w:line="240" w:lineRule="auto"/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3605BA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Formateur</w:t>
                            </w:r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 </w:t>
                            </w:r>
                            <w:proofErr w:type="gramStart"/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:</w:t>
                            </w:r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>Mr</w:t>
                            </w:r>
                            <w:proofErr w:type="gramEnd"/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 xml:space="preserve"> Webster </w:t>
                            </w:r>
                            <w:proofErr w:type="spellStart"/>
                            <w:r w:rsidR="00910605">
                              <w:rPr>
                                <w:rFonts w:ascii="Bell MT" w:hAnsi="Bell MT"/>
                                <w:sz w:val="36"/>
                              </w:rPr>
                              <w:t>S</w:t>
                            </w:r>
                            <w:r w:rsidR="009410F6">
                              <w:rPr>
                                <w:rFonts w:ascii="Bell MT" w:hAnsi="Bell MT"/>
                                <w:sz w:val="36"/>
                              </w:rPr>
                              <w:t>turgis</w:t>
                            </w:r>
                            <w:proofErr w:type="spellEnd"/>
                            <w:r w:rsidR="009410F6">
                              <w:rPr>
                                <w:rFonts w:ascii="Bell MT" w:hAnsi="Bell MT"/>
                                <w:sz w:val="36"/>
                              </w:rPr>
                              <w:t xml:space="preserve">  </w:t>
                            </w:r>
                            <w:proofErr w:type="spellStart"/>
                            <w:r w:rsidR="009410F6">
                              <w:rPr>
                                <w:rFonts w:ascii="Bell MT" w:hAnsi="Bell MT"/>
                                <w:sz w:val="36"/>
                              </w:rPr>
                              <w:t>M</w:t>
                            </w:r>
                            <w:r w:rsidRPr="009410F6">
                              <w:rPr>
                                <w:rFonts w:ascii="Bell MT" w:hAnsi="Bell MT"/>
                                <w:sz w:val="36"/>
                              </w:rPr>
                              <w:t>ithou</w:t>
                            </w:r>
                            <w:proofErr w:type="spellEnd"/>
                          </w:p>
                          <w:p w:rsidR="005048D3" w:rsidRDefault="00504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70.85pt;margin-top:-59.5pt;width:338.25pt;height:1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" fillcolor="white [3201]" stroked="f" strokeweight=".5pt">
                <v:textbox>
                  <w:txbxContent>
                    <w:p w:rsidR="005048D3" w:rsidRPr="009410F6" w:rsidRDefault="00E62109" w:rsidP="003605BA">
                      <w:pPr>
                        <w:spacing w:line="240" w:lineRule="auto"/>
                        <w:rPr>
                          <w:rFonts w:ascii="Bell MT" w:hAnsi="Bell MT"/>
                          <w:sz w:val="36"/>
                        </w:rPr>
                      </w:pPr>
                      <w:r>
                        <w:rPr>
                          <w:rFonts w:ascii="Bell MT" w:hAnsi="Bell MT"/>
                          <w:b/>
                          <w:sz w:val="36"/>
                        </w:rPr>
                        <w:t>NOMS</w:t>
                      </w:r>
                      <w:r w:rsidRPr="009410F6">
                        <w:rPr>
                          <w:rFonts w:ascii="Bell MT" w:hAnsi="Bell MT"/>
                          <w:sz w:val="36"/>
                        </w:rPr>
                        <w:t> </w:t>
                      </w:r>
                      <w:r w:rsidR="005048D3" w:rsidRPr="009410F6">
                        <w:rPr>
                          <w:rFonts w:ascii="Bell MT" w:hAnsi="Bell MT"/>
                          <w:sz w:val="36"/>
                        </w:rPr>
                        <w:t xml:space="preserve">: </w:t>
                      </w:r>
                      <w:r w:rsidR="009410F6" w:rsidRPr="009410F6">
                        <w:rPr>
                          <w:rFonts w:ascii="Bell MT" w:hAnsi="Bell MT"/>
                          <w:sz w:val="36"/>
                        </w:rPr>
                        <w:t>MPINOU PEREZ</w:t>
                      </w:r>
                    </w:p>
                    <w:p w:rsidR="005048D3" w:rsidRPr="009410F6" w:rsidRDefault="005048D3" w:rsidP="003605BA">
                      <w:pPr>
                        <w:spacing w:line="240" w:lineRule="auto"/>
                        <w:rPr>
                          <w:rFonts w:ascii="Bell MT" w:hAnsi="Bell MT"/>
                          <w:sz w:val="36"/>
                        </w:rPr>
                      </w:pPr>
                      <w:r w:rsidRPr="00E62109">
                        <w:rPr>
                          <w:rFonts w:ascii="Bell MT" w:hAnsi="Bell MT"/>
                          <w:b/>
                          <w:sz w:val="36"/>
                        </w:rPr>
                        <w:t>P</w:t>
                      </w:r>
                      <w:r w:rsidR="009410F6" w:rsidRPr="00E62109">
                        <w:rPr>
                          <w:rFonts w:ascii="Bell MT" w:hAnsi="Bell MT"/>
                          <w:b/>
                          <w:sz w:val="36"/>
                        </w:rPr>
                        <w:t>ré</w:t>
                      </w:r>
                      <w:r w:rsidRPr="00E62109">
                        <w:rPr>
                          <w:rFonts w:ascii="Bell MT" w:hAnsi="Bell MT"/>
                          <w:b/>
                          <w:sz w:val="36"/>
                        </w:rPr>
                        <w:t>nom</w:t>
                      </w:r>
                      <w:r w:rsidR="00910605">
                        <w:rPr>
                          <w:rFonts w:ascii="Bell MT" w:hAnsi="Bell MT"/>
                          <w:sz w:val="36"/>
                        </w:rPr>
                        <w:t xml:space="preserve"> : </w:t>
                      </w:r>
                      <w:proofErr w:type="spellStart"/>
                      <w:r w:rsidR="00910605">
                        <w:rPr>
                          <w:rFonts w:ascii="Bell MT" w:hAnsi="Bell MT"/>
                          <w:sz w:val="36"/>
                        </w:rPr>
                        <w:t>Edvie</w:t>
                      </w:r>
                      <w:proofErr w:type="spellEnd"/>
                      <w:r w:rsidR="00910605">
                        <w:rPr>
                          <w:rFonts w:ascii="Bell MT" w:hAnsi="Bell MT"/>
                          <w:sz w:val="36"/>
                        </w:rPr>
                        <w:t xml:space="preserve"> </w:t>
                      </w:r>
                      <w:proofErr w:type="spellStart"/>
                      <w:r w:rsidR="00910605">
                        <w:rPr>
                          <w:rFonts w:ascii="Bell MT" w:hAnsi="Bell MT"/>
                          <w:sz w:val="36"/>
                        </w:rPr>
                        <w:t>E</w:t>
                      </w:r>
                      <w:r w:rsidRPr="009410F6">
                        <w:rPr>
                          <w:rFonts w:ascii="Bell MT" w:hAnsi="Bell MT"/>
                          <w:sz w:val="36"/>
                        </w:rPr>
                        <w:t>liothe</w:t>
                      </w:r>
                      <w:proofErr w:type="spellEnd"/>
                    </w:p>
                    <w:p w:rsidR="005048D3" w:rsidRPr="009410F6" w:rsidRDefault="005048D3" w:rsidP="003605BA">
                      <w:pPr>
                        <w:spacing w:line="240" w:lineRule="auto"/>
                        <w:rPr>
                          <w:rFonts w:ascii="Bell MT" w:hAnsi="Bell MT"/>
                          <w:sz w:val="36"/>
                        </w:rPr>
                      </w:pPr>
                      <w:proofErr w:type="spellStart"/>
                      <w:r w:rsidRPr="00E62109">
                        <w:rPr>
                          <w:rFonts w:ascii="Bell MT" w:hAnsi="Bell MT"/>
                          <w:b/>
                          <w:sz w:val="36"/>
                        </w:rPr>
                        <w:t>Filier</w:t>
                      </w:r>
                      <w:r w:rsidR="009410F6" w:rsidRPr="00E62109">
                        <w:rPr>
                          <w:rFonts w:ascii="Bell MT" w:hAnsi="Bell MT"/>
                          <w:b/>
                          <w:sz w:val="36"/>
                        </w:rPr>
                        <w:t>e</w:t>
                      </w:r>
                      <w:proofErr w:type="spellEnd"/>
                      <w:r w:rsidRPr="009410F6">
                        <w:rPr>
                          <w:rFonts w:ascii="Bell MT" w:hAnsi="Bell MT"/>
                          <w:sz w:val="36"/>
                        </w:rPr>
                        <w:t> : GIIA</w:t>
                      </w:r>
                      <w:r w:rsidR="00910605">
                        <w:rPr>
                          <w:rFonts w:ascii="Bell MT" w:hAnsi="Bell MT"/>
                          <w:sz w:val="36"/>
                        </w:rPr>
                        <w:t xml:space="preserve"> (licence 1)</w:t>
                      </w:r>
                    </w:p>
                    <w:p w:rsidR="00910605" w:rsidRPr="009410F6" w:rsidRDefault="005048D3" w:rsidP="003605BA">
                      <w:pPr>
                        <w:spacing w:line="240" w:lineRule="auto"/>
                        <w:rPr>
                          <w:rFonts w:ascii="Bell MT" w:hAnsi="Bell MT"/>
                          <w:sz w:val="36"/>
                        </w:rPr>
                      </w:pPr>
                      <w:r w:rsidRPr="003605BA">
                        <w:rPr>
                          <w:rFonts w:ascii="Bell MT" w:hAnsi="Bell MT"/>
                          <w:b/>
                          <w:sz w:val="36"/>
                        </w:rPr>
                        <w:t>A</w:t>
                      </w:r>
                      <w:r w:rsidR="009410F6" w:rsidRPr="003605BA">
                        <w:rPr>
                          <w:rFonts w:ascii="Bell MT" w:hAnsi="Bell MT"/>
                          <w:b/>
                          <w:sz w:val="36"/>
                        </w:rPr>
                        <w:t>nné</w:t>
                      </w:r>
                      <w:r w:rsidRPr="003605BA">
                        <w:rPr>
                          <w:rFonts w:ascii="Bell MT" w:hAnsi="Bell MT"/>
                          <w:b/>
                          <w:sz w:val="36"/>
                        </w:rPr>
                        <w:t>e</w:t>
                      </w:r>
                      <w:r w:rsidR="00910605">
                        <w:rPr>
                          <w:rFonts w:ascii="Bell MT" w:hAnsi="Bell MT"/>
                          <w:sz w:val="36"/>
                        </w:rPr>
                        <w:t xml:space="preserve"> : </w:t>
                      </w:r>
                      <w:r w:rsidR="00910605" w:rsidRPr="00910605">
                        <w:rPr>
                          <w:rFonts w:asciiTheme="majorHAnsi" w:hAnsiTheme="majorHAnsi"/>
                          <w:sz w:val="36"/>
                        </w:rPr>
                        <w:t>2024_2025</w:t>
                      </w:r>
                    </w:p>
                    <w:p w:rsidR="005048D3" w:rsidRPr="009410F6" w:rsidRDefault="005048D3" w:rsidP="003605BA">
                      <w:pPr>
                        <w:spacing w:line="240" w:lineRule="auto"/>
                        <w:rPr>
                          <w:rFonts w:ascii="Bell MT" w:hAnsi="Bell MT"/>
                          <w:sz w:val="36"/>
                        </w:rPr>
                      </w:pPr>
                      <w:r w:rsidRPr="003605BA">
                        <w:rPr>
                          <w:rFonts w:ascii="Bell MT" w:hAnsi="Bell MT"/>
                          <w:b/>
                          <w:sz w:val="36"/>
                        </w:rPr>
                        <w:t>Formateur</w:t>
                      </w:r>
                      <w:r w:rsidRPr="009410F6">
                        <w:rPr>
                          <w:rFonts w:ascii="Bell MT" w:hAnsi="Bell MT"/>
                          <w:sz w:val="36"/>
                        </w:rPr>
                        <w:t> </w:t>
                      </w:r>
                      <w:proofErr w:type="gramStart"/>
                      <w:r w:rsidRPr="009410F6">
                        <w:rPr>
                          <w:rFonts w:ascii="Bell MT" w:hAnsi="Bell MT"/>
                          <w:sz w:val="36"/>
                        </w:rPr>
                        <w:t>:</w:t>
                      </w:r>
                      <w:r w:rsidR="00910605">
                        <w:rPr>
                          <w:rFonts w:ascii="Bell MT" w:hAnsi="Bell MT"/>
                          <w:sz w:val="36"/>
                        </w:rPr>
                        <w:t>Mr</w:t>
                      </w:r>
                      <w:proofErr w:type="gramEnd"/>
                      <w:r w:rsidR="00910605">
                        <w:rPr>
                          <w:rFonts w:ascii="Bell MT" w:hAnsi="Bell MT"/>
                          <w:sz w:val="36"/>
                        </w:rPr>
                        <w:t xml:space="preserve"> Webster </w:t>
                      </w:r>
                      <w:proofErr w:type="spellStart"/>
                      <w:r w:rsidR="00910605">
                        <w:rPr>
                          <w:rFonts w:ascii="Bell MT" w:hAnsi="Bell MT"/>
                          <w:sz w:val="36"/>
                        </w:rPr>
                        <w:t>S</w:t>
                      </w:r>
                      <w:r w:rsidR="009410F6">
                        <w:rPr>
                          <w:rFonts w:ascii="Bell MT" w:hAnsi="Bell MT"/>
                          <w:sz w:val="36"/>
                        </w:rPr>
                        <w:t>turgis</w:t>
                      </w:r>
                      <w:proofErr w:type="spellEnd"/>
                      <w:r w:rsidR="009410F6">
                        <w:rPr>
                          <w:rFonts w:ascii="Bell MT" w:hAnsi="Bell MT"/>
                          <w:sz w:val="36"/>
                        </w:rPr>
                        <w:t xml:space="preserve">  </w:t>
                      </w:r>
                      <w:proofErr w:type="spellStart"/>
                      <w:r w:rsidR="009410F6">
                        <w:rPr>
                          <w:rFonts w:ascii="Bell MT" w:hAnsi="Bell MT"/>
                          <w:sz w:val="36"/>
                        </w:rPr>
                        <w:t>M</w:t>
                      </w:r>
                      <w:r w:rsidRPr="009410F6">
                        <w:rPr>
                          <w:rFonts w:ascii="Bell MT" w:hAnsi="Bell MT"/>
                          <w:sz w:val="36"/>
                        </w:rPr>
                        <w:t>ithou</w:t>
                      </w:r>
                      <w:proofErr w:type="spellEnd"/>
                    </w:p>
                    <w:p w:rsidR="005048D3" w:rsidRDefault="005048D3"/>
                  </w:txbxContent>
                </v:textbox>
              </v:shape>
            </w:pict>
          </mc:Fallback>
        </mc:AlternateContent>
      </w:r>
    </w:p>
    <w:p w:rsidR="0003785C" w:rsidRDefault="002917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7BF81" wp14:editId="274A7FDF">
                <wp:simplePos x="0" y="0"/>
                <wp:positionH relativeFrom="column">
                  <wp:posOffset>-714860</wp:posOffset>
                </wp:positionH>
                <wp:positionV relativeFrom="paragraph">
                  <wp:posOffset>1407174</wp:posOffset>
                </wp:positionV>
                <wp:extent cx="6937375" cy="7972746"/>
                <wp:effectExtent l="0" t="0" r="158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75" cy="7972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F6" w:rsidRPr="002917FC" w:rsidRDefault="002917FC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2917FC">
                              <w:rPr>
                                <w:rFonts w:asciiTheme="majorHAnsi" w:hAnsiTheme="majorHAnsi"/>
                                <w:b/>
                                <w:sz w:val="28"/>
                                <w:u w:val="single"/>
                              </w:rPr>
                              <w:t>1. Introduction</w:t>
                            </w:r>
                            <w:r w:rsidR="00910605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 :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</w:t>
                            </w:r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ans le cadre de l’extension du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 la centrale x-</w:t>
                            </w:r>
                            <w:proofErr w:type="spellStart"/>
                            <w:proofErr w:type="gramStart"/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oil</w:t>
                            </w:r>
                            <w:proofErr w:type="spellEnd"/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,</w:t>
                            </w:r>
                            <w:proofErr w:type="gramEnd"/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une simulation de mise en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 13 postes dont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4</w:t>
                            </w:r>
                            <w:r w:rsidR="0061307F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portables en connexion sans fil est sollicit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é</w:t>
                            </w:r>
                            <w:r w:rsidR="004463D1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 . </w:t>
                            </w:r>
                          </w:p>
                          <w:p w:rsidR="004463D1" w:rsidRPr="002917FC" w:rsidRDefault="004463D1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Ce rapport vise à :</w:t>
                            </w:r>
                          </w:p>
                          <w:p w:rsidR="004463D1" w:rsidRPr="002917FC" w:rsidRDefault="002917FC" w:rsidP="002917F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Présenter</w:t>
                            </w:r>
                            <w:r w:rsidR="004463D1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la cartographie du 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réseau </w:t>
                            </w:r>
                            <w:r w:rsidR="004463D1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simulé</w:t>
                            </w:r>
                          </w:p>
                          <w:p w:rsidR="004463D1" w:rsidRPr="00774E52" w:rsidRDefault="00774E52" w:rsidP="00774E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Décrire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les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équipements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utilisés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et le pourquoi</w:t>
                            </w:r>
                          </w:p>
                          <w:p w:rsidR="004463D1" w:rsidRPr="00774E52" w:rsidRDefault="004463D1" w:rsidP="00774E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Expliquer les avantages et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inconvénients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 classes B d’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adresse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privée ou publiques</w:t>
                            </w:r>
                          </w:p>
                          <w:p w:rsidR="004463D1" w:rsidRPr="00774E52" w:rsidRDefault="00774E52" w:rsidP="00774E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Sécuriser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le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par la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virtualisation</w:t>
                            </w:r>
                            <w:r w:rsidR="004463D1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 deux postes (64bits et  32bits)</w:t>
                            </w:r>
                          </w:p>
                          <w:p w:rsidR="00082524" w:rsidRPr="00774E52" w:rsidRDefault="004463D1" w:rsidP="00774E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Analyser les communications</w:t>
                            </w:r>
                            <w:r w:rsidR="00082524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>x</w:t>
                            </w:r>
                            <w:r w:rsidR="00082524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avec capture de paquet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2-  cartographie du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réseau</w:t>
                            </w: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simulé</w:t>
                            </w:r>
                          </w:p>
                          <w:p w:rsidR="006A32B7" w:rsidRPr="00774E52" w:rsidRDefault="006A32B7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l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>’architecture et l</w:t>
                            </w: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es composants </w:t>
                            </w:r>
                            <w:r w:rsidR="00774E52"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réseaux</w:t>
                            </w: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 (les </w:t>
                            </w:r>
                            <w:proofErr w:type="gramStart"/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ordinateurs ,</w:t>
                            </w:r>
                            <w:proofErr w:type="gramEnd"/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routeurs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,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>switch</w:t>
                            </w:r>
                            <w:proofErr w:type="spellEnd"/>
                            <w:r w:rsidRPr="002917FC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 ;serveurs, …)  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sont connectés comme ceci </w:t>
                            </w:r>
                            <w:r w:rsidR="00082524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: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>13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postes clients : 9 en connexion filaires et 4 en wifi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>1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switch</w:t>
                            </w:r>
                            <w:proofErr w:type="spell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centrale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pour la distribution du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filaire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>1 routeur principal assurant la passerelle vers internet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>1 point d’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accès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wifi pour la connexion des postes portables 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ab/>
                              <w:t>Adressage : plage privée en classe B (172 .16.0. - 1 72.16.0.255)</w:t>
                            </w:r>
                          </w:p>
                          <w:p w:rsidR="00082524" w:rsidRPr="00774E52" w:rsidRDefault="00082524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3 – </w:t>
                            </w:r>
                            <w:r w:rsid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E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quipements</w:t>
                            </w: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réseaux</w:t>
                            </w: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et le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pourquoi </w:t>
                            </w:r>
                          </w:p>
                          <w:p w:rsidR="007A54E0" w:rsidRPr="00774E52" w:rsidRDefault="007A54E0" w:rsidP="00774E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Switch permet une distribution efficace du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</w:p>
                          <w:p w:rsidR="007A54E0" w:rsidRPr="00774E52" w:rsidRDefault="007A54E0" w:rsidP="00774E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Routeur assure la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communication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avec l’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extérieur</w:t>
                            </w:r>
                          </w:p>
                          <w:p w:rsidR="007A54E0" w:rsidRPr="00774E52" w:rsidRDefault="007A54E0" w:rsidP="00774E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Point d’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accès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wi-fi</w:t>
                            </w:r>
                            <w:proofErr w:type="spell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fournit l’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accès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sans fil sécurisé</w:t>
                            </w:r>
                          </w:p>
                          <w:p w:rsidR="007A54E0" w:rsidRPr="00774E52" w:rsidRDefault="00774E52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4-A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vantages et </w:t>
                            </w: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inconvénients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de la classe B et des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Adresses privées </w:t>
                            </w:r>
                          </w:p>
                          <w:p w:rsidR="007A54E0" w:rsidRPr="00774E52" w:rsidRDefault="007A54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Avantages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 : large plage d’adresse disponibles</w:t>
                            </w:r>
                          </w:p>
                          <w:p w:rsidR="007A54E0" w:rsidRPr="00774E52" w:rsidRDefault="00774E5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Sécurité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renforcée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</w:p>
                          <w:p w:rsidR="007A54E0" w:rsidRDefault="007A54E0"/>
                          <w:p w:rsidR="007A54E0" w:rsidRDefault="007A54E0"/>
                          <w:p w:rsidR="007A54E0" w:rsidRDefault="007A54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56.3pt;margin-top:110.8pt;width:546.25pt;height:6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" fillcolor="white [3201]" strokeweight=".5pt">
                <v:textbox>
                  <w:txbxContent>
                    <w:p w:rsidR="009410F6" w:rsidRPr="002917FC" w:rsidRDefault="002917FC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2917FC">
                        <w:rPr>
                          <w:rFonts w:asciiTheme="majorHAnsi" w:hAnsiTheme="majorHAnsi"/>
                          <w:b/>
                          <w:sz w:val="28"/>
                          <w:u w:val="single"/>
                        </w:rPr>
                        <w:t>1. Introduction</w:t>
                      </w:r>
                      <w:r w:rsidR="00910605" w:rsidRPr="002917FC">
                        <w:rPr>
                          <w:rFonts w:asciiTheme="majorHAnsi" w:hAnsiTheme="majorHAnsi"/>
                          <w:sz w:val="28"/>
                        </w:rPr>
                        <w:t> :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 xml:space="preserve"> D</w:t>
                      </w:r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ans le cadre de l’extension du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 de la centrale x-</w:t>
                      </w:r>
                      <w:proofErr w:type="spellStart"/>
                      <w:proofErr w:type="gramStart"/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>oil</w:t>
                      </w:r>
                      <w:proofErr w:type="spellEnd"/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 ,</w:t>
                      </w:r>
                      <w:proofErr w:type="gramEnd"/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 une simulation de mise en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 de 13 postes dont 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>4</w:t>
                      </w:r>
                      <w:r w:rsidR="0061307F" w:rsidRPr="002917FC">
                        <w:rPr>
                          <w:rFonts w:asciiTheme="majorHAnsi" w:hAnsiTheme="majorHAnsi"/>
                          <w:sz w:val="28"/>
                        </w:rPr>
                        <w:t xml:space="preserve"> portables en connexion sans fil est sollicit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>é</w:t>
                      </w:r>
                      <w:r w:rsidR="004463D1" w:rsidRPr="002917FC">
                        <w:rPr>
                          <w:rFonts w:asciiTheme="majorHAnsi" w:hAnsiTheme="majorHAnsi"/>
                          <w:sz w:val="28"/>
                        </w:rPr>
                        <w:t xml:space="preserve"> . </w:t>
                      </w:r>
                    </w:p>
                    <w:p w:rsidR="004463D1" w:rsidRPr="002917FC" w:rsidRDefault="004463D1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Ce rapport vise à :</w:t>
                      </w:r>
                    </w:p>
                    <w:p w:rsidR="004463D1" w:rsidRPr="002917FC" w:rsidRDefault="002917FC" w:rsidP="002917F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Présenter</w:t>
                      </w:r>
                      <w:r w:rsidR="004463D1" w:rsidRPr="002917FC">
                        <w:rPr>
                          <w:rFonts w:asciiTheme="majorHAnsi" w:hAnsiTheme="majorHAnsi"/>
                          <w:sz w:val="28"/>
                        </w:rPr>
                        <w:t xml:space="preserve"> la cartographie du 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réseau </w:t>
                      </w:r>
                      <w:r w:rsidR="004463D1" w:rsidRPr="002917FC">
                        <w:rPr>
                          <w:rFonts w:asciiTheme="majorHAnsi" w:hAnsiTheme="majorHAnsi"/>
                          <w:sz w:val="28"/>
                        </w:rPr>
                        <w:t>simulé</w:t>
                      </w:r>
                    </w:p>
                    <w:p w:rsidR="004463D1" w:rsidRPr="00774E52" w:rsidRDefault="00774E52" w:rsidP="00774E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Décrire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les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équipements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utilisés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et le pourquoi</w:t>
                      </w:r>
                    </w:p>
                    <w:p w:rsidR="004463D1" w:rsidRPr="00774E52" w:rsidRDefault="004463D1" w:rsidP="00774E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Expliquer les avantages et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inconvénients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de classes B d’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adresse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privée ou publiques</w:t>
                      </w:r>
                    </w:p>
                    <w:p w:rsidR="004463D1" w:rsidRPr="00774E52" w:rsidRDefault="00774E52" w:rsidP="00774E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Sécuriser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le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par la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virtualisation</w:t>
                      </w:r>
                      <w:r w:rsidR="004463D1" w:rsidRPr="00774E52">
                        <w:rPr>
                          <w:rFonts w:asciiTheme="majorHAnsi" w:hAnsiTheme="majorHAnsi"/>
                          <w:sz w:val="28"/>
                        </w:rPr>
                        <w:t xml:space="preserve"> de deux postes (64bits et  32bits)</w:t>
                      </w:r>
                    </w:p>
                    <w:p w:rsidR="00082524" w:rsidRPr="00774E52" w:rsidRDefault="004463D1" w:rsidP="00774E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Analyser les communications</w:t>
                      </w:r>
                      <w:r w:rsidR="00082524"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>x</w:t>
                      </w:r>
                      <w:r w:rsidR="00082524" w:rsidRPr="00774E52">
                        <w:rPr>
                          <w:rFonts w:asciiTheme="majorHAnsi" w:hAnsiTheme="majorHAnsi"/>
                          <w:sz w:val="28"/>
                        </w:rPr>
                        <w:t xml:space="preserve"> avec capture de paquet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2-  cartographie du </w:t>
                      </w:r>
                      <w:r w:rsidR="00774E52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réseau</w:t>
                      </w: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simulé</w:t>
                      </w:r>
                    </w:p>
                    <w:p w:rsidR="006A32B7" w:rsidRPr="00774E52" w:rsidRDefault="006A32B7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l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>’architecture et l</w:t>
                      </w: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 xml:space="preserve">es composants </w:t>
                      </w:r>
                      <w:r w:rsidR="00774E52" w:rsidRPr="002917FC">
                        <w:rPr>
                          <w:rFonts w:asciiTheme="majorHAnsi" w:hAnsiTheme="majorHAnsi"/>
                          <w:sz w:val="28"/>
                        </w:rPr>
                        <w:t>réseaux</w:t>
                      </w: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 xml:space="preserve">  (les </w:t>
                      </w:r>
                      <w:proofErr w:type="gramStart"/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ordinateurs ,</w:t>
                      </w:r>
                      <w:proofErr w:type="gramEnd"/>
                      <w:r w:rsidRPr="002917FC">
                        <w:rPr>
                          <w:rFonts w:asciiTheme="majorHAnsi" w:hAnsiTheme="majorHAnsi"/>
                          <w:sz w:val="28"/>
                        </w:rPr>
                        <w:t xml:space="preserve"> routeurs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,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proofErr w:type="spellStart"/>
                      <w:r w:rsidRPr="002917FC">
                        <w:rPr>
                          <w:rFonts w:asciiTheme="majorHAnsi" w:hAnsiTheme="majorHAnsi"/>
                          <w:sz w:val="28"/>
                        </w:rPr>
                        <w:t>switch</w:t>
                      </w:r>
                      <w:proofErr w:type="spellEnd"/>
                      <w:r w:rsidRPr="002917FC">
                        <w:rPr>
                          <w:rFonts w:asciiTheme="majorHAnsi" w:hAnsiTheme="majorHAnsi"/>
                          <w:sz w:val="28"/>
                        </w:rPr>
                        <w:t xml:space="preserve"> ;serveurs, …)  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 sont connectés comme ceci </w:t>
                      </w:r>
                      <w:r w:rsidR="00082524" w:rsidRPr="00774E52">
                        <w:rPr>
                          <w:rFonts w:asciiTheme="majorHAnsi" w:hAnsiTheme="majorHAnsi"/>
                          <w:sz w:val="28"/>
                        </w:rPr>
                        <w:t>: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ab/>
                        <w:t>13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postes clients : 9 en connexion filaires et 4 en wifi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ab/>
                        <w:t>1</w:t>
                      </w:r>
                      <w:r w:rsid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proofErr w:type="spellStart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switch</w:t>
                      </w:r>
                      <w:proofErr w:type="spellEnd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centrale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pour la distribution du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filaire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ab/>
                        <w:t>1 routeur principal assurant la passerelle vers internet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ab/>
                        <w:t>1 point d’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accès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wifi pour la connexion des postes portables 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ab/>
                        <w:t>Adressage : plage privée en classe B (172 .16.0. - 1 72.16.0.255)</w:t>
                      </w:r>
                    </w:p>
                    <w:p w:rsidR="00082524" w:rsidRPr="00774E52" w:rsidRDefault="00082524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3 – </w:t>
                      </w:r>
                      <w:r w:rsidR="00774E52">
                        <w:rPr>
                          <w:rFonts w:asciiTheme="majorHAnsi" w:hAnsiTheme="majorHAnsi"/>
                          <w:b/>
                          <w:sz w:val="28"/>
                        </w:rPr>
                        <w:t>E</w:t>
                      </w:r>
                      <w:r w:rsidR="00774E52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quipements</w:t>
                      </w: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</w:t>
                      </w:r>
                      <w:r w:rsidR="00774E52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réseaux</w:t>
                      </w: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et le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pourquoi </w:t>
                      </w:r>
                    </w:p>
                    <w:p w:rsidR="007A54E0" w:rsidRPr="00774E52" w:rsidRDefault="007A54E0" w:rsidP="00774E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Switch permet une distribution efficace du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</w:p>
                    <w:p w:rsidR="007A54E0" w:rsidRPr="00774E52" w:rsidRDefault="007A54E0" w:rsidP="00774E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Routeur assure la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communication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avec l’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extérieur</w:t>
                      </w:r>
                    </w:p>
                    <w:p w:rsidR="007A54E0" w:rsidRPr="00774E52" w:rsidRDefault="007A54E0" w:rsidP="00774E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Point d’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accès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proofErr w:type="spellStart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wi-fi</w:t>
                      </w:r>
                      <w:proofErr w:type="spellEnd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fournit l’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accès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sans fil sécurisé</w:t>
                      </w:r>
                    </w:p>
                    <w:p w:rsidR="007A54E0" w:rsidRPr="00774E52" w:rsidRDefault="00774E52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4-A</w:t>
                      </w:r>
                      <w:r w:rsidR="007A54E0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vantages et </w:t>
                      </w: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inconvénients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de la classe B et des</w:t>
                      </w:r>
                      <w:r w:rsidR="007A54E0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Adresses privées </w:t>
                      </w:r>
                    </w:p>
                    <w:p w:rsidR="007A54E0" w:rsidRPr="00774E52" w:rsidRDefault="007A54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Avantages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 : large plage d’adresse disponibles</w:t>
                      </w:r>
                    </w:p>
                    <w:p w:rsidR="007A54E0" w:rsidRPr="00774E52" w:rsidRDefault="00774E5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Sécurité</w:t>
                      </w:r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renforcée</w:t>
                      </w:r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</w:p>
                    <w:p w:rsidR="007A54E0" w:rsidRDefault="007A54E0"/>
                    <w:p w:rsidR="007A54E0" w:rsidRDefault="007A54E0"/>
                    <w:p w:rsidR="007A54E0" w:rsidRDefault="007A54E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27CC3" wp14:editId="47A92546">
                <wp:simplePos x="0" y="0"/>
                <wp:positionH relativeFrom="column">
                  <wp:posOffset>-98340</wp:posOffset>
                </wp:positionH>
                <wp:positionV relativeFrom="paragraph">
                  <wp:posOffset>979413</wp:posOffset>
                </wp:positionV>
                <wp:extent cx="5886450" cy="58039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8D3" w:rsidRPr="002917FC" w:rsidRDefault="005048D3">
                            <w:pPr>
                              <w:rPr>
                                <w:rFonts w:ascii="Bell MT" w:hAnsi="Bell MT"/>
                                <w:b/>
                                <w:sz w:val="36"/>
                              </w:rPr>
                            </w:pPr>
                            <w:r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 xml:space="preserve">Rapport </w:t>
                            </w:r>
                            <w:r w:rsidR="0061307F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 xml:space="preserve">de mise en </w:t>
                            </w:r>
                            <w:r w:rsidR="002917FC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réseau</w:t>
                            </w:r>
                            <w:r w:rsidR="0061307F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 xml:space="preserve"> et </w:t>
                            </w:r>
                            <w:r w:rsidR="002917FC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sécurité</w:t>
                            </w:r>
                            <w:r w:rsidR="0061307F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 xml:space="preserve"> - centrale x-</w:t>
                            </w:r>
                            <w:proofErr w:type="spellStart"/>
                            <w:r w:rsidR="0061307F" w:rsidRPr="002917FC">
                              <w:rPr>
                                <w:rFonts w:ascii="Bell MT" w:hAnsi="Bell MT"/>
                                <w:b/>
                                <w:sz w:val="36"/>
                              </w:rPr>
                              <w:t>oil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8" type="#_x0000_t202" style="position:absolute;margin-left:-7.75pt;margin-top:77.1pt;width:463.5pt;height:45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" fillcolor="white [3201]" stroked="f" strokeweight=".5pt">
                <v:textbox>
                  <w:txbxContent>
                    <w:p w:rsidR="005048D3" w:rsidRPr="002917FC" w:rsidRDefault="005048D3">
                      <w:pPr>
                        <w:rPr>
                          <w:rFonts w:ascii="Bell MT" w:hAnsi="Bell MT"/>
                          <w:b/>
                          <w:sz w:val="36"/>
                        </w:rPr>
                      </w:pPr>
                      <w:r w:rsidRPr="002917FC">
                        <w:rPr>
                          <w:rFonts w:ascii="Bell MT" w:hAnsi="Bell MT"/>
                          <w:b/>
                          <w:sz w:val="36"/>
                        </w:rPr>
                        <w:t xml:space="preserve">Rapport </w:t>
                      </w:r>
                      <w:r w:rsidR="0061307F" w:rsidRPr="002917FC">
                        <w:rPr>
                          <w:rFonts w:ascii="Bell MT" w:hAnsi="Bell MT"/>
                          <w:b/>
                          <w:sz w:val="36"/>
                        </w:rPr>
                        <w:t xml:space="preserve">de mise en </w:t>
                      </w:r>
                      <w:r w:rsidR="002917FC" w:rsidRPr="002917FC">
                        <w:rPr>
                          <w:rFonts w:ascii="Bell MT" w:hAnsi="Bell MT"/>
                          <w:b/>
                          <w:sz w:val="36"/>
                        </w:rPr>
                        <w:t>réseau</w:t>
                      </w:r>
                      <w:r w:rsidR="0061307F" w:rsidRPr="002917FC">
                        <w:rPr>
                          <w:rFonts w:ascii="Bell MT" w:hAnsi="Bell MT"/>
                          <w:b/>
                          <w:sz w:val="36"/>
                        </w:rPr>
                        <w:t xml:space="preserve"> et </w:t>
                      </w:r>
                      <w:r w:rsidR="002917FC" w:rsidRPr="002917FC">
                        <w:rPr>
                          <w:rFonts w:ascii="Bell MT" w:hAnsi="Bell MT"/>
                          <w:b/>
                          <w:sz w:val="36"/>
                        </w:rPr>
                        <w:t>sécurité</w:t>
                      </w:r>
                      <w:r w:rsidR="0061307F" w:rsidRPr="002917FC">
                        <w:rPr>
                          <w:rFonts w:ascii="Bell MT" w:hAnsi="Bell MT"/>
                          <w:b/>
                          <w:sz w:val="36"/>
                        </w:rPr>
                        <w:t xml:space="preserve"> - centrale x-</w:t>
                      </w:r>
                      <w:proofErr w:type="spellStart"/>
                      <w:r w:rsidR="0061307F" w:rsidRPr="002917FC">
                        <w:rPr>
                          <w:rFonts w:ascii="Bell MT" w:hAnsi="Bell MT"/>
                          <w:b/>
                          <w:sz w:val="36"/>
                        </w:rPr>
                        <w:t>oil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85C">
        <w:br w:type="page"/>
      </w:r>
    </w:p>
    <w:p w:rsidR="0003785C" w:rsidRDefault="007A54E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-581296</wp:posOffset>
                </wp:positionH>
                <wp:positionV relativeFrom="paragraph">
                  <wp:posOffset>-817602</wp:posOffset>
                </wp:positionV>
                <wp:extent cx="7140539" cy="8270697"/>
                <wp:effectExtent l="0" t="0" r="22860" b="165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39" cy="8270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E0" w:rsidRPr="00774E52" w:rsidRDefault="007A54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Adaptés aux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réseaux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d’entreprises de taille moyenne </w:t>
                            </w:r>
                          </w:p>
                          <w:p w:rsidR="007A54E0" w:rsidRPr="00774E52" w:rsidRDefault="00774E5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proofErr w:type="spellStart"/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inconvenient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s</w:t>
                            </w:r>
                            <w:proofErr w:type="spellEnd"/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 </w:t>
                            </w:r>
                            <w:proofErr w:type="gramStart"/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:configuration</w:t>
                            </w:r>
                            <w:proofErr w:type="gramEnd"/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manuelle des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adresses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statiques peut 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être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fastidieuse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 ;</w:t>
                            </w:r>
                            <w:r w:rsidR="007A54E0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</w:p>
                          <w:p w:rsidR="007A54E0" w:rsidRPr="00774E52" w:rsidRDefault="007A54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Risque de conflits d’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adresses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ni mauvaise gestion </w:t>
                            </w:r>
                          </w:p>
                          <w:p w:rsidR="0005616B" w:rsidRPr="00774E52" w:rsidRDefault="0005616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5-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DIFFERENCE ENTRE SYSTEME 32 ET 64 BITS 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3"/>
                              <w:gridCol w:w="3654"/>
                              <w:gridCol w:w="3654"/>
                            </w:tblGrid>
                            <w:tr w:rsidR="0005616B" w:rsidRPr="00774E52" w:rsidTr="0005616B">
                              <w:tc>
                                <w:tcPr>
                                  <w:tcW w:w="3653" w:type="dxa"/>
                                </w:tcPr>
                                <w:p w:rsidR="0005616B" w:rsidRPr="00774E52" w:rsidRDefault="00774E52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critères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Windows 10(64bits)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proofErr w:type="gramStart"/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Windows10(</w:t>
                                  </w:r>
                                  <w:proofErr w:type="gramEnd"/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32bits)</w:t>
                                  </w:r>
                                </w:p>
                              </w:tc>
                            </w:tr>
                            <w:tr w:rsidR="0005616B" w:rsidRPr="00774E52" w:rsidTr="0005616B">
                              <w:tc>
                                <w:tcPr>
                                  <w:tcW w:w="3653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sécurité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Meilleure prise en charge des mises à jour et anti</w:t>
                                  </w:r>
                                  <w:r w:rsid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vi</w:t>
                                  </w: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rus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 xml:space="preserve">Moins </w:t>
                                  </w:r>
                                  <w:proofErr w:type="gramStart"/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sécurisé ,</w:t>
                                  </w:r>
                                  <w:proofErr w:type="gramEnd"/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 xml:space="preserve"> plus </w:t>
                                  </w:r>
                                  <w:r w:rsidR="00774E52"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vulnérable</w:t>
                                  </w:r>
                                </w:p>
                              </w:tc>
                            </w:tr>
                            <w:tr w:rsidR="0005616B" w:rsidRPr="00774E52" w:rsidTr="0005616B">
                              <w:tc>
                                <w:tcPr>
                                  <w:tcW w:w="3653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performance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Gere plus de RAM et plus rapide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Limité en RAM</w:t>
                                  </w:r>
                                </w:p>
                              </w:tc>
                            </w:tr>
                            <w:tr w:rsidR="0005616B" w:rsidRPr="00774E52" w:rsidTr="0005616B">
                              <w:tc>
                                <w:tcPr>
                                  <w:tcW w:w="3653" w:type="dxa"/>
                                </w:tcPr>
                                <w:p w:rsidR="0005616B" w:rsidRPr="00774E52" w:rsidRDefault="00774E52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compatibilité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Support les applications modernes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 xml:space="preserve">Certaines applications </w:t>
                                  </w:r>
                                  <w:r w:rsidR="00774E52"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récentes</w:t>
                                  </w:r>
                                  <w:r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 xml:space="preserve"> non pas de </w:t>
                                  </w:r>
                                  <w:r w:rsidR="00774E52" w:rsidRPr="00774E52"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  <w:t>compatibilité</w:t>
                                  </w:r>
                                </w:p>
                              </w:tc>
                            </w:tr>
                            <w:tr w:rsidR="0005616B" w:rsidRPr="00774E52" w:rsidTr="0005616B">
                              <w:tc>
                                <w:tcPr>
                                  <w:tcW w:w="3653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4" w:type="dxa"/>
                                </w:tcPr>
                                <w:p w:rsidR="0005616B" w:rsidRPr="00774E52" w:rsidRDefault="0005616B" w:rsidP="00774E52">
                                  <w:pPr>
                                    <w:spacing w:after="200" w:line="276" w:lineRule="auto"/>
                                    <w:rPr>
                                      <w:rFonts w:asciiTheme="majorHAnsi" w:hAnsiTheme="majorHAnsi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616B" w:rsidRPr="00774E52" w:rsidRDefault="0005616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:rsidR="0005616B" w:rsidRPr="001449AD" w:rsidRDefault="001449AD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1449AD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6- CONCLUSION ET RECOMMANDATIONS </w:t>
                            </w:r>
                          </w:p>
                          <w:p w:rsidR="0005616B" w:rsidRPr="00774E52" w:rsidRDefault="0005616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Ce projet a permis des simuler et </w:t>
                            </w:r>
                            <w:r w:rsidR="001449AD">
                              <w:rPr>
                                <w:rFonts w:asciiTheme="majorHAnsi" w:hAnsiTheme="majorHAnsi"/>
                                <w:sz w:val="28"/>
                              </w:rPr>
                              <w:t>sécuriser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un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d’Enterprise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en utilisant un adressage privé</w:t>
                            </w:r>
                            <w:r w:rsidR="001449AD">
                              <w:rPr>
                                <w:rFonts w:asciiTheme="majorHAnsi" w:hAnsiTheme="majorHAnsi"/>
                                <w:sz w:val="28"/>
                              </w:rPr>
                              <w:t>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en classe B et des mesures de protection avancées</w:t>
                            </w:r>
                          </w:p>
                          <w:p w:rsidR="008A7B79" w:rsidRPr="001449AD" w:rsidRDefault="008A7B79" w:rsidP="001449A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1449AD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Recommandations finales</w:t>
                            </w:r>
                            <w:r w:rsidRPr="001449AD">
                              <w:rPr>
                                <w:rFonts w:asciiTheme="majorHAnsi" w:hAnsiTheme="majorHAnsi"/>
                                <w:sz w:val="28"/>
                              </w:rPr>
                              <w:t> :</w:t>
                            </w:r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Automatiser l’adressage en mettant en place un serveur DHCP</w:t>
                            </w:r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Mettre en place un VPN pour sécuriser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l’accès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distant </w:t>
                            </w:r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Effectuer une veille sur </w:t>
                            </w:r>
                            <w:proofErr w:type="gram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la</w:t>
                            </w:r>
                            <w:proofErr w:type="gram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cyber sécurité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pour maintenir la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protection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</w:t>
                            </w:r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L’</w:t>
                            </w:r>
                            <w:r w:rsidR="001449AD">
                              <w:rPr>
                                <w:rFonts w:asciiTheme="majorHAnsi" w:hAnsiTheme="majorHAnsi"/>
                                <w:sz w:val="28"/>
                              </w:rPr>
                              <w:t>ensemble de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ces actions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permettra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à la centrale X-</w:t>
                            </w:r>
                            <w:proofErr w:type="spell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oil</w:t>
                            </w:r>
                            <w:proofErr w:type="spell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d’assurer une extension de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réseau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stable sécurisée et </w:t>
                            </w:r>
                            <w:r w:rsidR="001449AD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évolutive</w:t>
                            </w:r>
                            <w:bookmarkStart w:id="0" w:name="_GoBack"/>
                            <w:bookmarkEnd w:id="0"/>
                          </w:p>
                          <w:p w:rsidR="008A7B79" w:rsidRPr="00774E52" w:rsidRDefault="008A7B7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45.75pt;margin-top:-64.4pt;width:562.25pt;height:6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" fillcolor="white [3201]" strokeweight=".5pt">
                <v:textbox>
                  <w:txbxContent>
                    <w:p w:rsidR="007A54E0" w:rsidRPr="00774E52" w:rsidRDefault="007A54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Adaptés aux 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réseaux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d’entreprises de taille moyenne </w:t>
                      </w:r>
                    </w:p>
                    <w:p w:rsidR="007A54E0" w:rsidRPr="00774E52" w:rsidRDefault="00774E5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proofErr w:type="spellStart"/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inconvenient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s</w:t>
                      </w:r>
                      <w:proofErr w:type="spellEnd"/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> </w:t>
                      </w:r>
                      <w:proofErr w:type="gramStart"/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>:configuration</w:t>
                      </w:r>
                      <w:proofErr w:type="gramEnd"/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manuelle des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adresses</w:t>
                      </w:r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statiques peut 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être</w:t>
                      </w:r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fastidieuse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> ;</w:t>
                      </w:r>
                      <w:r w:rsidR="007A54E0"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</w:p>
                    <w:p w:rsidR="007A54E0" w:rsidRPr="00774E52" w:rsidRDefault="007A54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Risque de conflits d’</w:t>
                      </w:r>
                      <w:r w:rsidR="00774E52" w:rsidRPr="00774E52">
                        <w:rPr>
                          <w:rFonts w:asciiTheme="majorHAnsi" w:hAnsiTheme="majorHAnsi"/>
                          <w:sz w:val="28"/>
                        </w:rPr>
                        <w:t>adresses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ni mauvaise gestion </w:t>
                      </w:r>
                    </w:p>
                    <w:p w:rsidR="0005616B" w:rsidRPr="00774E52" w:rsidRDefault="0005616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>5-</w:t>
                      </w:r>
                      <w:r w:rsidR="00774E52" w:rsidRPr="00774E52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DIFFERENCE ENTRE SYSTEME 32 ET 64 BITS 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3"/>
                        <w:gridCol w:w="3654"/>
                        <w:gridCol w:w="3654"/>
                      </w:tblGrid>
                      <w:tr w:rsidR="0005616B" w:rsidRPr="00774E52" w:rsidTr="0005616B">
                        <w:tc>
                          <w:tcPr>
                            <w:tcW w:w="3653" w:type="dxa"/>
                          </w:tcPr>
                          <w:p w:rsidR="0005616B" w:rsidRPr="00774E52" w:rsidRDefault="00774E52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critères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Windows 10(64bits)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proofErr w:type="gram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Windows10(</w:t>
                            </w:r>
                            <w:proofErr w:type="gram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32bits)</w:t>
                            </w:r>
                          </w:p>
                        </w:tc>
                      </w:tr>
                      <w:tr w:rsidR="0005616B" w:rsidRPr="00774E52" w:rsidTr="0005616B">
                        <w:tc>
                          <w:tcPr>
                            <w:tcW w:w="3653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sécurité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Meilleure prise en charge des mises à jour et anti</w:t>
                            </w:r>
                            <w:r w:rsidR="00774E52">
                              <w:rPr>
                                <w:rFonts w:asciiTheme="majorHAnsi" w:hAnsiTheme="majorHAnsi"/>
                                <w:sz w:val="28"/>
                              </w:rPr>
                              <w:t>vi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rus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Moins </w:t>
                            </w:r>
                            <w:proofErr w:type="gramStart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sécurisé ,</w:t>
                            </w:r>
                            <w:proofErr w:type="gramEnd"/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plus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vulnérable</w:t>
                            </w:r>
                          </w:p>
                        </w:tc>
                      </w:tr>
                      <w:tr w:rsidR="0005616B" w:rsidRPr="00774E52" w:rsidTr="0005616B">
                        <w:tc>
                          <w:tcPr>
                            <w:tcW w:w="3653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performance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Gere plus de RAM et plus rapide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Limité en RAM</w:t>
                            </w:r>
                          </w:p>
                        </w:tc>
                      </w:tr>
                      <w:tr w:rsidR="0005616B" w:rsidRPr="00774E52" w:rsidTr="0005616B">
                        <w:tc>
                          <w:tcPr>
                            <w:tcW w:w="3653" w:type="dxa"/>
                          </w:tcPr>
                          <w:p w:rsidR="0005616B" w:rsidRPr="00774E52" w:rsidRDefault="00774E52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compatibilité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Support les applications modernes</w:t>
                            </w: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Certaines applications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récentes</w:t>
                            </w:r>
                            <w:r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non pas de </w:t>
                            </w:r>
                            <w:r w:rsidR="00774E52" w:rsidRPr="00774E52">
                              <w:rPr>
                                <w:rFonts w:asciiTheme="majorHAnsi" w:hAnsiTheme="majorHAnsi"/>
                                <w:sz w:val="28"/>
                              </w:rPr>
                              <w:t>compatibilité</w:t>
                            </w:r>
                          </w:p>
                        </w:tc>
                      </w:tr>
                      <w:tr w:rsidR="0005616B" w:rsidRPr="00774E52" w:rsidTr="0005616B">
                        <w:tc>
                          <w:tcPr>
                            <w:tcW w:w="3653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654" w:type="dxa"/>
                          </w:tcPr>
                          <w:p w:rsidR="0005616B" w:rsidRPr="00774E52" w:rsidRDefault="0005616B" w:rsidP="00774E52">
                            <w:pPr>
                              <w:spacing w:after="200" w:line="276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5616B" w:rsidRPr="00774E52" w:rsidRDefault="0005616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:rsidR="0005616B" w:rsidRPr="001449AD" w:rsidRDefault="001449AD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1449AD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6- CONCLUSION ET RECOMMANDATIONS </w:t>
                      </w:r>
                    </w:p>
                    <w:p w:rsidR="0005616B" w:rsidRPr="00774E52" w:rsidRDefault="0005616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Ce projet a permis des simuler et </w:t>
                      </w:r>
                      <w:r w:rsidR="001449AD">
                        <w:rPr>
                          <w:rFonts w:asciiTheme="majorHAnsi" w:hAnsiTheme="majorHAnsi"/>
                          <w:sz w:val="28"/>
                        </w:rPr>
                        <w:t>sécuriser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un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d’Enterprise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en utilisant un adressage privé</w:t>
                      </w:r>
                      <w:r w:rsidR="001449AD">
                        <w:rPr>
                          <w:rFonts w:asciiTheme="majorHAnsi" w:hAnsiTheme="majorHAnsi"/>
                          <w:sz w:val="28"/>
                        </w:rPr>
                        <w:t>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en classe B et des mesures de protection avancées</w:t>
                      </w:r>
                    </w:p>
                    <w:p w:rsidR="008A7B79" w:rsidRPr="001449AD" w:rsidRDefault="008A7B79" w:rsidP="001449A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8"/>
                        </w:rPr>
                      </w:pPr>
                      <w:r w:rsidRPr="001449AD">
                        <w:rPr>
                          <w:rFonts w:asciiTheme="majorHAnsi" w:hAnsiTheme="majorHAnsi"/>
                          <w:b/>
                          <w:sz w:val="28"/>
                        </w:rPr>
                        <w:t>Recommandations finales</w:t>
                      </w:r>
                      <w:r w:rsidRPr="001449AD">
                        <w:rPr>
                          <w:rFonts w:asciiTheme="majorHAnsi" w:hAnsiTheme="majorHAnsi"/>
                          <w:sz w:val="28"/>
                        </w:rPr>
                        <w:t> :</w:t>
                      </w:r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Automatiser l’adressage en mettant en place un serveur DHCP</w:t>
                      </w:r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Mettre en place un VPN pour sécuriser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l’accès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distant </w:t>
                      </w:r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Effectuer une veille sur </w:t>
                      </w:r>
                      <w:proofErr w:type="gramStart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la</w:t>
                      </w:r>
                      <w:proofErr w:type="gramEnd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cyber sécurité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pour maintenir la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protection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de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</w:t>
                      </w:r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L’</w:t>
                      </w:r>
                      <w:r w:rsidR="001449AD">
                        <w:rPr>
                          <w:rFonts w:asciiTheme="majorHAnsi" w:hAnsiTheme="majorHAnsi"/>
                          <w:sz w:val="28"/>
                        </w:rPr>
                        <w:t>ensemble de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ces actions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permettra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à la centrale X-</w:t>
                      </w:r>
                      <w:proofErr w:type="spellStart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>oil</w:t>
                      </w:r>
                      <w:proofErr w:type="spellEnd"/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d’assurer une extension de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réseau</w:t>
                      </w:r>
                      <w:r w:rsidRPr="00774E52">
                        <w:rPr>
                          <w:rFonts w:asciiTheme="majorHAnsi" w:hAnsiTheme="majorHAnsi"/>
                          <w:sz w:val="28"/>
                        </w:rPr>
                        <w:t xml:space="preserve"> stable sécurisée et </w:t>
                      </w:r>
                      <w:r w:rsidR="001449AD" w:rsidRPr="00774E52">
                        <w:rPr>
                          <w:rFonts w:asciiTheme="majorHAnsi" w:hAnsiTheme="majorHAnsi"/>
                          <w:sz w:val="28"/>
                        </w:rPr>
                        <w:t>évolutive</w:t>
                      </w:r>
                      <w:bookmarkStart w:id="1" w:name="_GoBack"/>
                      <w:bookmarkEnd w:id="1"/>
                    </w:p>
                    <w:p w:rsidR="008A7B79" w:rsidRPr="00774E52" w:rsidRDefault="008A7B7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785C" w:rsidRDefault="0003785C">
      <w:r>
        <w:br w:type="page"/>
      </w:r>
    </w:p>
    <w:p w:rsidR="0003785C" w:rsidRDefault="0003785C"/>
    <w:p w:rsidR="0003785C" w:rsidRDefault="0003785C">
      <w:r>
        <w:br w:type="page"/>
      </w:r>
    </w:p>
    <w:p w:rsidR="0003785C" w:rsidRDefault="0003785C"/>
    <w:p w:rsidR="0003785C" w:rsidRDefault="0003785C">
      <w:r>
        <w:br w:type="page"/>
      </w:r>
    </w:p>
    <w:p w:rsidR="0003785C" w:rsidRDefault="0003785C"/>
    <w:p w:rsidR="0003785C" w:rsidRDefault="0003785C">
      <w:r>
        <w:br w:type="page"/>
      </w:r>
    </w:p>
    <w:p w:rsidR="009410F6" w:rsidRDefault="009410F6"/>
    <w:p w:rsidR="009410F6" w:rsidRDefault="009410F6">
      <w:r>
        <w:br w:type="page"/>
      </w:r>
    </w:p>
    <w:p w:rsidR="00E2379A" w:rsidRDefault="00E2379A"/>
    <w:sectPr w:rsidR="00E23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100"/>
    <w:multiLevelType w:val="hybridMultilevel"/>
    <w:tmpl w:val="DD964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222AB"/>
    <w:multiLevelType w:val="hybridMultilevel"/>
    <w:tmpl w:val="6544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C563D"/>
    <w:multiLevelType w:val="hybridMultilevel"/>
    <w:tmpl w:val="4024FD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D3"/>
    <w:rsid w:val="0003785C"/>
    <w:rsid w:val="0005616B"/>
    <w:rsid w:val="00082524"/>
    <w:rsid w:val="001449AD"/>
    <w:rsid w:val="002917FC"/>
    <w:rsid w:val="003605BA"/>
    <w:rsid w:val="004463D1"/>
    <w:rsid w:val="005048D3"/>
    <w:rsid w:val="0061307F"/>
    <w:rsid w:val="006A32B7"/>
    <w:rsid w:val="00774E52"/>
    <w:rsid w:val="007A54E0"/>
    <w:rsid w:val="008A7B79"/>
    <w:rsid w:val="00910605"/>
    <w:rsid w:val="009410F6"/>
    <w:rsid w:val="00E2379A"/>
    <w:rsid w:val="00E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6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9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6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9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CORE i7</dc:creator>
  <cp:lastModifiedBy>HP CORE i7</cp:lastModifiedBy>
  <cp:revision>2</cp:revision>
  <dcterms:created xsi:type="dcterms:W3CDTF">2025-01-29T06:12:00Z</dcterms:created>
  <dcterms:modified xsi:type="dcterms:W3CDTF">2025-01-29T06:12:00Z</dcterms:modified>
</cp:coreProperties>
</file>