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E47" w:rsidRDefault="009E7E47"/>
    <w:p w:rsidR="009E7E47" w:rsidRDefault="00FB4E96">
      <w:r>
        <w:rPr>
          <w:noProof/>
          <w:lang w:eastAsia="zh-TW"/>
        </w:rPr>
        <w:pict>
          <v:roundrect id="_x0000_s1027" style="position:absolute;left:0;text-align:left;margin-left:39.9pt;margin-top:.75pt;width:396.85pt;height:226.75pt;z-index:251710976;mso-wrap-edited:f" arcsize="10923f" wrapcoords="1757 0 1371 75 429 900 429 1200 43 2400 -43 3300 -43 18150 43 19200 386 20400 429 20625 1500 21600 1800 21600 19800 21600 20100 21600 21171 20625 21214 20400 21557 19200 21643 18150 21643 3300 21557 2400 21214 975 20229 75 19843 0 1757 0" o:regroupid="3" filled="f"/>
        </w:pict>
      </w: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55.55pt;margin-top:11.4pt;width:363.4pt;height:205.2pt;z-index:251709952;mso-wrap-edited:f" o:regroupid="3" fillcolor="black">
            <v:shadow color="#868686"/>
            <v:textpath style="font-family:&quot;Britannic Bold&quot;;v-text-kern:t" trim="t" fitpath="t" string="SYSTEME EOLIENNE&#10;DIDACTISEE&#10;ED"/>
          </v:shape>
        </w:pict>
      </w:r>
    </w:p>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9E7E47"/>
    <w:p w:rsidR="009E7E47" w:rsidRDefault="00FB4E96">
      <w:r>
        <w:rPr>
          <w:noProof/>
        </w:rPr>
        <w:pict>
          <v:group id="_x0000_s1030" style="position:absolute;left:0;text-align:left;margin-left:37.05pt;margin-top:3.55pt;width:402pt;height:41.25pt;z-index:251606528" coordorigin="2183,7742" coordsize="8040,825">
            <v:shape id="_x0000_s1031" type="#_x0000_t136" style="position:absolute;left:2183;top:7742;width:8025;height:551;mso-wrap-edited:f" fillcolor="black" stroked="f">
              <v:shadow on="t" color="silver"/>
              <v:textpath style="font-family:&quot;Arial&quot;;font-size:32pt;font-weight:bold;v-text-spacing:78650f;v-text-kern:t" trim="t" fitpath="t" string="DOSSIER PROGRAMMES"/>
            </v:shape>
            <v:line id="_x0000_s1032" style="position:absolute;mso-wrap-edited:f" from="2183,8567" to="10223,8567" wrapcoords="-40 0 -40 0 21640 0 21640 0 -40 0"/>
          </v:group>
        </w:pict>
      </w:r>
    </w:p>
    <w:p w:rsidR="009E7E47" w:rsidRDefault="009E7E47"/>
    <w:p w:rsidR="009E7E47" w:rsidRDefault="009E7E47"/>
    <w:p w:rsidR="009E7E47" w:rsidRDefault="009E7E47"/>
    <w:p w:rsidR="009E7E47" w:rsidRDefault="009E7E47"/>
    <w:p w:rsidR="009E7E47" w:rsidRDefault="0019238C">
      <w:pPr>
        <w:jc w:val="center"/>
        <w:rPr>
          <w:rFonts w:cs="Arial"/>
        </w:rPr>
      </w:pPr>
      <w:r>
        <w:rPr>
          <w:rFonts w:cs="Arial"/>
          <w:noProof/>
          <w:lang w:eastAsia="zh-TW"/>
        </w:rPr>
        <w:drawing>
          <wp:inline distT="0" distB="0" distL="0" distR="0">
            <wp:extent cx="5524500" cy="4114800"/>
            <wp:effectExtent l="19050" t="0" r="0" b="0"/>
            <wp:docPr id="40" name="Image 40" descr="photo ED s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hoto ED sf 3"/>
                    <pic:cNvPicPr>
                      <a:picLocks noChangeAspect="1" noChangeArrowheads="1"/>
                    </pic:cNvPicPr>
                  </pic:nvPicPr>
                  <pic:blipFill>
                    <a:blip r:embed="rId7" cstate="print"/>
                    <a:srcRect t="7623" r="6752"/>
                    <a:stretch>
                      <a:fillRect/>
                    </a:stretch>
                  </pic:blipFill>
                  <pic:spPr bwMode="auto">
                    <a:xfrm>
                      <a:off x="0" y="0"/>
                      <a:ext cx="5524500" cy="4114800"/>
                    </a:xfrm>
                    <a:prstGeom prst="rect">
                      <a:avLst/>
                    </a:prstGeom>
                    <a:noFill/>
                    <a:ln w="9525">
                      <a:noFill/>
                      <a:miter lim="800000"/>
                      <a:headEnd/>
                      <a:tailEnd/>
                    </a:ln>
                  </pic:spPr>
                </pic:pic>
              </a:graphicData>
            </a:graphic>
          </wp:inline>
        </w:drawing>
      </w:r>
    </w:p>
    <w:p w:rsidR="009E7E47" w:rsidRDefault="009E7E47"/>
    <w:p w:rsidR="009E7E47" w:rsidRDefault="009E7E47">
      <w:pPr>
        <w:sectPr w:rsidR="009E7E47">
          <w:headerReference w:type="default" r:id="rId8"/>
          <w:pgSz w:w="11906" w:h="16838"/>
          <w:pgMar w:top="1134" w:right="1134" w:bottom="1134" w:left="1134" w:header="567" w:footer="851" w:gutter="284"/>
          <w:cols w:space="708"/>
          <w:docGrid w:linePitch="360"/>
        </w:sectPr>
      </w:pPr>
    </w:p>
    <w:p w:rsidR="009E7E47" w:rsidRDefault="009E7E47"/>
    <w:p w:rsidR="009E7E47" w:rsidRDefault="009E7E47"/>
    <w:p w:rsidR="009E7E47" w:rsidRDefault="009E7E47">
      <w:pPr>
        <w:pBdr>
          <w:top w:val="single" w:sz="4" w:space="1" w:color="auto"/>
          <w:left w:val="single" w:sz="4" w:space="4" w:color="auto"/>
          <w:bottom w:val="single" w:sz="4" w:space="1" w:color="auto"/>
          <w:right w:val="single" w:sz="4" w:space="4" w:color="auto"/>
        </w:pBdr>
        <w:jc w:val="center"/>
        <w:rPr>
          <w:b/>
          <w:sz w:val="72"/>
          <w:szCs w:val="72"/>
        </w:rPr>
      </w:pPr>
      <w:r>
        <w:rPr>
          <w:b/>
          <w:sz w:val="72"/>
          <w:szCs w:val="72"/>
        </w:rPr>
        <w:t>SOMMAIRE</w:t>
      </w:r>
    </w:p>
    <w:p w:rsidR="009E7E47" w:rsidRDefault="009E7E47"/>
    <w:p w:rsidR="009E7E47" w:rsidRDefault="009E7E47"/>
    <w:p w:rsidR="009E7E47" w:rsidRDefault="009E7E47"/>
    <w:p w:rsidR="009E7E47" w:rsidRDefault="009E7E47"/>
    <w:p w:rsidR="00995FB9" w:rsidRDefault="00995FB9"/>
    <w:p w:rsidR="00995FB9" w:rsidRDefault="00995FB9"/>
    <w:p w:rsidR="009E7E47" w:rsidRDefault="009E7E47"/>
    <w:p w:rsidR="00D820D9" w:rsidRDefault="00FB4E96">
      <w:pPr>
        <w:pStyle w:val="TM1"/>
        <w:rPr>
          <w:rFonts w:asciiTheme="minorHAnsi" w:eastAsiaTheme="minorEastAsia" w:hAnsiTheme="minorHAnsi" w:cstheme="minorBidi"/>
          <w:b w:val="0"/>
          <w:szCs w:val="22"/>
          <w:lang w:eastAsia="zh-TW"/>
        </w:rPr>
      </w:pPr>
      <w:r w:rsidRPr="00FB4E96">
        <w:fldChar w:fldCharType="begin"/>
      </w:r>
      <w:r w:rsidR="008C6171">
        <w:instrText xml:space="preserve"> TOC \o "1-3" \h \z \u </w:instrText>
      </w:r>
      <w:r w:rsidRPr="00FB4E96">
        <w:fldChar w:fldCharType="separate"/>
      </w:r>
      <w:hyperlink w:anchor="_Toc321238333" w:history="1">
        <w:r w:rsidR="00D820D9" w:rsidRPr="00B072F9">
          <w:rPr>
            <w:rStyle w:val="Lienhypertexte"/>
          </w:rPr>
          <w:t>1. PRESENTATION</w:t>
        </w:r>
        <w:r w:rsidR="00D820D9">
          <w:rPr>
            <w:webHidden/>
          </w:rPr>
          <w:tab/>
        </w:r>
        <w:r>
          <w:rPr>
            <w:webHidden/>
          </w:rPr>
          <w:fldChar w:fldCharType="begin"/>
        </w:r>
        <w:r w:rsidR="00D820D9">
          <w:rPr>
            <w:webHidden/>
          </w:rPr>
          <w:instrText xml:space="preserve"> PAGEREF _Toc321238333 \h </w:instrText>
        </w:r>
        <w:r>
          <w:rPr>
            <w:webHidden/>
          </w:rPr>
        </w:r>
        <w:r>
          <w:rPr>
            <w:webHidden/>
          </w:rPr>
          <w:fldChar w:fldCharType="separate"/>
        </w:r>
        <w:r w:rsidR="00D820D9">
          <w:rPr>
            <w:webHidden/>
          </w:rPr>
          <w:t>1</w:t>
        </w:r>
        <w:r>
          <w:rPr>
            <w:webHidden/>
          </w:rPr>
          <w:fldChar w:fldCharType="end"/>
        </w:r>
      </w:hyperlink>
    </w:p>
    <w:p w:rsidR="00D820D9" w:rsidRDefault="00FB4E96">
      <w:pPr>
        <w:pStyle w:val="TM1"/>
        <w:rPr>
          <w:rFonts w:asciiTheme="minorHAnsi" w:eastAsiaTheme="minorEastAsia" w:hAnsiTheme="minorHAnsi" w:cstheme="minorBidi"/>
          <w:b w:val="0"/>
          <w:szCs w:val="22"/>
          <w:lang w:eastAsia="zh-TW"/>
        </w:rPr>
      </w:pPr>
      <w:hyperlink w:anchor="_Toc321238334" w:history="1">
        <w:r w:rsidR="00D820D9" w:rsidRPr="00B072F9">
          <w:rPr>
            <w:rStyle w:val="Lienhypertexte"/>
          </w:rPr>
          <w:t>2. AUTOMATISME</w:t>
        </w:r>
        <w:r w:rsidR="00D820D9">
          <w:rPr>
            <w:webHidden/>
          </w:rPr>
          <w:tab/>
        </w:r>
        <w:r>
          <w:rPr>
            <w:webHidden/>
          </w:rPr>
          <w:fldChar w:fldCharType="begin"/>
        </w:r>
        <w:r w:rsidR="00D820D9">
          <w:rPr>
            <w:webHidden/>
          </w:rPr>
          <w:instrText xml:space="preserve"> PAGEREF _Toc321238334 \h </w:instrText>
        </w:r>
        <w:r>
          <w:rPr>
            <w:webHidden/>
          </w:rPr>
        </w:r>
        <w:r>
          <w:rPr>
            <w:webHidden/>
          </w:rPr>
          <w:fldChar w:fldCharType="separate"/>
        </w:r>
        <w:r w:rsidR="00D820D9">
          <w:rPr>
            <w:webHidden/>
          </w:rPr>
          <w:t>3</w:t>
        </w:r>
        <w:r>
          <w:rPr>
            <w:webHidden/>
          </w:rPr>
          <w:fldChar w:fldCharType="end"/>
        </w:r>
      </w:hyperlink>
    </w:p>
    <w:p w:rsidR="00D820D9" w:rsidRDefault="00FB4E96">
      <w:pPr>
        <w:pStyle w:val="TM2"/>
        <w:rPr>
          <w:rFonts w:asciiTheme="minorHAnsi" w:eastAsiaTheme="minorEastAsia" w:hAnsiTheme="minorHAnsi" w:cstheme="minorBidi"/>
          <w:noProof/>
          <w:szCs w:val="22"/>
          <w:lang w:eastAsia="zh-TW"/>
        </w:rPr>
      </w:pPr>
      <w:hyperlink w:anchor="_Toc321238335" w:history="1">
        <w:r w:rsidR="00D820D9" w:rsidRPr="00B072F9">
          <w:rPr>
            <w:rStyle w:val="Lienhypertexte"/>
            <w:noProof/>
          </w:rPr>
          <w:t>2.1. AFFECTATION DES ENTREES / SORTIES</w:t>
        </w:r>
        <w:r w:rsidR="00D820D9">
          <w:rPr>
            <w:noProof/>
            <w:webHidden/>
          </w:rPr>
          <w:tab/>
        </w:r>
        <w:r>
          <w:rPr>
            <w:noProof/>
            <w:webHidden/>
          </w:rPr>
          <w:fldChar w:fldCharType="begin"/>
        </w:r>
        <w:r w:rsidR="00D820D9">
          <w:rPr>
            <w:noProof/>
            <w:webHidden/>
          </w:rPr>
          <w:instrText xml:space="preserve"> PAGEREF _Toc321238335 \h </w:instrText>
        </w:r>
        <w:r>
          <w:rPr>
            <w:noProof/>
            <w:webHidden/>
          </w:rPr>
        </w:r>
        <w:r>
          <w:rPr>
            <w:noProof/>
            <w:webHidden/>
          </w:rPr>
          <w:fldChar w:fldCharType="separate"/>
        </w:r>
        <w:r w:rsidR="00D820D9">
          <w:rPr>
            <w:noProof/>
            <w:webHidden/>
          </w:rPr>
          <w:t>3</w:t>
        </w:r>
        <w:r>
          <w:rPr>
            <w:noProof/>
            <w:webHidden/>
          </w:rPr>
          <w:fldChar w:fldCharType="end"/>
        </w:r>
      </w:hyperlink>
    </w:p>
    <w:p w:rsidR="00D820D9" w:rsidRDefault="00FB4E96">
      <w:pPr>
        <w:pStyle w:val="TM3"/>
        <w:rPr>
          <w:rFonts w:asciiTheme="minorHAnsi" w:eastAsiaTheme="minorEastAsia" w:hAnsiTheme="minorHAnsi" w:cstheme="minorBidi"/>
          <w:noProof/>
          <w:szCs w:val="22"/>
          <w:lang w:eastAsia="zh-TW"/>
        </w:rPr>
      </w:pPr>
      <w:hyperlink w:anchor="_Toc321238336" w:history="1">
        <w:r w:rsidR="00D820D9" w:rsidRPr="00B072F9">
          <w:rPr>
            <w:rStyle w:val="Lienhypertexte"/>
            <w:noProof/>
          </w:rPr>
          <w:t>2.1.1. Liste des Entrées TOR</w:t>
        </w:r>
        <w:r w:rsidR="00D820D9">
          <w:rPr>
            <w:noProof/>
            <w:webHidden/>
          </w:rPr>
          <w:tab/>
        </w:r>
        <w:r>
          <w:rPr>
            <w:noProof/>
            <w:webHidden/>
          </w:rPr>
          <w:fldChar w:fldCharType="begin"/>
        </w:r>
        <w:r w:rsidR="00D820D9">
          <w:rPr>
            <w:noProof/>
            <w:webHidden/>
          </w:rPr>
          <w:instrText xml:space="preserve"> PAGEREF _Toc321238336 \h </w:instrText>
        </w:r>
        <w:r>
          <w:rPr>
            <w:noProof/>
            <w:webHidden/>
          </w:rPr>
        </w:r>
        <w:r>
          <w:rPr>
            <w:noProof/>
            <w:webHidden/>
          </w:rPr>
          <w:fldChar w:fldCharType="separate"/>
        </w:r>
        <w:r w:rsidR="00D820D9">
          <w:rPr>
            <w:noProof/>
            <w:webHidden/>
          </w:rPr>
          <w:t>3</w:t>
        </w:r>
        <w:r>
          <w:rPr>
            <w:noProof/>
            <w:webHidden/>
          </w:rPr>
          <w:fldChar w:fldCharType="end"/>
        </w:r>
      </w:hyperlink>
    </w:p>
    <w:p w:rsidR="00D820D9" w:rsidRDefault="00FB4E96">
      <w:pPr>
        <w:pStyle w:val="TM3"/>
        <w:rPr>
          <w:rFonts w:asciiTheme="minorHAnsi" w:eastAsiaTheme="minorEastAsia" w:hAnsiTheme="minorHAnsi" w:cstheme="minorBidi"/>
          <w:noProof/>
          <w:szCs w:val="22"/>
          <w:lang w:eastAsia="zh-TW"/>
        </w:rPr>
      </w:pPr>
      <w:hyperlink w:anchor="_Toc321238337" w:history="1">
        <w:r w:rsidR="00D820D9" w:rsidRPr="00B072F9">
          <w:rPr>
            <w:rStyle w:val="Lienhypertexte"/>
            <w:noProof/>
          </w:rPr>
          <w:t>2.1.2. Liste des Entrées Analogiques</w:t>
        </w:r>
        <w:r w:rsidR="00D820D9">
          <w:rPr>
            <w:noProof/>
            <w:webHidden/>
          </w:rPr>
          <w:tab/>
        </w:r>
        <w:r>
          <w:rPr>
            <w:noProof/>
            <w:webHidden/>
          </w:rPr>
          <w:fldChar w:fldCharType="begin"/>
        </w:r>
        <w:r w:rsidR="00D820D9">
          <w:rPr>
            <w:noProof/>
            <w:webHidden/>
          </w:rPr>
          <w:instrText xml:space="preserve"> PAGEREF _Toc321238337 \h </w:instrText>
        </w:r>
        <w:r>
          <w:rPr>
            <w:noProof/>
            <w:webHidden/>
          </w:rPr>
        </w:r>
        <w:r>
          <w:rPr>
            <w:noProof/>
            <w:webHidden/>
          </w:rPr>
          <w:fldChar w:fldCharType="separate"/>
        </w:r>
        <w:r w:rsidR="00D820D9">
          <w:rPr>
            <w:noProof/>
            <w:webHidden/>
          </w:rPr>
          <w:t>3</w:t>
        </w:r>
        <w:r>
          <w:rPr>
            <w:noProof/>
            <w:webHidden/>
          </w:rPr>
          <w:fldChar w:fldCharType="end"/>
        </w:r>
      </w:hyperlink>
    </w:p>
    <w:p w:rsidR="00D820D9" w:rsidRDefault="00FB4E96">
      <w:pPr>
        <w:pStyle w:val="TM3"/>
        <w:rPr>
          <w:rFonts w:asciiTheme="minorHAnsi" w:eastAsiaTheme="minorEastAsia" w:hAnsiTheme="minorHAnsi" w:cstheme="minorBidi"/>
          <w:noProof/>
          <w:szCs w:val="22"/>
          <w:lang w:eastAsia="zh-TW"/>
        </w:rPr>
      </w:pPr>
      <w:hyperlink w:anchor="_Toc321238338" w:history="1">
        <w:r w:rsidR="00D820D9" w:rsidRPr="00B072F9">
          <w:rPr>
            <w:rStyle w:val="Lienhypertexte"/>
            <w:noProof/>
          </w:rPr>
          <w:t>2.1.3. Liste des Sorties</w:t>
        </w:r>
        <w:r w:rsidR="00D820D9">
          <w:rPr>
            <w:noProof/>
            <w:webHidden/>
          </w:rPr>
          <w:tab/>
        </w:r>
        <w:r>
          <w:rPr>
            <w:noProof/>
            <w:webHidden/>
          </w:rPr>
          <w:fldChar w:fldCharType="begin"/>
        </w:r>
        <w:r w:rsidR="00D820D9">
          <w:rPr>
            <w:noProof/>
            <w:webHidden/>
          </w:rPr>
          <w:instrText xml:space="preserve"> PAGEREF _Toc321238338 \h </w:instrText>
        </w:r>
        <w:r>
          <w:rPr>
            <w:noProof/>
            <w:webHidden/>
          </w:rPr>
        </w:r>
        <w:r>
          <w:rPr>
            <w:noProof/>
            <w:webHidden/>
          </w:rPr>
          <w:fldChar w:fldCharType="separate"/>
        </w:r>
        <w:r w:rsidR="00D820D9">
          <w:rPr>
            <w:noProof/>
            <w:webHidden/>
          </w:rPr>
          <w:t>4</w:t>
        </w:r>
        <w:r>
          <w:rPr>
            <w:noProof/>
            <w:webHidden/>
          </w:rPr>
          <w:fldChar w:fldCharType="end"/>
        </w:r>
      </w:hyperlink>
    </w:p>
    <w:p w:rsidR="00D820D9" w:rsidRDefault="00FB4E96">
      <w:pPr>
        <w:pStyle w:val="TM3"/>
        <w:rPr>
          <w:rFonts w:asciiTheme="minorHAnsi" w:eastAsiaTheme="minorEastAsia" w:hAnsiTheme="minorHAnsi" w:cstheme="minorBidi"/>
          <w:noProof/>
          <w:szCs w:val="22"/>
          <w:lang w:eastAsia="zh-TW"/>
        </w:rPr>
      </w:pPr>
      <w:hyperlink w:anchor="_Toc321238339" w:history="1">
        <w:r w:rsidR="00D820D9" w:rsidRPr="00B072F9">
          <w:rPr>
            <w:rStyle w:val="Lienhypertexte"/>
            <w:noProof/>
          </w:rPr>
          <w:t>2.1.2. Liste des Sorties Analogiques</w:t>
        </w:r>
        <w:r w:rsidR="00D820D9">
          <w:rPr>
            <w:noProof/>
            <w:webHidden/>
          </w:rPr>
          <w:tab/>
        </w:r>
        <w:r>
          <w:rPr>
            <w:noProof/>
            <w:webHidden/>
          </w:rPr>
          <w:fldChar w:fldCharType="begin"/>
        </w:r>
        <w:r w:rsidR="00D820D9">
          <w:rPr>
            <w:noProof/>
            <w:webHidden/>
          </w:rPr>
          <w:instrText xml:space="preserve"> PAGEREF _Toc321238339 \h </w:instrText>
        </w:r>
        <w:r>
          <w:rPr>
            <w:noProof/>
            <w:webHidden/>
          </w:rPr>
        </w:r>
        <w:r>
          <w:rPr>
            <w:noProof/>
            <w:webHidden/>
          </w:rPr>
          <w:fldChar w:fldCharType="separate"/>
        </w:r>
        <w:r w:rsidR="00D820D9">
          <w:rPr>
            <w:noProof/>
            <w:webHidden/>
          </w:rPr>
          <w:t>4</w:t>
        </w:r>
        <w:r>
          <w:rPr>
            <w:noProof/>
            <w:webHidden/>
          </w:rPr>
          <w:fldChar w:fldCharType="end"/>
        </w:r>
      </w:hyperlink>
    </w:p>
    <w:p w:rsidR="00D820D9" w:rsidRDefault="00FB4E96">
      <w:pPr>
        <w:pStyle w:val="TM2"/>
        <w:rPr>
          <w:rFonts w:asciiTheme="minorHAnsi" w:eastAsiaTheme="minorEastAsia" w:hAnsiTheme="minorHAnsi" w:cstheme="minorBidi"/>
          <w:noProof/>
          <w:szCs w:val="22"/>
          <w:lang w:eastAsia="zh-TW"/>
        </w:rPr>
      </w:pPr>
      <w:hyperlink w:anchor="_Toc321238340" w:history="1">
        <w:r w:rsidR="00D820D9" w:rsidRPr="00B072F9">
          <w:rPr>
            <w:rStyle w:val="Lienhypertexte"/>
            <w:noProof/>
          </w:rPr>
          <w:t>2.2. TERMINAL DE DIALOGUE</w:t>
        </w:r>
        <w:r w:rsidR="00D820D9">
          <w:rPr>
            <w:noProof/>
            <w:webHidden/>
          </w:rPr>
          <w:tab/>
        </w:r>
        <w:r>
          <w:rPr>
            <w:noProof/>
            <w:webHidden/>
          </w:rPr>
          <w:fldChar w:fldCharType="begin"/>
        </w:r>
        <w:r w:rsidR="00D820D9">
          <w:rPr>
            <w:noProof/>
            <w:webHidden/>
          </w:rPr>
          <w:instrText xml:space="preserve"> PAGEREF _Toc321238340 \h </w:instrText>
        </w:r>
        <w:r>
          <w:rPr>
            <w:noProof/>
            <w:webHidden/>
          </w:rPr>
        </w:r>
        <w:r>
          <w:rPr>
            <w:noProof/>
            <w:webHidden/>
          </w:rPr>
          <w:fldChar w:fldCharType="separate"/>
        </w:r>
        <w:r w:rsidR="00D820D9">
          <w:rPr>
            <w:noProof/>
            <w:webHidden/>
          </w:rPr>
          <w:t>5</w:t>
        </w:r>
        <w:r>
          <w:rPr>
            <w:noProof/>
            <w:webHidden/>
          </w:rPr>
          <w:fldChar w:fldCharType="end"/>
        </w:r>
      </w:hyperlink>
    </w:p>
    <w:p w:rsidR="00D820D9" w:rsidRDefault="00FB4E96">
      <w:pPr>
        <w:pStyle w:val="TM2"/>
        <w:rPr>
          <w:rFonts w:asciiTheme="minorHAnsi" w:eastAsiaTheme="minorEastAsia" w:hAnsiTheme="minorHAnsi" w:cstheme="minorBidi"/>
          <w:noProof/>
          <w:szCs w:val="22"/>
          <w:lang w:eastAsia="zh-TW"/>
        </w:rPr>
      </w:pPr>
      <w:hyperlink w:anchor="_Toc321238341" w:history="1">
        <w:r w:rsidR="00D820D9" w:rsidRPr="00B072F9">
          <w:rPr>
            <w:rStyle w:val="Lienhypertexte"/>
            <w:noProof/>
          </w:rPr>
          <w:t>2.3. BILAN MEMOIRE</w:t>
        </w:r>
        <w:r w:rsidR="00D820D9">
          <w:rPr>
            <w:noProof/>
            <w:webHidden/>
          </w:rPr>
          <w:tab/>
        </w:r>
        <w:r>
          <w:rPr>
            <w:noProof/>
            <w:webHidden/>
          </w:rPr>
          <w:fldChar w:fldCharType="begin"/>
        </w:r>
        <w:r w:rsidR="00D820D9">
          <w:rPr>
            <w:noProof/>
            <w:webHidden/>
          </w:rPr>
          <w:instrText xml:space="preserve"> PAGEREF _Toc321238341 \h </w:instrText>
        </w:r>
        <w:r>
          <w:rPr>
            <w:noProof/>
            <w:webHidden/>
          </w:rPr>
        </w:r>
        <w:r>
          <w:rPr>
            <w:noProof/>
            <w:webHidden/>
          </w:rPr>
          <w:fldChar w:fldCharType="separate"/>
        </w:r>
        <w:r w:rsidR="00D820D9">
          <w:rPr>
            <w:noProof/>
            <w:webHidden/>
          </w:rPr>
          <w:t>7</w:t>
        </w:r>
        <w:r>
          <w:rPr>
            <w:noProof/>
            <w:webHidden/>
          </w:rPr>
          <w:fldChar w:fldCharType="end"/>
        </w:r>
      </w:hyperlink>
    </w:p>
    <w:p w:rsidR="00D820D9" w:rsidRDefault="00FB4E96">
      <w:pPr>
        <w:pStyle w:val="TM2"/>
        <w:rPr>
          <w:rFonts w:asciiTheme="minorHAnsi" w:eastAsiaTheme="minorEastAsia" w:hAnsiTheme="minorHAnsi" w:cstheme="minorBidi"/>
          <w:noProof/>
          <w:szCs w:val="22"/>
          <w:lang w:eastAsia="zh-TW"/>
        </w:rPr>
      </w:pPr>
      <w:hyperlink w:anchor="_Toc321238342" w:history="1">
        <w:r w:rsidR="00D820D9" w:rsidRPr="00B072F9">
          <w:rPr>
            <w:rStyle w:val="Lienhypertexte"/>
            <w:noProof/>
          </w:rPr>
          <w:t>2.4. GRAFCET DE SELECTION DES MODES</w:t>
        </w:r>
        <w:r w:rsidR="00D820D9">
          <w:rPr>
            <w:noProof/>
            <w:webHidden/>
          </w:rPr>
          <w:tab/>
        </w:r>
        <w:r>
          <w:rPr>
            <w:noProof/>
            <w:webHidden/>
          </w:rPr>
          <w:fldChar w:fldCharType="begin"/>
        </w:r>
        <w:r w:rsidR="00D820D9">
          <w:rPr>
            <w:noProof/>
            <w:webHidden/>
          </w:rPr>
          <w:instrText xml:space="preserve"> PAGEREF _Toc321238342 \h </w:instrText>
        </w:r>
        <w:r>
          <w:rPr>
            <w:noProof/>
            <w:webHidden/>
          </w:rPr>
        </w:r>
        <w:r>
          <w:rPr>
            <w:noProof/>
            <w:webHidden/>
          </w:rPr>
          <w:fldChar w:fldCharType="separate"/>
        </w:r>
        <w:r w:rsidR="00D820D9">
          <w:rPr>
            <w:noProof/>
            <w:webHidden/>
          </w:rPr>
          <w:t>9</w:t>
        </w:r>
        <w:r>
          <w:rPr>
            <w:noProof/>
            <w:webHidden/>
          </w:rPr>
          <w:fldChar w:fldCharType="end"/>
        </w:r>
      </w:hyperlink>
    </w:p>
    <w:p w:rsidR="00D820D9" w:rsidRDefault="00FB4E96">
      <w:pPr>
        <w:pStyle w:val="TM1"/>
        <w:rPr>
          <w:rFonts w:asciiTheme="minorHAnsi" w:eastAsiaTheme="minorEastAsia" w:hAnsiTheme="minorHAnsi" w:cstheme="minorBidi"/>
          <w:b w:val="0"/>
          <w:szCs w:val="22"/>
          <w:lang w:eastAsia="zh-TW"/>
        </w:rPr>
      </w:pPr>
      <w:hyperlink w:anchor="_Toc321238343" w:history="1">
        <w:r w:rsidR="00D820D9" w:rsidRPr="00B072F9">
          <w:rPr>
            <w:rStyle w:val="Lienhypertexte"/>
          </w:rPr>
          <w:t>3. SCHEMAS ELECTRIQUES</w:t>
        </w:r>
        <w:r w:rsidR="00D820D9">
          <w:rPr>
            <w:webHidden/>
          </w:rPr>
          <w:tab/>
        </w:r>
        <w:r>
          <w:rPr>
            <w:webHidden/>
          </w:rPr>
          <w:fldChar w:fldCharType="begin"/>
        </w:r>
        <w:r w:rsidR="00D820D9">
          <w:rPr>
            <w:webHidden/>
          </w:rPr>
          <w:instrText xml:space="preserve"> PAGEREF _Toc321238343 \h </w:instrText>
        </w:r>
        <w:r>
          <w:rPr>
            <w:webHidden/>
          </w:rPr>
        </w:r>
        <w:r>
          <w:rPr>
            <w:webHidden/>
          </w:rPr>
          <w:fldChar w:fldCharType="separate"/>
        </w:r>
        <w:r w:rsidR="00D820D9">
          <w:rPr>
            <w:webHidden/>
          </w:rPr>
          <w:t>10</w:t>
        </w:r>
        <w:r>
          <w:rPr>
            <w:webHidden/>
          </w:rPr>
          <w:fldChar w:fldCharType="end"/>
        </w:r>
      </w:hyperlink>
    </w:p>
    <w:p w:rsidR="00D820D9" w:rsidRDefault="00FB4E96">
      <w:pPr>
        <w:pStyle w:val="TM1"/>
        <w:rPr>
          <w:rFonts w:asciiTheme="minorHAnsi" w:eastAsiaTheme="minorEastAsia" w:hAnsiTheme="minorHAnsi" w:cstheme="minorBidi"/>
          <w:b w:val="0"/>
          <w:szCs w:val="22"/>
          <w:lang w:eastAsia="zh-TW"/>
        </w:rPr>
      </w:pPr>
      <w:hyperlink w:anchor="_Toc321238344" w:history="1">
        <w:r w:rsidR="00D820D9" w:rsidRPr="00B072F9">
          <w:rPr>
            <w:rStyle w:val="Lienhypertexte"/>
          </w:rPr>
          <w:t>4. LISTING DU PROGRAMME</w:t>
        </w:r>
        <w:r w:rsidR="00D820D9">
          <w:rPr>
            <w:webHidden/>
          </w:rPr>
          <w:tab/>
        </w:r>
        <w:r>
          <w:rPr>
            <w:webHidden/>
          </w:rPr>
          <w:fldChar w:fldCharType="begin"/>
        </w:r>
        <w:r w:rsidR="00D820D9">
          <w:rPr>
            <w:webHidden/>
          </w:rPr>
          <w:instrText xml:space="preserve"> PAGEREF _Toc321238344 \h </w:instrText>
        </w:r>
        <w:r>
          <w:rPr>
            <w:webHidden/>
          </w:rPr>
        </w:r>
        <w:r>
          <w:rPr>
            <w:webHidden/>
          </w:rPr>
          <w:fldChar w:fldCharType="separate"/>
        </w:r>
        <w:r w:rsidR="00D820D9">
          <w:rPr>
            <w:webHidden/>
          </w:rPr>
          <w:t>45</w:t>
        </w:r>
        <w:r>
          <w:rPr>
            <w:webHidden/>
          </w:rPr>
          <w:fldChar w:fldCharType="end"/>
        </w:r>
      </w:hyperlink>
    </w:p>
    <w:p w:rsidR="009E7E47" w:rsidRDefault="00FB4E96" w:rsidP="00E47C55">
      <w:pPr>
        <w:spacing w:after="120"/>
      </w:pPr>
      <w:r>
        <w:fldChar w:fldCharType="end"/>
      </w:r>
    </w:p>
    <w:p w:rsidR="009E7E47" w:rsidRDefault="009E7E47"/>
    <w:p w:rsidR="009E7E47" w:rsidRDefault="009E7E47">
      <w:pPr>
        <w:sectPr w:rsidR="009E7E47">
          <w:headerReference w:type="default" r:id="rId9"/>
          <w:footerReference w:type="default" r:id="rId10"/>
          <w:pgSz w:w="11906" w:h="16838"/>
          <w:pgMar w:top="1134" w:right="1134" w:bottom="1134" w:left="1134" w:header="567" w:footer="851" w:gutter="284"/>
          <w:cols w:space="708"/>
          <w:docGrid w:linePitch="360"/>
        </w:sectPr>
      </w:pPr>
    </w:p>
    <w:p w:rsidR="009E7E47" w:rsidRDefault="009E7E47">
      <w:pPr>
        <w:pStyle w:val="Titre1"/>
      </w:pPr>
      <w:bookmarkStart w:id="0" w:name="_Toc116370513"/>
      <w:bookmarkStart w:id="1" w:name="_Toc188074431"/>
      <w:bookmarkStart w:id="2" w:name="_Toc188093414"/>
      <w:bookmarkStart w:id="3" w:name="_Toc321238333"/>
      <w:r>
        <w:lastRenderedPageBreak/>
        <w:t>1. PRESENTATION</w:t>
      </w:r>
      <w:bookmarkEnd w:id="0"/>
      <w:bookmarkEnd w:id="1"/>
      <w:bookmarkEnd w:id="2"/>
      <w:bookmarkEnd w:id="3"/>
    </w:p>
    <w:p w:rsidR="009E7E47" w:rsidRDefault="009E7E47"/>
    <w:p w:rsidR="009E7E47" w:rsidRDefault="0019238C">
      <w:pPr>
        <w:jc w:val="center"/>
        <w:rPr>
          <w:rFonts w:cs="Arial"/>
        </w:rPr>
      </w:pPr>
      <w:r>
        <w:rPr>
          <w:rFonts w:cs="Arial"/>
          <w:noProof/>
          <w:lang w:eastAsia="zh-TW"/>
        </w:rPr>
        <w:drawing>
          <wp:inline distT="0" distB="0" distL="0" distR="0">
            <wp:extent cx="2714625" cy="2886075"/>
            <wp:effectExtent l="19050" t="0" r="9525" b="0"/>
            <wp:docPr id="41" name="Image 41" desc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D2"/>
                    <pic:cNvPicPr>
                      <a:picLocks noChangeAspect="1" noChangeArrowheads="1"/>
                    </pic:cNvPicPr>
                  </pic:nvPicPr>
                  <pic:blipFill>
                    <a:blip r:embed="rId11" cstate="print"/>
                    <a:srcRect/>
                    <a:stretch>
                      <a:fillRect/>
                    </a:stretch>
                  </pic:blipFill>
                  <pic:spPr bwMode="auto">
                    <a:xfrm>
                      <a:off x="0" y="0"/>
                      <a:ext cx="2714625" cy="2886075"/>
                    </a:xfrm>
                    <a:prstGeom prst="rect">
                      <a:avLst/>
                    </a:prstGeom>
                    <a:noFill/>
                    <a:ln w="9525">
                      <a:noFill/>
                      <a:miter lim="800000"/>
                      <a:headEnd/>
                      <a:tailEnd/>
                    </a:ln>
                  </pic:spPr>
                </pic:pic>
              </a:graphicData>
            </a:graphic>
          </wp:inline>
        </w:drawing>
      </w:r>
    </w:p>
    <w:p w:rsidR="009E7E47" w:rsidRDefault="009E7E47">
      <w:pPr>
        <w:rPr>
          <w:rFonts w:cs="Arial"/>
        </w:rPr>
      </w:pPr>
    </w:p>
    <w:p w:rsidR="009E7E47" w:rsidRDefault="009E7E47">
      <w:pPr>
        <w:rPr>
          <w:rFonts w:cs="Arial"/>
        </w:rPr>
      </w:pPr>
    </w:p>
    <w:p w:rsidR="009E7E47" w:rsidRDefault="009E7E47">
      <w:pPr>
        <w:spacing w:after="120"/>
        <w:rPr>
          <w:rFonts w:cs="Arial"/>
          <w:b/>
        </w:rPr>
      </w:pPr>
      <w:r>
        <w:rPr>
          <w:rFonts w:cs="Arial"/>
          <w:b/>
          <w:u w:val="single"/>
        </w:rPr>
        <w:t>CARACTERISTIQUES PRINCIPALES</w:t>
      </w:r>
      <w:r>
        <w:rPr>
          <w:rFonts w:cs="Arial"/>
          <w:b/>
        </w:rPr>
        <w:t> :</w:t>
      </w:r>
    </w:p>
    <w:p w:rsidR="009E7E47" w:rsidRDefault="009E7E47">
      <w:pPr>
        <w:numPr>
          <w:ilvl w:val="0"/>
          <w:numId w:val="3"/>
        </w:numPr>
        <w:rPr>
          <w:rFonts w:cs="Arial"/>
        </w:rPr>
      </w:pPr>
      <w:r>
        <w:rPr>
          <w:rFonts w:cs="Arial"/>
        </w:rPr>
        <w:t>Encombrement :</w:t>
      </w:r>
    </w:p>
    <w:p w:rsidR="009E7E47" w:rsidRDefault="009E7E47">
      <w:pPr>
        <w:numPr>
          <w:ilvl w:val="0"/>
          <w:numId w:val="5"/>
        </w:numPr>
        <w:rPr>
          <w:rFonts w:cs="Arial"/>
        </w:rPr>
      </w:pPr>
      <w:r>
        <w:rPr>
          <w:rFonts w:cs="Arial"/>
        </w:rPr>
        <w:t xml:space="preserve">Partie Opérative : Ø x H = 2500 x </w:t>
      </w:r>
      <w:smartTag w:uri="urn:schemas-microsoft-com:office:smarttags" w:element="metricconverter">
        <w:smartTagPr>
          <w:attr w:name="ProductID" w:val="2400 mm"/>
        </w:smartTagPr>
        <w:r>
          <w:rPr>
            <w:rFonts w:cs="Arial"/>
          </w:rPr>
          <w:t>2400 mm</w:t>
        </w:r>
      </w:smartTag>
    </w:p>
    <w:p w:rsidR="009E7E47" w:rsidRDefault="009E7E47">
      <w:pPr>
        <w:numPr>
          <w:ilvl w:val="0"/>
          <w:numId w:val="5"/>
        </w:numPr>
        <w:rPr>
          <w:rFonts w:cs="Arial"/>
        </w:rPr>
      </w:pPr>
      <w:r>
        <w:rPr>
          <w:rFonts w:cs="Arial"/>
        </w:rPr>
        <w:t xml:space="preserve">Armoire électrique : L x P x H = 1000 x 760 x </w:t>
      </w:r>
      <w:smartTag w:uri="urn:schemas-microsoft-com:office:smarttags" w:element="metricconverter">
        <w:smartTagPr>
          <w:attr w:name="ProductID" w:val="1820 mm"/>
        </w:smartTagPr>
        <w:r>
          <w:rPr>
            <w:rFonts w:cs="Arial"/>
          </w:rPr>
          <w:t>1820 mm</w:t>
        </w:r>
      </w:smartTag>
    </w:p>
    <w:p w:rsidR="009E7E47" w:rsidRDefault="009E7E47">
      <w:pPr>
        <w:numPr>
          <w:ilvl w:val="0"/>
          <w:numId w:val="3"/>
        </w:numPr>
        <w:rPr>
          <w:rFonts w:cs="Arial"/>
        </w:rPr>
      </w:pPr>
      <w:r>
        <w:rPr>
          <w:rFonts w:cs="Arial"/>
        </w:rPr>
        <w:t>Masse :</w:t>
      </w:r>
    </w:p>
    <w:p w:rsidR="009E7E47" w:rsidRDefault="009E7E47">
      <w:pPr>
        <w:numPr>
          <w:ilvl w:val="0"/>
          <w:numId w:val="7"/>
        </w:numPr>
        <w:rPr>
          <w:rFonts w:cs="Arial"/>
        </w:rPr>
      </w:pPr>
      <w:r>
        <w:rPr>
          <w:rFonts w:cs="Arial"/>
        </w:rPr>
        <w:t xml:space="preserve">Partie Opérative : </w:t>
      </w:r>
      <w:smartTag w:uri="urn:schemas-microsoft-com:office:smarttags" w:element="metricconverter">
        <w:smartTagPr>
          <w:attr w:name="ProductID" w:val="110 kg"/>
        </w:smartTagPr>
        <w:r>
          <w:rPr>
            <w:rFonts w:cs="Arial"/>
          </w:rPr>
          <w:t>110 kg</w:t>
        </w:r>
      </w:smartTag>
    </w:p>
    <w:p w:rsidR="009E7E47" w:rsidRDefault="009E7E47">
      <w:pPr>
        <w:numPr>
          <w:ilvl w:val="0"/>
          <w:numId w:val="7"/>
        </w:numPr>
        <w:rPr>
          <w:rFonts w:cs="Arial"/>
        </w:rPr>
      </w:pPr>
      <w:r>
        <w:rPr>
          <w:rFonts w:cs="Arial"/>
        </w:rPr>
        <w:t xml:space="preserve">Armoire électrique : </w:t>
      </w:r>
      <w:smartTag w:uri="urn:schemas-microsoft-com:office:smarttags" w:element="metricconverter">
        <w:smartTagPr>
          <w:attr w:name="ProductID" w:val="100 kg"/>
        </w:smartTagPr>
        <w:r>
          <w:rPr>
            <w:rFonts w:cs="Arial"/>
          </w:rPr>
          <w:t>100 kg</w:t>
        </w:r>
      </w:smartTag>
    </w:p>
    <w:p w:rsidR="009E7E47" w:rsidRDefault="009E7E47">
      <w:pPr>
        <w:numPr>
          <w:ilvl w:val="0"/>
          <w:numId w:val="3"/>
        </w:numPr>
        <w:rPr>
          <w:rFonts w:cs="Arial"/>
        </w:rPr>
      </w:pPr>
      <w:r>
        <w:rPr>
          <w:rFonts w:cs="Arial"/>
        </w:rPr>
        <w:t>Niveau sonore inférieur à 70 dB</w:t>
      </w:r>
    </w:p>
    <w:p w:rsidR="009E7E47" w:rsidRDefault="009E7E47">
      <w:pPr>
        <w:numPr>
          <w:ilvl w:val="0"/>
          <w:numId w:val="3"/>
        </w:numPr>
        <w:rPr>
          <w:rFonts w:cs="Arial"/>
        </w:rPr>
      </w:pPr>
      <w:r>
        <w:rPr>
          <w:rFonts w:cs="Arial"/>
        </w:rPr>
        <w:t>Puissance installée : 3 kW sous 3x400V+N+T 50Hz</w:t>
      </w:r>
    </w:p>
    <w:p w:rsidR="009E7E47" w:rsidRDefault="009E7E47">
      <w:pPr>
        <w:rPr>
          <w:rFonts w:cs="Arial"/>
        </w:rPr>
      </w:pPr>
    </w:p>
    <w:p w:rsidR="009E7E47" w:rsidRDefault="009E7E47">
      <w:pPr>
        <w:pBdr>
          <w:top w:val="single" w:sz="4" w:space="1" w:color="auto"/>
          <w:left w:val="single" w:sz="4" w:space="4" w:color="auto"/>
          <w:bottom w:val="single" w:sz="4" w:space="1" w:color="auto"/>
          <w:right w:val="single" w:sz="4" w:space="4" w:color="auto"/>
        </w:pBdr>
        <w:ind w:left="1140" w:right="1146"/>
        <w:jc w:val="center"/>
        <w:rPr>
          <w:rFonts w:cs="Arial"/>
          <w:b/>
        </w:rPr>
      </w:pPr>
      <w:r>
        <w:rPr>
          <w:rFonts w:cs="Arial"/>
          <w:b/>
        </w:rPr>
        <w:t>MATERIEL CONFORME AUX NORMES CE</w:t>
      </w:r>
    </w:p>
    <w:p w:rsidR="009E7E47" w:rsidRDefault="009E7E47">
      <w:pPr>
        <w:pBdr>
          <w:top w:val="single" w:sz="4" w:space="1" w:color="auto"/>
          <w:left w:val="single" w:sz="4" w:space="4" w:color="auto"/>
          <w:bottom w:val="single" w:sz="4" w:space="1" w:color="auto"/>
          <w:right w:val="single" w:sz="4" w:space="4" w:color="auto"/>
        </w:pBdr>
        <w:ind w:left="1140" w:right="1146"/>
        <w:jc w:val="center"/>
        <w:rPr>
          <w:rFonts w:cs="Arial"/>
        </w:rPr>
      </w:pPr>
      <w:r>
        <w:rPr>
          <w:rFonts w:cs="Arial"/>
        </w:rPr>
        <w:t>(Tête de série contrôlée par un organisme agrée : BUREAU VERITAS)</w:t>
      </w:r>
    </w:p>
    <w:p w:rsidR="009E7E47" w:rsidRDefault="009E7E47"/>
    <w:p w:rsidR="009E7E47" w:rsidRDefault="009E7E47"/>
    <w:p w:rsidR="009E7E47" w:rsidRDefault="009E7E47"/>
    <w:p w:rsidR="009E7E47" w:rsidRDefault="009E7E47">
      <w:pPr>
        <w:spacing w:after="120"/>
        <w:rPr>
          <w:b/>
        </w:rPr>
      </w:pPr>
      <w:r>
        <w:rPr>
          <w:b/>
          <w:u w:val="single"/>
        </w:rPr>
        <w:t>GENERALITES</w:t>
      </w:r>
      <w:r>
        <w:rPr>
          <w:b/>
        </w:rPr>
        <w:t> :</w:t>
      </w:r>
    </w:p>
    <w:p w:rsidR="009E7E47" w:rsidRDefault="009E7E47">
      <w:r>
        <w:tab/>
        <w:t>L’équipement a été développé en considérant les principes de base régissant une éolienne de production classique. Il comprend :</w:t>
      </w:r>
    </w:p>
    <w:p w:rsidR="009E7E47" w:rsidRDefault="009E7E47">
      <w:pPr>
        <w:numPr>
          <w:ilvl w:val="0"/>
          <w:numId w:val="11"/>
        </w:numPr>
      </w:pPr>
      <w:r>
        <w:t>Un mât,</w:t>
      </w:r>
    </w:p>
    <w:p w:rsidR="009E7E47" w:rsidRDefault="009E7E47">
      <w:pPr>
        <w:numPr>
          <w:ilvl w:val="0"/>
          <w:numId w:val="11"/>
        </w:numPr>
      </w:pPr>
      <w:r>
        <w:t>Une nacelle orientable supportant :</w:t>
      </w:r>
    </w:p>
    <w:p w:rsidR="009E7E47" w:rsidRDefault="009E7E47">
      <w:pPr>
        <w:numPr>
          <w:ilvl w:val="0"/>
          <w:numId w:val="13"/>
        </w:numPr>
        <w:tabs>
          <w:tab w:val="clear" w:pos="1068"/>
        </w:tabs>
      </w:pPr>
      <w:r>
        <w:t>Une hélice tripale,</w:t>
      </w:r>
    </w:p>
    <w:p w:rsidR="009E7E47" w:rsidRDefault="009E7E47">
      <w:pPr>
        <w:numPr>
          <w:ilvl w:val="0"/>
          <w:numId w:val="13"/>
        </w:numPr>
        <w:tabs>
          <w:tab w:val="clear" w:pos="1068"/>
        </w:tabs>
      </w:pPr>
      <w:r>
        <w:t>Un ensemble : multiplicateur – frein – génératrice asynchrone,</w:t>
      </w:r>
    </w:p>
    <w:p w:rsidR="009E7E47" w:rsidRDefault="009E7E47">
      <w:pPr>
        <w:numPr>
          <w:ilvl w:val="0"/>
          <w:numId w:val="13"/>
        </w:numPr>
        <w:tabs>
          <w:tab w:val="clear" w:pos="1068"/>
        </w:tabs>
      </w:pPr>
      <w:r>
        <w:t>Un motoréducteur monté sur l’arbre lent permettant une simulation d’entrainement du vent,</w:t>
      </w:r>
    </w:p>
    <w:p w:rsidR="009E7E47" w:rsidRDefault="009E7E47">
      <w:pPr>
        <w:numPr>
          <w:ilvl w:val="0"/>
          <w:numId w:val="13"/>
        </w:numPr>
        <w:tabs>
          <w:tab w:val="clear" w:pos="1068"/>
        </w:tabs>
      </w:pPr>
      <w:r>
        <w:t>Un ensemble générateur de vent variable instrumenté des capteurs anémomètre et girouette,</w:t>
      </w:r>
    </w:p>
    <w:p w:rsidR="009E7E47" w:rsidRDefault="009E7E47">
      <w:pPr>
        <w:numPr>
          <w:ilvl w:val="0"/>
          <w:numId w:val="11"/>
        </w:numPr>
      </w:pPr>
      <w:r>
        <w:t xml:space="preserve">Une armoire de contrôle – commande regroupant les différents circuits électriques de </w:t>
      </w:r>
      <w:smartTag w:uri="urn:schemas-microsoft-com:office:smarttags" w:element="PersonName">
        <w:smartTagPr>
          <w:attr w:name="ProductID" w:val="la Partie Commande"/>
        </w:smartTagPr>
        <w:r>
          <w:t>la Partie Commande</w:t>
        </w:r>
      </w:smartTag>
      <w:r>
        <w:t xml:space="preserve"> interconnectée à </w:t>
      </w:r>
      <w:smartTag w:uri="urn:schemas-microsoft-com:office:smarttags" w:element="PersonName">
        <w:smartTagPr>
          <w:attr w:name="ProductID" w:val="la Partie Op￩rative."/>
        </w:smartTagPr>
        <w:r>
          <w:t>la Partie Opérative.</w:t>
        </w:r>
      </w:smartTag>
    </w:p>
    <w:p w:rsidR="009E7E47" w:rsidRDefault="009E7E47">
      <w:pPr>
        <w:pStyle w:val="Titre1"/>
      </w:pPr>
      <w:r>
        <w:br w:type="page"/>
      </w:r>
      <w:bookmarkStart w:id="4" w:name="_Toc116370514"/>
      <w:bookmarkStart w:id="5" w:name="_Toc188074432"/>
      <w:bookmarkStart w:id="6" w:name="_Toc188093415"/>
      <w:bookmarkStart w:id="7" w:name="_Toc321238334"/>
      <w:r>
        <w:lastRenderedPageBreak/>
        <w:t>2. AUTOMATISME</w:t>
      </w:r>
      <w:bookmarkEnd w:id="4"/>
      <w:bookmarkEnd w:id="5"/>
      <w:bookmarkEnd w:id="6"/>
      <w:bookmarkEnd w:id="7"/>
    </w:p>
    <w:p w:rsidR="009E7E47" w:rsidRDefault="009E7E47">
      <w:pPr>
        <w:pStyle w:val="Titre2"/>
      </w:pPr>
      <w:bookmarkStart w:id="8" w:name="_Toc116370515"/>
      <w:bookmarkStart w:id="9" w:name="_Toc188074433"/>
      <w:bookmarkStart w:id="10" w:name="_Toc188093416"/>
      <w:bookmarkStart w:id="11" w:name="_Toc321238335"/>
      <w:r>
        <w:t>2.1. AFFECTATION DES ENTREES / SORTIES</w:t>
      </w:r>
      <w:bookmarkEnd w:id="8"/>
      <w:bookmarkEnd w:id="9"/>
      <w:bookmarkEnd w:id="10"/>
      <w:bookmarkEnd w:id="11"/>
    </w:p>
    <w:p w:rsidR="009E7E47" w:rsidRDefault="009E7E47">
      <w:pPr>
        <w:pStyle w:val="Titre3"/>
      </w:pPr>
      <w:bookmarkStart w:id="12" w:name="_Toc116370516"/>
      <w:bookmarkStart w:id="13" w:name="_Toc188074434"/>
      <w:bookmarkStart w:id="14" w:name="_Toc188093417"/>
      <w:bookmarkStart w:id="15" w:name="_Toc321238336"/>
      <w:r>
        <w:t>2.1.1. Liste des Entrées TOR</w:t>
      </w:r>
      <w:bookmarkEnd w:id="12"/>
      <w:bookmarkEnd w:id="13"/>
      <w:bookmarkEnd w:id="14"/>
      <w:bookmarkEnd w:id="15"/>
    </w:p>
    <w:p w:rsidR="009E7E47" w:rsidRDefault="009E7E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6"/>
        <w:gridCol w:w="1545"/>
        <w:gridCol w:w="4872"/>
        <w:gridCol w:w="1017"/>
      </w:tblGrid>
      <w:tr w:rsidR="009E7E47" w:rsidTr="007170FD">
        <w:tc>
          <w:tcPr>
            <w:tcW w:w="1623" w:type="dxa"/>
            <w:tcBorders>
              <w:top w:val="single" w:sz="8" w:space="0" w:color="auto"/>
              <w:left w:val="single" w:sz="8" w:space="0" w:color="auto"/>
              <w:bottom w:val="single" w:sz="8" w:space="0" w:color="auto"/>
              <w:right w:val="single" w:sz="8" w:space="0" w:color="auto"/>
            </w:tcBorders>
            <w:vAlign w:val="center"/>
          </w:tcPr>
          <w:p w:rsidR="009E7E47" w:rsidRDefault="007532A1" w:rsidP="004F641C">
            <w:pPr>
              <w:jc w:val="center"/>
              <w:rPr>
                <w:b/>
              </w:rPr>
            </w:pPr>
            <w:r>
              <w:rPr>
                <w:b/>
              </w:rPr>
              <w:t>Mnémonique</w:t>
            </w:r>
          </w:p>
        </w:tc>
        <w:tc>
          <w:tcPr>
            <w:tcW w:w="1596" w:type="dxa"/>
            <w:tcBorders>
              <w:top w:val="single" w:sz="8" w:space="0" w:color="auto"/>
              <w:left w:val="single" w:sz="8" w:space="0" w:color="auto"/>
              <w:bottom w:val="single" w:sz="8" w:space="0" w:color="auto"/>
              <w:right w:val="single" w:sz="8" w:space="0" w:color="auto"/>
            </w:tcBorders>
            <w:vAlign w:val="center"/>
          </w:tcPr>
          <w:p w:rsidR="009E7E47" w:rsidRDefault="007532A1" w:rsidP="004F641C">
            <w:pPr>
              <w:jc w:val="center"/>
              <w:rPr>
                <w:b/>
              </w:rPr>
            </w:pPr>
            <w:r>
              <w:rPr>
                <w:b/>
              </w:rPr>
              <w:t>Entrée</w:t>
            </w:r>
          </w:p>
        </w:tc>
        <w:tc>
          <w:tcPr>
            <w:tcW w:w="5244" w:type="dxa"/>
            <w:tcBorders>
              <w:top w:val="single" w:sz="8" w:space="0" w:color="auto"/>
              <w:left w:val="single" w:sz="8" w:space="0" w:color="auto"/>
              <w:bottom w:val="single" w:sz="8" w:space="0" w:color="auto"/>
              <w:right w:val="single" w:sz="8" w:space="0" w:color="auto"/>
            </w:tcBorders>
            <w:vAlign w:val="center"/>
          </w:tcPr>
          <w:p w:rsidR="009E7E47" w:rsidRDefault="009E7E47" w:rsidP="004F641C">
            <w:pPr>
              <w:jc w:val="center"/>
              <w:rPr>
                <w:b/>
              </w:rPr>
            </w:pPr>
            <w:r>
              <w:rPr>
                <w:b/>
              </w:rPr>
              <w:t>Désignation</w:t>
            </w:r>
          </w:p>
        </w:tc>
        <w:tc>
          <w:tcPr>
            <w:tcW w:w="1064" w:type="dxa"/>
            <w:tcBorders>
              <w:top w:val="single" w:sz="8" w:space="0" w:color="auto"/>
              <w:left w:val="single" w:sz="8" w:space="0" w:color="auto"/>
              <w:bottom w:val="single" w:sz="8" w:space="0" w:color="auto"/>
              <w:right w:val="single" w:sz="8" w:space="0" w:color="auto"/>
            </w:tcBorders>
            <w:vAlign w:val="center"/>
          </w:tcPr>
          <w:p w:rsidR="009E7E47" w:rsidRDefault="009E7E47" w:rsidP="004F641C">
            <w:pPr>
              <w:jc w:val="center"/>
              <w:rPr>
                <w:b/>
              </w:rPr>
            </w:pPr>
            <w:r>
              <w:rPr>
                <w:b/>
              </w:rPr>
              <w:t>N° Fil</w:t>
            </w:r>
          </w:p>
        </w:tc>
      </w:tr>
      <w:tr w:rsidR="009E7E47" w:rsidTr="007170FD">
        <w:tc>
          <w:tcPr>
            <w:tcW w:w="1623" w:type="dxa"/>
            <w:tcBorders>
              <w:top w:val="single" w:sz="8" w:space="0" w:color="auto"/>
              <w:left w:val="single" w:sz="8" w:space="0" w:color="auto"/>
            </w:tcBorders>
            <w:vAlign w:val="center"/>
          </w:tcPr>
          <w:p w:rsidR="009E7E47" w:rsidRDefault="009E7E47" w:rsidP="004F641C">
            <w:pPr>
              <w:jc w:val="center"/>
            </w:pPr>
          </w:p>
        </w:tc>
        <w:tc>
          <w:tcPr>
            <w:tcW w:w="1596" w:type="dxa"/>
            <w:tcBorders>
              <w:top w:val="single" w:sz="8" w:space="0" w:color="auto"/>
            </w:tcBorders>
            <w:vAlign w:val="center"/>
          </w:tcPr>
          <w:p w:rsidR="009E7E47" w:rsidRDefault="009E7E47" w:rsidP="004F641C">
            <w:pPr>
              <w:jc w:val="center"/>
            </w:pPr>
          </w:p>
        </w:tc>
        <w:tc>
          <w:tcPr>
            <w:tcW w:w="5244" w:type="dxa"/>
            <w:tcBorders>
              <w:top w:val="single" w:sz="8" w:space="0" w:color="auto"/>
            </w:tcBorders>
            <w:vAlign w:val="center"/>
          </w:tcPr>
          <w:p w:rsidR="009E7E47" w:rsidRDefault="009E7E47" w:rsidP="004F641C">
            <w:pPr>
              <w:jc w:val="left"/>
            </w:pPr>
          </w:p>
        </w:tc>
        <w:tc>
          <w:tcPr>
            <w:tcW w:w="1064" w:type="dxa"/>
            <w:tcBorders>
              <w:top w:val="single" w:sz="8" w:space="0" w:color="auto"/>
              <w:right w:val="single" w:sz="8" w:space="0" w:color="auto"/>
            </w:tcBorders>
            <w:vAlign w:val="center"/>
          </w:tcPr>
          <w:p w:rsidR="009E7E47" w:rsidRDefault="009E7E47" w:rsidP="004F641C">
            <w:pPr>
              <w:jc w:val="center"/>
            </w:pPr>
          </w:p>
        </w:tc>
      </w:tr>
      <w:tr w:rsidR="007170FD" w:rsidTr="007170FD">
        <w:tc>
          <w:tcPr>
            <w:tcW w:w="1623" w:type="dxa"/>
            <w:tcBorders>
              <w:left w:val="single" w:sz="8" w:space="0" w:color="auto"/>
            </w:tcBorders>
          </w:tcPr>
          <w:p w:rsidR="007170FD" w:rsidRPr="00A552FE" w:rsidRDefault="007170FD" w:rsidP="0023617F">
            <w:r w:rsidRPr="00A552FE">
              <w:t>Pos_Nac_B1</w:t>
            </w:r>
          </w:p>
        </w:tc>
        <w:tc>
          <w:tcPr>
            <w:tcW w:w="1596" w:type="dxa"/>
          </w:tcPr>
          <w:p w:rsidR="007170FD" w:rsidRPr="00A552FE" w:rsidRDefault="007170FD" w:rsidP="0023617F">
            <w:r w:rsidRPr="00A552FE">
              <w:t>%I0.2.0</w:t>
            </w:r>
          </w:p>
        </w:tc>
        <w:tc>
          <w:tcPr>
            <w:tcW w:w="5244" w:type="dxa"/>
            <w:vAlign w:val="center"/>
          </w:tcPr>
          <w:p w:rsidR="007170FD" w:rsidRDefault="007170FD" w:rsidP="0023617F">
            <w:pPr>
              <w:jc w:val="left"/>
            </w:pPr>
            <w:r>
              <w:t>Position Nacelle B1</w:t>
            </w:r>
          </w:p>
        </w:tc>
        <w:tc>
          <w:tcPr>
            <w:tcW w:w="1064" w:type="dxa"/>
            <w:tcBorders>
              <w:right w:val="single" w:sz="8" w:space="0" w:color="auto"/>
            </w:tcBorders>
            <w:vAlign w:val="center"/>
          </w:tcPr>
          <w:p w:rsidR="007170FD" w:rsidRDefault="007170FD" w:rsidP="004F641C">
            <w:pPr>
              <w:jc w:val="center"/>
            </w:pPr>
            <w:r>
              <w:t>200</w:t>
            </w:r>
          </w:p>
        </w:tc>
      </w:tr>
      <w:tr w:rsidR="007170FD" w:rsidTr="007170FD">
        <w:tc>
          <w:tcPr>
            <w:tcW w:w="1623" w:type="dxa"/>
            <w:tcBorders>
              <w:left w:val="single" w:sz="8" w:space="0" w:color="auto"/>
            </w:tcBorders>
          </w:tcPr>
          <w:p w:rsidR="007170FD" w:rsidRPr="00A552FE" w:rsidRDefault="007170FD" w:rsidP="0023617F">
            <w:r w:rsidRPr="00A552FE">
              <w:t>Pos_Nac_B2</w:t>
            </w:r>
          </w:p>
        </w:tc>
        <w:tc>
          <w:tcPr>
            <w:tcW w:w="1596" w:type="dxa"/>
          </w:tcPr>
          <w:p w:rsidR="007170FD" w:rsidRPr="00A552FE" w:rsidRDefault="007170FD" w:rsidP="0023617F">
            <w:r w:rsidRPr="00A552FE">
              <w:t>%I0.2.1</w:t>
            </w:r>
          </w:p>
        </w:tc>
        <w:tc>
          <w:tcPr>
            <w:tcW w:w="5244" w:type="dxa"/>
            <w:vAlign w:val="center"/>
          </w:tcPr>
          <w:p w:rsidR="007170FD" w:rsidRDefault="007170FD" w:rsidP="0023617F">
            <w:pPr>
              <w:jc w:val="left"/>
            </w:pPr>
            <w:r>
              <w:t>Position Nacelle B2</w:t>
            </w:r>
          </w:p>
        </w:tc>
        <w:tc>
          <w:tcPr>
            <w:tcW w:w="1064" w:type="dxa"/>
            <w:tcBorders>
              <w:right w:val="single" w:sz="8" w:space="0" w:color="auto"/>
            </w:tcBorders>
            <w:vAlign w:val="center"/>
          </w:tcPr>
          <w:p w:rsidR="007170FD" w:rsidRDefault="007170FD" w:rsidP="004F641C">
            <w:pPr>
              <w:jc w:val="center"/>
            </w:pPr>
            <w:r>
              <w:t>201</w:t>
            </w:r>
          </w:p>
        </w:tc>
      </w:tr>
      <w:tr w:rsidR="007170FD" w:rsidTr="007170FD">
        <w:tc>
          <w:tcPr>
            <w:tcW w:w="1623" w:type="dxa"/>
            <w:tcBorders>
              <w:left w:val="single" w:sz="8" w:space="0" w:color="auto"/>
            </w:tcBorders>
          </w:tcPr>
          <w:p w:rsidR="007170FD" w:rsidRPr="00A552FE" w:rsidRDefault="007170FD" w:rsidP="0023617F">
            <w:r w:rsidRPr="00A552FE">
              <w:t>Pos_Nac_B3</w:t>
            </w:r>
          </w:p>
        </w:tc>
        <w:tc>
          <w:tcPr>
            <w:tcW w:w="1596" w:type="dxa"/>
          </w:tcPr>
          <w:p w:rsidR="007170FD" w:rsidRPr="00A552FE" w:rsidRDefault="007170FD" w:rsidP="0023617F">
            <w:r w:rsidRPr="00A552FE">
              <w:t>%I0.2.2</w:t>
            </w:r>
          </w:p>
        </w:tc>
        <w:tc>
          <w:tcPr>
            <w:tcW w:w="5244" w:type="dxa"/>
            <w:vAlign w:val="center"/>
          </w:tcPr>
          <w:p w:rsidR="007170FD" w:rsidRDefault="007170FD" w:rsidP="0023617F">
            <w:pPr>
              <w:jc w:val="left"/>
            </w:pPr>
            <w:r>
              <w:t>Position Nacelle B3</w:t>
            </w:r>
          </w:p>
        </w:tc>
        <w:tc>
          <w:tcPr>
            <w:tcW w:w="1064" w:type="dxa"/>
            <w:tcBorders>
              <w:right w:val="single" w:sz="8" w:space="0" w:color="auto"/>
            </w:tcBorders>
            <w:vAlign w:val="center"/>
          </w:tcPr>
          <w:p w:rsidR="007170FD" w:rsidRDefault="007170FD" w:rsidP="004F641C">
            <w:pPr>
              <w:jc w:val="center"/>
            </w:pPr>
            <w:r>
              <w:t>202</w:t>
            </w:r>
          </w:p>
        </w:tc>
      </w:tr>
      <w:tr w:rsidR="007170FD" w:rsidTr="007170FD">
        <w:tc>
          <w:tcPr>
            <w:tcW w:w="1623" w:type="dxa"/>
            <w:tcBorders>
              <w:left w:val="single" w:sz="8" w:space="0" w:color="auto"/>
            </w:tcBorders>
          </w:tcPr>
          <w:p w:rsidR="007170FD" w:rsidRPr="00A552FE" w:rsidRDefault="007170FD" w:rsidP="0023617F">
            <w:r w:rsidRPr="00A552FE">
              <w:t>Pos_Nac_B4</w:t>
            </w:r>
          </w:p>
        </w:tc>
        <w:tc>
          <w:tcPr>
            <w:tcW w:w="1596" w:type="dxa"/>
          </w:tcPr>
          <w:p w:rsidR="007170FD" w:rsidRPr="00A552FE" w:rsidRDefault="007170FD" w:rsidP="0023617F">
            <w:r w:rsidRPr="00A552FE">
              <w:t>%I0.2.3</w:t>
            </w:r>
          </w:p>
        </w:tc>
        <w:tc>
          <w:tcPr>
            <w:tcW w:w="5244" w:type="dxa"/>
            <w:vAlign w:val="center"/>
          </w:tcPr>
          <w:p w:rsidR="007170FD" w:rsidRDefault="007170FD" w:rsidP="0023617F">
            <w:pPr>
              <w:jc w:val="left"/>
            </w:pPr>
            <w:r>
              <w:t>Position Nacelle B4</w:t>
            </w:r>
          </w:p>
        </w:tc>
        <w:tc>
          <w:tcPr>
            <w:tcW w:w="1064" w:type="dxa"/>
            <w:tcBorders>
              <w:right w:val="single" w:sz="8" w:space="0" w:color="auto"/>
            </w:tcBorders>
            <w:vAlign w:val="center"/>
          </w:tcPr>
          <w:p w:rsidR="007170FD" w:rsidRDefault="007170FD" w:rsidP="004F641C">
            <w:pPr>
              <w:jc w:val="center"/>
            </w:pPr>
            <w:r>
              <w:t>203</w:t>
            </w:r>
          </w:p>
        </w:tc>
      </w:tr>
      <w:tr w:rsidR="007170FD" w:rsidTr="007170FD">
        <w:tc>
          <w:tcPr>
            <w:tcW w:w="1623" w:type="dxa"/>
            <w:tcBorders>
              <w:left w:val="single" w:sz="8" w:space="0" w:color="auto"/>
            </w:tcBorders>
          </w:tcPr>
          <w:p w:rsidR="007170FD" w:rsidRPr="00A552FE" w:rsidRDefault="007170FD" w:rsidP="0023617F">
            <w:r w:rsidRPr="00A552FE">
              <w:t>Pos_Nac_B5</w:t>
            </w:r>
          </w:p>
        </w:tc>
        <w:tc>
          <w:tcPr>
            <w:tcW w:w="1596" w:type="dxa"/>
          </w:tcPr>
          <w:p w:rsidR="007170FD" w:rsidRPr="00A552FE" w:rsidRDefault="007170FD" w:rsidP="0023617F">
            <w:r w:rsidRPr="00A552FE">
              <w:t>%I0.2.4</w:t>
            </w:r>
          </w:p>
        </w:tc>
        <w:tc>
          <w:tcPr>
            <w:tcW w:w="5244" w:type="dxa"/>
            <w:vAlign w:val="center"/>
          </w:tcPr>
          <w:p w:rsidR="007170FD" w:rsidRDefault="007170FD" w:rsidP="0023617F">
            <w:pPr>
              <w:jc w:val="left"/>
            </w:pPr>
            <w:r>
              <w:t>Position Nacelle B5</w:t>
            </w:r>
          </w:p>
        </w:tc>
        <w:tc>
          <w:tcPr>
            <w:tcW w:w="1064" w:type="dxa"/>
            <w:tcBorders>
              <w:right w:val="single" w:sz="8" w:space="0" w:color="auto"/>
            </w:tcBorders>
            <w:vAlign w:val="center"/>
          </w:tcPr>
          <w:p w:rsidR="007170FD" w:rsidRDefault="007170FD" w:rsidP="004F641C">
            <w:pPr>
              <w:jc w:val="center"/>
            </w:pPr>
            <w:r>
              <w:t>204</w:t>
            </w:r>
          </w:p>
        </w:tc>
      </w:tr>
      <w:tr w:rsidR="007170FD" w:rsidTr="007170FD">
        <w:tc>
          <w:tcPr>
            <w:tcW w:w="1623" w:type="dxa"/>
            <w:tcBorders>
              <w:left w:val="single" w:sz="8" w:space="0" w:color="auto"/>
            </w:tcBorders>
          </w:tcPr>
          <w:p w:rsidR="007170FD" w:rsidRPr="00A552FE" w:rsidRDefault="007170FD" w:rsidP="0023617F">
            <w:r w:rsidRPr="00A552FE">
              <w:t>Pos_Nac_B6</w:t>
            </w:r>
          </w:p>
        </w:tc>
        <w:tc>
          <w:tcPr>
            <w:tcW w:w="1596" w:type="dxa"/>
          </w:tcPr>
          <w:p w:rsidR="007170FD" w:rsidRPr="00A552FE" w:rsidRDefault="007170FD" w:rsidP="0023617F">
            <w:r w:rsidRPr="00A552FE">
              <w:t>%I0.2.5</w:t>
            </w:r>
          </w:p>
        </w:tc>
        <w:tc>
          <w:tcPr>
            <w:tcW w:w="5244" w:type="dxa"/>
            <w:vAlign w:val="center"/>
          </w:tcPr>
          <w:p w:rsidR="007170FD" w:rsidRDefault="007170FD" w:rsidP="0023617F">
            <w:pPr>
              <w:jc w:val="left"/>
            </w:pPr>
            <w:r>
              <w:t>Position Nacelle B6</w:t>
            </w:r>
          </w:p>
        </w:tc>
        <w:tc>
          <w:tcPr>
            <w:tcW w:w="1064" w:type="dxa"/>
            <w:tcBorders>
              <w:right w:val="single" w:sz="8" w:space="0" w:color="auto"/>
            </w:tcBorders>
            <w:vAlign w:val="center"/>
          </w:tcPr>
          <w:p w:rsidR="007170FD" w:rsidRDefault="007170FD" w:rsidP="004F641C">
            <w:pPr>
              <w:jc w:val="center"/>
            </w:pPr>
            <w:r>
              <w:t>205</w:t>
            </w:r>
          </w:p>
        </w:tc>
      </w:tr>
      <w:tr w:rsidR="007170FD" w:rsidTr="007170FD">
        <w:tc>
          <w:tcPr>
            <w:tcW w:w="1623" w:type="dxa"/>
            <w:tcBorders>
              <w:left w:val="single" w:sz="8" w:space="0" w:color="auto"/>
            </w:tcBorders>
          </w:tcPr>
          <w:p w:rsidR="007170FD" w:rsidRPr="00A552FE" w:rsidRDefault="007170FD" w:rsidP="0023617F">
            <w:r w:rsidRPr="00A552FE">
              <w:t>Pos_Nac_B7</w:t>
            </w:r>
          </w:p>
        </w:tc>
        <w:tc>
          <w:tcPr>
            <w:tcW w:w="1596" w:type="dxa"/>
          </w:tcPr>
          <w:p w:rsidR="007170FD" w:rsidRPr="00A552FE" w:rsidRDefault="007170FD" w:rsidP="0023617F">
            <w:r w:rsidRPr="00A552FE">
              <w:t>%I0.2.6</w:t>
            </w:r>
          </w:p>
        </w:tc>
        <w:tc>
          <w:tcPr>
            <w:tcW w:w="5244" w:type="dxa"/>
            <w:vAlign w:val="center"/>
          </w:tcPr>
          <w:p w:rsidR="007170FD" w:rsidRDefault="007170FD" w:rsidP="0023617F">
            <w:pPr>
              <w:jc w:val="left"/>
            </w:pPr>
            <w:r>
              <w:t>Position Nacelle B7</w:t>
            </w:r>
          </w:p>
        </w:tc>
        <w:tc>
          <w:tcPr>
            <w:tcW w:w="1064" w:type="dxa"/>
            <w:tcBorders>
              <w:right w:val="single" w:sz="8" w:space="0" w:color="auto"/>
            </w:tcBorders>
            <w:vAlign w:val="center"/>
          </w:tcPr>
          <w:p w:rsidR="007170FD" w:rsidRDefault="007170FD" w:rsidP="004F641C">
            <w:pPr>
              <w:jc w:val="center"/>
            </w:pPr>
            <w:r>
              <w:t>206</w:t>
            </w:r>
          </w:p>
        </w:tc>
      </w:tr>
      <w:tr w:rsidR="007170FD" w:rsidTr="007170FD">
        <w:tc>
          <w:tcPr>
            <w:tcW w:w="1623" w:type="dxa"/>
            <w:tcBorders>
              <w:left w:val="single" w:sz="8" w:space="0" w:color="auto"/>
            </w:tcBorders>
          </w:tcPr>
          <w:p w:rsidR="007170FD" w:rsidRPr="00A552FE" w:rsidRDefault="007170FD" w:rsidP="0023617F">
            <w:r w:rsidRPr="00A552FE">
              <w:t>Pos_Nac_B8</w:t>
            </w:r>
          </w:p>
        </w:tc>
        <w:tc>
          <w:tcPr>
            <w:tcW w:w="1596" w:type="dxa"/>
          </w:tcPr>
          <w:p w:rsidR="007170FD" w:rsidRPr="00A552FE" w:rsidRDefault="007170FD" w:rsidP="0023617F">
            <w:r w:rsidRPr="00A552FE">
              <w:t>%I0.2.7</w:t>
            </w:r>
          </w:p>
        </w:tc>
        <w:tc>
          <w:tcPr>
            <w:tcW w:w="5244" w:type="dxa"/>
            <w:vAlign w:val="center"/>
          </w:tcPr>
          <w:p w:rsidR="007170FD" w:rsidRDefault="007170FD" w:rsidP="0023617F">
            <w:pPr>
              <w:jc w:val="left"/>
            </w:pPr>
            <w:r>
              <w:t>Position Nacelle B8</w:t>
            </w:r>
          </w:p>
        </w:tc>
        <w:tc>
          <w:tcPr>
            <w:tcW w:w="1064" w:type="dxa"/>
            <w:tcBorders>
              <w:right w:val="single" w:sz="8" w:space="0" w:color="auto"/>
            </w:tcBorders>
            <w:vAlign w:val="center"/>
          </w:tcPr>
          <w:p w:rsidR="007170FD" w:rsidRDefault="007170FD" w:rsidP="004F641C">
            <w:pPr>
              <w:jc w:val="center"/>
            </w:pPr>
            <w:r>
              <w:t>207</w:t>
            </w:r>
          </w:p>
        </w:tc>
      </w:tr>
      <w:tr w:rsidR="007170FD" w:rsidTr="007170FD">
        <w:tc>
          <w:tcPr>
            <w:tcW w:w="1623" w:type="dxa"/>
            <w:tcBorders>
              <w:left w:val="single" w:sz="8" w:space="0" w:color="auto"/>
            </w:tcBorders>
          </w:tcPr>
          <w:p w:rsidR="007170FD" w:rsidRPr="00A552FE" w:rsidRDefault="007170FD" w:rsidP="0023617F">
            <w:r w:rsidRPr="00A552FE">
              <w:t>Pos_Nac_B9</w:t>
            </w:r>
          </w:p>
        </w:tc>
        <w:tc>
          <w:tcPr>
            <w:tcW w:w="1596" w:type="dxa"/>
          </w:tcPr>
          <w:p w:rsidR="007170FD" w:rsidRPr="00A552FE" w:rsidRDefault="007170FD" w:rsidP="0023617F">
            <w:r w:rsidRPr="00A552FE">
              <w:t>%I0.2.8</w:t>
            </w:r>
          </w:p>
        </w:tc>
        <w:tc>
          <w:tcPr>
            <w:tcW w:w="5244" w:type="dxa"/>
            <w:vAlign w:val="center"/>
          </w:tcPr>
          <w:p w:rsidR="007170FD" w:rsidRDefault="007170FD" w:rsidP="0023617F">
            <w:pPr>
              <w:jc w:val="left"/>
            </w:pPr>
            <w:r>
              <w:t>Position Nacelle B9</w:t>
            </w:r>
          </w:p>
        </w:tc>
        <w:tc>
          <w:tcPr>
            <w:tcW w:w="1064" w:type="dxa"/>
            <w:tcBorders>
              <w:right w:val="single" w:sz="8" w:space="0" w:color="auto"/>
            </w:tcBorders>
            <w:vAlign w:val="center"/>
          </w:tcPr>
          <w:p w:rsidR="007170FD" w:rsidRDefault="007170FD" w:rsidP="004F641C">
            <w:pPr>
              <w:jc w:val="center"/>
            </w:pPr>
            <w:r>
              <w:t>208</w:t>
            </w:r>
          </w:p>
        </w:tc>
      </w:tr>
      <w:tr w:rsidR="007170FD" w:rsidTr="007170FD">
        <w:tc>
          <w:tcPr>
            <w:tcW w:w="1623" w:type="dxa"/>
            <w:tcBorders>
              <w:left w:val="single" w:sz="8" w:space="0" w:color="auto"/>
            </w:tcBorders>
          </w:tcPr>
          <w:p w:rsidR="007170FD" w:rsidRPr="00A552FE" w:rsidRDefault="007170FD" w:rsidP="0023617F">
            <w:r w:rsidRPr="00A552FE">
              <w:t>Pos_Nac_B10</w:t>
            </w:r>
          </w:p>
        </w:tc>
        <w:tc>
          <w:tcPr>
            <w:tcW w:w="1596" w:type="dxa"/>
          </w:tcPr>
          <w:p w:rsidR="007170FD" w:rsidRPr="00A552FE" w:rsidRDefault="007170FD" w:rsidP="0023617F">
            <w:r w:rsidRPr="00A552FE">
              <w:t>%I0.2.9</w:t>
            </w:r>
          </w:p>
        </w:tc>
        <w:tc>
          <w:tcPr>
            <w:tcW w:w="5244" w:type="dxa"/>
            <w:vAlign w:val="center"/>
          </w:tcPr>
          <w:p w:rsidR="007170FD" w:rsidRDefault="007170FD" w:rsidP="0023617F">
            <w:pPr>
              <w:jc w:val="left"/>
            </w:pPr>
            <w:r>
              <w:t>Position Nacelle B10</w:t>
            </w:r>
          </w:p>
        </w:tc>
        <w:tc>
          <w:tcPr>
            <w:tcW w:w="1064" w:type="dxa"/>
            <w:tcBorders>
              <w:right w:val="single" w:sz="8" w:space="0" w:color="auto"/>
            </w:tcBorders>
            <w:vAlign w:val="center"/>
          </w:tcPr>
          <w:p w:rsidR="007170FD" w:rsidRDefault="007170FD" w:rsidP="004F641C">
            <w:pPr>
              <w:jc w:val="center"/>
            </w:pPr>
            <w:r>
              <w:t>209</w:t>
            </w:r>
          </w:p>
        </w:tc>
      </w:tr>
      <w:tr w:rsidR="007170FD" w:rsidTr="007170FD">
        <w:tc>
          <w:tcPr>
            <w:tcW w:w="1623" w:type="dxa"/>
            <w:tcBorders>
              <w:left w:val="single" w:sz="8" w:space="0" w:color="auto"/>
            </w:tcBorders>
          </w:tcPr>
          <w:p w:rsidR="007170FD" w:rsidRPr="00A552FE" w:rsidRDefault="007170FD" w:rsidP="0023617F">
            <w:r w:rsidRPr="00A552FE">
              <w:t>Pos_Nac_B11</w:t>
            </w:r>
          </w:p>
        </w:tc>
        <w:tc>
          <w:tcPr>
            <w:tcW w:w="1596" w:type="dxa"/>
          </w:tcPr>
          <w:p w:rsidR="007170FD" w:rsidRPr="00A552FE" w:rsidRDefault="007170FD" w:rsidP="0023617F">
            <w:r w:rsidRPr="00A552FE">
              <w:t>%I0.2.10</w:t>
            </w:r>
          </w:p>
        </w:tc>
        <w:tc>
          <w:tcPr>
            <w:tcW w:w="5244" w:type="dxa"/>
            <w:vAlign w:val="center"/>
          </w:tcPr>
          <w:p w:rsidR="007170FD" w:rsidRDefault="007170FD" w:rsidP="0023617F">
            <w:pPr>
              <w:jc w:val="left"/>
            </w:pPr>
            <w:r>
              <w:t>Position Nacelle B11</w:t>
            </w:r>
          </w:p>
        </w:tc>
        <w:tc>
          <w:tcPr>
            <w:tcW w:w="1064" w:type="dxa"/>
            <w:tcBorders>
              <w:right w:val="single" w:sz="8" w:space="0" w:color="auto"/>
            </w:tcBorders>
            <w:vAlign w:val="center"/>
          </w:tcPr>
          <w:p w:rsidR="007170FD" w:rsidRDefault="007170FD" w:rsidP="004F641C">
            <w:pPr>
              <w:jc w:val="center"/>
            </w:pPr>
            <w:r>
              <w:t>210</w:t>
            </w:r>
          </w:p>
        </w:tc>
      </w:tr>
      <w:tr w:rsidR="007170FD" w:rsidTr="007170FD">
        <w:tc>
          <w:tcPr>
            <w:tcW w:w="1623" w:type="dxa"/>
            <w:tcBorders>
              <w:left w:val="single" w:sz="8" w:space="0" w:color="auto"/>
            </w:tcBorders>
          </w:tcPr>
          <w:p w:rsidR="007170FD" w:rsidRPr="00A552FE" w:rsidRDefault="007170FD" w:rsidP="0023617F">
            <w:r w:rsidRPr="00A552FE">
              <w:t>Pos_Nac_B12</w:t>
            </w:r>
          </w:p>
        </w:tc>
        <w:tc>
          <w:tcPr>
            <w:tcW w:w="1596" w:type="dxa"/>
          </w:tcPr>
          <w:p w:rsidR="007170FD" w:rsidRPr="00A552FE" w:rsidRDefault="007170FD" w:rsidP="0023617F">
            <w:r w:rsidRPr="00A552FE">
              <w:t>%I0.2.11</w:t>
            </w:r>
          </w:p>
        </w:tc>
        <w:tc>
          <w:tcPr>
            <w:tcW w:w="5244" w:type="dxa"/>
            <w:vAlign w:val="center"/>
          </w:tcPr>
          <w:p w:rsidR="007170FD" w:rsidRDefault="007170FD" w:rsidP="0023617F">
            <w:pPr>
              <w:jc w:val="left"/>
            </w:pPr>
            <w:r>
              <w:t>Position Nacelle B12</w:t>
            </w:r>
          </w:p>
        </w:tc>
        <w:tc>
          <w:tcPr>
            <w:tcW w:w="1064" w:type="dxa"/>
            <w:tcBorders>
              <w:right w:val="single" w:sz="8" w:space="0" w:color="auto"/>
            </w:tcBorders>
            <w:vAlign w:val="center"/>
          </w:tcPr>
          <w:p w:rsidR="007170FD" w:rsidRDefault="007170FD" w:rsidP="004F641C">
            <w:pPr>
              <w:jc w:val="center"/>
            </w:pPr>
            <w:r>
              <w:t>211</w:t>
            </w:r>
          </w:p>
        </w:tc>
      </w:tr>
      <w:tr w:rsidR="007170FD" w:rsidTr="007170FD">
        <w:tc>
          <w:tcPr>
            <w:tcW w:w="1623" w:type="dxa"/>
            <w:tcBorders>
              <w:left w:val="single" w:sz="8" w:space="0" w:color="auto"/>
            </w:tcBorders>
          </w:tcPr>
          <w:p w:rsidR="007170FD" w:rsidRPr="00A552FE" w:rsidRDefault="007170FD" w:rsidP="0023617F">
            <w:r w:rsidRPr="00A552FE">
              <w:t>Pos_Nac_B13</w:t>
            </w:r>
          </w:p>
        </w:tc>
        <w:tc>
          <w:tcPr>
            <w:tcW w:w="1596" w:type="dxa"/>
          </w:tcPr>
          <w:p w:rsidR="007170FD" w:rsidRPr="00A552FE" w:rsidRDefault="007170FD" w:rsidP="0023617F">
            <w:r w:rsidRPr="00A552FE">
              <w:t>%I0.2.12</w:t>
            </w:r>
          </w:p>
        </w:tc>
        <w:tc>
          <w:tcPr>
            <w:tcW w:w="5244" w:type="dxa"/>
            <w:vAlign w:val="center"/>
          </w:tcPr>
          <w:p w:rsidR="007170FD" w:rsidRDefault="007170FD" w:rsidP="0023617F">
            <w:pPr>
              <w:jc w:val="left"/>
            </w:pPr>
            <w:r>
              <w:t>Position Nacelle B13</w:t>
            </w:r>
          </w:p>
        </w:tc>
        <w:tc>
          <w:tcPr>
            <w:tcW w:w="1064" w:type="dxa"/>
            <w:tcBorders>
              <w:right w:val="single" w:sz="8" w:space="0" w:color="auto"/>
            </w:tcBorders>
            <w:vAlign w:val="center"/>
          </w:tcPr>
          <w:p w:rsidR="007170FD" w:rsidRDefault="007170FD" w:rsidP="004F641C">
            <w:pPr>
              <w:jc w:val="center"/>
            </w:pPr>
            <w:r>
              <w:t>212</w:t>
            </w:r>
          </w:p>
        </w:tc>
      </w:tr>
      <w:tr w:rsidR="007170FD" w:rsidTr="007170FD">
        <w:tc>
          <w:tcPr>
            <w:tcW w:w="1623" w:type="dxa"/>
            <w:tcBorders>
              <w:left w:val="single" w:sz="8" w:space="0" w:color="auto"/>
            </w:tcBorders>
          </w:tcPr>
          <w:p w:rsidR="007170FD" w:rsidRPr="00A552FE" w:rsidRDefault="007170FD" w:rsidP="0023617F">
            <w:r w:rsidRPr="00A552FE">
              <w:t>Pos_Nac_B14</w:t>
            </w:r>
          </w:p>
        </w:tc>
        <w:tc>
          <w:tcPr>
            <w:tcW w:w="1596" w:type="dxa"/>
          </w:tcPr>
          <w:p w:rsidR="007170FD" w:rsidRPr="00A552FE" w:rsidRDefault="007170FD" w:rsidP="0023617F">
            <w:r w:rsidRPr="00A552FE">
              <w:t>%I0.2.13</w:t>
            </w:r>
          </w:p>
        </w:tc>
        <w:tc>
          <w:tcPr>
            <w:tcW w:w="5244" w:type="dxa"/>
            <w:vAlign w:val="center"/>
          </w:tcPr>
          <w:p w:rsidR="007170FD" w:rsidRDefault="007170FD" w:rsidP="0023617F">
            <w:pPr>
              <w:jc w:val="left"/>
            </w:pPr>
            <w:r>
              <w:t>Position Nacelle B14</w:t>
            </w:r>
          </w:p>
        </w:tc>
        <w:tc>
          <w:tcPr>
            <w:tcW w:w="1064" w:type="dxa"/>
            <w:tcBorders>
              <w:right w:val="single" w:sz="8" w:space="0" w:color="auto"/>
            </w:tcBorders>
            <w:vAlign w:val="center"/>
          </w:tcPr>
          <w:p w:rsidR="007170FD" w:rsidRDefault="007170FD" w:rsidP="004F641C">
            <w:pPr>
              <w:jc w:val="center"/>
            </w:pPr>
            <w:r>
              <w:t>213</w:t>
            </w:r>
          </w:p>
        </w:tc>
      </w:tr>
      <w:tr w:rsidR="007170FD" w:rsidTr="007170FD">
        <w:tc>
          <w:tcPr>
            <w:tcW w:w="1623" w:type="dxa"/>
            <w:tcBorders>
              <w:left w:val="single" w:sz="8" w:space="0" w:color="auto"/>
            </w:tcBorders>
          </w:tcPr>
          <w:p w:rsidR="007170FD" w:rsidRPr="00A552FE" w:rsidRDefault="007170FD" w:rsidP="0023617F">
            <w:r w:rsidRPr="00A552FE">
              <w:t>Pos_Nac_B15</w:t>
            </w:r>
          </w:p>
        </w:tc>
        <w:tc>
          <w:tcPr>
            <w:tcW w:w="1596" w:type="dxa"/>
          </w:tcPr>
          <w:p w:rsidR="007170FD" w:rsidRPr="00A552FE" w:rsidRDefault="007170FD" w:rsidP="0023617F">
            <w:r w:rsidRPr="00A552FE">
              <w:t>%I0.2.14</w:t>
            </w:r>
          </w:p>
        </w:tc>
        <w:tc>
          <w:tcPr>
            <w:tcW w:w="5244" w:type="dxa"/>
            <w:vAlign w:val="center"/>
          </w:tcPr>
          <w:p w:rsidR="007170FD" w:rsidRDefault="007170FD" w:rsidP="0023617F">
            <w:pPr>
              <w:jc w:val="left"/>
            </w:pPr>
            <w:r>
              <w:t>Position Nacelle B15</w:t>
            </w:r>
          </w:p>
        </w:tc>
        <w:tc>
          <w:tcPr>
            <w:tcW w:w="1064" w:type="dxa"/>
            <w:tcBorders>
              <w:right w:val="single" w:sz="8" w:space="0" w:color="auto"/>
            </w:tcBorders>
            <w:vAlign w:val="center"/>
          </w:tcPr>
          <w:p w:rsidR="007170FD" w:rsidRDefault="007170FD" w:rsidP="004F641C">
            <w:pPr>
              <w:jc w:val="center"/>
            </w:pPr>
            <w:r>
              <w:t>214</w:t>
            </w:r>
          </w:p>
        </w:tc>
      </w:tr>
      <w:tr w:rsidR="007170FD" w:rsidTr="007170FD">
        <w:tc>
          <w:tcPr>
            <w:tcW w:w="1623" w:type="dxa"/>
            <w:tcBorders>
              <w:left w:val="single" w:sz="8" w:space="0" w:color="auto"/>
            </w:tcBorders>
          </w:tcPr>
          <w:p w:rsidR="007170FD" w:rsidRPr="00A552FE" w:rsidRDefault="007170FD" w:rsidP="0023617F">
            <w:r w:rsidRPr="00A552FE">
              <w:t>Pos_Nac_B16</w:t>
            </w:r>
          </w:p>
        </w:tc>
        <w:tc>
          <w:tcPr>
            <w:tcW w:w="1596" w:type="dxa"/>
          </w:tcPr>
          <w:p w:rsidR="007170FD" w:rsidRPr="00A552FE" w:rsidRDefault="007170FD" w:rsidP="0023617F">
            <w:r w:rsidRPr="00A552FE">
              <w:t>%I0.2.15</w:t>
            </w:r>
          </w:p>
        </w:tc>
        <w:tc>
          <w:tcPr>
            <w:tcW w:w="5244" w:type="dxa"/>
            <w:vAlign w:val="center"/>
          </w:tcPr>
          <w:p w:rsidR="007170FD" w:rsidRDefault="007170FD" w:rsidP="0023617F">
            <w:pPr>
              <w:jc w:val="left"/>
            </w:pPr>
            <w:r>
              <w:t>Position Nacelle B16</w:t>
            </w:r>
          </w:p>
        </w:tc>
        <w:tc>
          <w:tcPr>
            <w:tcW w:w="1064" w:type="dxa"/>
            <w:tcBorders>
              <w:right w:val="single" w:sz="8" w:space="0" w:color="auto"/>
            </w:tcBorders>
            <w:vAlign w:val="center"/>
          </w:tcPr>
          <w:p w:rsidR="007170FD" w:rsidRDefault="007170FD" w:rsidP="004F641C">
            <w:pPr>
              <w:jc w:val="center"/>
            </w:pPr>
            <w:r>
              <w:t>215</w:t>
            </w:r>
          </w:p>
        </w:tc>
      </w:tr>
      <w:tr w:rsidR="009E7E47" w:rsidTr="007170FD">
        <w:tc>
          <w:tcPr>
            <w:tcW w:w="1623" w:type="dxa"/>
            <w:tcBorders>
              <w:left w:val="single" w:sz="8" w:space="0" w:color="auto"/>
            </w:tcBorders>
            <w:vAlign w:val="center"/>
          </w:tcPr>
          <w:p w:rsidR="009E7E47" w:rsidRDefault="009E7E47" w:rsidP="004F641C">
            <w:pPr>
              <w:jc w:val="center"/>
            </w:pPr>
          </w:p>
        </w:tc>
        <w:tc>
          <w:tcPr>
            <w:tcW w:w="1596" w:type="dxa"/>
            <w:vAlign w:val="center"/>
          </w:tcPr>
          <w:p w:rsidR="009E7E47" w:rsidRDefault="009E7E47" w:rsidP="004F641C">
            <w:pPr>
              <w:jc w:val="center"/>
            </w:pPr>
          </w:p>
        </w:tc>
        <w:tc>
          <w:tcPr>
            <w:tcW w:w="5244" w:type="dxa"/>
            <w:vAlign w:val="center"/>
          </w:tcPr>
          <w:p w:rsidR="009E7E47" w:rsidRDefault="009E7E47" w:rsidP="004F641C">
            <w:pPr>
              <w:jc w:val="left"/>
            </w:pPr>
          </w:p>
        </w:tc>
        <w:tc>
          <w:tcPr>
            <w:tcW w:w="1064" w:type="dxa"/>
            <w:tcBorders>
              <w:right w:val="single" w:sz="8" w:space="0" w:color="auto"/>
            </w:tcBorders>
            <w:vAlign w:val="center"/>
          </w:tcPr>
          <w:p w:rsidR="009E7E47" w:rsidRDefault="009E7E47" w:rsidP="004F641C">
            <w:pPr>
              <w:jc w:val="center"/>
            </w:pPr>
          </w:p>
        </w:tc>
      </w:tr>
      <w:tr w:rsidR="009F513C" w:rsidTr="0023617F">
        <w:tc>
          <w:tcPr>
            <w:tcW w:w="1623" w:type="dxa"/>
            <w:tcBorders>
              <w:left w:val="single" w:sz="8" w:space="0" w:color="auto"/>
            </w:tcBorders>
          </w:tcPr>
          <w:p w:rsidR="009F513C" w:rsidRPr="00070F0A" w:rsidRDefault="009F513C" w:rsidP="0023617F">
            <w:r w:rsidRPr="00070F0A">
              <w:t>ARU</w:t>
            </w:r>
          </w:p>
        </w:tc>
        <w:tc>
          <w:tcPr>
            <w:tcW w:w="1596" w:type="dxa"/>
          </w:tcPr>
          <w:p w:rsidR="009F513C" w:rsidRPr="00070F0A" w:rsidRDefault="009F513C" w:rsidP="0023617F">
            <w:r w:rsidRPr="00070F0A">
              <w:t>%I0.3.0</w:t>
            </w:r>
          </w:p>
        </w:tc>
        <w:tc>
          <w:tcPr>
            <w:tcW w:w="5244" w:type="dxa"/>
          </w:tcPr>
          <w:p w:rsidR="009F513C" w:rsidRPr="00070F0A" w:rsidRDefault="009F513C" w:rsidP="0023617F">
            <w:r>
              <w:t>BP Arrêt d’urgence</w:t>
            </w:r>
          </w:p>
        </w:tc>
        <w:tc>
          <w:tcPr>
            <w:tcW w:w="1064" w:type="dxa"/>
            <w:tcBorders>
              <w:right w:val="single" w:sz="8" w:space="0" w:color="auto"/>
            </w:tcBorders>
            <w:vAlign w:val="center"/>
          </w:tcPr>
          <w:p w:rsidR="009F513C" w:rsidRDefault="009F513C" w:rsidP="004F641C">
            <w:pPr>
              <w:jc w:val="center"/>
            </w:pPr>
            <w:r>
              <w:t>216</w:t>
            </w:r>
          </w:p>
        </w:tc>
      </w:tr>
      <w:tr w:rsidR="009F513C" w:rsidTr="0023617F">
        <w:tc>
          <w:tcPr>
            <w:tcW w:w="1623" w:type="dxa"/>
            <w:tcBorders>
              <w:left w:val="single" w:sz="8" w:space="0" w:color="auto"/>
            </w:tcBorders>
          </w:tcPr>
          <w:p w:rsidR="009F513C" w:rsidRPr="00070F0A" w:rsidRDefault="009F513C" w:rsidP="0023617F">
            <w:r w:rsidRPr="00070F0A">
              <w:t>KMG</w:t>
            </w:r>
          </w:p>
        </w:tc>
        <w:tc>
          <w:tcPr>
            <w:tcW w:w="1596" w:type="dxa"/>
          </w:tcPr>
          <w:p w:rsidR="009F513C" w:rsidRPr="00070F0A" w:rsidRDefault="009F513C" w:rsidP="0023617F">
            <w:r w:rsidRPr="00070F0A">
              <w:t>%I0.3.1</w:t>
            </w:r>
          </w:p>
        </w:tc>
        <w:tc>
          <w:tcPr>
            <w:tcW w:w="5244" w:type="dxa"/>
          </w:tcPr>
          <w:p w:rsidR="009F513C" w:rsidRPr="00070F0A" w:rsidRDefault="009F513C" w:rsidP="0023617F">
            <w:r>
              <w:t>Contacteur General KMG</w:t>
            </w:r>
          </w:p>
        </w:tc>
        <w:tc>
          <w:tcPr>
            <w:tcW w:w="1064" w:type="dxa"/>
            <w:tcBorders>
              <w:right w:val="single" w:sz="8" w:space="0" w:color="auto"/>
            </w:tcBorders>
            <w:vAlign w:val="center"/>
          </w:tcPr>
          <w:p w:rsidR="009F513C" w:rsidRDefault="009F513C" w:rsidP="004F641C">
            <w:pPr>
              <w:jc w:val="center"/>
            </w:pPr>
            <w:r>
              <w:t>217</w:t>
            </w:r>
          </w:p>
        </w:tc>
      </w:tr>
      <w:tr w:rsidR="009F513C" w:rsidTr="0023617F">
        <w:tc>
          <w:tcPr>
            <w:tcW w:w="1623" w:type="dxa"/>
            <w:tcBorders>
              <w:left w:val="single" w:sz="8" w:space="0" w:color="auto"/>
            </w:tcBorders>
          </w:tcPr>
          <w:p w:rsidR="009F513C" w:rsidRPr="00070F0A" w:rsidRDefault="009F513C" w:rsidP="0023617F">
            <w:proofErr w:type="spellStart"/>
            <w:r w:rsidRPr="00070F0A">
              <w:t>INEol</w:t>
            </w:r>
            <w:proofErr w:type="spellEnd"/>
          </w:p>
        </w:tc>
        <w:tc>
          <w:tcPr>
            <w:tcW w:w="1596" w:type="dxa"/>
          </w:tcPr>
          <w:p w:rsidR="009F513C" w:rsidRPr="00070F0A" w:rsidRDefault="009F513C" w:rsidP="0023617F">
            <w:r w:rsidRPr="00070F0A">
              <w:t>%I0.3.2</w:t>
            </w:r>
          </w:p>
        </w:tc>
        <w:tc>
          <w:tcPr>
            <w:tcW w:w="5244" w:type="dxa"/>
          </w:tcPr>
          <w:p w:rsidR="009F513C" w:rsidRPr="00070F0A" w:rsidRDefault="009F513C" w:rsidP="0023617F">
            <w:r>
              <w:t>Nacelle éolienne Position Initiale</w:t>
            </w:r>
          </w:p>
        </w:tc>
        <w:tc>
          <w:tcPr>
            <w:tcW w:w="1064" w:type="dxa"/>
            <w:tcBorders>
              <w:right w:val="single" w:sz="8" w:space="0" w:color="auto"/>
            </w:tcBorders>
            <w:vAlign w:val="center"/>
          </w:tcPr>
          <w:p w:rsidR="009F513C" w:rsidRDefault="009F513C" w:rsidP="004F641C">
            <w:pPr>
              <w:jc w:val="center"/>
            </w:pPr>
            <w:r>
              <w:t>218</w:t>
            </w:r>
          </w:p>
        </w:tc>
      </w:tr>
      <w:tr w:rsidR="009F513C" w:rsidTr="0023617F">
        <w:tc>
          <w:tcPr>
            <w:tcW w:w="1623" w:type="dxa"/>
            <w:tcBorders>
              <w:left w:val="single" w:sz="8" w:space="0" w:color="auto"/>
            </w:tcBorders>
          </w:tcPr>
          <w:p w:rsidR="009F513C" w:rsidRPr="00070F0A" w:rsidRDefault="009F513C" w:rsidP="0023617F">
            <w:proofErr w:type="spellStart"/>
            <w:r w:rsidRPr="00070F0A">
              <w:t>Alarm_Nac_Eol</w:t>
            </w:r>
            <w:proofErr w:type="spellEnd"/>
          </w:p>
        </w:tc>
        <w:tc>
          <w:tcPr>
            <w:tcW w:w="1596" w:type="dxa"/>
          </w:tcPr>
          <w:p w:rsidR="009F513C" w:rsidRPr="00070F0A" w:rsidRDefault="009F513C" w:rsidP="0023617F">
            <w:r w:rsidRPr="00070F0A">
              <w:t>%I0.3.3</w:t>
            </w:r>
          </w:p>
        </w:tc>
        <w:tc>
          <w:tcPr>
            <w:tcW w:w="5244" w:type="dxa"/>
          </w:tcPr>
          <w:p w:rsidR="009F513C" w:rsidRPr="00070F0A" w:rsidRDefault="009F513C" w:rsidP="0023617F">
            <w:r>
              <w:t>Alarme nacelle éolienne</w:t>
            </w:r>
          </w:p>
        </w:tc>
        <w:tc>
          <w:tcPr>
            <w:tcW w:w="1064" w:type="dxa"/>
            <w:tcBorders>
              <w:right w:val="single" w:sz="8" w:space="0" w:color="auto"/>
            </w:tcBorders>
            <w:vAlign w:val="center"/>
          </w:tcPr>
          <w:p w:rsidR="009F513C" w:rsidRDefault="009F513C" w:rsidP="004F641C">
            <w:pPr>
              <w:jc w:val="center"/>
            </w:pPr>
            <w:r>
              <w:t>219</w:t>
            </w:r>
          </w:p>
        </w:tc>
      </w:tr>
      <w:tr w:rsidR="009F513C" w:rsidTr="0023617F">
        <w:tc>
          <w:tcPr>
            <w:tcW w:w="1623" w:type="dxa"/>
            <w:tcBorders>
              <w:left w:val="single" w:sz="8" w:space="0" w:color="auto"/>
            </w:tcBorders>
          </w:tcPr>
          <w:p w:rsidR="009F513C" w:rsidRPr="00070F0A" w:rsidRDefault="009F513C" w:rsidP="0023617F">
            <w:proofErr w:type="spellStart"/>
            <w:r w:rsidRPr="00070F0A">
              <w:t>Alarm_Nac_Gir</w:t>
            </w:r>
            <w:proofErr w:type="spellEnd"/>
          </w:p>
        </w:tc>
        <w:tc>
          <w:tcPr>
            <w:tcW w:w="1596" w:type="dxa"/>
          </w:tcPr>
          <w:p w:rsidR="009F513C" w:rsidRPr="00070F0A" w:rsidRDefault="009F513C" w:rsidP="0023617F">
            <w:r w:rsidRPr="00070F0A">
              <w:t>%I0.3.4</w:t>
            </w:r>
          </w:p>
        </w:tc>
        <w:tc>
          <w:tcPr>
            <w:tcW w:w="5244" w:type="dxa"/>
          </w:tcPr>
          <w:p w:rsidR="009F513C" w:rsidRPr="00070F0A" w:rsidRDefault="009F513C" w:rsidP="0023617F">
            <w:r>
              <w:t>Alarme nacelle Girouette</w:t>
            </w:r>
          </w:p>
        </w:tc>
        <w:tc>
          <w:tcPr>
            <w:tcW w:w="1064" w:type="dxa"/>
            <w:tcBorders>
              <w:right w:val="single" w:sz="8" w:space="0" w:color="auto"/>
            </w:tcBorders>
            <w:vAlign w:val="center"/>
          </w:tcPr>
          <w:p w:rsidR="009F513C" w:rsidRDefault="009F513C" w:rsidP="004F641C">
            <w:pPr>
              <w:jc w:val="center"/>
            </w:pPr>
            <w:r>
              <w:t>220</w:t>
            </w:r>
          </w:p>
        </w:tc>
      </w:tr>
      <w:tr w:rsidR="009F513C" w:rsidTr="0023617F">
        <w:tc>
          <w:tcPr>
            <w:tcW w:w="1623" w:type="dxa"/>
            <w:tcBorders>
              <w:left w:val="single" w:sz="8" w:space="0" w:color="auto"/>
            </w:tcBorders>
          </w:tcPr>
          <w:p w:rsidR="009F513C" w:rsidRPr="00070F0A" w:rsidRDefault="009F513C" w:rsidP="0023617F">
            <w:proofErr w:type="spellStart"/>
            <w:r w:rsidRPr="00070F0A">
              <w:t>Variat_Rot_pal_OK</w:t>
            </w:r>
            <w:proofErr w:type="spellEnd"/>
          </w:p>
        </w:tc>
        <w:tc>
          <w:tcPr>
            <w:tcW w:w="1596" w:type="dxa"/>
          </w:tcPr>
          <w:p w:rsidR="009F513C" w:rsidRPr="00070F0A" w:rsidRDefault="009F513C" w:rsidP="0023617F">
            <w:r w:rsidRPr="00070F0A">
              <w:t>%I0.3.5</w:t>
            </w:r>
          </w:p>
        </w:tc>
        <w:tc>
          <w:tcPr>
            <w:tcW w:w="5244" w:type="dxa"/>
          </w:tcPr>
          <w:p w:rsidR="009F513C" w:rsidRPr="00070F0A" w:rsidRDefault="009F513C" w:rsidP="0023617F">
            <w:r>
              <w:t>Variateur rotation pale OK</w:t>
            </w:r>
          </w:p>
        </w:tc>
        <w:tc>
          <w:tcPr>
            <w:tcW w:w="1064" w:type="dxa"/>
            <w:tcBorders>
              <w:right w:val="single" w:sz="8" w:space="0" w:color="auto"/>
            </w:tcBorders>
            <w:vAlign w:val="center"/>
          </w:tcPr>
          <w:p w:rsidR="009F513C" w:rsidRDefault="009F513C" w:rsidP="004F641C">
            <w:pPr>
              <w:jc w:val="center"/>
            </w:pPr>
          </w:p>
        </w:tc>
      </w:tr>
      <w:tr w:rsidR="009F513C" w:rsidTr="0023617F">
        <w:tc>
          <w:tcPr>
            <w:tcW w:w="1623" w:type="dxa"/>
            <w:tcBorders>
              <w:left w:val="single" w:sz="8" w:space="0" w:color="auto"/>
            </w:tcBorders>
          </w:tcPr>
          <w:p w:rsidR="009F513C" w:rsidRPr="00070F0A" w:rsidRDefault="009F513C" w:rsidP="0023617F">
            <w:proofErr w:type="spellStart"/>
            <w:r w:rsidRPr="00070F0A">
              <w:t>Codeur_Nac_Gir_A</w:t>
            </w:r>
            <w:proofErr w:type="spellEnd"/>
          </w:p>
        </w:tc>
        <w:tc>
          <w:tcPr>
            <w:tcW w:w="1596" w:type="dxa"/>
          </w:tcPr>
          <w:p w:rsidR="009F513C" w:rsidRPr="00070F0A" w:rsidRDefault="009F513C" w:rsidP="0023617F">
            <w:r w:rsidRPr="00070F0A">
              <w:t>%I0.3.6</w:t>
            </w:r>
          </w:p>
        </w:tc>
        <w:tc>
          <w:tcPr>
            <w:tcW w:w="5244" w:type="dxa"/>
          </w:tcPr>
          <w:p w:rsidR="009F513C" w:rsidRPr="00070F0A" w:rsidRDefault="009F513C" w:rsidP="0023617F">
            <w:r>
              <w:t xml:space="preserve">Codeur Nacelle </w:t>
            </w:r>
            <w:proofErr w:type="spellStart"/>
            <w:r>
              <w:t>Gir</w:t>
            </w:r>
            <w:proofErr w:type="spellEnd"/>
            <w:r>
              <w:t xml:space="preserve"> A</w:t>
            </w:r>
          </w:p>
        </w:tc>
        <w:tc>
          <w:tcPr>
            <w:tcW w:w="1064" w:type="dxa"/>
            <w:tcBorders>
              <w:right w:val="single" w:sz="8" w:space="0" w:color="auto"/>
            </w:tcBorders>
            <w:vAlign w:val="center"/>
          </w:tcPr>
          <w:p w:rsidR="009F513C" w:rsidRDefault="009F513C" w:rsidP="004F641C">
            <w:pPr>
              <w:jc w:val="center"/>
            </w:pPr>
            <w:r>
              <w:t>222</w:t>
            </w:r>
          </w:p>
        </w:tc>
      </w:tr>
      <w:tr w:rsidR="009F513C" w:rsidTr="0023617F">
        <w:tc>
          <w:tcPr>
            <w:tcW w:w="1623" w:type="dxa"/>
            <w:tcBorders>
              <w:left w:val="single" w:sz="8" w:space="0" w:color="auto"/>
              <w:bottom w:val="single" w:sz="8" w:space="0" w:color="auto"/>
            </w:tcBorders>
          </w:tcPr>
          <w:p w:rsidR="009F513C" w:rsidRPr="00070F0A" w:rsidRDefault="009F513C" w:rsidP="0023617F">
            <w:proofErr w:type="spellStart"/>
            <w:r w:rsidRPr="00070F0A">
              <w:t>Codeur_Nac_Gir_B</w:t>
            </w:r>
            <w:proofErr w:type="spellEnd"/>
          </w:p>
        </w:tc>
        <w:tc>
          <w:tcPr>
            <w:tcW w:w="1596" w:type="dxa"/>
            <w:tcBorders>
              <w:bottom w:val="single" w:sz="8" w:space="0" w:color="auto"/>
            </w:tcBorders>
          </w:tcPr>
          <w:p w:rsidR="009F513C" w:rsidRPr="00070F0A" w:rsidRDefault="009F513C" w:rsidP="0023617F">
            <w:r w:rsidRPr="00070F0A">
              <w:t>%I0.3.7</w:t>
            </w:r>
          </w:p>
        </w:tc>
        <w:tc>
          <w:tcPr>
            <w:tcW w:w="5244" w:type="dxa"/>
            <w:tcBorders>
              <w:bottom w:val="single" w:sz="8" w:space="0" w:color="auto"/>
            </w:tcBorders>
          </w:tcPr>
          <w:p w:rsidR="009F513C" w:rsidRDefault="009F513C" w:rsidP="0023617F">
            <w:r>
              <w:t xml:space="preserve">Codeur Nacelle </w:t>
            </w:r>
            <w:proofErr w:type="spellStart"/>
            <w:r>
              <w:t>Gir</w:t>
            </w:r>
            <w:proofErr w:type="spellEnd"/>
            <w:r>
              <w:t xml:space="preserve"> B</w:t>
            </w:r>
          </w:p>
        </w:tc>
        <w:tc>
          <w:tcPr>
            <w:tcW w:w="1064" w:type="dxa"/>
            <w:tcBorders>
              <w:bottom w:val="single" w:sz="8" w:space="0" w:color="auto"/>
              <w:right w:val="single" w:sz="8" w:space="0" w:color="auto"/>
            </w:tcBorders>
            <w:vAlign w:val="center"/>
          </w:tcPr>
          <w:p w:rsidR="009F513C" w:rsidRDefault="009F513C" w:rsidP="004F641C">
            <w:pPr>
              <w:jc w:val="center"/>
            </w:pPr>
          </w:p>
        </w:tc>
      </w:tr>
    </w:tbl>
    <w:p w:rsidR="009E7E47" w:rsidRDefault="009E7E47"/>
    <w:p w:rsidR="009E7E47" w:rsidRDefault="009E7E47">
      <w:pPr>
        <w:pStyle w:val="Titre3"/>
      </w:pPr>
      <w:bookmarkStart w:id="16" w:name="_Toc116370517"/>
      <w:bookmarkStart w:id="17" w:name="_Toc188074435"/>
      <w:bookmarkStart w:id="18" w:name="_Toc188093418"/>
      <w:bookmarkStart w:id="19" w:name="_Toc321238337"/>
      <w:r>
        <w:t>2.1.2. Liste des Entrées Analogiques</w:t>
      </w:r>
      <w:bookmarkEnd w:id="16"/>
      <w:bookmarkEnd w:id="17"/>
      <w:bookmarkEnd w:id="18"/>
      <w:bookmarkEnd w:id="19"/>
    </w:p>
    <w:p w:rsidR="009E7E47" w:rsidRDefault="009E7E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0"/>
        <w:gridCol w:w="1596"/>
        <w:gridCol w:w="5244"/>
        <w:gridCol w:w="1064"/>
      </w:tblGrid>
      <w:tr w:rsidR="009E7E47">
        <w:tc>
          <w:tcPr>
            <w:tcW w:w="1590" w:type="dxa"/>
            <w:vAlign w:val="center"/>
          </w:tcPr>
          <w:p w:rsidR="009E7E47" w:rsidRDefault="00D53540" w:rsidP="004F641C">
            <w:pPr>
              <w:jc w:val="center"/>
              <w:rPr>
                <w:b/>
              </w:rPr>
            </w:pPr>
            <w:r>
              <w:rPr>
                <w:b/>
              </w:rPr>
              <w:t>Mnémonique</w:t>
            </w:r>
          </w:p>
        </w:tc>
        <w:tc>
          <w:tcPr>
            <w:tcW w:w="1596" w:type="dxa"/>
            <w:vAlign w:val="center"/>
          </w:tcPr>
          <w:p w:rsidR="009E7E47" w:rsidRDefault="00D53540" w:rsidP="004F641C">
            <w:pPr>
              <w:jc w:val="center"/>
              <w:rPr>
                <w:b/>
              </w:rPr>
            </w:pPr>
            <w:r>
              <w:rPr>
                <w:b/>
              </w:rPr>
              <w:t>Entrée</w:t>
            </w:r>
          </w:p>
        </w:tc>
        <w:tc>
          <w:tcPr>
            <w:tcW w:w="5244" w:type="dxa"/>
            <w:vAlign w:val="center"/>
          </w:tcPr>
          <w:p w:rsidR="009E7E47" w:rsidRDefault="009E7E47" w:rsidP="004F641C">
            <w:pPr>
              <w:jc w:val="center"/>
              <w:rPr>
                <w:b/>
              </w:rPr>
            </w:pPr>
            <w:r>
              <w:rPr>
                <w:b/>
              </w:rPr>
              <w:t>Désignation</w:t>
            </w:r>
          </w:p>
        </w:tc>
        <w:tc>
          <w:tcPr>
            <w:tcW w:w="1064" w:type="dxa"/>
            <w:vAlign w:val="center"/>
          </w:tcPr>
          <w:p w:rsidR="009E7E47" w:rsidRDefault="009E7E47" w:rsidP="004F641C">
            <w:pPr>
              <w:jc w:val="center"/>
              <w:rPr>
                <w:b/>
              </w:rPr>
            </w:pPr>
            <w:r>
              <w:rPr>
                <w:b/>
              </w:rPr>
              <w:t>N° Fil</w:t>
            </w:r>
          </w:p>
        </w:tc>
      </w:tr>
      <w:tr w:rsidR="009E7E47">
        <w:tc>
          <w:tcPr>
            <w:tcW w:w="1590" w:type="dxa"/>
            <w:vAlign w:val="center"/>
          </w:tcPr>
          <w:p w:rsidR="009E7E47" w:rsidRDefault="009E7E47" w:rsidP="004F641C">
            <w:pPr>
              <w:jc w:val="center"/>
            </w:pPr>
          </w:p>
        </w:tc>
        <w:tc>
          <w:tcPr>
            <w:tcW w:w="1596" w:type="dxa"/>
            <w:vAlign w:val="center"/>
          </w:tcPr>
          <w:p w:rsidR="009E7E47" w:rsidRDefault="009E7E47" w:rsidP="004F641C">
            <w:pPr>
              <w:jc w:val="center"/>
            </w:pPr>
          </w:p>
        </w:tc>
        <w:tc>
          <w:tcPr>
            <w:tcW w:w="5244" w:type="dxa"/>
            <w:vAlign w:val="center"/>
          </w:tcPr>
          <w:p w:rsidR="009E7E47" w:rsidRDefault="009E7E47" w:rsidP="004F641C">
            <w:pPr>
              <w:jc w:val="left"/>
            </w:pPr>
          </w:p>
        </w:tc>
        <w:tc>
          <w:tcPr>
            <w:tcW w:w="1064" w:type="dxa"/>
            <w:vAlign w:val="center"/>
          </w:tcPr>
          <w:p w:rsidR="009E7E47" w:rsidRDefault="009E7E47" w:rsidP="004F641C">
            <w:pPr>
              <w:jc w:val="center"/>
            </w:pPr>
          </w:p>
        </w:tc>
      </w:tr>
      <w:tr w:rsidR="00D53540" w:rsidTr="0023617F">
        <w:tc>
          <w:tcPr>
            <w:tcW w:w="1590" w:type="dxa"/>
          </w:tcPr>
          <w:p w:rsidR="00D53540" w:rsidRPr="005D1157" w:rsidRDefault="00D53540" w:rsidP="0023617F">
            <w:proofErr w:type="spellStart"/>
            <w:r w:rsidRPr="005D1157">
              <w:t>Mesure_Gir</w:t>
            </w:r>
            <w:proofErr w:type="spellEnd"/>
          </w:p>
        </w:tc>
        <w:tc>
          <w:tcPr>
            <w:tcW w:w="1596" w:type="dxa"/>
          </w:tcPr>
          <w:p w:rsidR="00D53540" w:rsidRPr="005D1157" w:rsidRDefault="00D53540" w:rsidP="0023617F">
            <w:r w:rsidRPr="005D1157">
              <w:t>%IW0.5.0</w:t>
            </w:r>
          </w:p>
        </w:tc>
        <w:tc>
          <w:tcPr>
            <w:tcW w:w="5244" w:type="dxa"/>
          </w:tcPr>
          <w:p w:rsidR="00D53540" w:rsidRPr="005D1157" w:rsidRDefault="00D53540" w:rsidP="0023617F">
            <w:r>
              <w:t>Mesure Analogique Orientation vent</w:t>
            </w:r>
          </w:p>
        </w:tc>
        <w:tc>
          <w:tcPr>
            <w:tcW w:w="1064" w:type="dxa"/>
            <w:vAlign w:val="center"/>
          </w:tcPr>
          <w:p w:rsidR="00D53540" w:rsidRDefault="00D53540" w:rsidP="004F641C">
            <w:pPr>
              <w:jc w:val="center"/>
            </w:pPr>
            <w:r>
              <w:t>550/551</w:t>
            </w:r>
          </w:p>
        </w:tc>
      </w:tr>
      <w:tr w:rsidR="00D53540" w:rsidTr="0023617F">
        <w:tc>
          <w:tcPr>
            <w:tcW w:w="1590" w:type="dxa"/>
          </w:tcPr>
          <w:p w:rsidR="00D53540" w:rsidRPr="005D1157" w:rsidRDefault="00D53540" w:rsidP="0023617F">
            <w:proofErr w:type="spellStart"/>
            <w:r w:rsidRPr="005D1157">
              <w:t>Mesure_Ane</w:t>
            </w:r>
            <w:proofErr w:type="spellEnd"/>
          </w:p>
        </w:tc>
        <w:tc>
          <w:tcPr>
            <w:tcW w:w="1596" w:type="dxa"/>
          </w:tcPr>
          <w:p w:rsidR="00D53540" w:rsidRPr="005D1157" w:rsidRDefault="00D53540" w:rsidP="0023617F">
            <w:r w:rsidRPr="005D1157">
              <w:t>%IW0.5.2</w:t>
            </w:r>
          </w:p>
        </w:tc>
        <w:tc>
          <w:tcPr>
            <w:tcW w:w="5244" w:type="dxa"/>
          </w:tcPr>
          <w:p w:rsidR="00D53540" w:rsidRDefault="00D53540" w:rsidP="0023617F">
            <w:r>
              <w:t>Mesure Analogique Vitesse Vent</w:t>
            </w:r>
          </w:p>
        </w:tc>
        <w:tc>
          <w:tcPr>
            <w:tcW w:w="1064" w:type="dxa"/>
            <w:vAlign w:val="center"/>
          </w:tcPr>
          <w:p w:rsidR="00D53540" w:rsidRDefault="00D53540" w:rsidP="004F641C">
            <w:pPr>
              <w:jc w:val="center"/>
            </w:pPr>
            <w:r>
              <w:t>552/553</w:t>
            </w:r>
          </w:p>
        </w:tc>
      </w:tr>
    </w:tbl>
    <w:p w:rsidR="009E7E47" w:rsidRDefault="009E7E47"/>
    <w:p w:rsidR="009E7E47" w:rsidRDefault="009E7E47"/>
    <w:p w:rsidR="009E7E47" w:rsidRDefault="009E7E47"/>
    <w:p w:rsidR="009E7E47" w:rsidRDefault="009E7E47">
      <w:pPr>
        <w:pStyle w:val="Titre3"/>
      </w:pPr>
      <w:r>
        <w:br w:type="page"/>
      </w:r>
      <w:bookmarkStart w:id="20" w:name="_Toc116370518"/>
      <w:bookmarkStart w:id="21" w:name="_Toc188074436"/>
      <w:bookmarkStart w:id="22" w:name="_Toc188093419"/>
      <w:bookmarkStart w:id="23" w:name="_Toc321238338"/>
      <w:r>
        <w:lastRenderedPageBreak/>
        <w:t>2.1.3. Liste des Sorties</w:t>
      </w:r>
      <w:bookmarkEnd w:id="20"/>
      <w:bookmarkEnd w:id="21"/>
      <w:bookmarkEnd w:id="22"/>
      <w:bookmarkEnd w:id="23"/>
    </w:p>
    <w:p w:rsidR="009E7E47" w:rsidRDefault="009E7E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0"/>
        <w:gridCol w:w="1489"/>
        <w:gridCol w:w="4276"/>
        <w:gridCol w:w="935"/>
      </w:tblGrid>
      <w:tr w:rsidR="009E7E47" w:rsidTr="00FE34C9">
        <w:tc>
          <w:tcPr>
            <w:tcW w:w="2870" w:type="dxa"/>
            <w:vAlign w:val="center"/>
          </w:tcPr>
          <w:p w:rsidR="009E7E47" w:rsidRDefault="00FE34C9" w:rsidP="004F641C">
            <w:pPr>
              <w:jc w:val="center"/>
              <w:rPr>
                <w:b/>
              </w:rPr>
            </w:pPr>
            <w:r>
              <w:rPr>
                <w:b/>
              </w:rPr>
              <w:t>Mnémonique</w:t>
            </w:r>
          </w:p>
        </w:tc>
        <w:tc>
          <w:tcPr>
            <w:tcW w:w="1489" w:type="dxa"/>
            <w:vAlign w:val="center"/>
          </w:tcPr>
          <w:p w:rsidR="009E7E47" w:rsidRDefault="00FE34C9" w:rsidP="004F641C">
            <w:pPr>
              <w:jc w:val="center"/>
              <w:rPr>
                <w:b/>
              </w:rPr>
            </w:pPr>
            <w:r>
              <w:rPr>
                <w:b/>
              </w:rPr>
              <w:t>Sorties</w:t>
            </w:r>
          </w:p>
        </w:tc>
        <w:tc>
          <w:tcPr>
            <w:tcW w:w="4276" w:type="dxa"/>
            <w:vAlign w:val="center"/>
          </w:tcPr>
          <w:p w:rsidR="009E7E47" w:rsidRDefault="009E7E47" w:rsidP="004F641C">
            <w:pPr>
              <w:jc w:val="center"/>
              <w:rPr>
                <w:b/>
              </w:rPr>
            </w:pPr>
            <w:r>
              <w:rPr>
                <w:b/>
              </w:rPr>
              <w:t>Désignation</w:t>
            </w:r>
          </w:p>
        </w:tc>
        <w:tc>
          <w:tcPr>
            <w:tcW w:w="935" w:type="dxa"/>
            <w:vAlign w:val="center"/>
          </w:tcPr>
          <w:p w:rsidR="009E7E47" w:rsidRDefault="009E7E47" w:rsidP="004F641C">
            <w:pPr>
              <w:jc w:val="center"/>
              <w:rPr>
                <w:b/>
              </w:rPr>
            </w:pPr>
            <w:r>
              <w:rPr>
                <w:b/>
              </w:rPr>
              <w:t>N° Fil</w:t>
            </w:r>
          </w:p>
        </w:tc>
      </w:tr>
      <w:tr w:rsidR="009E7E47" w:rsidTr="00FE34C9">
        <w:tc>
          <w:tcPr>
            <w:tcW w:w="2870" w:type="dxa"/>
            <w:vAlign w:val="center"/>
          </w:tcPr>
          <w:p w:rsidR="009E7E47" w:rsidRDefault="009E7E47" w:rsidP="004F641C">
            <w:pPr>
              <w:jc w:val="center"/>
            </w:pPr>
          </w:p>
        </w:tc>
        <w:tc>
          <w:tcPr>
            <w:tcW w:w="1489" w:type="dxa"/>
            <w:vAlign w:val="center"/>
          </w:tcPr>
          <w:p w:rsidR="009E7E47" w:rsidRDefault="009E7E47" w:rsidP="004F641C">
            <w:pPr>
              <w:jc w:val="center"/>
            </w:pPr>
          </w:p>
        </w:tc>
        <w:tc>
          <w:tcPr>
            <w:tcW w:w="4276" w:type="dxa"/>
            <w:vAlign w:val="center"/>
          </w:tcPr>
          <w:p w:rsidR="009E7E47" w:rsidRDefault="009E7E47" w:rsidP="004F641C">
            <w:pPr>
              <w:jc w:val="left"/>
            </w:pPr>
          </w:p>
        </w:tc>
        <w:tc>
          <w:tcPr>
            <w:tcW w:w="935" w:type="dxa"/>
            <w:vAlign w:val="center"/>
          </w:tcPr>
          <w:p w:rsidR="009E7E47" w:rsidRDefault="009E7E47" w:rsidP="004F641C">
            <w:pPr>
              <w:jc w:val="center"/>
            </w:pPr>
          </w:p>
        </w:tc>
      </w:tr>
      <w:tr w:rsidR="009E7E47" w:rsidTr="00FE34C9">
        <w:tc>
          <w:tcPr>
            <w:tcW w:w="2870" w:type="dxa"/>
            <w:vAlign w:val="center"/>
          </w:tcPr>
          <w:p w:rsidR="009E7E47" w:rsidRDefault="00086DF5" w:rsidP="004F641C">
            <w:pPr>
              <w:jc w:val="center"/>
            </w:pPr>
            <w:r>
              <w:t>% Q 2.0</w:t>
            </w:r>
          </w:p>
        </w:tc>
        <w:tc>
          <w:tcPr>
            <w:tcW w:w="1489" w:type="dxa"/>
            <w:vAlign w:val="center"/>
          </w:tcPr>
          <w:p w:rsidR="009E7E47" w:rsidRDefault="00A765B2" w:rsidP="004F641C">
            <w:pPr>
              <w:jc w:val="center"/>
            </w:pPr>
            <w:r>
              <w:t>KM6</w:t>
            </w:r>
          </w:p>
        </w:tc>
        <w:tc>
          <w:tcPr>
            <w:tcW w:w="4276" w:type="dxa"/>
            <w:vAlign w:val="center"/>
          </w:tcPr>
          <w:p w:rsidR="009E7E47" w:rsidRDefault="00A765B2" w:rsidP="004F641C">
            <w:pPr>
              <w:jc w:val="left"/>
            </w:pPr>
            <w:r>
              <w:t>Génératrice en mode Démarreur Progressif</w:t>
            </w:r>
          </w:p>
        </w:tc>
        <w:tc>
          <w:tcPr>
            <w:tcW w:w="935" w:type="dxa"/>
            <w:vAlign w:val="center"/>
          </w:tcPr>
          <w:p w:rsidR="009E7E47" w:rsidRDefault="00A765B2" w:rsidP="004F641C">
            <w:pPr>
              <w:jc w:val="center"/>
            </w:pPr>
            <w:r>
              <w:t>51</w:t>
            </w:r>
          </w:p>
        </w:tc>
      </w:tr>
      <w:tr w:rsidR="00FE34C9" w:rsidTr="00FE34C9">
        <w:tc>
          <w:tcPr>
            <w:tcW w:w="2870" w:type="dxa"/>
          </w:tcPr>
          <w:p w:rsidR="00FE34C9" w:rsidRPr="00D13B99" w:rsidRDefault="00FE34C9" w:rsidP="0023617F">
            <w:proofErr w:type="spellStart"/>
            <w:r w:rsidRPr="00D13B99">
              <w:t>Valid_Variat_Nac_Eol</w:t>
            </w:r>
            <w:proofErr w:type="spellEnd"/>
          </w:p>
        </w:tc>
        <w:tc>
          <w:tcPr>
            <w:tcW w:w="1489" w:type="dxa"/>
          </w:tcPr>
          <w:p w:rsidR="00FE34C9" w:rsidRPr="00D13B99" w:rsidRDefault="00FE34C9" w:rsidP="0023617F">
            <w:r w:rsidRPr="00D13B99">
              <w:t>%Q0.3.17</w:t>
            </w:r>
          </w:p>
        </w:tc>
        <w:tc>
          <w:tcPr>
            <w:tcW w:w="4276" w:type="dxa"/>
            <w:vAlign w:val="center"/>
          </w:tcPr>
          <w:p w:rsidR="00FE34C9" w:rsidRDefault="00FE34C9" w:rsidP="0023617F">
            <w:pPr>
              <w:jc w:val="left"/>
            </w:pPr>
            <w:r>
              <w:t>Validation Moto Variateur Nacelle Eolienne</w:t>
            </w:r>
          </w:p>
        </w:tc>
        <w:tc>
          <w:tcPr>
            <w:tcW w:w="935" w:type="dxa"/>
            <w:vAlign w:val="center"/>
          </w:tcPr>
          <w:p w:rsidR="00FE34C9" w:rsidRDefault="00FE34C9" w:rsidP="004F641C">
            <w:pPr>
              <w:jc w:val="center"/>
            </w:pPr>
            <w:r>
              <w:t>301</w:t>
            </w:r>
          </w:p>
        </w:tc>
      </w:tr>
      <w:tr w:rsidR="00FE34C9" w:rsidTr="00FE34C9">
        <w:tc>
          <w:tcPr>
            <w:tcW w:w="2870" w:type="dxa"/>
          </w:tcPr>
          <w:p w:rsidR="00FE34C9" w:rsidRPr="00D13B99" w:rsidRDefault="00FE34C9" w:rsidP="0023617F">
            <w:proofErr w:type="spellStart"/>
            <w:r w:rsidRPr="00D13B99">
              <w:t>Sens_Rotat_Nac_Eol</w:t>
            </w:r>
            <w:proofErr w:type="spellEnd"/>
          </w:p>
        </w:tc>
        <w:tc>
          <w:tcPr>
            <w:tcW w:w="1489" w:type="dxa"/>
          </w:tcPr>
          <w:p w:rsidR="00FE34C9" w:rsidRPr="00D13B99" w:rsidRDefault="00FE34C9" w:rsidP="0023617F">
            <w:r w:rsidRPr="00D13B99">
              <w:t>%Q0.3.18</w:t>
            </w:r>
          </w:p>
        </w:tc>
        <w:tc>
          <w:tcPr>
            <w:tcW w:w="4276" w:type="dxa"/>
            <w:vAlign w:val="center"/>
          </w:tcPr>
          <w:p w:rsidR="00FE34C9" w:rsidRDefault="00FE34C9" w:rsidP="0023617F">
            <w:pPr>
              <w:jc w:val="left"/>
            </w:pPr>
            <w:r>
              <w:t>Sens Rotation Moto Variateur Nacelle Eolienne</w:t>
            </w:r>
          </w:p>
        </w:tc>
        <w:tc>
          <w:tcPr>
            <w:tcW w:w="935" w:type="dxa"/>
            <w:vAlign w:val="center"/>
          </w:tcPr>
          <w:p w:rsidR="00FE34C9" w:rsidRDefault="00FE34C9" w:rsidP="004F641C">
            <w:pPr>
              <w:jc w:val="center"/>
            </w:pPr>
            <w:r>
              <w:t>302</w:t>
            </w:r>
          </w:p>
        </w:tc>
      </w:tr>
      <w:tr w:rsidR="00FE34C9" w:rsidTr="00FE34C9">
        <w:tc>
          <w:tcPr>
            <w:tcW w:w="2870" w:type="dxa"/>
          </w:tcPr>
          <w:p w:rsidR="00FE34C9" w:rsidRPr="00D13B99" w:rsidRDefault="00FE34C9" w:rsidP="0023617F">
            <w:proofErr w:type="spellStart"/>
            <w:r w:rsidRPr="00D13B99">
              <w:t>RAZ_Variat_Nac_Eol</w:t>
            </w:r>
            <w:proofErr w:type="spellEnd"/>
          </w:p>
        </w:tc>
        <w:tc>
          <w:tcPr>
            <w:tcW w:w="1489" w:type="dxa"/>
          </w:tcPr>
          <w:p w:rsidR="00FE34C9" w:rsidRPr="00D13B99" w:rsidRDefault="00FE34C9" w:rsidP="0023617F">
            <w:r w:rsidRPr="00D13B99">
              <w:t>%Q0.3.19</w:t>
            </w:r>
          </w:p>
        </w:tc>
        <w:tc>
          <w:tcPr>
            <w:tcW w:w="4276" w:type="dxa"/>
            <w:vAlign w:val="center"/>
          </w:tcPr>
          <w:p w:rsidR="00FE34C9" w:rsidRDefault="00FE34C9" w:rsidP="0023617F">
            <w:pPr>
              <w:jc w:val="left"/>
            </w:pPr>
            <w:r>
              <w:t>RAZ Moto Variateur Nacelle Eolienne</w:t>
            </w:r>
          </w:p>
        </w:tc>
        <w:tc>
          <w:tcPr>
            <w:tcW w:w="935" w:type="dxa"/>
            <w:vAlign w:val="center"/>
          </w:tcPr>
          <w:p w:rsidR="00FE34C9" w:rsidRDefault="00FE34C9" w:rsidP="004F641C">
            <w:pPr>
              <w:jc w:val="center"/>
            </w:pPr>
            <w:r>
              <w:t>303</w:t>
            </w:r>
          </w:p>
        </w:tc>
      </w:tr>
      <w:tr w:rsidR="00FE34C9" w:rsidTr="00FE34C9">
        <w:tc>
          <w:tcPr>
            <w:tcW w:w="2870" w:type="dxa"/>
          </w:tcPr>
          <w:p w:rsidR="00FE34C9" w:rsidRPr="00D13B99" w:rsidRDefault="00FE34C9" w:rsidP="0023617F">
            <w:proofErr w:type="spellStart"/>
            <w:r w:rsidRPr="00D13B99">
              <w:t>Valid_Nac_Gir</w:t>
            </w:r>
            <w:proofErr w:type="spellEnd"/>
          </w:p>
        </w:tc>
        <w:tc>
          <w:tcPr>
            <w:tcW w:w="1489" w:type="dxa"/>
          </w:tcPr>
          <w:p w:rsidR="00FE34C9" w:rsidRPr="00D13B99" w:rsidRDefault="00FE34C9" w:rsidP="0023617F">
            <w:r w:rsidRPr="00D13B99">
              <w:t>%Q0.3.20</w:t>
            </w:r>
          </w:p>
        </w:tc>
        <w:tc>
          <w:tcPr>
            <w:tcW w:w="4276" w:type="dxa"/>
            <w:vAlign w:val="center"/>
          </w:tcPr>
          <w:p w:rsidR="00FE34C9" w:rsidRDefault="00FE34C9" w:rsidP="0023617F">
            <w:pPr>
              <w:jc w:val="left"/>
            </w:pPr>
            <w:r>
              <w:t>Validation Moto Variateur Nacelle Girouette</w:t>
            </w:r>
          </w:p>
        </w:tc>
        <w:tc>
          <w:tcPr>
            <w:tcW w:w="935" w:type="dxa"/>
            <w:vAlign w:val="center"/>
          </w:tcPr>
          <w:p w:rsidR="00FE34C9" w:rsidRDefault="00FE34C9" w:rsidP="004F641C">
            <w:pPr>
              <w:jc w:val="center"/>
            </w:pPr>
            <w:r>
              <w:t>307</w:t>
            </w:r>
          </w:p>
        </w:tc>
      </w:tr>
      <w:tr w:rsidR="00FE34C9" w:rsidTr="00FE34C9">
        <w:tc>
          <w:tcPr>
            <w:tcW w:w="2870" w:type="dxa"/>
          </w:tcPr>
          <w:p w:rsidR="00FE34C9" w:rsidRPr="00D13B99" w:rsidRDefault="00FE34C9" w:rsidP="0023617F">
            <w:proofErr w:type="spellStart"/>
            <w:r w:rsidRPr="00D13B99">
              <w:t>Sens_Rot_Nac_Gir</w:t>
            </w:r>
            <w:proofErr w:type="spellEnd"/>
          </w:p>
        </w:tc>
        <w:tc>
          <w:tcPr>
            <w:tcW w:w="1489" w:type="dxa"/>
          </w:tcPr>
          <w:p w:rsidR="00FE34C9" w:rsidRPr="00D13B99" w:rsidRDefault="00FE34C9" w:rsidP="0023617F">
            <w:r w:rsidRPr="00D13B99">
              <w:t>%Q0.3.21</w:t>
            </w:r>
          </w:p>
        </w:tc>
        <w:tc>
          <w:tcPr>
            <w:tcW w:w="4276" w:type="dxa"/>
            <w:vAlign w:val="center"/>
          </w:tcPr>
          <w:p w:rsidR="00FE34C9" w:rsidRDefault="00FE34C9" w:rsidP="0023617F">
            <w:pPr>
              <w:jc w:val="left"/>
            </w:pPr>
            <w:r>
              <w:t>Sens Rotation Moto Variateur Nacelle Girouette</w:t>
            </w:r>
          </w:p>
        </w:tc>
        <w:tc>
          <w:tcPr>
            <w:tcW w:w="935" w:type="dxa"/>
            <w:vAlign w:val="center"/>
          </w:tcPr>
          <w:p w:rsidR="00FE34C9" w:rsidRDefault="00FE34C9" w:rsidP="004F641C">
            <w:pPr>
              <w:jc w:val="center"/>
            </w:pPr>
            <w:r>
              <w:t>308</w:t>
            </w:r>
          </w:p>
        </w:tc>
      </w:tr>
      <w:tr w:rsidR="00FE34C9" w:rsidTr="00FE34C9">
        <w:tc>
          <w:tcPr>
            <w:tcW w:w="2870" w:type="dxa"/>
          </w:tcPr>
          <w:p w:rsidR="00FE34C9" w:rsidRPr="00D13B99" w:rsidRDefault="00FE34C9" w:rsidP="0023617F">
            <w:proofErr w:type="spellStart"/>
            <w:r w:rsidRPr="00D13B99">
              <w:t>RAZ_Variat_Nac_Gir</w:t>
            </w:r>
            <w:proofErr w:type="spellEnd"/>
          </w:p>
        </w:tc>
        <w:tc>
          <w:tcPr>
            <w:tcW w:w="1489" w:type="dxa"/>
          </w:tcPr>
          <w:p w:rsidR="00FE34C9" w:rsidRPr="00D13B99" w:rsidRDefault="00FE34C9" w:rsidP="0023617F">
            <w:r w:rsidRPr="00D13B99">
              <w:t>%Q0.3.22</w:t>
            </w:r>
          </w:p>
        </w:tc>
        <w:tc>
          <w:tcPr>
            <w:tcW w:w="4276" w:type="dxa"/>
            <w:vAlign w:val="center"/>
          </w:tcPr>
          <w:p w:rsidR="00FE34C9" w:rsidRDefault="00FE34C9" w:rsidP="0023617F">
            <w:pPr>
              <w:jc w:val="left"/>
            </w:pPr>
            <w:r>
              <w:t>RAZ Moto Variateur Nacelle Girouette</w:t>
            </w:r>
          </w:p>
        </w:tc>
        <w:tc>
          <w:tcPr>
            <w:tcW w:w="935" w:type="dxa"/>
            <w:vAlign w:val="center"/>
          </w:tcPr>
          <w:p w:rsidR="00FE34C9" w:rsidRDefault="00FE34C9" w:rsidP="004F641C">
            <w:pPr>
              <w:jc w:val="center"/>
            </w:pPr>
            <w:r>
              <w:t>309</w:t>
            </w:r>
          </w:p>
        </w:tc>
      </w:tr>
      <w:tr w:rsidR="00FE34C9" w:rsidTr="00FE34C9">
        <w:tc>
          <w:tcPr>
            <w:tcW w:w="2870" w:type="dxa"/>
          </w:tcPr>
          <w:p w:rsidR="00FE34C9" w:rsidRPr="00D13B99" w:rsidRDefault="00FE34C9" w:rsidP="0023617F">
            <w:proofErr w:type="spellStart"/>
            <w:r w:rsidRPr="00D13B99">
              <w:t>Valid_Codeur_Eolienne</w:t>
            </w:r>
            <w:proofErr w:type="spellEnd"/>
          </w:p>
        </w:tc>
        <w:tc>
          <w:tcPr>
            <w:tcW w:w="1489" w:type="dxa"/>
          </w:tcPr>
          <w:p w:rsidR="00FE34C9" w:rsidRPr="00D13B99" w:rsidRDefault="00FE34C9" w:rsidP="0023617F">
            <w:r w:rsidRPr="00D13B99">
              <w:t>%Q0.3.23</w:t>
            </w:r>
          </w:p>
        </w:tc>
        <w:tc>
          <w:tcPr>
            <w:tcW w:w="4276" w:type="dxa"/>
            <w:vAlign w:val="center"/>
          </w:tcPr>
          <w:p w:rsidR="00FE34C9" w:rsidRDefault="00FE34C9" w:rsidP="00FE34C9">
            <w:pPr>
              <w:jc w:val="left"/>
            </w:pPr>
            <w:r>
              <w:t>Validation Codeur Eolienne</w:t>
            </w:r>
          </w:p>
        </w:tc>
        <w:tc>
          <w:tcPr>
            <w:tcW w:w="935" w:type="dxa"/>
            <w:vAlign w:val="center"/>
          </w:tcPr>
          <w:p w:rsidR="00FE34C9" w:rsidRDefault="00FE34C9" w:rsidP="004F641C">
            <w:pPr>
              <w:jc w:val="center"/>
            </w:pPr>
          </w:p>
        </w:tc>
      </w:tr>
      <w:tr w:rsidR="00FE34C9" w:rsidTr="00FE34C9">
        <w:tc>
          <w:tcPr>
            <w:tcW w:w="2870" w:type="dxa"/>
          </w:tcPr>
          <w:p w:rsidR="00FE34C9" w:rsidRPr="00381CDD" w:rsidRDefault="00FE34C9" w:rsidP="0023617F">
            <w:r w:rsidRPr="00381CDD">
              <w:t>Frein_Arbre_Rapide_KM1</w:t>
            </w:r>
          </w:p>
        </w:tc>
        <w:tc>
          <w:tcPr>
            <w:tcW w:w="1489" w:type="dxa"/>
          </w:tcPr>
          <w:p w:rsidR="00FE34C9" w:rsidRPr="00381CDD" w:rsidRDefault="00FE34C9" w:rsidP="0023617F">
            <w:r w:rsidRPr="00381CDD">
              <w:t>%Q0.4.0</w:t>
            </w:r>
          </w:p>
        </w:tc>
        <w:tc>
          <w:tcPr>
            <w:tcW w:w="4276" w:type="dxa"/>
            <w:vAlign w:val="center"/>
          </w:tcPr>
          <w:p w:rsidR="00FE34C9" w:rsidRDefault="00FE34C9" w:rsidP="0023617F">
            <w:pPr>
              <w:jc w:val="left"/>
            </w:pPr>
            <w:r>
              <w:t>Frein Arbre Rapide</w:t>
            </w:r>
          </w:p>
        </w:tc>
        <w:tc>
          <w:tcPr>
            <w:tcW w:w="935" w:type="dxa"/>
            <w:vAlign w:val="center"/>
          </w:tcPr>
          <w:p w:rsidR="00FE34C9" w:rsidRDefault="00FE34C9" w:rsidP="004F641C">
            <w:pPr>
              <w:jc w:val="center"/>
            </w:pPr>
            <w:r>
              <w:t>41</w:t>
            </w:r>
          </w:p>
        </w:tc>
      </w:tr>
      <w:tr w:rsidR="00FE34C9" w:rsidTr="00FE34C9">
        <w:tc>
          <w:tcPr>
            <w:tcW w:w="2870" w:type="dxa"/>
          </w:tcPr>
          <w:p w:rsidR="00FE34C9" w:rsidRPr="00381CDD" w:rsidRDefault="00FE34C9" w:rsidP="0023617F">
            <w:r w:rsidRPr="00381CDD">
              <w:t>Ventilateur_anemo_KM2</w:t>
            </w:r>
          </w:p>
        </w:tc>
        <w:tc>
          <w:tcPr>
            <w:tcW w:w="1489" w:type="dxa"/>
          </w:tcPr>
          <w:p w:rsidR="00FE34C9" w:rsidRPr="00381CDD" w:rsidRDefault="00FE34C9" w:rsidP="0023617F">
            <w:r w:rsidRPr="00381CDD">
              <w:t>%Q0.4.1</w:t>
            </w:r>
          </w:p>
        </w:tc>
        <w:tc>
          <w:tcPr>
            <w:tcW w:w="4276" w:type="dxa"/>
            <w:vAlign w:val="center"/>
          </w:tcPr>
          <w:p w:rsidR="00FE34C9" w:rsidRDefault="00FE34C9" w:rsidP="0023617F">
            <w:pPr>
              <w:jc w:val="left"/>
            </w:pPr>
            <w:r>
              <w:t>Ventilateur Anémomètre</w:t>
            </w:r>
          </w:p>
        </w:tc>
        <w:tc>
          <w:tcPr>
            <w:tcW w:w="935" w:type="dxa"/>
            <w:vAlign w:val="center"/>
          </w:tcPr>
          <w:p w:rsidR="00FE34C9" w:rsidRDefault="00FE34C9" w:rsidP="004F641C">
            <w:pPr>
              <w:jc w:val="center"/>
            </w:pPr>
            <w:r>
              <w:t>43</w:t>
            </w:r>
          </w:p>
        </w:tc>
      </w:tr>
      <w:tr w:rsidR="00FE34C9" w:rsidTr="00FE34C9">
        <w:tc>
          <w:tcPr>
            <w:tcW w:w="2870" w:type="dxa"/>
          </w:tcPr>
          <w:p w:rsidR="00FE34C9" w:rsidRPr="00381CDD" w:rsidRDefault="00FE34C9" w:rsidP="0023617F">
            <w:r w:rsidRPr="00381CDD">
              <w:t>Entrainement_Pales_KM3</w:t>
            </w:r>
          </w:p>
        </w:tc>
        <w:tc>
          <w:tcPr>
            <w:tcW w:w="1489" w:type="dxa"/>
          </w:tcPr>
          <w:p w:rsidR="00FE34C9" w:rsidRPr="00381CDD" w:rsidRDefault="00FE34C9" w:rsidP="0023617F">
            <w:r w:rsidRPr="00381CDD">
              <w:t>%Q0.4.2</w:t>
            </w:r>
          </w:p>
        </w:tc>
        <w:tc>
          <w:tcPr>
            <w:tcW w:w="4276" w:type="dxa"/>
            <w:vAlign w:val="center"/>
          </w:tcPr>
          <w:p w:rsidR="00FE34C9" w:rsidRDefault="00FE34C9" w:rsidP="0023617F">
            <w:pPr>
              <w:jc w:val="left"/>
            </w:pPr>
            <w:r>
              <w:t>Entrainement Pâles</w:t>
            </w:r>
          </w:p>
        </w:tc>
        <w:tc>
          <w:tcPr>
            <w:tcW w:w="935" w:type="dxa"/>
            <w:vAlign w:val="center"/>
          </w:tcPr>
          <w:p w:rsidR="00FE34C9" w:rsidRDefault="00FE34C9" w:rsidP="004F641C">
            <w:pPr>
              <w:jc w:val="center"/>
            </w:pPr>
            <w:r>
              <w:t>45</w:t>
            </w:r>
          </w:p>
        </w:tc>
      </w:tr>
      <w:tr w:rsidR="00FE34C9" w:rsidTr="00FE34C9">
        <w:tc>
          <w:tcPr>
            <w:tcW w:w="2870" w:type="dxa"/>
          </w:tcPr>
          <w:p w:rsidR="00FE34C9" w:rsidRPr="00381CDD" w:rsidRDefault="00FE34C9" w:rsidP="0023617F">
            <w:r w:rsidRPr="00381CDD">
              <w:t>Ventilateur_Girouette_KM4</w:t>
            </w:r>
          </w:p>
        </w:tc>
        <w:tc>
          <w:tcPr>
            <w:tcW w:w="1489" w:type="dxa"/>
          </w:tcPr>
          <w:p w:rsidR="00FE34C9" w:rsidRPr="00381CDD" w:rsidRDefault="00FE34C9" w:rsidP="0023617F">
            <w:r w:rsidRPr="00381CDD">
              <w:t>%Q0.4.3</w:t>
            </w:r>
          </w:p>
        </w:tc>
        <w:tc>
          <w:tcPr>
            <w:tcW w:w="4276" w:type="dxa"/>
            <w:vAlign w:val="center"/>
          </w:tcPr>
          <w:p w:rsidR="00FE34C9" w:rsidRDefault="00FE34C9" w:rsidP="0023617F">
            <w:pPr>
              <w:jc w:val="left"/>
            </w:pPr>
            <w:r>
              <w:t>Ventilateur Girouette</w:t>
            </w:r>
          </w:p>
        </w:tc>
        <w:tc>
          <w:tcPr>
            <w:tcW w:w="935" w:type="dxa"/>
            <w:vAlign w:val="center"/>
          </w:tcPr>
          <w:p w:rsidR="00FE34C9" w:rsidRDefault="00FE34C9" w:rsidP="004F641C">
            <w:pPr>
              <w:jc w:val="center"/>
            </w:pPr>
            <w:r>
              <w:t>47</w:t>
            </w:r>
          </w:p>
        </w:tc>
      </w:tr>
      <w:tr w:rsidR="00FE34C9" w:rsidTr="00FE34C9">
        <w:tc>
          <w:tcPr>
            <w:tcW w:w="2870" w:type="dxa"/>
          </w:tcPr>
          <w:p w:rsidR="00FE34C9" w:rsidRPr="00381CDD" w:rsidRDefault="00FE34C9" w:rsidP="0023617F">
            <w:proofErr w:type="spellStart"/>
            <w:r w:rsidRPr="00381CDD">
              <w:t>Valid_Variat_Rot_Pale</w:t>
            </w:r>
            <w:proofErr w:type="spellEnd"/>
          </w:p>
        </w:tc>
        <w:tc>
          <w:tcPr>
            <w:tcW w:w="1489" w:type="dxa"/>
          </w:tcPr>
          <w:p w:rsidR="00FE34C9" w:rsidRPr="00381CDD" w:rsidRDefault="00FE34C9" w:rsidP="0023617F">
            <w:r w:rsidRPr="00381CDD">
              <w:t>%Q0.4.4</w:t>
            </w:r>
          </w:p>
        </w:tc>
        <w:tc>
          <w:tcPr>
            <w:tcW w:w="4276" w:type="dxa"/>
            <w:vAlign w:val="center"/>
          </w:tcPr>
          <w:p w:rsidR="00FE34C9" w:rsidRDefault="00FE34C9" w:rsidP="0023617F">
            <w:pPr>
              <w:jc w:val="left"/>
            </w:pPr>
            <w:r>
              <w:t>Validation Variateur Rotation Pâles</w:t>
            </w:r>
          </w:p>
        </w:tc>
        <w:tc>
          <w:tcPr>
            <w:tcW w:w="935" w:type="dxa"/>
            <w:vAlign w:val="center"/>
          </w:tcPr>
          <w:p w:rsidR="00FE34C9" w:rsidRDefault="00FE34C9" w:rsidP="004F641C">
            <w:pPr>
              <w:jc w:val="center"/>
            </w:pPr>
          </w:p>
        </w:tc>
      </w:tr>
      <w:tr w:rsidR="00FE34C9" w:rsidTr="0023617F">
        <w:tc>
          <w:tcPr>
            <w:tcW w:w="2870" w:type="dxa"/>
          </w:tcPr>
          <w:p w:rsidR="00FE34C9" w:rsidRPr="00381CDD" w:rsidRDefault="00FE34C9" w:rsidP="0023617F">
            <w:proofErr w:type="spellStart"/>
            <w:r w:rsidRPr="00381CDD">
              <w:t>Valid_variat_REGEN</w:t>
            </w:r>
            <w:proofErr w:type="spellEnd"/>
          </w:p>
        </w:tc>
        <w:tc>
          <w:tcPr>
            <w:tcW w:w="1489" w:type="dxa"/>
          </w:tcPr>
          <w:p w:rsidR="00FE34C9" w:rsidRPr="00381CDD" w:rsidRDefault="00FE34C9" w:rsidP="0023617F">
            <w:r w:rsidRPr="00381CDD">
              <w:t>%Q0.4.5</w:t>
            </w:r>
          </w:p>
        </w:tc>
        <w:tc>
          <w:tcPr>
            <w:tcW w:w="4276" w:type="dxa"/>
            <w:vAlign w:val="center"/>
          </w:tcPr>
          <w:p w:rsidR="00FE34C9" w:rsidRDefault="00FE34C9" w:rsidP="0023617F">
            <w:pPr>
              <w:jc w:val="left"/>
            </w:pPr>
            <w:r>
              <w:t>Validation des variateurs du mode REGEN</w:t>
            </w:r>
          </w:p>
        </w:tc>
        <w:tc>
          <w:tcPr>
            <w:tcW w:w="935" w:type="dxa"/>
            <w:vAlign w:val="center"/>
          </w:tcPr>
          <w:p w:rsidR="00FE34C9" w:rsidRDefault="00FE34C9" w:rsidP="0023617F">
            <w:pPr>
              <w:jc w:val="center"/>
            </w:pPr>
            <w:r>
              <w:t>120</w:t>
            </w:r>
          </w:p>
        </w:tc>
      </w:tr>
      <w:tr w:rsidR="00FE34C9" w:rsidTr="0023617F">
        <w:tc>
          <w:tcPr>
            <w:tcW w:w="2870" w:type="dxa"/>
          </w:tcPr>
          <w:p w:rsidR="00FE34C9" w:rsidRPr="00381CDD" w:rsidRDefault="00FE34C9" w:rsidP="0023617F">
            <w:r w:rsidRPr="00381CDD">
              <w:t>Charge_conden_1</w:t>
            </w:r>
          </w:p>
        </w:tc>
        <w:tc>
          <w:tcPr>
            <w:tcW w:w="1489" w:type="dxa"/>
          </w:tcPr>
          <w:p w:rsidR="00FE34C9" w:rsidRPr="00381CDD" w:rsidRDefault="00FE34C9" w:rsidP="0023617F">
            <w:r w:rsidRPr="00381CDD">
              <w:t>%Q0.4.6</w:t>
            </w:r>
          </w:p>
        </w:tc>
        <w:tc>
          <w:tcPr>
            <w:tcW w:w="4276" w:type="dxa"/>
            <w:vAlign w:val="center"/>
          </w:tcPr>
          <w:p w:rsidR="00FE34C9" w:rsidRDefault="00FE34C9" w:rsidP="0023617F">
            <w:pPr>
              <w:jc w:val="left"/>
            </w:pPr>
            <w:r>
              <w:t>Charge Condensateurs 1</w:t>
            </w:r>
          </w:p>
        </w:tc>
        <w:tc>
          <w:tcPr>
            <w:tcW w:w="935" w:type="dxa"/>
            <w:vAlign w:val="center"/>
          </w:tcPr>
          <w:p w:rsidR="00FE34C9" w:rsidRDefault="00FE34C9" w:rsidP="0023617F">
            <w:pPr>
              <w:jc w:val="center"/>
            </w:pPr>
            <w:r>
              <w:t>647</w:t>
            </w:r>
          </w:p>
        </w:tc>
      </w:tr>
      <w:tr w:rsidR="00FE34C9" w:rsidTr="0023617F">
        <w:tc>
          <w:tcPr>
            <w:tcW w:w="2870" w:type="dxa"/>
          </w:tcPr>
          <w:p w:rsidR="00FE34C9" w:rsidRPr="00381CDD" w:rsidRDefault="00FE34C9" w:rsidP="0023617F">
            <w:r w:rsidRPr="00381CDD">
              <w:t>Charge_condens_2</w:t>
            </w:r>
          </w:p>
        </w:tc>
        <w:tc>
          <w:tcPr>
            <w:tcW w:w="1489" w:type="dxa"/>
          </w:tcPr>
          <w:p w:rsidR="00FE34C9" w:rsidRPr="00381CDD" w:rsidRDefault="00FE34C9" w:rsidP="0023617F">
            <w:r w:rsidRPr="00381CDD">
              <w:t>%Q0.4.7</w:t>
            </w:r>
          </w:p>
        </w:tc>
        <w:tc>
          <w:tcPr>
            <w:tcW w:w="4276" w:type="dxa"/>
            <w:vAlign w:val="center"/>
          </w:tcPr>
          <w:p w:rsidR="00FE34C9" w:rsidRDefault="00FE34C9" w:rsidP="0023617F">
            <w:pPr>
              <w:jc w:val="left"/>
            </w:pPr>
            <w:r>
              <w:t>Charge Condensateurs 2</w:t>
            </w:r>
          </w:p>
        </w:tc>
        <w:tc>
          <w:tcPr>
            <w:tcW w:w="935" w:type="dxa"/>
            <w:vAlign w:val="center"/>
          </w:tcPr>
          <w:p w:rsidR="00FE34C9" w:rsidRDefault="00FE34C9" w:rsidP="004F641C">
            <w:pPr>
              <w:jc w:val="center"/>
            </w:pPr>
            <w:r>
              <w:t>55</w:t>
            </w:r>
          </w:p>
        </w:tc>
      </w:tr>
      <w:tr w:rsidR="00FE34C9" w:rsidTr="0023617F">
        <w:tc>
          <w:tcPr>
            <w:tcW w:w="2870" w:type="dxa"/>
          </w:tcPr>
          <w:p w:rsidR="00FE34C9" w:rsidRPr="00381CDD" w:rsidRDefault="00FE34C9" w:rsidP="0023617F">
            <w:r w:rsidRPr="00381CDD">
              <w:t>Charge_condens_3</w:t>
            </w:r>
          </w:p>
        </w:tc>
        <w:tc>
          <w:tcPr>
            <w:tcW w:w="1489" w:type="dxa"/>
          </w:tcPr>
          <w:p w:rsidR="00FE34C9" w:rsidRPr="00381CDD" w:rsidRDefault="00FE34C9" w:rsidP="0023617F">
            <w:r w:rsidRPr="00381CDD">
              <w:t>%Q0.4.8</w:t>
            </w:r>
          </w:p>
        </w:tc>
        <w:tc>
          <w:tcPr>
            <w:tcW w:w="4276" w:type="dxa"/>
            <w:vAlign w:val="center"/>
          </w:tcPr>
          <w:p w:rsidR="00FE34C9" w:rsidRDefault="00FE34C9" w:rsidP="0023617F">
            <w:pPr>
              <w:jc w:val="left"/>
            </w:pPr>
            <w:r>
              <w:t>Charge Condensateurs 3</w:t>
            </w:r>
          </w:p>
        </w:tc>
        <w:tc>
          <w:tcPr>
            <w:tcW w:w="935" w:type="dxa"/>
            <w:vAlign w:val="center"/>
          </w:tcPr>
          <w:p w:rsidR="00FE34C9" w:rsidRDefault="00FE34C9" w:rsidP="004F641C">
            <w:pPr>
              <w:jc w:val="center"/>
            </w:pPr>
            <w:r>
              <w:t>56</w:t>
            </w:r>
          </w:p>
        </w:tc>
      </w:tr>
      <w:tr w:rsidR="00FE34C9" w:rsidTr="0023617F">
        <w:tc>
          <w:tcPr>
            <w:tcW w:w="2870" w:type="dxa"/>
          </w:tcPr>
          <w:p w:rsidR="00FE34C9" w:rsidRPr="00381CDD" w:rsidRDefault="00FE34C9" w:rsidP="0023617F">
            <w:r w:rsidRPr="00381CDD">
              <w:t>Charge_condens_4</w:t>
            </w:r>
          </w:p>
        </w:tc>
        <w:tc>
          <w:tcPr>
            <w:tcW w:w="1489" w:type="dxa"/>
          </w:tcPr>
          <w:p w:rsidR="00FE34C9" w:rsidRPr="00381CDD" w:rsidRDefault="00FE34C9" w:rsidP="0023617F">
            <w:r w:rsidRPr="00381CDD">
              <w:t>%Q0.4.9</w:t>
            </w:r>
          </w:p>
        </w:tc>
        <w:tc>
          <w:tcPr>
            <w:tcW w:w="4276" w:type="dxa"/>
            <w:vAlign w:val="center"/>
          </w:tcPr>
          <w:p w:rsidR="00FE34C9" w:rsidRDefault="00FE34C9" w:rsidP="0023617F">
            <w:pPr>
              <w:jc w:val="left"/>
            </w:pPr>
            <w:r>
              <w:t>Charge Condensateurs 4</w:t>
            </w:r>
          </w:p>
        </w:tc>
        <w:tc>
          <w:tcPr>
            <w:tcW w:w="935" w:type="dxa"/>
            <w:vAlign w:val="center"/>
          </w:tcPr>
          <w:p w:rsidR="00FE34C9" w:rsidRDefault="00FE34C9" w:rsidP="004F641C">
            <w:pPr>
              <w:jc w:val="center"/>
            </w:pPr>
          </w:p>
        </w:tc>
      </w:tr>
      <w:tr w:rsidR="00FE34C9" w:rsidTr="00FE34C9">
        <w:tc>
          <w:tcPr>
            <w:tcW w:w="2870" w:type="dxa"/>
          </w:tcPr>
          <w:p w:rsidR="00FE34C9" w:rsidRPr="00381CDD" w:rsidRDefault="00FE34C9" w:rsidP="0023617F">
            <w:r w:rsidRPr="00381CDD">
              <w:t>Gene_REGEN_KM5</w:t>
            </w:r>
          </w:p>
        </w:tc>
        <w:tc>
          <w:tcPr>
            <w:tcW w:w="1489" w:type="dxa"/>
          </w:tcPr>
          <w:p w:rsidR="00FE34C9" w:rsidRPr="00381CDD" w:rsidRDefault="00FE34C9" w:rsidP="0023617F">
            <w:r w:rsidRPr="00381CDD">
              <w:t>%Q0.4.10</w:t>
            </w:r>
          </w:p>
        </w:tc>
        <w:tc>
          <w:tcPr>
            <w:tcW w:w="4276" w:type="dxa"/>
          </w:tcPr>
          <w:p w:rsidR="00FE34C9" w:rsidRPr="00381CDD" w:rsidRDefault="00FE34C9" w:rsidP="0023617F">
            <w:r>
              <w:t>Génératrice en mode Régénération</w:t>
            </w:r>
          </w:p>
        </w:tc>
        <w:tc>
          <w:tcPr>
            <w:tcW w:w="935" w:type="dxa"/>
            <w:vAlign w:val="center"/>
          </w:tcPr>
          <w:p w:rsidR="00FE34C9" w:rsidRDefault="00FE34C9" w:rsidP="004F641C">
            <w:pPr>
              <w:jc w:val="center"/>
            </w:pPr>
            <w:r>
              <w:t>53</w:t>
            </w:r>
          </w:p>
        </w:tc>
      </w:tr>
      <w:tr w:rsidR="00FE34C9" w:rsidTr="00FE34C9">
        <w:tc>
          <w:tcPr>
            <w:tcW w:w="2870" w:type="dxa"/>
          </w:tcPr>
          <w:p w:rsidR="00FE34C9" w:rsidRPr="00381CDD" w:rsidRDefault="00FE34C9" w:rsidP="0023617F">
            <w:r w:rsidRPr="00381CDD">
              <w:t>Dema_Prog_KM6</w:t>
            </w:r>
          </w:p>
        </w:tc>
        <w:tc>
          <w:tcPr>
            <w:tcW w:w="1489" w:type="dxa"/>
          </w:tcPr>
          <w:p w:rsidR="00FE34C9" w:rsidRPr="00381CDD" w:rsidRDefault="00FE34C9" w:rsidP="0023617F">
            <w:r w:rsidRPr="00381CDD">
              <w:t>%Q0.4.11</w:t>
            </w:r>
          </w:p>
        </w:tc>
        <w:tc>
          <w:tcPr>
            <w:tcW w:w="4276" w:type="dxa"/>
          </w:tcPr>
          <w:p w:rsidR="00FE34C9" w:rsidRDefault="00FE34C9" w:rsidP="0023617F">
            <w:r>
              <w:t>Génératrice en mode Démarreur Progressif</w:t>
            </w:r>
          </w:p>
        </w:tc>
        <w:tc>
          <w:tcPr>
            <w:tcW w:w="935" w:type="dxa"/>
            <w:vAlign w:val="center"/>
          </w:tcPr>
          <w:p w:rsidR="00FE34C9" w:rsidRDefault="00FE34C9" w:rsidP="004F641C">
            <w:pPr>
              <w:jc w:val="center"/>
            </w:pPr>
            <w:r>
              <w:t>57</w:t>
            </w:r>
          </w:p>
        </w:tc>
      </w:tr>
      <w:tr w:rsidR="00FE34C9" w:rsidTr="00FE34C9">
        <w:tc>
          <w:tcPr>
            <w:tcW w:w="2870" w:type="dxa"/>
          </w:tcPr>
          <w:p w:rsidR="00FE34C9" w:rsidRPr="00381CDD" w:rsidRDefault="00FE34C9" w:rsidP="0023617F"/>
        </w:tc>
        <w:tc>
          <w:tcPr>
            <w:tcW w:w="1489" w:type="dxa"/>
          </w:tcPr>
          <w:p w:rsidR="00FE34C9" w:rsidRPr="00381CDD" w:rsidRDefault="00FE34C9" w:rsidP="0023617F"/>
        </w:tc>
        <w:tc>
          <w:tcPr>
            <w:tcW w:w="4276" w:type="dxa"/>
          </w:tcPr>
          <w:p w:rsidR="00FE34C9" w:rsidRPr="00381CDD" w:rsidRDefault="00FE34C9" w:rsidP="0023617F"/>
        </w:tc>
        <w:tc>
          <w:tcPr>
            <w:tcW w:w="935" w:type="dxa"/>
            <w:vAlign w:val="center"/>
          </w:tcPr>
          <w:p w:rsidR="00FE34C9" w:rsidRDefault="00FE34C9" w:rsidP="004F641C">
            <w:pPr>
              <w:jc w:val="center"/>
            </w:pPr>
            <w:r>
              <w:t>58</w:t>
            </w:r>
          </w:p>
        </w:tc>
      </w:tr>
      <w:tr w:rsidR="00B42ABB" w:rsidTr="00FE34C9">
        <w:tc>
          <w:tcPr>
            <w:tcW w:w="2870" w:type="dxa"/>
            <w:vAlign w:val="center"/>
          </w:tcPr>
          <w:p w:rsidR="00B42ABB" w:rsidRDefault="00B42ABB" w:rsidP="004F641C">
            <w:pPr>
              <w:jc w:val="center"/>
            </w:pPr>
          </w:p>
        </w:tc>
        <w:tc>
          <w:tcPr>
            <w:tcW w:w="1489" w:type="dxa"/>
            <w:vAlign w:val="center"/>
          </w:tcPr>
          <w:p w:rsidR="00B42ABB" w:rsidRDefault="00B42ABB" w:rsidP="004F641C">
            <w:pPr>
              <w:jc w:val="center"/>
            </w:pPr>
          </w:p>
        </w:tc>
        <w:tc>
          <w:tcPr>
            <w:tcW w:w="4276" w:type="dxa"/>
            <w:vAlign w:val="center"/>
          </w:tcPr>
          <w:p w:rsidR="00B42ABB" w:rsidRDefault="00B42ABB" w:rsidP="004F641C">
            <w:pPr>
              <w:jc w:val="left"/>
            </w:pPr>
          </w:p>
        </w:tc>
        <w:tc>
          <w:tcPr>
            <w:tcW w:w="935" w:type="dxa"/>
            <w:vAlign w:val="center"/>
          </w:tcPr>
          <w:p w:rsidR="00B42ABB" w:rsidRDefault="00B42ABB" w:rsidP="004F641C">
            <w:pPr>
              <w:jc w:val="center"/>
            </w:pPr>
          </w:p>
        </w:tc>
      </w:tr>
      <w:tr w:rsidR="00B42ABB" w:rsidTr="00FE34C9">
        <w:tc>
          <w:tcPr>
            <w:tcW w:w="2870" w:type="dxa"/>
            <w:vAlign w:val="center"/>
          </w:tcPr>
          <w:p w:rsidR="00B42ABB" w:rsidRDefault="00B42ABB" w:rsidP="004F641C">
            <w:pPr>
              <w:jc w:val="center"/>
            </w:pPr>
          </w:p>
        </w:tc>
        <w:tc>
          <w:tcPr>
            <w:tcW w:w="1489" w:type="dxa"/>
            <w:vAlign w:val="center"/>
          </w:tcPr>
          <w:p w:rsidR="00B42ABB" w:rsidRDefault="00B42ABB" w:rsidP="004F641C">
            <w:pPr>
              <w:jc w:val="center"/>
            </w:pPr>
          </w:p>
        </w:tc>
        <w:tc>
          <w:tcPr>
            <w:tcW w:w="4276" w:type="dxa"/>
            <w:vAlign w:val="center"/>
          </w:tcPr>
          <w:p w:rsidR="00B42ABB" w:rsidRDefault="00B42ABB" w:rsidP="004F641C">
            <w:pPr>
              <w:jc w:val="left"/>
            </w:pPr>
          </w:p>
        </w:tc>
        <w:tc>
          <w:tcPr>
            <w:tcW w:w="935" w:type="dxa"/>
            <w:vAlign w:val="center"/>
          </w:tcPr>
          <w:p w:rsidR="00B42ABB" w:rsidRDefault="00B42ABB" w:rsidP="004F641C">
            <w:pPr>
              <w:jc w:val="center"/>
            </w:pPr>
          </w:p>
        </w:tc>
      </w:tr>
    </w:tbl>
    <w:p w:rsidR="009E7E47" w:rsidRDefault="009E7E47"/>
    <w:p w:rsidR="009E7E47" w:rsidRDefault="009E7E47"/>
    <w:p w:rsidR="000A7024" w:rsidRDefault="000A7024" w:rsidP="000A7024">
      <w:pPr>
        <w:pStyle w:val="Titre3"/>
      </w:pPr>
      <w:bookmarkStart w:id="24" w:name="_Toc188074437"/>
      <w:bookmarkStart w:id="25" w:name="_Toc188093420"/>
      <w:bookmarkStart w:id="26" w:name="_Toc321238339"/>
      <w:r>
        <w:t>2.1.2. Liste des Sorties Analogiques</w:t>
      </w:r>
      <w:bookmarkEnd w:id="24"/>
      <w:bookmarkEnd w:id="25"/>
      <w:bookmarkEnd w:id="26"/>
    </w:p>
    <w:p w:rsidR="000A7024" w:rsidRDefault="000A7024" w:rsidP="000A70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0"/>
        <w:gridCol w:w="1585"/>
        <w:gridCol w:w="3367"/>
        <w:gridCol w:w="1038"/>
      </w:tblGrid>
      <w:tr w:rsidR="000A7024" w:rsidTr="008E066F">
        <w:tc>
          <w:tcPr>
            <w:tcW w:w="3580" w:type="dxa"/>
            <w:vAlign w:val="center"/>
          </w:tcPr>
          <w:p w:rsidR="000A7024" w:rsidRDefault="008E066F" w:rsidP="004F641C">
            <w:pPr>
              <w:jc w:val="center"/>
              <w:rPr>
                <w:b/>
              </w:rPr>
            </w:pPr>
            <w:r>
              <w:rPr>
                <w:b/>
              </w:rPr>
              <w:t>Mnémonique</w:t>
            </w:r>
          </w:p>
        </w:tc>
        <w:tc>
          <w:tcPr>
            <w:tcW w:w="1585" w:type="dxa"/>
            <w:vAlign w:val="center"/>
          </w:tcPr>
          <w:p w:rsidR="000A7024" w:rsidRDefault="008E066F" w:rsidP="004F641C">
            <w:pPr>
              <w:jc w:val="center"/>
              <w:rPr>
                <w:b/>
              </w:rPr>
            </w:pPr>
            <w:r>
              <w:rPr>
                <w:b/>
              </w:rPr>
              <w:t>Entrée</w:t>
            </w:r>
          </w:p>
        </w:tc>
        <w:tc>
          <w:tcPr>
            <w:tcW w:w="3367" w:type="dxa"/>
            <w:vAlign w:val="center"/>
          </w:tcPr>
          <w:p w:rsidR="000A7024" w:rsidRDefault="000A7024" w:rsidP="004F641C">
            <w:pPr>
              <w:jc w:val="center"/>
              <w:rPr>
                <w:b/>
              </w:rPr>
            </w:pPr>
            <w:r>
              <w:rPr>
                <w:b/>
              </w:rPr>
              <w:t>Désignation</w:t>
            </w:r>
          </w:p>
        </w:tc>
        <w:tc>
          <w:tcPr>
            <w:tcW w:w="1038" w:type="dxa"/>
            <w:vAlign w:val="center"/>
          </w:tcPr>
          <w:p w:rsidR="000A7024" w:rsidRDefault="000A7024" w:rsidP="004F641C">
            <w:pPr>
              <w:jc w:val="center"/>
              <w:rPr>
                <w:b/>
              </w:rPr>
            </w:pPr>
            <w:r>
              <w:rPr>
                <w:b/>
              </w:rPr>
              <w:t>N° Fil</w:t>
            </w:r>
          </w:p>
        </w:tc>
      </w:tr>
      <w:tr w:rsidR="000A7024" w:rsidTr="008E066F">
        <w:tc>
          <w:tcPr>
            <w:tcW w:w="3580" w:type="dxa"/>
            <w:vAlign w:val="center"/>
          </w:tcPr>
          <w:p w:rsidR="000A7024" w:rsidRDefault="000A7024" w:rsidP="004F641C">
            <w:pPr>
              <w:jc w:val="center"/>
            </w:pPr>
          </w:p>
        </w:tc>
        <w:tc>
          <w:tcPr>
            <w:tcW w:w="1585" w:type="dxa"/>
            <w:vAlign w:val="center"/>
          </w:tcPr>
          <w:p w:rsidR="000A7024" w:rsidRDefault="000A7024" w:rsidP="004F641C">
            <w:pPr>
              <w:jc w:val="center"/>
            </w:pPr>
          </w:p>
        </w:tc>
        <w:tc>
          <w:tcPr>
            <w:tcW w:w="3367" w:type="dxa"/>
            <w:vAlign w:val="center"/>
          </w:tcPr>
          <w:p w:rsidR="000A7024" w:rsidRDefault="000A7024" w:rsidP="004F641C">
            <w:pPr>
              <w:jc w:val="left"/>
            </w:pPr>
          </w:p>
        </w:tc>
        <w:tc>
          <w:tcPr>
            <w:tcW w:w="1038" w:type="dxa"/>
            <w:vAlign w:val="center"/>
          </w:tcPr>
          <w:p w:rsidR="000A7024" w:rsidRDefault="000A7024" w:rsidP="004F641C">
            <w:pPr>
              <w:jc w:val="center"/>
            </w:pPr>
          </w:p>
        </w:tc>
      </w:tr>
      <w:tr w:rsidR="008E066F" w:rsidTr="008E066F">
        <w:tc>
          <w:tcPr>
            <w:tcW w:w="3580" w:type="dxa"/>
          </w:tcPr>
          <w:p w:rsidR="008E066F" w:rsidRPr="00D745D0" w:rsidRDefault="008E066F" w:rsidP="0023617F">
            <w:proofErr w:type="spellStart"/>
            <w:r w:rsidRPr="00D745D0">
              <w:t>Cons_sortie_Variat_Nac_Eolienne</w:t>
            </w:r>
            <w:proofErr w:type="spellEnd"/>
          </w:p>
        </w:tc>
        <w:tc>
          <w:tcPr>
            <w:tcW w:w="1585" w:type="dxa"/>
          </w:tcPr>
          <w:p w:rsidR="008E066F" w:rsidRPr="00D745D0" w:rsidRDefault="008E066F" w:rsidP="0023617F">
            <w:r w:rsidRPr="00D745D0">
              <w:t>%QW0.6.0</w:t>
            </w:r>
          </w:p>
        </w:tc>
        <w:tc>
          <w:tcPr>
            <w:tcW w:w="3367" w:type="dxa"/>
            <w:vAlign w:val="center"/>
          </w:tcPr>
          <w:p w:rsidR="008E066F" w:rsidRDefault="008E066F" w:rsidP="0023617F">
            <w:pPr>
              <w:jc w:val="left"/>
            </w:pPr>
            <w:r>
              <w:t>Consigne Moto Variateur Nacelle Eolienne</w:t>
            </w:r>
          </w:p>
        </w:tc>
        <w:tc>
          <w:tcPr>
            <w:tcW w:w="1038" w:type="dxa"/>
            <w:vAlign w:val="center"/>
          </w:tcPr>
          <w:p w:rsidR="008E066F" w:rsidRDefault="008E066F" w:rsidP="004F641C">
            <w:pPr>
              <w:jc w:val="center"/>
            </w:pPr>
            <w:r>
              <w:t>500/501</w:t>
            </w:r>
          </w:p>
        </w:tc>
      </w:tr>
      <w:tr w:rsidR="008E066F" w:rsidTr="008E066F">
        <w:tc>
          <w:tcPr>
            <w:tcW w:w="3580" w:type="dxa"/>
          </w:tcPr>
          <w:p w:rsidR="008E066F" w:rsidRPr="00D745D0" w:rsidRDefault="008E066F" w:rsidP="0023617F">
            <w:proofErr w:type="spellStart"/>
            <w:r w:rsidRPr="00D745D0">
              <w:t>Cons_sortie_Variat_Nac_Gir</w:t>
            </w:r>
            <w:proofErr w:type="spellEnd"/>
          </w:p>
        </w:tc>
        <w:tc>
          <w:tcPr>
            <w:tcW w:w="1585" w:type="dxa"/>
          </w:tcPr>
          <w:p w:rsidR="008E066F" w:rsidRPr="00D745D0" w:rsidRDefault="008E066F" w:rsidP="0023617F">
            <w:r w:rsidRPr="00D745D0">
              <w:t>%QW0.6.1</w:t>
            </w:r>
          </w:p>
        </w:tc>
        <w:tc>
          <w:tcPr>
            <w:tcW w:w="3367" w:type="dxa"/>
            <w:vAlign w:val="center"/>
          </w:tcPr>
          <w:p w:rsidR="008E066F" w:rsidRDefault="008E066F" w:rsidP="0023617F">
            <w:pPr>
              <w:jc w:val="left"/>
            </w:pPr>
            <w:r>
              <w:t>Consigne Moto Variateur Nacelle Girouette</w:t>
            </w:r>
          </w:p>
        </w:tc>
        <w:tc>
          <w:tcPr>
            <w:tcW w:w="1038" w:type="dxa"/>
            <w:vAlign w:val="center"/>
          </w:tcPr>
          <w:p w:rsidR="008E066F" w:rsidRDefault="008E066F" w:rsidP="004F641C">
            <w:pPr>
              <w:jc w:val="center"/>
            </w:pPr>
            <w:r>
              <w:t>502/503</w:t>
            </w:r>
          </w:p>
        </w:tc>
      </w:tr>
      <w:tr w:rsidR="008E066F" w:rsidTr="008E066F">
        <w:tc>
          <w:tcPr>
            <w:tcW w:w="3580" w:type="dxa"/>
          </w:tcPr>
          <w:p w:rsidR="008E066F" w:rsidRPr="00D745D0" w:rsidRDefault="008E066F" w:rsidP="0023617F">
            <w:proofErr w:type="spellStart"/>
            <w:r w:rsidRPr="00D745D0">
              <w:t>Cons_sortie_Variat_Ventil_Anemo</w:t>
            </w:r>
            <w:proofErr w:type="spellEnd"/>
          </w:p>
        </w:tc>
        <w:tc>
          <w:tcPr>
            <w:tcW w:w="1585" w:type="dxa"/>
          </w:tcPr>
          <w:p w:rsidR="008E066F" w:rsidRPr="00D745D0" w:rsidRDefault="008E066F" w:rsidP="0023617F">
            <w:r w:rsidRPr="00D745D0">
              <w:t>%QW0.6.2</w:t>
            </w:r>
          </w:p>
        </w:tc>
        <w:tc>
          <w:tcPr>
            <w:tcW w:w="3367" w:type="dxa"/>
            <w:vAlign w:val="center"/>
          </w:tcPr>
          <w:p w:rsidR="008E066F" w:rsidRDefault="008E066F" w:rsidP="0023617F">
            <w:pPr>
              <w:jc w:val="left"/>
            </w:pPr>
            <w:r>
              <w:t>Consigne Variateur Ventilateur Anémomètre</w:t>
            </w:r>
          </w:p>
        </w:tc>
        <w:tc>
          <w:tcPr>
            <w:tcW w:w="1038" w:type="dxa"/>
            <w:vAlign w:val="center"/>
          </w:tcPr>
          <w:p w:rsidR="008E066F" w:rsidRDefault="008E066F" w:rsidP="004F641C">
            <w:pPr>
              <w:jc w:val="center"/>
            </w:pPr>
            <w:r>
              <w:t>504/505</w:t>
            </w:r>
          </w:p>
        </w:tc>
      </w:tr>
      <w:tr w:rsidR="008E066F" w:rsidTr="008E066F">
        <w:tc>
          <w:tcPr>
            <w:tcW w:w="3580" w:type="dxa"/>
          </w:tcPr>
          <w:p w:rsidR="008E066F" w:rsidRPr="00D745D0" w:rsidRDefault="008E066F" w:rsidP="0023617F">
            <w:proofErr w:type="spellStart"/>
            <w:r w:rsidRPr="00D745D0">
              <w:t>Cons_sortie_Variat_Rot_Pales</w:t>
            </w:r>
            <w:proofErr w:type="spellEnd"/>
          </w:p>
        </w:tc>
        <w:tc>
          <w:tcPr>
            <w:tcW w:w="1585" w:type="dxa"/>
          </w:tcPr>
          <w:p w:rsidR="008E066F" w:rsidRPr="00D745D0" w:rsidRDefault="008E066F" w:rsidP="0023617F">
            <w:r w:rsidRPr="00D745D0">
              <w:t>%QW0.6.3</w:t>
            </w:r>
          </w:p>
        </w:tc>
        <w:tc>
          <w:tcPr>
            <w:tcW w:w="3367" w:type="dxa"/>
            <w:vAlign w:val="center"/>
          </w:tcPr>
          <w:p w:rsidR="008E066F" w:rsidRDefault="008E066F" w:rsidP="0023617F">
            <w:pPr>
              <w:jc w:val="left"/>
            </w:pPr>
            <w:r>
              <w:t>Consigne Variateur Rotation Pâles</w:t>
            </w:r>
          </w:p>
        </w:tc>
        <w:tc>
          <w:tcPr>
            <w:tcW w:w="1038" w:type="dxa"/>
            <w:vAlign w:val="center"/>
          </w:tcPr>
          <w:p w:rsidR="008E066F" w:rsidRDefault="008E066F" w:rsidP="004F641C">
            <w:pPr>
              <w:jc w:val="center"/>
            </w:pPr>
            <w:r>
              <w:t>506/507</w:t>
            </w:r>
          </w:p>
        </w:tc>
      </w:tr>
      <w:tr w:rsidR="000A7024" w:rsidTr="008E066F">
        <w:tc>
          <w:tcPr>
            <w:tcW w:w="3580" w:type="dxa"/>
            <w:vAlign w:val="center"/>
          </w:tcPr>
          <w:p w:rsidR="000A7024" w:rsidRDefault="000A7024" w:rsidP="004F641C">
            <w:pPr>
              <w:jc w:val="center"/>
            </w:pPr>
          </w:p>
        </w:tc>
        <w:tc>
          <w:tcPr>
            <w:tcW w:w="1585" w:type="dxa"/>
            <w:vAlign w:val="center"/>
          </w:tcPr>
          <w:p w:rsidR="000A7024" w:rsidRDefault="000A7024" w:rsidP="004F641C">
            <w:pPr>
              <w:jc w:val="center"/>
            </w:pPr>
          </w:p>
        </w:tc>
        <w:tc>
          <w:tcPr>
            <w:tcW w:w="3367" w:type="dxa"/>
            <w:vAlign w:val="center"/>
          </w:tcPr>
          <w:p w:rsidR="000A7024" w:rsidRDefault="000A7024" w:rsidP="004F641C">
            <w:pPr>
              <w:jc w:val="left"/>
            </w:pPr>
          </w:p>
        </w:tc>
        <w:tc>
          <w:tcPr>
            <w:tcW w:w="1038" w:type="dxa"/>
            <w:vAlign w:val="center"/>
          </w:tcPr>
          <w:p w:rsidR="000A7024" w:rsidRDefault="000A7024" w:rsidP="004F641C">
            <w:pPr>
              <w:jc w:val="center"/>
            </w:pPr>
          </w:p>
        </w:tc>
      </w:tr>
    </w:tbl>
    <w:p w:rsidR="009E7E47" w:rsidRDefault="009E7E47">
      <w:pPr>
        <w:pStyle w:val="Titre2"/>
      </w:pPr>
      <w:r>
        <w:br w:type="page"/>
      </w:r>
      <w:bookmarkStart w:id="27" w:name="_Toc116370519"/>
      <w:bookmarkStart w:id="28" w:name="_Toc188074438"/>
      <w:bookmarkStart w:id="29" w:name="_Toc188093421"/>
      <w:bookmarkStart w:id="30" w:name="_Toc321238340"/>
      <w:r>
        <w:lastRenderedPageBreak/>
        <w:t>2.2. TERMINAL DE DIALOGUE</w:t>
      </w:r>
      <w:bookmarkEnd w:id="27"/>
      <w:bookmarkEnd w:id="28"/>
      <w:bookmarkEnd w:id="29"/>
      <w:bookmarkEnd w:id="30"/>
    </w:p>
    <w:p w:rsidR="00B21436" w:rsidRDefault="00B21436"/>
    <w:p w:rsidR="00B21436" w:rsidRDefault="00B21436"/>
    <w:p w:rsidR="00B21436" w:rsidRDefault="00B21436">
      <w:r>
        <w:rPr>
          <w:noProof/>
          <w:lang w:eastAsia="zh-TW"/>
        </w:rPr>
        <w:drawing>
          <wp:anchor distT="0" distB="0" distL="114300" distR="114300" simplePos="0" relativeHeight="251768320" behindDoc="1" locked="0" layoutInCell="1" allowOverlap="1">
            <wp:simplePos x="0" y="0"/>
            <wp:positionH relativeFrom="column">
              <wp:posOffset>1816100</wp:posOffset>
            </wp:positionH>
            <wp:positionV relativeFrom="paragraph">
              <wp:posOffset>105410</wp:posOffset>
            </wp:positionV>
            <wp:extent cx="2457450" cy="1996440"/>
            <wp:effectExtent l="19050" t="0" r="0" b="0"/>
            <wp:wrapNone/>
            <wp:docPr id="2" name="Image 1" descr="\\SERVEUR\Public\Etudes\Produits\Eolienne Didactisée\06 Sources Livrables\Notice d'instruction\Screen_Acceu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UR\Public\Etudes\Produits\Eolienne Didactisée\06 Sources Livrables\Notice d'instruction\Screen_Acceuil.jpg"/>
                    <pic:cNvPicPr>
                      <a:picLocks noChangeAspect="1" noChangeArrowheads="1"/>
                    </pic:cNvPicPr>
                  </pic:nvPicPr>
                  <pic:blipFill>
                    <a:blip r:embed="rId12" cstate="print"/>
                    <a:srcRect t="2602"/>
                    <a:stretch>
                      <a:fillRect/>
                    </a:stretch>
                  </pic:blipFill>
                  <pic:spPr bwMode="auto">
                    <a:xfrm>
                      <a:off x="0" y="0"/>
                      <a:ext cx="2457450" cy="1996440"/>
                    </a:xfrm>
                    <a:prstGeom prst="rect">
                      <a:avLst/>
                    </a:prstGeom>
                    <a:noFill/>
                    <a:ln w="9525">
                      <a:noFill/>
                      <a:miter lim="800000"/>
                      <a:headEnd/>
                      <a:tailEnd/>
                    </a:ln>
                  </pic:spPr>
                </pic:pic>
              </a:graphicData>
            </a:graphic>
          </wp:anchor>
        </w:drawing>
      </w:r>
    </w:p>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6A40BB">
      <w:r>
        <w:rPr>
          <w:noProof/>
          <w:lang w:eastAsia="en-US"/>
        </w:rPr>
        <w:pict>
          <v:shapetype id="_x0000_t202" coordsize="21600,21600" o:spt="202" path="m,l,21600r21600,l21600,xe">
            <v:stroke joinstyle="miter"/>
            <v:path gradientshapeok="t" o:connecttype="rect"/>
          </v:shapetype>
          <v:shape id="_x0000_s1623" type="#_x0000_t202" style="position:absolute;left:0;text-align:left;margin-left:207.6pt;margin-top:4.65pt;width:62.1pt;height:19.85pt;z-index:251780608;mso-height-percent:200;mso-height-percent:200;mso-width-relative:margin;mso-height-relative:margin" stroked="f">
            <v:textbox style="mso-fit-shape-to-text:t">
              <w:txbxContent>
                <w:p w:rsidR="00B40A9C" w:rsidRDefault="00B40A9C">
                  <w:r>
                    <w:t>ACCUEIL</w:t>
                  </w:r>
                </w:p>
              </w:txbxContent>
            </v:textbox>
          </v:shape>
        </w:pict>
      </w:r>
      <w:r w:rsidR="00B21436">
        <w:rPr>
          <w:noProof/>
          <w:lang w:eastAsia="zh-TW"/>
        </w:rPr>
        <w:pict>
          <v:shapetype id="_x0000_t32" coordsize="21600,21600" o:spt="32" o:oned="t" path="m,l21600,21600e" filled="f">
            <v:path arrowok="t" fillok="f" o:connecttype="none"/>
            <o:lock v:ext="edit" shapetype="t"/>
          </v:shapetype>
          <v:shape id="_x0000_s1619" type="#_x0000_t32" style="position:absolute;left:0;text-align:left;margin-left:172.1pt;margin-top:1.05pt;width:24pt;height:64.2pt;flip:x;z-index:251770368" o:connectortype="straight">
            <v:stroke endarrow="block"/>
          </v:shape>
        </w:pict>
      </w:r>
      <w:r w:rsidR="00B21436">
        <w:rPr>
          <w:noProof/>
          <w:lang w:eastAsia="zh-TW"/>
        </w:rPr>
        <w:pict>
          <v:shape id="_x0000_s1618" type="#_x0000_t32" style="position:absolute;left:0;text-align:left;margin-left:288.5pt;margin-top:1.05pt;width:19.8pt;height:64.2pt;z-index:251769344" o:connectortype="straight">
            <v:stroke endarrow="block"/>
          </v:shape>
        </w:pict>
      </w:r>
    </w:p>
    <w:p w:rsidR="00B21436" w:rsidRDefault="00B21436"/>
    <w:p w:rsidR="00B21436" w:rsidRDefault="00B21436"/>
    <w:p w:rsidR="009E7E47" w:rsidRDefault="009E7E47"/>
    <w:p w:rsidR="00B21436" w:rsidRDefault="00B21436"/>
    <w:p w:rsidR="00B21436" w:rsidRDefault="00B21436">
      <w:r>
        <w:rPr>
          <w:noProof/>
          <w:lang w:eastAsia="zh-TW"/>
        </w:rPr>
        <w:drawing>
          <wp:anchor distT="0" distB="0" distL="114300" distR="114300" simplePos="0" relativeHeight="251771392" behindDoc="1" locked="0" layoutInCell="1" allowOverlap="1">
            <wp:simplePos x="0" y="0"/>
            <wp:positionH relativeFrom="column">
              <wp:posOffset>3195320</wp:posOffset>
            </wp:positionH>
            <wp:positionV relativeFrom="paragraph">
              <wp:posOffset>79375</wp:posOffset>
            </wp:positionV>
            <wp:extent cx="1450975" cy="1196340"/>
            <wp:effectExtent l="19050" t="0" r="0" b="0"/>
            <wp:wrapNone/>
            <wp:docPr id="3" name="Image 2" descr="\\SERVEUR\Public\Etudes\Produits\Eolienne Didactisée\06 Sources Livrables\Notice d'instruction\Screen_ModeM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UR\Public\Etudes\Produits\Eolienne Didactisée\06 Sources Livrables\Notice d'instruction\Screen_ModeManu.jpg"/>
                    <pic:cNvPicPr>
                      <a:picLocks noChangeAspect="1" noChangeArrowheads="1"/>
                    </pic:cNvPicPr>
                  </pic:nvPicPr>
                  <pic:blipFill>
                    <a:blip r:embed="rId13" cstate="print"/>
                    <a:srcRect/>
                    <a:stretch>
                      <a:fillRect/>
                    </a:stretch>
                  </pic:blipFill>
                  <pic:spPr bwMode="auto">
                    <a:xfrm>
                      <a:off x="0" y="0"/>
                      <a:ext cx="1450975" cy="1196340"/>
                    </a:xfrm>
                    <a:prstGeom prst="rect">
                      <a:avLst/>
                    </a:prstGeom>
                    <a:noFill/>
                    <a:ln w="9525">
                      <a:noFill/>
                      <a:miter lim="800000"/>
                      <a:headEnd/>
                      <a:tailEnd/>
                    </a:ln>
                  </pic:spPr>
                </pic:pic>
              </a:graphicData>
            </a:graphic>
          </wp:anchor>
        </w:drawing>
      </w:r>
      <w:r>
        <w:rPr>
          <w:noProof/>
          <w:lang w:eastAsia="zh-TW"/>
        </w:rPr>
        <w:drawing>
          <wp:anchor distT="0" distB="0" distL="114300" distR="114300" simplePos="0" relativeHeight="251774464" behindDoc="1" locked="0" layoutInCell="1" allowOverlap="1">
            <wp:simplePos x="0" y="0"/>
            <wp:positionH relativeFrom="column">
              <wp:posOffset>1488440</wp:posOffset>
            </wp:positionH>
            <wp:positionV relativeFrom="paragraph">
              <wp:posOffset>79375</wp:posOffset>
            </wp:positionV>
            <wp:extent cx="1451610" cy="1203960"/>
            <wp:effectExtent l="19050" t="0" r="0" b="0"/>
            <wp:wrapNone/>
            <wp:docPr id="6" name="Image 4" descr="\\SERVEUR\Public\Etudes\Produits\Eolienne Didactisée\06 Sources Livrables\Notice d'instruction\Screen_Mode_Mise_en_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UR\Public\Etudes\Produits\Eolienne Didactisée\06 Sources Livrables\Notice d'instruction\Screen_Mode_Mise_en_Ref.jpg"/>
                    <pic:cNvPicPr>
                      <a:picLocks noChangeAspect="1" noChangeArrowheads="1"/>
                    </pic:cNvPicPr>
                  </pic:nvPicPr>
                  <pic:blipFill>
                    <a:blip r:embed="rId14" cstate="print"/>
                    <a:srcRect/>
                    <a:stretch>
                      <a:fillRect/>
                    </a:stretch>
                  </pic:blipFill>
                  <pic:spPr bwMode="auto">
                    <a:xfrm>
                      <a:off x="0" y="0"/>
                      <a:ext cx="1451610" cy="1203960"/>
                    </a:xfrm>
                    <a:prstGeom prst="rect">
                      <a:avLst/>
                    </a:prstGeom>
                    <a:noFill/>
                    <a:ln w="9525">
                      <a:noFill/>
                      <a:miter lim="800000"/>
                      <a:headEnd/>
                      <a:tailEnd/>
                    </a:ln>
                  </pic:spPr>
                </pic:pic>
              </a:graphicData>
            </a:graphic>
          </wp:anchor>
        </w:drawing>
      </w:r>
    </w:p>
    <w:p w:rsidR="00B21436" w:rsidRDefault="00B21436">
      <w:r>
        <w:rPr>
          <w:noProof/>
          <w:lang w:eastAsia="zh-TW"/>
        </w:rPr>
        <w:pict>
          <v:shape id="_x0000_s1620" type="#_x0000_t32" style="position:absolute;left:0;text-align:left;margin-left:367.1pt;margin-top:11pt;width:48.6pt;height:78pt;z-index:251772416" o:connectortype="straight">
            <v:stroke endarrow="block"/>
          </v:shape>
        </w:pict>
      </w:r>
    </w:p>
    <w:p w:rsidR="00B21436" w:rsidRDefault="00C35C5A">
      <w:r>
        <w:rPr>
          <w:noProof/>
          <w:lang w:eastAsia="zh-TW"/>
        </w:rPr>
        <w:drawing>
          <wp:anchor distT="0" distB="0" distL="114300" distR="114300" simplePos="0" relativeHeight="251777536" behindDoc="1" locked="0" layoutInCell="1" allowOverlap="1">
            <wp:simplePos x="0" y="0"/>
            <wp:positionH relativeFrom="column">
              <wp:posOffset>-637540</wp:posOffset>
            </wp:positionH>
            <wp:positionV relativeFrom="paragraph">
              <wp:posOffset>93345</wp:posOffset>
            </wp:positionV>
            <wp:extent cx="1466850" cy="1097280"/>
            <wp:effectExtent l="19050" t="0" r="0" b="0"/>
            <wp:wrapNone/>
            <wp:docPr id="8" name="Image 6" descr="\\SERVEUR\Public\Etudes\Produits\Eolienne Didactisée\06 Sources Livrables\Notice d'instruction\Screen_ModeAuto_Generat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UR\Public\Etudes\Produits\Eolienne Didactisée\06 Sources Livrables\Notice d'instruction\Screen_ModeAuto_Generatrice.jpg"/>
                    <pic:cNvPicPr>
                      <a:picLocks noChangeAspect="1" noChangeArrowheads="1"/>
                    </pic:cNvPicPr>
                  </pic:nvPicPr>
                  <pic:blipFill>
                    <a:blip r:embed="rId15" cstate="print"/>
                    <a:srcRect/>
                    <a:stretch>
                      <a:fillRect/>
                    </a:stretch>
                  </pic:blipFill>
                  <pic:spPr bwMode="auto">
                    <a:xfrm>
                      <a:off x="0" y="0"/>
                      <a:ext cx="1466850" cy="1097280"/>
                    </a:xfrm>
                    <a:prstGeom prst="rect">
                      <a:avLst/>
                    </a:prstGeom>
                    <a:noFill/>
                    <a:ln w="9525">
                      <a:noFill/>
                      <a:miter lim="800000"/>
                      <a:headEnd/>
                      <a:tailEnd/>
                    </a:ln>
                  </pic:spPr>
                </pic:pic>
              </a:graphicData>
            </a:graphic>
          </wp:anchor>
        </w:drawing>
      </w:r>
    </w:p>
    <w:p w:rsidR="00B21436" w:rsidRDefault="00B21436"/>
    <w:p w:rsidR="00B21436" w:rsidRDefault="00B21436"/>
    <w:p w:rsidR="00B21436" w:rsidRDefault="00B21436"/>
    <w:p w:rsidR="00B21436" w:rsidRDefault="00B21436"/>
    <w:p w:rsidR="00B21436" w:rsidRDefault="00B21436"/>
    <w:p w:rsidR="00B21436" w:rsidRDefault="006A40BB">
      <w:r>
        <w:rPr>
          <w:noProof/>
          <w:lang w:eastAsia="zh-TW"/>
        </w:rPr>
        <w:pict>
          <v:shape id="_x0000_s1624" type="#_x0000_t202" style="position:absolute;left:0;text-align:left;margin-left:137.4pt;margin-top:.45pt;width:124.7pt;height:32.5pt;z-index:251781632;mso-height-percent:200;mso-height-percent:200;mso-width-relative:margin;mso-height-relative:margin" stroked="f">
            <v:textbox style="mso-fit-shape-to-text:t">
              <w:txbxContent>
                <w:p w:rsidR="00B40A9C" w:rsidRDefault="00B40A9C" w:rsidP="006A40BB">
                  <w:r>
                    <w:t>Mise en Référence</w:t>
                  </w:r>
                </w:p>
              </w:txbxContent>
            </v:textbox>
          </v:shape>
        </w:pict>
      </w:r>
      <w:r>
        <w:rPr>
          <w:noProof/>
          <w:lang w:eastAsia="zh-TW"/>
        </w:rPr>
        <w:pict>
          <v:shape id="_x0000_s1621" type="#_x0000_t32" style="position:absolute;left:0;text-align:left;margin-left:122.35pt;margin-top:.45pt;width:11.35pt;height:31.2pt;flip:x;z-index:251776512" o:connectortype="straight">
            <v:stroke endarrow="block"/>
          </v:shape>
        </w:pict>
      </w:r>
      <w:r>
        <w:rPr>
          <w:noProof/>
          <w:lang w:eastAsia="zh-TW"/>
        </w:rPr>
        <w:pict>
          <v:shape id="_x0000_s1625" type="#_x0000_t202" style="position:absolute;left:0;text-align:left;margin-left:279.1pt;margin-top:.45pt;width:62.1pt;height:19.85pt;z-index:251782656;mso-height-percent:200;mso-height-percent:200;mso-width-relative:margin;mso-height-relative:margin" stroked="f">
            <v:textbox style="mso-fit-shape-to-text:t">
              <w:txbxContent>
                <w:p w:rsidR="00B40A9C" w:rsidRDefault="00B40A9C" w:rsidP="006A40BB">
                  <w:r>
                    <w:t>MANUEL</w:t>
                  </w:r>
                </w:p>
              </w:txbxContent>
            </v:textbox>
          </v:shape>
        </w:pict>
      </w:r>
      <w:r w:rsidR="00B21436">
        <w:rPr>
          <w:noProof/>
          <w:lang w:eastAsia="zh-TW"/>
        </w:rPr>
        <w:drawing>
          <wp:anchor distT="0" distB="0" distL="114300" distR="114300" simplePos="0" relativeHeight="251773440" behindDoc="1" locked="0" layoutInCell="1" allowOverlap="1">
            <wp:simplePos x="0" y="0"/>
            <wp:positionH relativeFrom="column">
              <wp:posOffset>4795520</wp:posOffset>
            </wp:positionH>
            <wp:positionV relativeFrom="paragraph">
              <wp:posOffset>-1905</wp:posOffset>
            </wp:positionV>
            <wp:extent cx="1451610" cy="1203960"/>
            <wp:effectExtent l="19050" t="0" r="0" b="0"/>
            <wp:wrapNone/>
            <wp:docPr id="4" name="Image 3" descr="\\SERVEUR\Public\Etudes\Produits\Eolienne Didactisée\06 Sources Livrables\Notice d'instruction\Screen_ModeManu_Nace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UR\Public\Etudes\Produits\Eolienne Didactisée\06 Sources Livrables\Notice d'instruction\Screen_ModeManu_Nacelles.jpg"/>
                    <pic:cNvPicPr>
                      <a:picLocks noChangeAspect="1" noChangeArrowheads="1"/>
                    </pic:cNvPicPr>
                  </pic:nvPicPr>
                  <pic:blipFill>
                    <a:blip r:embed="rId16" cstate="print"/>
                    <a:srcRect/>
                    <a:stretch>
                      <a:fillRect/>
                    </a:stretch>
                  </pic:blipFill>
                  <pic:spPr bwMode="auto">
                    <a:xfrm>
                      <a:off x="0" y="0"/>
                      <a:ext cx="1451610" cy="1203960"/>
                    </a:xfrm>
                    <a:prstGeom prst="rect">
                      <a:avLst/>
                    </a:prstGeom>
                    <a:noFill/>
                    <a:ln w="9525">
                      <a:noFill/>
                      <a:miter lim="800000"/>
                      <a:headEnd/>
                      <a:tailEnd/>
                    </a:ln>
                  </pic:spPr>
                </pic:pic>
              </a:graphicData>
            </a:graphic>
          </wp:anchor>
        </w:drawing>
      </w:r>
    </w:p>
    <w:p w:rsidR="00B21436" w:rsidRDefault="006A40BB">
      <w:r>
        <w:rPr>
          <w:noProof/>
          <w:lang w:eastAsia="zh-TW"/>
        </w:rPr>
        <w:pict>
          <v:shape id="_x0000_s1630" type="#_x0000_t202" style="position:absolute;left:0;text-align:left;margin-left:-69.8pt;margin-top:5.85pt;width:109.9pt;height:19.85pt;z-index:251602428;mso-height-percent:200;mso-height-percent:200;mso-width-relative:margin;mso-height-relative:margin" stroked="f">
            <v:textbox style="mso-fit-shape-to-text:t">
              <w:txbxContent>
                <w:p w:rsidR="00B40A9C" w:rsidRDefault="00B40A9C" w:rsidP="006A40BB">
                  <w:r>
                    <w:t>Mode Génératrice</w:t>
                  </w:r>
                </w:p>
              </w:txbxContent>
            </v:textbox>
          </v:shape>
        </w:pict>
      </w:r>
      <w:r w:rsidR="00C35C5A">
        <w:rPr>
          <w:noProof/>
          <w:lang w:eastAsia="zh-TW"/>
        </w:rPr>
        <w:pict>
          <v:shape id="_x0000_s1622" type="#_x0000_t32" style="position:absolute;left:0;text-align:left;margin-left:13.7pt;margin-top:6.4pt;width:63pt;height:15.6pt;flip:x y;z-index:251778560" o:connectortype="straight">
            <v:stroke endarrow="block"/>
          </v:shape>
        </w:pict>
      </w:r>
    </w:p>
    <w:p w:rsidR="00B21436" w:rsidRDefault="00B21436">
      <w:r>
        <w:rPr>
          <w:noProof/>
          <w:lang w:eastAsia="zh-TW"/>
        </w:rPr>
        <w:drawing>
          <wp:anchor distT="0" distB="0" distL="114300" distR="114300" simplePos="0" relativeHeight="251775488" behindDoc="0" locked="0" layoutInCell="1" allowOverlap="1">
            <wp:simplePos x="0" y="0"/>
            <wp:positionH relativeFrom="column">
              <wp:posOffset>284480</wp:posOffset>
            </wp:positionH>
            <wp:positionV relativeFrom="paragraph">
              <wp:posOffset>103505</wp:posOffset>
            </wp:positionV>
            <wp:extent cx="1461770" cy="1097280"/>
            <wp:effectExtent l="19050" t="0" r="5080" b="0"/>
            <wp:wrapNone/>
            <wp:docPr id="7" name="Image 5" descr="\\SERVEUR\Public\Etudes\Produits\Eolienne Didactisée\06 Sources Livrables\Notice d'instruction\Screen_Mode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UR\Public\Etudes\Produits\Eolienne Didactisée\06 Sources Livrables\Notice d'instruction\Screen_ModeAuto.jpg"/>
                    <pic:cNvPicPr>
                      <a:picLocks noChangeAspect="1" noChangeArrowheads="1"/>
                    </pic:cNvPicPr>
                  </pic:nvPicPr>
                  <pic:blipFill>
                    <a:blip r:embed="rId17" cstate="print"/>
                    <a:srcRect/>
                    <a:stretch>
                      <a:fillRect/>
                    </a:stretch>
                  </pic:blipFill>
                  <pic:spPr bwMode="auto">
                    <a:xfrm>
                      <a:off x="0" y="0"/>
                      <a:ext cx="1461770" cy="1097280"/>
                    </a:xfrm>
                    <a:prstGeom prst="rect">
                      <a:avLst/>
                    </a:prstGeom>
                    <a:noFill/>
                    <a:ln w="9525">
                      <a:noFill/>
                      <a:miter lim="800000"/>
                      <a:headEnd/>
                      <a:tailEnd/>
                    </a:ln>
                  </pic:spPr>
                </pic:pic>
              </a:graphicData>
            </a:graphic>
          </wp:anchor>
        </w:drawing>
      </w:r>
    </w:p>
    <w:p w:rsidR="00B21436" w:rsidRDefault="00B21436"/>
    <w:p w:rsidR="00B21436" w:rsidRDefault="00B21436"/>
    <w:p w:rsidR="00B21436" w:rsidRDefault="00B21436"/>
    <w:p w:rsidR="00B21436" w:rsidRDefault="00B21436"/>
    <w:p w:rsidR="00B21436" w:rsidRDefault="006A40BB">
      <w:r>
        <w:rPr>
          <w:noProof/>
          <w:lang w:eastAsia="zh-TW"/>
        </w:rPr>
        <w:pict>
          <v:shape id="_x0000_s1626" type="#_x0000_t202" style="position:absolute;left:0;text-align:left;margin-left:388.7pt;margin-top:6.05pt;width:102pt;height:32.5pt;z-index:251783680;mso-height-percent:200;mso-height-percent:200;mso-width-relative:margin;mso-height-relative:margin" stroked="f">
            <v:textbox style="mso-fit-shape-to-text:t">
              <w:txbxContent>
                <w:p w:rsidR="00B40A9C" w:rsidRDefault="00B40A9C" w:rsidP="006A40BB">
                  <w:r>
                    <w:t xml:space="preserve">Mode MANUEL : </w:t>
                  </w:r>
                </w:p>
                <w:p w:rsidR="00B40A9C" w:rsidRDefault="00B40A9C" w:rsidP="006A40BB">
                  <w:r>
                    <w:t>Pilotage Nacelles</w:t>
                  </w:r>
                </w:p>
              </w:txbxContent>
            </v:textbox>
          </v:shape>
        </w:pict>
      </w:r>
    </w:p>
    <w:p w:rsidR="00B21436" w:rsidRDefault="00B21436"/>
    <w:p w:rsidR="00B21436" w:rsidRDefault="006A40BB">
      <w:r>
        <w:rPr>
          <w:noProof/>
          <w:lang w:eastAsia="zh-TW"/>
        </w:rPr>
        <w:pict>
          <v:shape id="_x0000_s1627" type="#_x0000_t202" style="position:absolute;left:0;text-align:left;margin-left:16.15pt;margin-top:6.6pt;width:151.15pt;height:32.5pt;z-index:251784704;mso-height-percent:200;mso-height-percent:200;mso-width-relative:margin;mso-height-relative:margin" stroked="f">
            <v:textbox style="mso-fit-shape-to-text:t">
              <w:txbxContent>
                <w:p w:rsidR="00B40A9C" w:rsidRDefault="00B40A9C" w:rsidP="006A40BB">
                  <w:r>
                    <w:t xml:space="preserve">Mode AUTOMATIQUE : </w:t>
                  </w:r>
                </w:p>
                <w:p w:rsidR="00B40A9C" w:rsidRDefault="00B40A9C" w:rsidP="006A40BB">
                  <w:r>
                    <w:t>Pilotage Nacelles</w:t>
                  </w:r>
                </w:p>
              </w:txbxContent>
            </v:textbox>
          </v:shape>
        </w:pict>
      </w:r>
    </w:p>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B21436" w:rsidRDefault="00B21436"/>
    <w:p w:rsidR="0023617F" w:rsidRDefault="0023617F">
      <w:pPr>
        <w:jc w:val="left"/>
        <w:rPr>
          <w:rFonts w:cs="Arial"/>
          <w:b/>
          <w:u w:val="single"/>
        </w:rPr>
      </w:pPr>
      <w:r>
        <w:rPr>
          <w:rFonts w:cs="Arial"/>
          <w:b/>
          <w:u w:val="single"/>
        </w:rPr>
        <w:br w:type="page"/>
      </w:r>
    </w:p>
    <w:p w:rsidR="00912BF2" w:rsidRDefault="00912BF2" w:rsidP="007C593E">
      <w:pPr>
        <w:jc w:val="center"/>
        <w:rPr>
          <w:rFonts w:cs="Arial"/>
          <w:b/>
          <w:u w:val="single"/>
        </w:rPr>
      </w:pPr>
    </w:p>
    <w:p w:rsidR="00912BF2" w:rsidRDefault="00912BF2" w:rsidP="007C593E">
      <w:pPr>
        <w:jc w:val="center"/>
        <w:rPr>
          <w:rFonts w:cs="Arial"/>
          <w:b/>
          <w:u w:val="single"/>
        </w:rPr>
      </w:pPr>
    </w:p>
    <w:p w:rsidR="007C593E" w:rsidRDefault="00A159BA" w:rsidP="007C593E">
      <w:pPr>
        <w:jc w:val="center"/>
        <w:rPr>
          <w:rFonts w:cs="Arial"/>
          <w:b/>
          <w:u w:val="single"/>
        </w:rPr>
      </w:pPr>
      <w:r>
        <w:rPr>
          <w:rFonts w:cs="Arial"/>
          <w:b/>
          <w:u w:val="single"/>
        </w:rPr>
        <w:t>MODE MANUEL</w:t>
      </w:r>
    </w:p>
    <w:p w:rsidR="007C593E" w:rsidRDefault="007C593E" w:rsidP="007C593E">
      <w:pPr>
        <w:jc w:val="center"/>
        <w:rPr>
          <w:rFonts w:cs="Arial"/>
        </w:rPr>
      </w:pPr>
    </w:p>
    <w:p w:rsidR="007C593E" w:rsidRDefault="007C593E" w:rsidP="007C593E">
      <w:pPr>
        <w:jc w:val="center"/>
        <w:rPr>
          <w:rFonts w:cs="Arial"/>
        </w:rPr>
      </w:pPr>
    </w:p>
    <w:p w:rsidR="007C593E" w:rsidRDefault="00021A10" w:rsidP="007C593E">
      <w:pPr>
        <w:jc w:val="center"/>
        <w:rPr>
          <w:rFonts w:cs="Arial"/>
        </w:rPr>
      </w:pPr>
      <w:r>
        <w:rPr>
          <w:rFonts w:cs="Arial"/>
          <w:noProof/>
          <w:lang w:eastAsia="zh-TW"/>
        </w:rPr>
        <w:pict>
          <v:shape id="_x0000_s1638" type="#_x0000_t202" style="position:absolute;left:0;text-align:left;margin-left:349.85pt;margin-top:10.05pt;width:206.15pt;height:19.85pt;z-index:251793920;mso-height-percent:200;mso-height-percent:200;mso-width-relative:margin;mso-height-relative:margin" stroked="f">
            <v:textbox style="mso-fit-shape-to-text:t">
              <w:txbxContent>
                <w:p w:rsidR="00B40A9C" w:rsidRDefault="00B40A9C" w:rsidP="00021A10">
                  <w:r>
                    <w:t>Accès page pilotage Nacelles</w:t>
                  </w:r>
                </w:p>
              </w:txbxContent>
            </v:textbox>
          </v:shape>
        </w:pict>
      </w:r>
      <w:r>
        <w:rPr>
          <w:rFonts w:cs="Arial"/>
          <w:noProof/>
          <w:lang w:eastAsia="zh-TW"/>
        </w:rPr>
        <w:drawing>
          <wp:anchor distT="0" distB="0" distL="114300" distR="114300" simplePos="0" relativeHeight="251786752" behindDoc="1" locked="0" layoutInCell="1" allowOverlap="1">
            <wp:simplePos x="0" y="0"/>
            <wp:positionH relativeFrom="column">
              <wp:posOffset>1566545</wp:posOffset>
            </wp:positionH>
            <wp:positionV relativeFrom="paragraph">
              <wp:posOffset>55880</wp:posOffset>
            </wp:positionV>
            <wp:extent cx="2847975" cy="2362200"/>
            <wp:effectExtent l="19050" t="0" r="9525" b="0"/>
            <wp:wrapNone/>
            <wp:docPr id="69" name="Image 2" descr="\\SERVEUR\Public\Etudes\Produits\Eolienne Didactisée\06 Sources Livrables\Notice d'instruction\Screen_ModeM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UR\Public\Etudes\Produits\Eolienne Didactisée\06 Sources Livrables\Notice d'instruction\Screen_ModeManu.jpg"/>
                    <pic:cNvPicPr>
                      <a:picLocks noChangeAspect="1" noChangeArrowheads="1"/>
                    </pic:cNvPicPr>
                  </pic:nvPicPr>
                  <pic:blipFill>
                    <a:blip r:embed="rId13" cstate="print"/>
                    <a:srcRect/>
                    <a:stretch>
                      <a:fillRect/>
                    </a:stretch>
                  </pic:blipFill>
                  <pic:spPr bwMode="auto">
                    <a:xfrm>
                      <a:off x="0" y="0"/>
                      <a:ext cx="2847975" cy="2362200"/>
                    </a:xfrm>
                    <a:prstGeom prst="rect">
                      <a:avLst/>
                    </a:prstGeom>
                    <a:noFill/>
                    <a:ln w="9525">
                      <a:noFill/>
                      <a:miter lim="800000"/>
                      <a:headEnd/>
                      <a:tailEnd/>
                    </a:ln>
                  </pic:spPr>
                </pic:pic>
              </a:graphicData>
            </a:graphic>
          </wp:anchor>
        </w:drawing>
      </w:r>
    </w:p>
    <w:p w:rsidR="007C593E" w:rsidRDefault="007C593E" w:rsidP="00BF26FF">
      <w:pPr>
        <w:rPr>
          <w:rFonts w:cs="Arial"/>
        </w:rPr>
      </w:pPr>
    </w:p>
    <w:p w:rsidR="00FE1385" w:rsidRDefault="00021A10" w:rsidP="00BF26FF">
      <w:pPr>
        <w:rPr>
          <w:rFonts w:cs="Arial"/>
        </w:rPr>
      </w:pPr>
      <w:r>
        <w:rPr>
          <w:rFonts w:cs="Arial"/>
          <w:noProof/>
          <w:lang w:eastAsia="zh-TW"/>
        </w:rPr>
        <w:pict>
          <v:shape id="_x0000_s1637" type="#_x0000_t32" style="position:absolute;left:0;text-align:left;margin-left:349.85pt;margin-top:6.85pt;width:35.25pt;height:6.75pt;flip:y;z-index:251792896" o:connectortype="straight">
            <v:stroke endarrow="block"/>
          </v:shape>
        </w:pict>
      </w:r>
    </w:p>
    <w:p w:rsidR="00FE1385" w:rsidRDefault="00FE1385" w:rsidP="00BF26FF">
      <w:pPr>
        <w:rPr>
          <w:rFonts w:cs="Arial"/>
        </w:rPr>
      </w:pPr>
    </w:p>
    <w:p w:rsidR="007C593E" w:rsidRDefault="007C593E" w:rsidP="007C593E">
      <w:pPr>
        <w:rPr>
          <w:rFonts w:cs="Arial"/>
        </w:rPr>
      </w:pPr>
    </w:p>
    <w:p w:rsidR="00912BF2" w:rsidRDefault="000B326C" w:rsidP="00912BF2">
      <w:pPr>
        <w:rPr>
          <w:rFonts w:cs="Arial"/>
          <w:u w:val="single"/>
        </w:rPr>
      </w:pPr>
      <w:r>
        <w:rPr>
          <w:rFonts w:cs="Arial"/>
          <w:noProof/>
          <w:u w:val="single"/>
          <w:lang w:eastAsia="zh-TW"/>
        </w:rPr>
        <w:pict>
          <v:shape id="_x0000_s1651" type="#_x0000_t202" style="position:absolute;left:0;text-align:left;margin-left:380.6pt;margin-top:261.05pt;width:146.9pt;height:19.85pt;z-index:251808256;mso-height-percent:200;mso-height-percent:200;mso-width-relative:margin;mso-height-relative:margin" stroked="f">
            <v:textbox style="mso-fit-shape-to-text:t">
              <w:txbxContent>
                <w:p w:rsidR="000B326C" w:rsidRDefault="000B326C" w:rsidP="000B326C">
                  <w:r>
                    <w:t xml:space="preserve">Départ/Arrêt mode Auto </w:t>
                  </w:r>
                </w:p>
              </w:txbxContent>
            </v:textbox>
          </v:shape>
        </w:pict>
      </w:r>
      <w:r>
        <w:rPr>
          <w:rFonts w:cs="Arial"/>
          <w:noProof/>
          <w:u w:val="single"/>
          <w:lang w:eastAsia="zh-TW"/>
        </w:rPr>
        <w:pict>
          <v:shape id="_x0000_s1650" type="#_x0000_t202" style="position:absolute;left:0;text-align:left;margin-left:367.2pt;margin-top:363.8pt;width:146.9pt;height:19.85pt;z-index:251807232;mso-height-percent:200;mso-height-percent:200;mso-width-relative:margin;mso-height-relative:margin" stroked="f">
            <v:textbox style="mso-fit-shape-to-text:t">
              <w:txbxContent>
                <w:p w:rsidR="000B326C" w:rsidRDefault="000B326C" w:rsidP="000B326C">
                  <w:r>
                    <w:t>Orientation du Vent</w:t>
                  </w:r>
                </w:p>
              </w:txbxContent>
            </v:textbox>
          </v:shape>
        </w:pict>
      </w:r>
      <w:r>
        <w:rPr>
          <w:rFonts w:cs="Arial"/>
          <w:noProof/>
          <w:u w:val="single"/>
          <w:lang w:eastAsia="zh-TW"/>
        </w:rPr>
        <w:pict>
          <v:shape id="_x0000_s1646" type="#_x0000_t32" style="position:absolute;left:0;text-align:left;margin-left:339.35pt;margin-top:350.65pt;width:69pt;height:7.9pt;z-index:251804160" o:connectortype="straight">
            <v:stroke endarrow="block"/>
          </v:shape>
        </w:pict>
      </w:r>
      <w:r>
        <w:rPr>
          <w:rFonts w:cs="Arial"/>
          <w:noProof/>
          <w:u w:val="single"/>
          <w:lang w:eastAsia="zh-TW"/>
        </w:rPr>
        <w:pict>
          <v:shape id="_x0000_s1649" type="#_x0000_t202" style="position:absolute;left:0;text-align:left;margin-left:359.7pt;margin-top:452.4pt;width:146.9pt;height:19.85pt;z-index:251806208;mso-height-percent:200;mso-height-percent:200;mso-width-relative:margin;mso-height-relative:margin" stroked="f">
            <v:textbox style="mso-fit-shape-to-text:t">
              <w:txbxContent>
                <w:p w:rsidR="000B326C" w:rsidRDefault="000B326C" w:rsidP="000B326C">
                  <w:r>
                    <w:t>Mesure Direction du Vent</w:t>
                  </w:r>
                </w:p>
              </w:txbxContent>
            </v:textbox>
          </v:shape>
        </w:pict>
      </w:r>
      <w:r>
        <w:rPr>
          <w:rFonts w:cs="Arial"/>
          <w:noProof/>
          <w:u w:val="single"/>
          <w:lang w:eastAsia="zh-TW"/>
        </w:rPr>
        <w:pict>
          <v:shape id="_x0000_s1648" type="#_x0000_t202" style="position:absolute;left:0;text-align:left;margin-left:-19.05pt;margin-top:455.4pt;width:146.9pt;height:19.85pt;z-index:251805184;mso-height-percent:200;mso-height-percent:200;mso-width-relative:margin;mso-height-relative:margin" stroked="f">
            <v:textbox style="mso-fit-shape-to-text:t">
              <w:txbxContent>
                <w:p w:rsidR="000B326C" w:rsidRDefault="000B326C" w:rsidP="000B326C">
                  <w:r>
                    <w:t>Mesure Vitesse du Vent</w:t>
                  </w:r>
                </w:p>
              </w:txbxContent>
            </v:textbox>
          </v:shape>
        </w:pict>
      </w:r>
      <w:r>
        <w:rPr>
          <w:rFonts w:cs="Arial"/>
          <w:noProof/>
          <w:u w:val="single"/>
          <w:lang w:eastAsia="zh-TW"/>
        </w:rPr>
        <w:pict>
          <v:shape id="_x0000_s1647" type="#_x0000_t202" style="position:absolute;left:0;text-align:left;margin-left:-21.3pt;margin-top:378.4pt;width:146.9pt;height:32.5pt;z-index:251600378;mso-height-percent:200;mso-height-percent:200;mso-width-relative:margin;mso-height-relative:margin" stroked="f">
            <v:textbox style="mso-fit-shape-to-text:t">
              <w:txbxContent>
                <w:p w:rsidR="000B326C" w:rsidRDefault="000B326C" w:rsidP="000B326C">
                  <w:r>
                    <w:t>Consigne Pilotage Vitesse Vent</w:t>
                  </w:r>
                </w:p>
              </w:txbxContent>
            </v:textbox>
          </v:shape>
        </w:pict>
      </w:r>
      <w:r>
        <w:rPr>
          <w:rFonts w:cs="Arial"/>
          <w:noProof/>
          <w:u w:val="single"/>
          <w:lang w:eastAsia="zh-TW"/>
        </w:rPr>
        <w:pict>
          <v:shape id="_x0000_s1645" type="#_x0000_t32" style="position:absolute;left:0;text-align:left;margin-left:353.6pt;margin-top:283.9pt;width:64.5pt;height:13.5pt;flip:y;z-index:251803136" o:connectortype="straight">
            <v:stroke endarrow="block"/>
          </v:shape>
        </w:pict>
      </w:r>
      <w:r>
        <w:rPr>
          <w:rFonts w:cs="Arial"/>
          <w:noProof/>
          <w:u w:val="single"/>
          <w:lang w:eastAsia="zh-TW"/>
        </w:rPr>
        <w:pict>
          <v:shape id="_x0000_s1644" type="#_x0000_t32" style="position:absolute;left:0;text-align:left;margin-left:322.1pt;margin-top:432.4pt;width:74.25pt;height:13.5pt;z-index:251802112" o:connectortype="straight">
            <v:stroke endarrow="block"/>
          </v:shape>
        </w:pict>
      </w:r>
      <w:r>
        <w:rPr>
          <w:rFonts w:cs="Arial"/>
          <w:noProof/>
          <w:u w:val="single"/>
          <w:lang w:eastAsia="zh-TW"/>
        </w:rPr>
        <w:pict>
          <v:shape id="_x0000_s1643" type="#_x0000_t32" style="position:absolute;left:0;text-align:left;margin-left:88.85pt;margin-top:432.4pt;width:70.5pt;height:18.75pt;flip:x;z-index:251801088" o:connectortype="straight">
            <v:stroke endarrow="block"/>
          </v:shape>
        </w:pict>
      </w:r>
      <w:r>
        <w:rPr>
          <w:rFonts w:cs="Arial"/>
          <w:noProof/>
          <w:u w:val="single"/>
          <w:lang w:eastAsia="zh-TW"/>
        </w:rPr>
        <w:pict>
          <v:shape id="_x0000_s1642" type="#_x0000_t32" style="position:absolute;left:0;text-align:left;margin-left:85.1pt;margin-top:361.9pt;width:74.25pt;height:13.5pt;flip:x;z-index:251800064" o:connectortype="straight">
            <v:stroke endarrow="block"/>
          </v:shape>
        </w:pict>
      </w:r>
      <w:r w:rsidRPr="000B326C">
        <w:rPr>
          <w:rFonts w:cs="Arial"/>
          <w:u w:val="single"/>
        </w:rPr>
        <w:drawing>
          <wp:anchor distT="0" distB="0" distL="114300" distR="114300" simplePos="0" relativeHeight="251799040" behindDoc="0" locked="0" layoutInCell="1" allowOverlap="1">
            <wp:simplePos x="0" y="0"/>
            <wp:positionH relativeFrom="column">
              <wp:posOffset>1642745</wp:posOffset>
            </wp:positionH>
            <wp:positionV relativeFrom="paragraph">
              <wp:posOffset>3576955</wp:posOffset>
            </wp:positionV>
            <wp:extent cx="2847975" cy="2133600"/>
            <wp:effectExtent l="19050" t="0" r="9525" b="0"/>
            <wp:wrapNone/>
            <wp:docPr id="107" name="Image 5" descr="\\SERVEUR\Public\Etudes\Produits\Eolienne Didactisée\06 Sources Livrables\Notice d'instruction\Screen_Mode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UR\Public\Etudes\Produits\Eolienne Didactisée\06 Sources Livrables\Notice d'instruction\Screen_ModeAuto.jpg"/>
                    <pic:cNvPicPr>
                      <a:picLocks noChangeAspect="1" noChangeArrowheads="1"/>
                    </pic:cNvPicPr>
                  </pic:nvPicPr>
                  <pic:blipFill>
                    <a:blip r:embed="rId17" cstate="print"/>
                    <a:srcRect/>
                    <a:stretch>
                      <a:fillRect/>
                    </a:stretch>
                  </pic:blipFill>
                  <pic:spPr bwMode="auto">
                    <a:xfrm>
                      <a:off x="0" y="0"/>
                      <a:ext cx="2847975" cy="2133600"/>
                    </a:xfrm>
                    <a:prstGeom prst="rect">
                      <a:avLst/>
                    </a:prstGeom>
                    <a:noFill/>
                    <a:ln w="9525">
                      <a:noFill/>
                      <a:miter lim="800000"/>
                      <a:headEnd/>
                      <a:tailEnd/>
                    </a:ln>
                  </pic:spPr>
                </pic:pic>
              </a:graphicData>
            </a:graphic>
          </wp:anchor>
        </w:drawing>
      </w:r>
      <w:r w:rsidR="00B40A9C" w:rsidRPr="00B40A9C">
        <w:rPr>
          <w:rFonts w:cs="Arial"/>
          <w:noProof/>
          <w:u w:val="single"/>
          <w:lang w:eastAsia="en-US"/>
        </w:rPr>
        <w:pict>
          <v:shape id="_x0000_s1641" type="#_x0000_t202" style="position:absolute;left:0;text-align:left;margin-left:175.75pt;margin-top:240.4pt;width:135.55pt;height:19.85pt;z-index:251796992;mso-height-percent:200;mso-position-horizontal-relative:text;mso-position-vertical-relative:text;mso-height-percent:200;mso-width-relative:margin;mso-height-relative:margin" stroked="f">
            <v:textbox style="mso-fit-shape-to-text:t">
              <w:txbxContent>
                <w:p w:rsidR="00B40A9C" w:rsidRPr="00B40A9C" w:rsidRDefault="00B40A9C">
                  <w:pPr>
                    <w:rPr>
                      <w:b/>
                      <w:u w:val="single"/>
                    </w:rPr>
                  </w:pPr>
                  <w:r w:rsidRPr="00B40A9C">
                    <w:rPr>
                      <w:b/>
                      <w:u w:val="single"/>
                    </w:rPr>
                    <w:t>MODE AUTOMATIQUE</w:t>
                  </w:r>
                </w:p>
              </w:txbxContent>
            </v:textbox>
          </v:shape>
        </w:pict>
      </w:r>
      <w:r w:rsidR="000824B5">
        <w:rPr>
          <w:rFonts w:cs="Arial"/>
          <w:noProof/>
          <w:u w:val="single"/>
          <w:lang w:eastAsia="zh-TW"/>
        </w:rPr>
        <w:pict>
          <v:shape id="_x0000_s1640" type="#_x0000_t202" style="position:absolute;left:0;text-align:left;margin-left:-52.05pt;margin-top:16.9pt;width:173.9pt;height:22.5pt;z-index:251601403;mso-position-horizontal-relative:text;mso-position-vertical-relative:text;mso-width-relative:margin;mso-height-relative:margin" stroked="f">
            <v:textbox>
              <w:txbxContent>
                <w:p w:rsidR="00B40A9C" w:rsidRDefault="00B40A9C" w:rsidP="000824B5">
                  <w:r>
                    <w:t xml:space="preserve">Consigne Vitesse Pilotage </w:t>
                  </w:r>
                </w:p>
              </w:txbxContent>
            </v:textbox>
          </v:shape>
        </w:pict>
      </w:r>
      <w:r w:rsidR="000824B5">
        <w:rPr>
          <w:rFonts w:cs="Arial"/>
          <w:noProof/>
          <w:u w:val="single"/>
          <w:lang w:eastAsia="zh-TW"/>
        </w:rPr>
        <w:pict>
          <v:shape id="_x0000_s1639" type="#_x0000_t32" style="position:absolute;left:0;text-align:left;margin-left:85.1pt;margin-top:11.65pt;width:144.75pt;height:15pt;flip:x;z-index:251794944;mso-position-horizontal-relative:text;mso-position-vertical-relative:text" o:connectortype="straight">
            <v:stroke endarrow="block"/>
          </v:shape>
        </w:pict>
      </w:r>
      <w:r w:rsidR="00021A10">
        <w:rPr>
          <w:rFonts w:cs="Arial"/>
          <w:noProof/>
          <w:u w:val="single"/>
          <w:lang w:eastAsia="zh-TW"/>
        </w:rPr>
        <w:pict>
          <v:shape id="_x0000_s1636" type="#_x0000_t202" style="position:absolute;left:0;text-align:left;margin-left:59.7pt;margin-top:193.15pt;width:146.9pt;height:19.85pt;z-index:251791872;mso-height-percent:200;mso-position-horizontal-relative:text;mso-position-vertical-relative:text;mso-height-percent:200;mso-width-relative:margin;mso-height-relative:margin" stroked="f">
            <v:textbox style="mso-fit-shape-to-text:t">
              <w:txbxContent>
                <w:p w:rsidR="00B40A9C" w:rsidRDefault="00B40A9C" w:rsidP="00021A10">
                  <w:r>
                    <w:t>Pilotage Pales Eolienne</w:t>
                  </w:r>
                </w:p>
              </w:txbxContent>
            </v:textbox>
          </v:shape>
        </w:pict>
      </w:r>
      <w:r w:rsidR="00021A10" w:rsidRPr="00021A10">
        <w:rPr>
          <w:rFonts w:cs="Arial"/>
          <w:noProof/>
          <w:u w:val="single"/>
          <w:lang w:eastAsia="en-US"/>
        </w:rPr>
        <w:pict>
          <v:shape id="_x0000_s1634" type="#_x0000_t202" style="position:absolute;left:0;text-align:left;margin-left:295.95pt;margin-top:196.15pt;width:206.15pt;height:32.5pt;z-index:251790848;mso-height-percent:200;mso-position-horizontal-relative:text;mso-position-vertical-relative:text;mso-height-percent:200;mso-width-relative:margin;mso-height-relative:margin" stroked="f">
            <v:textbox style="mso-fit-shape-to-text:t">
              <w:txbxContent>
                <w:p w:rsidR="00B40A9C" w:rsidRDefault="00B40A9C">
                  <w:r>
                    <w:t>Pilotage Ventilateur Anémomètre</w:t>
                  </w:r>
                </w:p>
              </w:txbxContent>
            </v:textbox>
          </v:shape>
        </w:pict>
      </w:r>
      <w:r w:rsidR="00021A10">
        <w:rPr>
          <w:rFonts w:cs="Arial"/>
          <w:noProof/>
          <w:u w:val="single"/>
          <w:lang w:eastAsia="zh-TW"/>
        </w:rPr>
        <w:pict>
          <v:shape id="_x0000_s1632" type="#_x0000_t32" style="position:absolute;left:0;text-align:left;margin-left:134.6pt;margin-top:126.4pt;width:43.5pt;height:66pt;flip:x;z-index:251788800;mso-position-horizontal-relative:text;mso-position-vertical-relative:text" o:connectortype="straight">
            <v:stroke endarrow="block"/>
          </v:shape>
        </w:pict>
      </w:r>
      <w:r w:rsidR="00021A10">
        <w:rPr>
          <w:rFonts w:cs="Arial"/>
          <w:noProof/>
          <w:u w:val="single"/>
          <w:lang w:eastAsia="zh-TW"/>
        </w:rPr>
        <w:pict>
          <v:shape id="_x0000_s1631" type="#_x0000_t32" style="position:absolute;left:0;text-align:left;margin-left:287.6pt;margin-top:126.4pt;width:46.5pt;height:69.75pt;z-index:251787776;mso-position-horizontal-relative:text;mso-position-vertical-relative:text" o:connectortype="straight">
            <v:stroke endarrow="block"/>
          </v:shape>
        </w:pict>
      </w:r>
      <w:r w:rsidR="00FE1385">
        <w:rPr>
          <w:rFonts w:cs="Arial"/>
          <w:u w:val="single"/>
        </w:rPr>
        <w:br w:type="page"/>
      </w:r>
      <w:r w:rsidR="00912BF2">
        <w:rPr>
          <w:rFonts w:cs="Arial"/>
          <w:u w:val="single"/>
        </w:rPr>
        <w:t xml:space="preserve"> </w:t>
      </w:r>
    </w:p>
    <w:p w:rsidR="009E7E47" w:rsidRDefault="009E7E47">
      <w:pPr>
        <w:pStyle w:val="Titre2"/>
      </w:pPr>
      <w:bookmarkStart w:id="31" w:name="_Toc116370520"/>
      <w:bookmarkStart w:id="32" w:name="_Toc188074439"/>
      <w:bookmarkStart w:id="33" w:name="_Toc188093422"/>
      <w:bookmarkStart w:id="34" w:name="_Toc321238341"/>
      <w:r>
        <w:t>2.3. BILAN MEMOIRE</w:t>
      </w:r>
      <w:bookmarkEnd w:id="31"/>
      <w:bookmarkEnd w:id="32"/>
      <w:bookmarkEnd w:id="33"/>
      <w:bookmarkEnd w:id="34"/>
    </w:p>
    <w:p w:rsidR="009E7E47" w:rsidRDefault="009E7E47"/>
    <w:p w:rsidR="009E7E47" w:rsidRDefault="0023617F">
      <w:pPr>
        <w:rPr>
          <w:b/>
          <w:i/>
          <w:u w:val="single"/>
        </w:rPr>
      </w:pPr>
      <w:r>
        <w:rPr>
          <w:b/>
          <w:i/>
          <w:u w:val="single"/>
        </w:rPr>
        <w:t xml:space="preserve">Mots et </w:t>
      </w:r>
      <w:r w:rsidR="009E7E47">
        <w:rPr>
          <w:b/>
          <w:i/>
          <w:u w:val="single"/>
        </w:rPr>
        <w:t>Bits internes</w:t>
      </w:r>
    </w:p>
    <w:p w:rsidR="009E7E47" w:rsidRDefault="009E7E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2"/>
        <w:gridCol w:w="6308"/>
      </w:tblGrid>
      <w:tr w:rsidR="009E7E47" w:rsidTr="00F24C86">
        <w:tc>
          <w:tcPr>
            <w:tcW w:w="3262" w:type="dxa"/>
            <w:vAlign w:val="center"/>
          </w:tcPr>
          <w:p w:rsidR="009E7E47" w:rsidRDefault="00F24C86">
            <w:pPr>
              <w:jc w:val="center"/>
              <w:rPr>
                <w:b/>
              </w:rPr>
            </w:pPr>
            <w:r>
              <w:rPr>
                <w:b/>
              </w:rPr>
              <w:t>Mnémonique</w:t>
            </w:r>
          </w:p>
        </w:tc>
        <w:tc>
          <w:tcPr>
            <w:tcW w:w="6308" w:type="dxa"/>
            <w:vAlign w:val="center"/>
          </w:tcPr>
          <w:p w:rsidR="009E7E47" w:rsidRDefault="00F24C86">
            <w:pPr>
              <w:jc w:val="center"/>
              <w:rPr>
                <w:b/>
              </w:rPr>
            </w:pPr>
            <w:r>
              <w:rPr>
                <w:b/>
              </w:rPr>
              <w:t>Adresse</w:t>
            </w:r>
          </w:p>
        </w:tc>
      </w:tr>
      <w:tr w:rsidR="00F24C86" w:rsidTr="00F24C86">
        <w:tc>
          <w:tcPr>
            <w:tcW w:w="3262" w:type="dxa"/>
          </w:tcPr>
          <w:p w:rsidR="00F24C86" w:rsidRPr="00625B57" w:rsidRDefault="00F24C86" w:rsidP="0023617F">
            <w:r w:rsidRPr="00625B57">
              <w:t>Trans_X0_X1</w:t>
            </w:r>
          </w:p>
        </w:tc>
        <w:tc>
          <w:tcPr>
            <w:tcW w:w="6308" w:type="dxa"/>
          </w:tcPr>
          <w:p w:rsidR="00F24C86" w:rsidRPr="00625B57" w:rsidRDefault="00F24C86" w:rsidP="0023617F">
            <w:r w:rsidRPr="00625B57">
              <w:t>%M1</w:t>
            </w:r>
          </w:p>
        </w:tc>
      </w:tr>
      <w:tr w:rsidR="00F24C86" w:rsidTr="00F24C86">
        <w:tc>
          <w:tcPr>
            <w:tcW w:w="3262" w:type="dxa"/>
          </w:tcPr>
          <w:p w:rsidR="00F24C86" w:rsidRPr="00625B57" w:rsidRDefault="00F24C86" w:rsidP="0023617F">
            <w:r w:rsidRPr="00625B57">
              <w:t>Trans_X1_X2</w:t>
            </w:r>
          </w:p>
        </w:tc>
        <w:tc>
          <w:tcPr>
            <w:tcW w:w="6308" w:type="dxa"/>
          </w:tcPr>
          <w:p w:rsidR="00F24C86" w:rsidRPr="00625B57" w:rsidRDefault="00F24C86" w:rsidP="0023617F">
            <w:r w:rsidRPr="00625B57">
              <w:t>%M2</w:t>
            </w:r>
          </w:p>
        </w:tc>
      </w:tr>
      <w:tr w:rsidR="00F24C86" w:rsidTr="00F24C86">
        <w:tc>
          <w:tcPr>
            <w:tcW w:w="3262" w:type="dxa"/>
          </w:tcPr>
          <w:p w:rsidR="00F24C86" w:rsidRPr="00625B57" w:rsidRDefault="00F24C86" w:rsidP="0023617F">
            <w:r w:rsidRPr="00625B57">
              <w:t>Trans_X1_X3</w:t>
            </w:r>
          </w:p>
        </w:tc>
        <w:tc>
          <w:tcPr>
            <w:tcW w:w="6308" w:type="dxa"/>
          </w:tcPr>
          <w:p w:rsidR="00F24C86" w:rsidRPr="00625B57" w:rsidRDefault="00F24C86" w:rsidP="0023617F">
            <w:r w:rsidRPr="00625B57">
              <w:t>%M3</w:t>
            </w:r>
          </w:p>
        </w:tc>
      </w:tr>
      <w:tr w:rsidR="00F24C86" w:rsidTr="00F24C86">
        <w:tc>
          <w:tcPr>
            <w:tcW w:w="3262" w:type="dxa"/>
          </w:tcPr>
          <w:p w:rsidR="00F24C86" w:rsidRPr="00625B57" w:rsidRDefault="00F24C86" w:rsidP="0023617F">
            <w:r w:rsidRPr="00625B57">
              <w:t>Trans_X3_X4</w:t>
            </w:r>
          </w:p>
        </w:tc>
        <w:tc>
          <w:tcPr>
            <w:tcW w:w="6308" w:type="dxa"/>
          </w:tcPr>
          <w:p w:rsidR="00F24C86" w:rsidRPr="00625B57" w:rsidRDefault="00F24C86" w:rsidP="0023617F">
            <w:r w:rsidRPr="00625B57">
              <w:t>%M4</w:t>
            </w:r>
          </w:p>
        </w:tc>
      </w:tr>
      <w:tr w:rsidR="00F24C86" w:rsidTr="00F24C86">
        <w:tc>
          <w:tcPr>
            <w:tcW w:w="3262" w:type="dxa"/>
          </w:tcPr>
          <w:p w:rsidR="00F24C86" w:rsidRPr="00625B57" w:rsidRDefault="00F24C86" w:rsidP="0023617F">
            <w:r w:rsidRPr="00625B57">
              <w:t>Trans_X1_X6</w:t>
            </w:r>
          </w:p>
        </w:tc>
        <w:tc>
          <w:tcPr>
            <w:tcW w:w="6308" w:type="dxa"/>
          </w:tcPr>
          <w:p w:rsidR="00F24C86" w:rsidRPr="00625B57" w:rsidRDefault="00F24C86" w:rsidP="0023617F">
            <w:r w:rsidRPr="00625B57">
              <w:t>%M6</w:t>
            </w:r>
          </w:p>
        </w:tc>
      </w:tr>
      <w:tr w:rsidR="00F24C86" w:rsidTr="00F24C86">
        <w:tc>
          <w:tcPr>
            <w:tcW w:w="3262" w:type="dxa"/>
          </w:tcPr>
          <w:p w:rsidR="00F24C86" w:rsidRPr="00625B57" w:rsidRDefault="00F24C86" w:rsidP="0023617F">
            <w:proofErr w:type="spellStart"/>
            <w:r w:rsidRPr="00625B57">
              <w:t>Echap</w:t>
            </w:r>
            <w:proofErr w:type="spellEnd"/>
          </w:p>
        </w:tc>
        <w:tc>
          <w:tcPr>
            <w:tcW w:w="6308" w:type="dxa"/>
          </w:tcPr>
          <w:p w:rsidR="00F24C86" w:rsidRPr="00625B57" w:rsidRDefault="00F24C86" w:rsidP="0023617F">
            <w:r w:rsidRPr="00625B57">
              <w:t>%M7</w:t>
            </w:r>
          </w:p>
        </w:tc>
      </w:tr>
      <w:tr w:rsidR="00F24C86" w:rsidTr="00F24C86">
        <w:tc>
          <w:tcPr>
            <w:tcW w:w="3262" w:type="dxa"/>
          </w:tcPr>
          <w:p w:rsidR="00F24C86" w:rsidRPr="00625B57" w:rsidRDefault="00F24C86" w:rsidP="0023617F">
            <w:proofErr w:type="spellStart"/>
            <w:r w:rsidRPr="00625B57">
              <w:t>Mise_en_Ref_OK</w:t>
            </w:r>
            <w:proofErr w:type="spellEnd"/>
          </w:p>
        </w:tc>
        <w:tc>
          <w:tcPr>
            <w:tcW w:w="6308" w:type="dxa"/>
          </w:tcPr>
          <w:p w:rsidR="00F24C86" w:rsidRPr="00625B57" w:rsidRDefault="00F24C86" w:rsidP="0023617F">
            <w:r w:rsidRPr="00625B57">
              <w:t>%M8</w:t>
            </w:r>
          </w:p>
        </w:tc>
      </w:tr>
      <w:tr w:rsidR="00F24C86" w:rsidTr="00F24C86">
        <w:tc>
          <w:tcPr>
            <w:tcW w:w="3262" w:type="dxa"/>
          </w:tcPr>
          <w:p w:rsidR="00F24C86" w:rsidRPr="00625B57" w:rsidRDefault="00F24C86" w:rsidP="0023617F">
            <w:proofErr w:type="spellStart"/>
            <w:r w:rsidRPr="00625B57">
              <w:t>Mode_Mise_en_REF</w:t>
            </w:r>
            <w:proofErr w:type="spellEnd"/>
          </w:p>
        </w:tc>
        <w:tc>
          <w:tcPr>
            <w:tcW w:w="6308" w:type="dxa"/>
          </w:tcPr>
          <w:p w:rsidR="00F24C86" w:rsidRPr="00625B57" w:rsidRDefault="00F24C86" w:rsidP="0023617F">
            <w:r w:rsidRPr="00625B57">
              <w:t>%M9</w:t>
            </w:r>
          </w:p>
        </w:tc>
      </w:tr>
      <w:tr w:rsidR="00F24C86" w:rsidTr="00F24C86">
        <w:tc>
          <w:tcPr>
            <w:tcW w:w="3262" w:type="dxa"/>
          </w:tcPr>
          <w:p w:rsidR="00F24C86" w:rsidRPr="00F24C86" w:rsidRDefault="00F24C86" w:rsidP="0023617F">
            <w:pPr>
              <w:rPr>
                <w:lang w:val="en-US"/>
              </w:rPr>
            </w:pPr>
            <w:proofErr w:type="spellStart"/>
            <w:r w:rsidRPr="00F24C86">
              <w:rPr>
                <w:lang w:val="en-US"/>
              </w:rPr>
              <w:t>IHM_BP_Rot_Pal_Eol</w:t>
            </w:r>
            <w:proofErr w:type="spellEnd"/>
          </w:p>
        </w:tc>
        <w:tc>
          <w:tcPr>
            <w:tcW w:w="6308" w:type="dxa"/>
          </w:tcPr>
          <w:p w:rsidR="00F24C86" w:rsidRPr="00625B57" w:rsidRDefault="00F24C86" w:rsidP="0023617F">
            <w:r w:rsidRPr="00625B57">
              <w:t>%M10</w:t>
            </w:r>
          </w:p>
        </w:tc>
      </w:tr>
      <w:tr w:rsidR="00F24C86" w:rsidTr="00F24C86">
        <w:tc>
          <w:tcPr>
            <w:tcW w:w="3262" w:type="dxa"/>
          </w:tcPr>
          <w:p w:rsidR="00F24C86" w:rsidRPr="00625B57" w:rsidRDefault="00F24C86" w:rsidP="0023617F">
            <w:proofErr w:type="spellStart"/>
            <w:r w:rsidRPr="00625B57">
              <w:t>IHM_BP_Ventil_Anemo</w:t>
            </w:r>
            <w:proofErr w:type="spellEnd"/>
          </w:p>
        </w:tc>
        <w:tc>
          <w:tcPr>
            <w:tcW w:w="6308" w:type="dxa"/>
          </w:tcPr>
          <w:p w:rsidR="00F24C86" w:rsidRPr="00625B57" w:rsidRDefault="00F24C86" w:rsidP="0023617F">
            <w:r w:rsidRPr="00625B57">
              <w:t>%M11</w:t>
            </w:r>
          </w:p>
        </w:tc>
      </w:tr>
      <w:tr w:rsidR="00F24C86" w:rsidTr="00F24C86">
        <w:tc>
          <w:tcPr>
            <w:tcW w:w="3262" w:type="dxa"/>
          </w:tcPr>
          <w:p w:rsidR="00F24C86" w:rsidRPr="00F24C86" w:rsidRDefault="00F24C86" w:rsidP="0023617F">
            <w:pPr>
              <w:rPr>
                <w:lang w:val="en-US"/>
              </w:rPr>
            </w:pPr>
            <w:proofErr w:type="spellStart"/>
            <w:r w:rsidRPr="00F24C86">
              <w:rPr>
                <w:lang w:val="en-US"/>
              </w:rPr>
              <w:t>IHM_BP_Rot_CW_Nac_Eol</w:t>
            </w:r>
            <w:proofErr w:type="spellEnd"/>
          </w:p>
        </w:tc>
        <w:tc>
          <w:tcPr>
            <w:tcW w:w="6308" w:type="dxa"/>
          </w:tcPr>
          <w:p w:rsidR="00F24C86" w:rsidRPr="00625B57" w:rsidRDefault="00F24C86" w:rsidP="0023617F">
            <w:r w:rsidRPr="00625B57">
              <w:t>%M12</w:t>
            </w:r>
          </w:p>
        </w:tc>
      </w:tr>
      <w:tr w:rsidR="00F24C86" w:rsidTr="00F24C86">
        <w:tc>
          <w:tcPr>
            <w:tcW w:w="3262" w:type="dxa"/>
          </w:tcPr>
          <w:p w:rsidR="00F24C86" w:rsidRPr="00F24C86" w:rsidRDefault="00F24C86" w:rsidP="0023617F">
            <w:pPr>
              <w:rPr>
                <w:lang w:val="en-US"/>
              </w:rPr>
            </w:pPr>
            <w:proofErr w:type="spellStart"/>
            <w:r w:rsidRPr="00F24C86">
              <w:rPr>
                <w:lang w:val="en-US"/>
              </w:rPr>
              <w:t>IHM_BP_Rot_CCW_Nac_Eol</w:t>
            </w:r>
            <w:proofErr w:type="spellEnd"/>
          </w:p>
        </w:tc>
        <w:tc>
          <w:tcPr>
            <w:tcW w:w="6308" w:type="dxa"/>
          </w:tcPr>
          <w:p w:rsidR="00F24C86" w:rsidRPr="00625B57" w:rsidRDefault="00F24C86" w:rsidP="0023617F">
            <w:r w:rsidRPr="00625B57">
              <w:t>%M13</w:t>
            </w:r>
          </w:p>
        </w:tc>
      </w:tr>
      <w:tr w:rsidR="00F24C86" w:rsidTr="00F24C86">
        <w:tc>
          <w:tcPr>
            <w:tcW w:w="3262" w:type="dxa"/>
          </w:tcPr>
          <w:p w:rsidR="00F24C86" w:rsidRPr="00F24C86" w:rsidRDefault="00F24C86" w:rsidP="0023617F">
            <w:pPr>
              <w:rPr>
                <w:lang w:val="en-US"/>
              </w:rPr>
            </w:pPr>
            <w:proofErr w:type="spellStart"/>
            <w:r w:rsidRPr="00F24C86">
              <w:rPr>
                <w:lang w:val="en-US"/>
              </w:rPr>
              <w:t>IHM_BP_Rot_CW_Nac_Gir</w:t>
            </w:r>
            <w:proofErr w:type="spellEnd"/>
          </w:p>
        </w:tc>
        <w:tc>
          <w:tcPr>
            <w:tcW w:w="6308" w:type="dxa"/>
          </w:tcPr>
          <w:p w:rsidR="00F24C86" w:rsidRPr="00625B57" w:rsidRDefault="00F24C86" w:rsidP="0023617F">
            <w:r w:rsidRPr="00625B57">
              <w:t>%M14</w:t>
            </w:r>
          </w:p>
        </w:tc>
      </w:tr>
      <w:tr w:rsidR="00F24C86" w:rsidTr="00F24C86">
        <w:tc>
          <w:tcPr>
            <w:tcW w:w="3262" w:type="dxa"/>
          </w:tcPr>
          <w:p w:rsidR="00F24C86" w:rsidRPr="00F24C86" w:rsidRDefault="00F24C86" w:rsidP="0023617F">
            <w:pPr>
              <w:rPr>
                <w:lang w:val="en-US"/>
              </w:rPr>
            </w:pPr>
            <w:proofErr w:type="spellStart"/>
            <w:r w:rsidRPr="00F24C86">
              <w:rPr>
                <w:lang w:val="en-US"/>
              </w:rPr>
              <w:t>IHM_BP_Rot_CCW_Nac_Gir</w:t>
            </w:r>
            <w:proofErr w:type="spellEnd"/>
          </w:p>
        </w:tc>
        <w:tc>
          <w:tcPr>
            <w:tcW w:w="6308" w:type="dxa"/>
          </w:tcPr>
          <w:p w:rsidR="00F24C86" w:rsidRPr="00625B57" w:rsidRDefault="00F24C86" w:rsidP="0023617F">
            <w:r w:rsidRPr="00625B57">
              <w:t>%M15</w:t>
            </w:r>
          </w:p>
        </w:tc>
      </w:tr>
      <w:tr w:rsidR="00F24C86" w:rsidTr="00F24C86">
        <w:tc>
          <w:tcPr>
            <w:tcW w:w="3262" w:type="dxa"/>
          </w:tcPr>
          <w:p w:rsidR="00F24C86" w:rsidRPr="00625B57" w:rsidRDefault="00F24C86" w:rsidP="0023617F">
            <w:proofErr w:type="spellStart"/>
            <w:r w:rsidRPr="00625B57">
              <w:t>IHM_BP_depart_auto</w:t>
            </w:r>
            <w:proofErr w:type="spellEnd"/>
          </w:p>
        </w:tc>
        <w:tc>
          <w:tcPr>
            <w:tcW w:w="6308" w:type="dxa"/>
          </w:tcPr>
          <w:p w:rsidR="00F24C86" w:rsidRPr="00625B57" w:rsidRDefault="00F24C86" w:rsidP="0023617F">
            <w:r w:rsidRPr="00625B57">
              <w:t>%M16</w:t>
            </w:r>
          </w:p>
        </w:tc>
      </w:tr>
      <w:tr w:rsidR="00F24C86" w:rsidTr="00F24C86">
        <w:tc>
          <w:tcPr>
            <w:tcW w:w="3262" w:type="dxa"/>
          </w:tcPr>
          <w:p w:rsidR="00F24C86" w:rsidRPr="00625B57" w:rsidRDefault="00F24C86" w:rsidP="0023617F">
            <w:proofErr w:type="spellStart"/>
            <w:r w:rsidRPr="00625B57">
              <w:t>IHM_BP_ventil_Girouette</w:t>
            </w:r>
            <w:proofErr w:type="spellEnd"/>
          </w:p>
        </w:tc>
        <w:tc>
          <w:tcPr>
            <w:tcW w:w="6308" w:type="dxa"/>
          </w:tcPr>
          <w:p w:rsidR="00F24C86" w:rsidRPr="00625B57" w:rsidRDefault="00F24C86" w:rsidP="0023617F">
            <w:r w:rsidRPr="00625B57">
              <w:t>%M17</w:t>
            </w:r>
          </w:p>
        </w:tc>
      </w:tr>
      <w:tr w:rsidR="00F24C86" w:rsidTr="00F24C86">
        <w:tc>
          <w:tcPr>
            <w:tcW w:w="3262" w:type="dxa"/>
          </w:tcPr>
          <w:p w:rsidR="00F24C86" w:rsidRPr="00625B57" w:rsidRDefault="00F24C86" w:rsidP="0023617F">
            <w:proofErr w:type="spellStart"/>
            <w:r w:rsidRPr="00625B57">
              <w:t>IHM_BP_Couplage_Gene</w:t>
            </w:r>
            <w:proofErr w:type="spellEnd"/>
          </w:p>
        </w:tc>
        <w:tc>
          <w:tcPr>
            <w:tcW w:w="6308" w:type="dxa"/>
          </w:tcPr>
          <w:p w:rsidR="00F24C86" w:rsidRPr="00625B57" w:rsidRDefault="00F24C86" w:rsidP="0023617F">
            <w:r w:rsidRPr="00625B57">
              <w:t>%M18</w:t>
            </w:r>
          </w:p>
        </w:tc>
      </w:tr>
      <w:tr w:rsidR="00F24C86" w:rsidTr="00F24C86">
        <w:tc>
          <w:tcPr>
            <w:tcW w:w="3262" w:type="dxa"/>
          </w:tcPr>
          <w:p w:rsidR="00F24C86" w:rsidRPr="00625B57" w:rsidRDefault="00F24C86" w:rsidP="0023617F">
            <w:proofErr w:type="spellStart"/>
            <w:r w:rsidRPr="00625B57">
              <w:t>IHM_Cons_rot_Pale_vent</w:t>
            </w:r>
            <w:proofErr w:type="spellEnd"/>
          </w:p>
        </w:tc>
        <w:tc>
          <w:tcPr>
            <w:tcW w:w="6308" w:type="dxa"/>
          </w:tcPr>
          <w:p w:rsidR="00F24C86" w:rsidRPr="00625B57" w:rsidRDefault="00F24C86" w:rsidP="0023617F">
            <w:r w:rsidRPr="00625B57">
              <w:t>%MW10</w:t>
            </w:r>
          </w:p>
        </w:tc>
      </w:tr>
      <w:tr w:rsidR="00F24C86" w:rsidTr="00F24C86">
        <w:tc>
          <w:tcPr>
            <w:tcW w:w="3262" w:type="dxa"/>
          </w:tcPr>
          <w:p w:rsidR="00F24C86" w:rsidRPr="00625B57" w:rsidRDefault="00F24C86" w:rsidP="0023617F">
            <w:proofErr w:type="spellStart"/>
            <w:r w:rsidRPr="00625B57">
              <w:t>IHM_cons_vit_anemo</w:t>
            </w:r>
            <w:proofErr w:type="spellEnd"/>
          </w:p>
        </w:tc>
        <w:tc>
          <w:tcPr>
            <w:tcW w:w="6308" w:type="dxa"/>
          </w:tcPr>
          <w:p w:rsidR="00F24C86" w:rsidRPr="00625B57" w:rsidRDefault="00F24C86" w:rsidP="0023617F">
            <w:r w:rsidRPr="00625B57">
              <w:t>%MW11</w:t>
            </w:r>
          </w:p>
        </w:tc>
      </w:tr>
      <w:tr w:rsidR="00F24C86" w:rsidTr="00F24C86">
        <w:tc>
          <w:tcPr>
            <w:tcW w:w="3262" w:type="dxa"/>
          </w:tcPr>
          <w:p w:rsidR="00F24C86" w:rsidRPr="00625B57" w:rsidRDefault="00F24C86" w:rsidP="0023617F">
            <w:proofErr w:type="spellStart"/>
            <w:r w:rsidRPr="00625B57">
              <w:t>IHM_cons_vit_nac_gir</w:t>
            </w:r>
            <w:proofErr w:type="spellEnd"/>
          </w:p>
        </w:tc>
        <w:tc>
          <w:tcPr>
            <w:tcW w:w="6308" w:type="dxa"/>
          </w:tcPr>
          <w:p w:rsidR="00F24C86" w:rsidRPr="00625B57" w:rsidRDefault="00F24C86" w:rsidP="0023617F">
            <w:r w:rsidRPr="00625B57">
              <w:t>%MW12</w:t>
            </w:r>
          </w:p>
        </w:tc>
      </w:tr>
      <w:tr w:rsidR="00F24C86" w:rsidTr="00F24C86">
        <w:tc>
          <w:tcPr>
            <w:tcW w:w="3262" w:type="dxa"/>
          </w:tcPr>
          <w:p w:rsidR="00F24C86" w:rsidRPr="00625B57" w:rsidRDefault="00F24C86" w:rsidP="0023617F">
            <w:proofErr w:type="spellStart"/>
            <w:r w:rsidRPr="00625B57">
              <w:t>IHM_cons_vit_nac_eol</w:t>
            </w:r>
            <w:proofErr w:type="spellEnd"/>
          </w:p>
        </w:tc>
        <w:tc>
          <w:tcPr>
            <w:tcW w:w="6308" w:type="dxa"/>
          </w:tcPr>
          <w:p w:rsidR="00F24C86" w:rsidRPr="00625B57" w:rsidRDefault="00F24C86" w:rsidP="0023617F">
            <w:r w:rsidRPr="00625B57">
              <w:t>%MW13</w:t>
            </w:r>
          </w:p>
        </w:tc>
      </w:tr>
      <w:tr w:rsidR="00F24C86" w:rsidTr="00F24C86">
        <w:tc>
          <w:tcPr>
            <w:tcW w:w="3262" w:type="dxa"/>
          </w:tcPr>
          <w:p w:rsidR="00F24C86" w:rsidRPr="00625B57" w:rsidRDefault="00F24C86" w:rsidP="0023617F">
            <w:proofErr w:type="spellStart"/>
            <w:r w:rsidRPr="00625B57">
              <w:t>IHM_Cons_Vitess_vent</w:t>
            </w:r>
            <w:proofErr w:type="spellEnd"/>
          </w:p>
        </w:tc>
        <w:tc>
          <w:tcPr>
            <w:tcW w:w="6308" w:type="dxa"/>
          </w:tcPr>
          <w:p w:rsidR="00F24C86" w:rsidRPr="00625B57" w:rsidRDefault="00F24C86" w:rsidP="0023617F">
            <w:r w:rsidRPr="00625B57">
              <w:t>%MW14</w:t>
            </w:r>
          </w:p>
        </w:tc>
      </w:tr>
      <w:tr w:rsidR="00F24C86" w:rsidTr="00F24C86">
        <w:tc>
          <w:tcPr>
            <w:tcW w:w="3262" w:type="dxa"/>
          </w:tcPr>
          <w:p w:rsidR="00F24C86" w:rsidRPr="00625B57" w:rsidRDefault="00F24C86" w:rsidP="0023617F">
            <w:proofErr w:type="spellStart"/>
            <w:r w:rsidRPr="00625B57">
              <w:t>Mesure_vitesse_vent</w:t>
            </w:r>
            <w:proofErr w:type="spellEnd"/>
          </w:p>
        </w:tc>
        <w:tc>
          <w:tcPr>
            <w:tcW w:w="6308" w:type="dxa"/>
          </w:tcPr>
          <w:p w:rsidR="00F24C86" w:rsidRPr="00625B57" w:rsidRDefault="00F24C86" w:rsidP="0023617F">
            <w:r w:rsidRPr="00625B57">
              <w:t>%MW16</w:t>
            </w:r>
          </w:p>
        </w:tc>
      </w:tr>
      <w:tr w:rsidR="00F24C86" w:rsidTr="00F24C86">
        <w:tc>
          <w:tcPr>
            <w:tcW w:w="3262" w:type="dxa"/>
          </w:tcPr>
          <w:p w:rsidR="00F24C86" w:rsidRPr="00625B57" w:rsidRDefault="00F24C86" w:rsidP="0023617F">
            <w:proofErr w:type="spellStart"/>
            <w:r w:rsidRPr="00625B57">
              <w:t>Mesure_Direction_Vent</w:t>
            </w:r>
            <w:proofErr w:type="spellEnd"/>
          </w:p>
        </w:tc>
        <w:tc>
          <w:tcPr>
            <w:tcW w:w="6308" w:type="dxa"/>
          </w:tcPr>
          <w:p w:rsidR="00F24C86" w:rsidRPr="00625B57" w:rsidRDefault="00F24C86" w:rsidP="0023617F">
            <w:r w:rsidRPr="00625B57">
              <w:t>%MW17</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Regul_Vitesse_Mot_pale</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%MW18</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IHM_Cons_Orient_Nac_Gir</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%MW20</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Regul_PARAM_P</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%MW22</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Regul_PARAM_I</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%MW24</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Regul_PARAM_D</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%MW26</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Codeur_nacelle_eolienne</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%MW28</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Valeur_Position_nac_Girouette</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%MW29</w:t>
            </w:r>
          </w:p>
        </w:tc>
      </w:tr>
      <w:tr w:rsidR="00F24C86" w:rsidRPr="00DB5966" w:rsidTr="00F24C86">
        <w:tc>
          <w:tcPr>
            <w:tcW w:w="3262" w:type="dxa"/>
            <w:tcBorders>
              <w:top w:val="single" w:sz="4" w:space="0" w:color="auto"/>
              <w:left w:val="single" w:sz="4" w:space="0" w:color="auto"/>
              <w:bottom w:val="single" w:sz="4" w:space="0" w:color="auto"/>
              <w:right w:val="single" w:sz="4" w:space="0" w:color="auto"/>
            </w:tcBorders>
          </w:tcPr>
          <w:p w:rsidR="00F24C86" w:rsidRPr="00625B57" w:rsidRDefault="00F24C86" w:rsidP="0023617F">
            <w:proofErr w:type="spellStart"/>
            <w:r w:rsidRPr="00625B57">
              <w:t>Valeur_Position_nac_Eolienne</w:t>
            </w:r>
            <w:proofErr w:type="spellEnd"/>
          </w:p>
        </w:tc>
        <w:tc>
          <w:tcPr>
            <w:tcW w:w="6308" w:type="dxa"/>
            <w:tcBorders>
              <w:top w:val="single" w:sz="4" w:space="0" w:color="auto"/>
              <w:left w:val="single" w:sz="4" w:space="0" w:color="auto"/>
              <w:bottom w:val="single" w:sz="4" w:space="0" w:color="auto"/>
              <w:right w:val="single" w:sz="4" w:space="0" w:color="auto"/>
            </w:tcBorders>
          </w:tcPr>
          <w:p w:rsidR="00F24C86" w:rsidRPr="00625B57" w:rsidRDefault="00F24C86" w:rsidP="0023617F">
            <w:r w:rsidRPr="00625B57">
              <w:t>%MW30</w:t>
            </w:r>
          </w:p>
        </w:tc>
      </w:tr>
    </w:tbl>
    <w:p w:rsidR="009E7E47" w:rsidRDefault="009E7E47"/>
    <w:p w:rsidR="00617950" w:rsidRDefault="009E7E47">
      <w:pPr>
        <w:sectPr w:rsidR="00617950">
          <w:footerReference w:type="default" r:id="rId18"/>
          <w:pgSz w:w="11906" w:h="16838"/>
          <w:pgMar w:top="1134" w:right="1134" w:bottom="1134" w:left="1134" w:header="567" w:footer="851" w:gutter="284"/>
          <w:pgNumType w:start="1"/>
          <w:cols w:space="708"/>
          <w:docGrid w:linePitch="360"/>
        </w:sectPr>
      </w:pPr>
      <w:r>
        <w:br w:type="page"/>
      </w:r>
    </w:p>
    <w:p w:rsidR="009E7E47" w:rsidRDefault="009E7E47">
      <w:pPr>
        <w:pStyle w:val="Titre2"/>
      </w:pPr>
      <w:bookmarkStart w:id="35" w:name="_Toc116370521"/>
      <w:bookmarkStart w:id="36" w:name="_Toc188074440"/>
      <w:bookmarkStart w:id="37" w:name="_Toc188093423"/>
      <w:bookmarkStart w:id="38" w:name="_Toc321238342"/>
      <w:r>
        <w:lastRenderedPageBreak/>
        <w:t>2.4. GRAFCET</w:t>
      </w:r>
      <w:bookmarkEnd w:id="35"/>
      <w:bookmarkEnd w:id="36"/>
      <w:bookmarkEnd w:id="37"/>
      <w:r w:rsidR="0005473D">
        <w:t xml:space="preserve"> DE SELECTION DES MODES</w:t>
      </w:r>
      <w:bookmarkEnd w:id="38"/>
    </w:p>
    <w:p w:rsidR="00617950" w:rsidRDefault="00617950"/>
    <w:p w:rsidR="004530AE" w:rsidRPr="004530AE" w:rsidRDefault="004530AE" w:rsidP="0005473D">
      <w:pPr>
        <w:ind w:left="1068"/>
        <w:rPr>
          <w:u w:val="single"/>
        </w:rPr>
      </w:pPr>
    </w:p>
    <w:p w:rsidR="004530AE" w:rsidRDefault="00FB4E96">
      <w:r>
        <w:rPr>
          <w:noProof/>
          <w:lang w:eastAsia="zh-TW"/>
        </w:rPr>
        <w:pict>
          <v:shape id="_x0000_s1602" type="#_x0000_t32" style="position:absolute;left:0;text-align:left;margin-left:244.05pt;margin-top:10.9pt;width:0;height:12.7pt;z-index:251756032" o:connectortype="straight"/>
        </w:pict>
      </w:r>
      <w:r>
        <w:rPr>
          <w:noProof/>
          <w:lang w:eastAsia="zh-TW"/>
        </w:rPr>
        <w:pict>
          <v:shape id="_x0000_s1601" type="#_x0000_t32" style="position:absolute;left:0;text-align:left;margin-left:166.8pt;margin-top:10.85pt;width:77.25pt;height:.05pt;z-index:251755008" o:connectortype="straight"/>
        </w:pict>
      </w:r>
      <w:r>
        <w:rPr>
          <w:noProof/>
          <w:lang w:eastAsia="zh-TW"/>
        </w:rPr>
        <w:pict>
          <v:shape id="_x0000_s1600" type="#_x0000_t32" style="position:absolute;left:0;text-align:left;margin-left:166.8pt;margin-top:10.85pt;width:0;height:263.25pt;flip:y;z-index:251753984" o:connectortype="straight"/>
        </w:pict>
      </w:r>
    </w:p>
    <w:p w:rsidR="004530AE" w:rsidRDefault="00FB4E96">
      <w:r>
        <w:rPr>
          <w:noProof/>
          <w:lang w:eastAsia="zh-TW"/>
        </w:rPr>
        <w:pict>
          <v:rect id="_x0000_s1574" style="position:absolute;left:0;text-align:left;margin-left:225.3pt;margin-top:10.95pt;width:37.5pt;height:30.75pt;z-index:251604478"/>
        </w:pict>
      </w:r>
    </w:p>
    <w:p w:rsidR="00617950" w:rsidRDefault="00FB4E96">
      <w:r>
        <w:rPr>
          <w:noProof/>
          <w:lang w:eastAsia="zh-TW"/>
        </w:rPr>
        <w:pict>
          <v:rect id="_x0000_s1611" style="position:absolute;left:0;text-align:left;margin-left:227.55pt;margin-top:1.3pt;width:33pt;height:24pt;z-index:251605503"/>
        </w:pict>
      </w:r>
      <w:r>
        <w:rPr>
          <w:noProof/>
          <w:lang w:eastAsia="zh-TW"/>
        </w:rPr>
        <w:pict>
          <v:shape id="_x0000_s1606" type="#_x0000_t202" style="position:absolute;left:0;text-align:left;margin-left:234.05pt;margin-top:5.05pt;width:19.75pt;height:17.05pt;z-index:251760128;mso-width-relative:margin;mso-height-relative:margin" stroked="f" strokeweight="0">
            <v:textbox style="mso-next-textbox:#_x0000_s1606">
              <w:txbxContent>
                <w:p w:rsidR="00B40A9C" w:rsidRDefault="00B40A9C" w:rsidP="00AC2A16">
                  <w:r>
                    <w:t>0</w:t>
                  </w:r>
                  <w:r>
                    <w:rPr>
                      <w:noProof/>
                      <w:lang w:eastAsia="zh-TW"/>
                    </w:rPr>
                    <w:drawing>
                      <wp:inline distT="0" distB="0" distL="0" distR="0">
                        <wp:extent cx="67945" cy="55955"/>
                        <wp:effectExtent l="19050" t="0" r="8255" b="0"/>
                        <wp:docPr id="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p>
    <w:p w:rsidR="00617950" w:rsidRDefault="00617950"/>
    <w:p w:rsidR="00617950" w:rsidRDefault="00FB4E96">
      <w:r>
        <w:rPr>
          <w:noProof/>
          <w:lang w:eastAsia="zh-TW"/>
        </w:rPr>
        <w:pict>
          <v:shape id="_x0000_s1575" type="#_x0000_t32" style="position:absolute;left:0;text-align:left;margin-left:244.05pt;margin-top:3.75pt;width:0;height:31.5pt;z-index:251728384" o:connectortype="straight"/>
        </w:pict>
      </w:r>
    </w:p>
    <w:p w:rsidR="00617950" w:rsidRDefault="00FB4E96">
      <w:r>
        <w:rPr>
          <w:noProof/>
          <w:lang w:eastAsia="zh-TW"/>
        </w:rPr>
        <w:pict>
          <v:shape id="_x0000_s1576" type="#_x0000_t32" style="position:absolute;left:0;text-align:left;margin-left:239.55pt;margin-top:6.1pt;width:9.75pt;height:0;z-index:251729408" o:connectortype="straight"/>
        </w:pict>
      </w:r>
    </w:p>
    <w:p w:rsidR="00617950" w:rsidRDefault="00FB4E96">
      <w:r>
        <w:rPr>
          <w:noProof/>
          <w:lang w:eastAsia="zh-TW"/>
        </w:rPr>
        <w:pict>
          <v:rect id="_x0000_s1564" style="position:absolute;left:0;text-align:left;margin-left:225.3pt;margin-top:9.95pt;width:37.5pt;height:30.75pt;z-index:251717120"/>
        </w:pict>
      </w:r>
    </w:p>
    <w:p w:rsidR="00617950" w:rsidRDefault="00FB4E96">
      <w:r>
        <w:rPr>
          <w:noProof/>
          <w:lang w:eastAsia="en-US"/>
        </w:rPr>
        <w:pict>
          <v:shape id="_x0000_s1566" type="#_x0000_t202" style="position:absolute;left:0;text-align:left;margin-left:234.05pt;margin-top:3.6pt;width:19.75pt;height:17.05pt;z-index:251719168;mso-width-relative:margin;mso-height-relative:margin" stroked="f" strokeweight="0">
            <v:textbox style="mso-next-textbox:#_x0000_s1566">
              <w:txbxContent>
                <w:p w:rsidR="00B40A9C" w:rsidRDefault="00B40A9C">
                  <w:r>
                    <w:t>1</w:t>
                  </w:r>
                  <w:r>
                    <w:rPr>
                      <w:noProof/>
                      <w:lang w:eastAsia="zh-TW"/>
                    </w:rPr>
                    <w:drawing>
                      <wp:inline distT="0" distB="0" distL="0" distR="0">
                        <wp:extent cx="67945" cy="55955"/>
                        <wp:effectExtent l="19050" t="0" r="8255" b="0"/>
                        <wp:docPr id="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p>
    <w:p w:rsidR="00617950" w:rsidRDefault="00617950"/>
    <w:p w:rsidR="00617950" w:rsidRDefault="00FB4E96">
      <w:r>
        <w:rPr>
          <w:noProof/>
          <w:lang w:eastAsia="zh-TW"/>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604" type="#_x0000_t68" style="position:absolute;left:0;text-align:left;margin-left:162.3pt;margin-top:8pt;width:9.75pt;height:13.5pt;z-index:251758080">
            <v:textbox style="layout-flow:vertical-ideographic"/>
          </v:shape>
        </w:pict>
      </w:r>
      <w:r>
        <w:rPr>
          <w:noProof/>
          <w:lang w:eastAsia="zh-TW"/>
        </w:rPr>
        <w:pict>
          <v:shape id="_x0000_s1594" type="#_x0000_t32" style="position:absolute;left:0;text-align:left;margin-left:244.05pt;margin-top:11.75pt;width:336pt;height:0;z-index:251747840" o:connectortype="straight"/>
        </w:pict>
      </w:r>
      <w:r>
        <w:rPr>
          <w:noProof/>
          <w:lang w:eastAsia="zh-TW"/>
        </w:rPr>
        <w:pict>
          <v:shape id="_x0000_s1577" type="#_x0000_t32" style="position:absolute;left:0;text-align:left;margin-left:244.05pt;margin-top:4.25pt;width:0;height:31.5pt;z-index:251730432" o:connectortype="straight"/>
        </w:pict>
      </w:r>
    </w:p>
    <w:p w:rsidR="00617950" w:rsidRDefault="00FB4E96">
      <w:r>
        <w:rPr>
          <w:noProof/>
          <w:lang w:eastAsia="zh-TW"/>
        </w:rPr>
        <w:pict>
          <v:shape id="_x0000_s1598" type="#_x0000_t32" style="position:absolute;left:0;text-align:left;margin-left:574.8pt;margin-top:9.6pt;width:9.75pt;height:0;z-index:251751936" o:connectortype="straight"/>
        </w:pict>
      </w:r>
      <w:r>
        <w:rPr>
          <w:noProof/>
          <w:lang w:eastAsia="zh-TW"/>
        </w:rPr>
        <w:pict>
          <v:shape id="_x0000_s1593" type="#_x0000_t32" style="position:absolute;left:0;text-align:left;margin-left:349.05pt;margin-top:10.35pt;width:9.75pt;height:0;z-index:251746816" o:connectortype="straight"/>
        </w:pict>
      </w:r>
      <w:r>
        <w:rPr>
          <w:noProof/>
          <w:lang w:eastAsia="zh-TW"/>
        </w:rPr>
        <w:pict>
          <v:shape id="_x0000_s1584" type="#_x0000_t32" style="position:absolute;left:0;text-align:left;margin-left:239.55pt;margin-top:10.35pt;width:9.75pt;height:0;z-index:251737600" o:connectortype="straight"/>
        </w:pict>
      </w:r>
      <w:r>
        <w:rPr>
          <w:noProof/>
          <w:lang w:eastAsia="zh-TW"/>
        </w:rPr>
        <w:pict>
          <v:shape id="_x0000_s1597" type="#_x0000_t32" style="position:absolute;left:0;text-align:left;margin-left:580pt;margin-top:-.15pt;width:.05pt;height:23.25pt;z-index:251750912" o:connectortype="straight"/>
        </w:pict>
      </w:r>
      <w:r>
        <w:rPr>
          <w:noProof/>
          <w:lang w:eastAsia="zh-TW"/>
        </w:rPr>
        <w:pict>
          <v:shape id="_x0000_s1592" type="#_x0000_t32" style="position:absolute;left:0;text-align:left;margin-left:353.55pt;margin-top:-.15pt;width:.05pt;height:23.25pt;z-index:251745792" o:connectortype="straight"/>
        </w:pict>
      </w:r>
    </w:p>
    <w:p w:rsidR="00617950" w:rsidRDefault="00FB4E96">
      <w:r>
        <w:rPr>
          <w:noProof/>
          <w:lang w:eastAsia="zh-TW"/>
        </w:rPr>
        <w:pict>
          <v:shape id="_x0000_s1616" type="#_x0000_t202" style="position:absolute;left:0;text-align:left;margin-left:603.05pt;margin-top:9.7pt;width:85.75pt;height:38.25pt;z-index:251767296;mso-width-relative:margin;mso-height-relative:margin" stroked="f" strokeweight="0">
            <v:textbox style="mso-next-textbox:#_x0000_s1616">
              <w:txbxContent>
                <w:p w:rsidR="00B40A9C" w:rsidRDefault="00B40A9C" w:rsidP="00810170">
                  <w:r>
                    <w:t xml:space="preserve">     Mode</w:t>
                  </w:r>
                </w:p>
                <w:p w:rsidR="00B40A9C" w:rsidRDefault="00B40A9C" w:rsidP="00810170">
                  <w:r>
                    <w:t>Configuration</w:t>
                  </w:r>
                </w:p>
              </w:txbxContent>
            </v:textbox>
          </v:shape>
        </w:pict>
      </w:r>
      <w:r>
        <w:rPr>
          <w:noProof/>
          <w:lang w:eastAsia="zh-TW"/>
        </w:rPr>
        <w:pict>
          <v:shape id="_x0000_s1613" type="#_x0000_t202" style="position:absolute;left:0;text-align:left;margin-left:381.05pt;margin-top:9.7pt;width:73.5pt;height:30.75pt;z-index:251765248;mso-width-relative:margin;mso-height-relative:margin" stroked="f" strokeweight="0">
            <v:textbox style="mso-next-textbox:#_x0000_s1613">
              <w:txbxContent>
                <w:p w:rsidR="00B40A9C" w:rsidRDefault="00B40A9C" w:rsidP="00810170">
                  <w:r>
                    <w:t xml:space="preserve">  Mises-en</w:t>
                  </w:r>
                </w:p>
                <w:p w:rsidR="00B40A9C" w:rsidRDefault="00B40A9C" w:rsidP="00810170">
                  <w:r>
                    <w:t>Référence</w:t>
                  </w:r>
                </w:p>
              </w:txbxContent>
            </v:textbox>
          </v:shape>
        </w:pict>
      </w:r>
      <w:r>
        <w:rPr>
          <w:noProof/>
          <w:lang w:eastAsia="zh-TW"/>
        </w:rPr>
        <w:pict>
          <v:shape id="_x0000_s1612" type="#_x0000_t202" style="position:absolute;left:0;text-align:left;margin-left:270.05pt;margin-top:9.7pt;width:61.75pt;height:30.75pt;z-index:251764224;mso-width-relative:margin;mso-height-relative:margin" stroked="f" strokeweight="0">
            <v:textbox style="mso-next-textbox:#_x0000_s1612">
              <w:txbxContent>
                <w:p w:rsidR="00B40A9C" w:rsidRDefault="00B40A9C" w:rsidP="001E73CA">
                  <w:r>
                    <w:t xml:space="preserve">  Mode</w:t>
                  </w:r>
                </w:p>
                <w:p w:rsidR="00B40A9C" w:rsidRDefault="00B40A9C" w:rsidP="001E73CA">
                  <w:r>
                    <w:t>Manuel</w:t>
                  </w:r>
                </w:p>
              </w:txbxContent>
            </v:textbox>
          </v:shape>
        </w:pict>
      </w:r>
      <w:r>
        <w:rPr>
          <w:noProof/>
          <w:lang w:eastAsia="zh-TW"/>
        </w:rPr>
        <w:pict>
          <v:rect id="_x0000_s1573" style="position:absolute;left:0;text-align:left;margin-left:560.55pt;margin-top:10.45pt;width:37.5pt;height:30.75pt;z-index:251726336"/>
        </w:pict>
      </w:r>
      <w:r>
        <w:rPr>
          <w:noProof/>
          <w:lang w:eastAsia="zh-TW"/>
        </w:rPr>
        <w:pict>
          <v:rect id="_x0000_s1569" style="position:absolute;left:0;text-align:left;margin-left:334.05pt;margin-top:10.45pt;width:37.5pt;height:30.75pt;z-index:251722240"/>
        </w:pict>
      </w:r>
      <w:r>
        <w:rPr>
          <w:noProof/>
          <w:lang w:eastAsia="zh-TW"/>
        </w:rPr>
        <w:pict>
          <v:rect id="_x0000_s1567" style="position:absolute;left:0;text-align:left;margin-left:225.3pt;margin-top:10.45pt;width:37.5pt;height:30.75pt;z-index:251720192"/>
        </w:pict>
      </w:r>
    </w:p>
    <w:p w:rsidR="00617950" w:rsidRDefault="00FB4E96">
      <w:r>
        <w:rPr>
          <w:noProof/>
          <w:lang w:eastAsia="zh-TW"/>
        </w:rPr>
        <w:pict>
          <v:shape id="_x0000_s1609" type="#_x0000_t202" style="position:absolute;left:0;text-align:left;margin-left:569.3pt;margin-top:4.55pt;width:19.75pt;height:17.05pt;z-index:251763200;mso-width-relative:margin;mso-height-relative:margin" stroked="f" strokeweight="0">
            <v:textbox style="mso-next-textbox:#_x0000_s1609">
              <w:txbxContent>
                <w:p w:rsidR="00B40A9C" w:rsidRDefault="00B40A9C" w:rsidP="00AC2A16">
                  <w:r>
                    <w:t>6</w:t>
                  </w:r>
                  <w:r>
                    <w:rPr>
                      <w:noProof/>
                      <w:lang w:eastAsia="zh-TW"/>
                    </w:rPr>
                    <w:drawing>
                      <wp:inline distT="0" distB="0" distL="0" distR="0">
                        <wp:extent cx="67945" cy="55955"/>
                        <wp:effectExtent l="19050" t="0" r="8255" b="0"/>
                        <wp:docPr id="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r>
        <w:rPr>
          <w:noProof/>
          <w:lang w:eastAsia="zh-TW"/>
        </w:rPr>
        <w:pict>
          <v:shape id="_x0000_s1605" type="#_x0000_t202" style="position:absolute;left:0;text-align:left;margin-left:343.55pt;margin-top:4.55pt;width:19.75pt;height:17.05pt;z-index:251759104;mso-width-relative:margin;mso-height-relative:margin" stroked="f" strokeweight="0">
            <v:textbox style="mso-next-textbox:#_x0000_s1605">
              <w:txbxContent>
                <w:p w:rsidR="00B40A9C" w:rsidRDefault="00B40A9C" w:rsidP="00AC2A16">
                  <w:r>
                    <w:t>3</w:t>
                  </w:r>
                  <w:r>
                    <w:rPr>
                      <w:noProof/>
                      <w:lang w:eastAsia="zh-TW"/>
                    </w:rPr>
                    <w:drawing>
                      <wp:inline distT="0" distB="0" distL="0" distR="0">
                        <wp:extent cx="67945" cy="55955"/>
                        <wp:effectExtent l="19050" t="0" r="8255" b="0"/>
                        <wp:docPr id="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r>
        <w:rPr>
          <w:noProof/>
          <w:lang w:eastAsia="zh-TW"/>
        </w:rPr>
        <w:pict>
          <v:shape id="_x0000_s1568" type="#_x0000_t202" style="position:absolute;left:0;text-align:left;margin-left:234.05pt;margin-top:4.55pt;width:19.75pt;height:17.05pt;z-index:251721216;mso-width-relative:margin;mso-height-relative:margin" stroked="f" strokeweight="0">
            <v:textbox style="mso-next-textbox:#_x0000_s1568">
              <w:txbxContent>
                <w:p w:rsidR="00B40A9C" w:rsidRDefault="00B40A9C" w:rsidP="00B048E2">
                  <w:r>
                    <w:t>2</w:t>
                  </w:r>
                  <w:r>
                    <w:rPr>
                      <w:noProof/>
                      <w:lang w:eastAsia="zh-TW"/>
                    </w:rPr>
                    <w:drawing>
                      <wp:inline distT="0" distB="0" distL="0" distR="0">
                        <wp:extent cx="67945" cy="55955"/>
                        <wp:effectExtent l="19050" t="0" r="8255" b="0"/>
                        <wp:docPr id="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p>
    <w:p w:rsidR="00617950" w:rsidRDefault="00617950"/>
    <w:p w:rsidR="00617950" w:rsidRDefault="007E16C6">
      <w:r>
        <w:rPr>
          <w:noProof/>
          <w:lang w:eastAsia="zh-TW"/>
        </w:rPr>
        <w:pict>
          <v:shape id="_x0000_s1595" type="#_x0000_t32" style="position:absolute;left:0;text-align:left;margin-left:464.55pt;margin-top:10pt;width:0;height:87pt;z-index:251748864" o:connectortype="straight"/>
        </w:pict>
      </w:r>
      <w:r>
        <w:rPr>
          <w:noProof/>
          <w:lang w:eastAsia="zh-TW"/>
        </w:rPr>
        <w:pict>
          <v:shape id="_x0000_s1615" type="#_x0000_t202" style="position:absolute;left:0;text-align:left;margin-left:469.8pt;margin-top:10pt;width:77.25pt;height:20pt;z-index:251766272;mso-width-relative:margin;mso-height-relative:margin" stroked="f" strokeweight="0">
            <v:textbox style="mso-next-textbox:#_x0000_s1615">
              <w:txbxContent>
                <w:p w:rsidR="00B40A9C" w:rsidRDefault="00B40A9C" w:rsidP="007E16C6">
                  <w:r>
                    <w:t xml:space="preserve">     </w:t>
                  </w:r>
                  <w:proofErr w:type="spellStart"/>
                  <w:r>
                    <w:t>Echap</w:t>
                  </w:r>
                  <w:proofErr w:type="spellEnd"/>
                </w:p>
              </w:txbxContent>
            </v:textbox>
          </v:shape>
        </w:pict>
      </w:r>
      <w:r w:rsidR="00FB4E96">
        <w:rPr>
          <w:noProof/>
          <w:lang w:eastAsia="zh-TW"/>
        </w:rPr>
        <w:pict>
          <v:shape id="_x0000_s1581" type="#_x0000_t32" style="position:absolute;left:0;text-align:left;margin-left:580.05pt;margin-top:3.25pt;width:0;height:93.75pt;z-index:251734528" o:connectortype="straight"/>
        </w:pict>
      </w:r>
      <w:r w:rsidR="00FB4E96">
        <w:rPr>
          <w:noProof/>
          <w:lang w:eastAsia="zh-TW"/>
        </w:rPr>
        <w:pict>
          <v:shape id="_x0000_s1596" type="#_x0000_t32" style="position:absolute;left:0;text-align:left;margin-left:355.05pt;margin-top:10pt;width:109.5pt;height:0;z-index:251749888" o:connectortype="straight"/>
        </w:pict>
      </w:r>
      <w:r w:rsidR="00FB4E96">
        <w:rPr>
          <w:noProof/>
          <w:lang w:eastAsia="zh-TW"/>
        </w:rPr>
        <w:pict>
          <v:shape id="_x0000_s1591" type="#_x0000_t32" style="position:absolute;left:0;text-align:left;margin-left:464.55pt;margin-top:10pt;width:0;height:0;z-index:251744768" o:connectortype="straight"/>
        </w:pict>
      </w:r>
      <w:r w:rsidR="00FB4E96">
        <w:rPr>
          <w:noProof/>
          <w:lang w:eastAsia="zh-TW"/>
        </w:rPr>
        <w:pict>
          <v:shape id="_x0000_s1579" type="#_x0000_t32" style="position:absolute;left:0;text-align:left;margin-left:353.55pt;margin-top:3.25pt;width:0;height:31.5pt;z-index:251732480" o:connectortype="straight"/>
        </w:pict>
      </w:r>
      <w:r w:rsidR="00FB4E96">
        <w:rPr>
          <w:noProof/>
          <w:lang w:eastAsia="zh-TW"/>
        </w:rPr>
        <w:pict>
          <v:shape id="_x0000_s1578" type="#_x0000_t32" style="position:absolute;left:0;text-align:left;margin-left:244.05pt;margin-top:3.25pt;width:0;height:31.5pt;z-index:251731456" o:connectortype="straight"/>
        </w:pict>
      </w:r>
    </w:p>
    <w:p w:rsidR="00617950" w:rsidRDefault="00FB4E96">
      <w:r>
        <w:rPr>
          <w:noProof/>
          <w:lang w:eastAsia="zh-TW"/>
        </w:rPr>
        <w:pict>
          <v:shape id="_x0000_s1590" type="#_x0000_t32" style="position:absolute;left:0;text-align:left;margin-left:575.55pt;margin-top:6.35pt;width:9.75pt;height:0;z-index:251743744" o:connectortype="straight"/>
        </w:pict>
      </w:r>
      <w:r>
        <w:rPr>
          <w:noProof/>
          <w:lang w:eastAsia="zh-TW"/>
        </w:rPr>
        <w:pict>
          <v:shape id="_x0000_s1587" type="#_x0000_t32" style="position:absolute;left:0;text-align:left;margin-left:460.05pt;margin-top:6.35pt;width:9.75pt;height:0;z-index:251740672" o:connectortype="straight"/>
        </w:pict>
      </w:r>
      <w:r>
        <w:rPr>
          <w:noProof/>
          <w:lang w:eastAsia="zh-TW"/>
        </w:rPr>
        <w:pict>
          <v:shape id="_x0000_s1586" type="#_x0000_t32" style="position:absolute;left:0;text-align:left;margin-left:349.05pt;margin-top:6.35pt;width:9.75pt;height:0;z-index:251739648" o:connectortype="straight"/>
        </w:pict>
      </w:r>
      <w:r>
        <w:rPr>
          <w:noProof/>
          <w:lang w:eastAsia="zh-TW"/>
        </w:rPr>
        <w:pict>
          <v:shape id="_x0000_s1585" type="#_x0000_t32" style="position:absolute;left:0;text-align:left;margin-left:239.55pt;margin-top:6.35pt;width:9.75pt;height:0;z-index:251738624" o:connectortype="straight"/>
        </w:pict>
      </w:r>
    </w:p>
    <w:p w:rsidR="00617950" w:rsidRDefault="00FB4E96">
      <w:r>
        <w:rPr>
          <w:noProof/>
          <w:lang w:eastAsia="zh-TW"/>
        </w:rPr>
        <w:pict>
          <v:shape id="_x0000_s1614" type="#_x0000_t202" style="position:absolute;left:0;text-align:left;margin-left:372.8pt;margin-top:8.7pt;width:77.25pt;height:30.75pt;z-index:251603453;mso-width-relative:margin;mso-height-relative:margin" stroked="f" strokeweight="0">
            <v:textbox style="mso-next-textbox:#_x0000_s1614">
              <w:txbxContent>
                <w:p w:rsidR="00B40A9C" w:rsidRDefault="00B40A9C" w:rsidP="00810170">
                  <w:r>
                    <w:t xml:space="preserve">     Mode</w:t>
                  </w:r>
                </w:p>
                <w:p w:rsidR="00B40A9C" w:rsidRDefault="00B40A9C" w:rsidP="00810170">
                  <w:r>
                    <w:t>Automatique</w:t>
                  </w:r>
                </w:p>
              </w:txbxContent>
            </v:textbox>
          </v:shape>
        </w:pict>
      </w:r>
      <w:r>
        <w:rPr>
          <w:noProof/>
          <w:lang w:eastAsia="zh-TW"/>
        </w:rPr>
        <w:pict>
          <v:shape id="_x0000_s1603" type="#_x0000_t32" style="position:absolute;left:0;text-align:left;margin-left:166.8pt;margin-top:9.45pt;width:77.25pt;height:0;flip:x;z-index:251757056" o:connectortype="straight"/>
        </w:pict>
      </w:r>
      <w:r>
        <w:rPr>
          <w:noProof/>
          <w:lang w:eastAsia="zh-TW"/>
        </w:rPr>
        <w:pict>
          <v:rect id="_x0000_s1571" style="position:absolute;left:0;text-align:left;margin-left:334.05pt;margin-top:9.45pt;width:37.5pt;height:30.75pt;z-index:251724288"/>
        </w:pict>
      </w:r>
    </w:p>
    <w:p w:rsidR="00617950" w:rsidRDefault="00FB4E96">
      <w:r>
        <w:rPr>
          <w:noProof/>
          <w:lang w:eastAsia="zh-TW"/>
        </w:rPr>
        <w:pict>
          <v:shape id="_x0000_s1607" type="#_x0000_t202" style="position:absolute;left:0;text-align:left;margin-left:342.8pt;margin-top:2.8pt;width:19.75pt;height:17.05pt;z-index:251761152;mso-width-relative:margin;mso-height-relative:margin" stroked="f" strokeweight="0">
            <v:textbox style="mso-next-textbox:#_x0000_s1607">
              <w:txbxContent>
                <w:p w:rsidR="00B40A9C" w:rsidRDefault="00B40A9C" w:rsidP="00AC2A16">
                  <w:r>
                    <w:t>4</w:t>
                  </w:r>
                  <w:r>
                    <w:rPr>
                      <w:noProof/>
                      <w:lang w:eastAsia="zh-TW"/>
                    </w:rPr>
                    <w:drawing>
                      <wp:inline distT="0" distB="0" distL="0" distR="0">
                        <wp:extent cx="67945" cy="55955"/>
                        <wp:effectExtent l="19050" t="0" r="8255" b="0"/>
                        <wp:docPr id="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7945" cy="55955"/>
                                </a:xfrm>
                                <a:prstGeom prst="rect">
                                  <a:avLst/>
                                </a:prstGeom>
                                <a:noFill/>
                                <a:ln w="9525">
                                  <a:noFill/>
                                  <a:miter lim="800000"/>
                                  <a:headEnd/>
                                  <a:tailEnd/>
                                </a:ln>
                              </pic:spPr>
                            </pic:pic>
                          </a:graphicData>
                        </a:graphic>
                      </wp:inline>
                    </w:drawing>
                  </w:r>
                </w:p>
              </w:txbxContent>
            </v:textbox>
          </v:shape>
        </w:pict>
      </w:r>
    </w:p>
    <w:p w:rsidR="00617950" w:rsidRDefault="00617950"/>
    <w:p w:rsidR="00617950" w:rsidRDefault="00FB4E96">
      <w:r>
        <w:rPr>
          <w:noProof/>
          <w:lang w:eastAsia="zh-TW"/>
        </w:rPr>
        <w:pict>
          <v:shape id="_x0000_s1582" type="#_x0000_t32" style="position:absolute;left:0;text-align:left;margin-left:353.55pt;margin-top:2.25pt;width:0;height:31.5pt;z-index:251735552" o:connectortype="straight"/>
        </w:pict>
      </w:r>
    </w:p>
    <w:p w:rsidR="00617950" w:rsidRDefault="00FB4E96">
      <w:r>
        <w:rPr>
          <w:noProof/>
          <w:lang w:eastAsia="zh-TW"/>
        </w:rPr>
        <w:pict>
          <v:shape id="_x0000_s1588" type="#_x0000_t32" style="position:absolute;left:0;text-align:left;margin-left:349.05pt;margin-top:4.65pt;width:9.75pt;height:0;z-index:251741696" o:connectortype="straight"/>
        </w:pict>
      </w:r>
    </w:p>
    <w:p w:rsidR="00617950" w:rsidRDefault="00FB4E96">
      <w:r>
        <w:rPr>
          <w:noProof/>
          <w:lang w:eastAsia="zh-TW"/>
        </w:rPr>
        <w:pict>
          <v:shape id="_x0000_s1599" type="#_x0000_t32" style="position:absolute;left:0;text-align:left;margin-left:166.8pt;margin-top:8.5pt;width:413.25pt;height:0;flip:x;z-index:251752960" o:connectortype="straight"/>
        </w:pict>
      </w:r>
    </w:p>
    <w:p w:rsidR="00617950" w:rsidRDefault="00617950"/>
    <w:p w:rsidR="00617950" w:rsidRDefault="00617950"/>
    <w:p w:rsidR="00617950" w:rsidRDefault="00617950"/>
    <w:p w:rsidR="00617950" w:rsidRDefault="00617950"/>
    <w:p w:rsidR="00617950" w:rsidRDefault="00617950"/>
    <w:p w:rsidR="00617950" w:rsidRDefault="00617950"/>
    <w:p w:rsidR="00617950" w:rsidRDefault="00C05DBE">
      <w:pPr>
        <w:sectPr w:rsidR="00617950" w:rsidSect="004E6D90">
          <w:headerReference w:type="default" r:id="rId20"/>
          <w:footerReference w:type="default" r:id="rId21"/>
          <w:pgSz w:w="16838" w:h="11906" w:orient="landscape"/>
          <w:pgMar w:top="1134" w:right="1134" w:bottom="1134" w:left="1134" w:header="567" w:footer="851" w:gutter="284"/>
          <w:cols w:space="708"/>
          <w:docGrid w:linePitch="360"/>
        </w:sectPr>
      </w:pPr>
      <w:r>
        <w:br w:type="page"/>
      </w:r>
    </w:p>
    <w:p w:rsidR="00EF1D8C" w:rsidRDefault="00937550" w:rsidP="00EF1D8C">
      <w:pPr>
        <w:pStyle w:val="Titre1"/>
      </w:pPr>
      <w:bookmarkStart w:id="39" w:name="_Toc116370522"/>
      <w:bookmarkStart w:id="40" w:name="_Toc188074441"/>
      <w:bookmarkStart w:id="41" w:name="_Toc188093424"/>
      <w:bookmarkStart w:id="42" w:name="_Toc321238343"/>
      <w:r>
        <w:lastRenderedPageBreak/>
        <w:t>3</w:t>
      </w:r>
      <w:r w:rsidR="00EF1D8C">
        <w:t>. SCHEMAS ELECTRIQUES</w:t>
      </w:r>
      <w:bookmarkEnd w:id="39"/>
      <w:bookmarkEnd w:id="40"/>
      <w:bookmarkEnd w:id="41"/>
      <w:bookmarkEnd w:id="42"/>
    </w:p>
    <w:p w:rsidR="00EF1D8C" w:rsidRDefault="00EF1D8C" w:rsidP="00EF1D8C"/>
    <w:p w:rsidR="00EF1D8C" w:rsidRDefault="00EF1D8C" w:rsidP="00EF1D8C"/>
    <w:p w:rsidR="00EF1D8C" w:rsidRDefault="00EF1D8C" w:rsidP="00EF1D8C"/>
    <w:p w:rsidR="00EF1D8C" w:rsidRDefault="00EF1D8C" w:rsidP="00EF1D8C"/>
    <w:p w:rsidR="00EF1D8C" w:rsidRDefault="00EF1D8C" w:rsidP="00EF1D8C"/>
    <w:p w:rsidR="00EF1D8C" w:rsidRDefault="00EF1D8C" w:rsidP="00EF1D8C"/>
    <w:p w:rsidR="00EF1D8C" w:rsidRDefault="00EF1D8C" w:rsidP="00EF1D8C"/>
    <w:p w:rsidR="00EF1D8C" w:rsidRPr="0046028B" w:rsidRDefault="00EF1D8C" w:rsidP="00EF1D8C">
      <w:pPr>
        <w:tabs>
          <w:tab w:val="left" w:pos="560"/>
          <w:tab w:val="left" w:pos="7364"/>
        </w:tabs>
        <w:spacing w:after="120"/>
        <w:rPr>
          <w:szCs w:val="22"/>
        </w:rPr>
      </w:pPr>
      <w:r w:rsidRPr="0046028B">
        <w:rPr>
          <w:szCs w:val="22"/>
        </w:rPr>
        <w:tab/>
        <w:t>SCHEMA DE PUISSANCE 1</w:t>
      </w:r>
      <w:r w:rsidRPr="0046028B">
        <w:rPr>
          <w:szCs w:val="22"/>
        </w:rPr>
        <w:tab/>
        <w:t>FOLIO 01</w:t>
      </w:r>
    </w:p>
    <w:p w:rsidR="00EF1D8C" w:rsidRPr="0046028B" w:rsidRDefault="00EF1D8C" w:rsidP="00EF1D8C">
      <w:pPr>
        <w:tabs>
          <w:tab w:val="left" w:pos="560"/>
          <w:tab w:val="left" w:pos="7364"/>
        </w:tabs>
        <w:spacing w:after="120"/>
        <w:rPr>
          <w:szCs w:val="22"/>
        </w:rPr>
      </w:pPr>
      <w:r w:rsidRPr="0046028B">
        <w:rPr>
          <w:szCs w:val="22"/>
        </w:rPr>
        <w:tab/>
        <w:t>SCHEMA DE PUISSANCE 2</w:t>
      </w:r>
      <w:r w:rsidRPr="0046028B">
        <w:rPr>
          <w:szCs w:val="22"/>
        </w:rPr>
        <w:tab/>
        <w:t>FOLIO 02</w:t>
      </w:r>
    </w:p>
    <w:p w:rsidR="00EF1D8C" w:rsidRPr="0046028B" w:rsidRDefault="00EF1D8C" w:rsidP="00EF1D8C">
      <w:pPr>
        <w:tabs>
          <w:tab w:val="left" w:pos="560"/>
          <w:tab w:val="left" w:pos="7364"/>
        </w:tabs>
        <w:spacing w:after="120"/>
        <w:rPr>
          <w:szCs w:val="22"/>
        </w:rPr>
      </w:pPr>
      <w:r w:rsidRPr="0046028B">
        <w:rPr>
          <w:szCs w:val="22"/>
        </w:rPr>
        <w:tab/>
        <w:t>SCHEMA DE PUISSANCE 3</w:t>
      </w:r>
      <w:r w:rsidRPr="0046028B">
        <w:rPr>
          <w:szCs w:val="22"/>
        </w:rPr>
        <w:tab/>
        <w:t>FOLIO 03</w:t>
      </w:r>
    </w:p>
    <w:p w:rsidR="00EF1D8C" w:rsidRPr="0046028B" w:rsidRDefault="00EF1D8C" w:rsidP="00EF1D8C">
      <w:pPr>
        <w:tabs>
          <w:tab w:val="left" w:pos="560"/>
          <w:tab w:val="left" w:pos="7364"/>
        </w:tabs>
        <w:spacing w:after="120"/>
        <w:rPr>
          <w:szCs w:val="22"/>
        </w:rPr>
      </w:pPr>
      <w:r w:rsidRPr="0046028B">
        <w:rPr>
          <w:szCs w:val="22"/>
        </w:rPr>
        <w:tab/>
        <w:t>SCHEMA DE COMMANDE 1</w:t>
      </w:r>
      <w:r w:rsidRPr="0046028B">
        <w:rPr>
          <w:szCs w:val="22"/>
        </w:rPr>
        <w:tab/>
        <w:t>FOLIO 04</w:t>
      </w:r>
    </w:p>
    <w:p w:rsidR="00EF1D8C" w:rsidRPr="0046028B" w:rsidRDefault="00EF1D8C" w:rsidP="00EF1D8C">
      <w:pPr>
        <w:tabs>
          <w:tab w:val="left" w:pos="560"/>
          <w:tab w:val="left" w:pos="7364"/>
        </w:tabs>
        <w:spacing w:after="120"/>
        <w:rPr>
          <w:szCs w:val="22"/>
        </w:rPr>
      </w:pPr>
      <w:r w:rsidRPr="0046028B">
        <w:rPr>
          <w:szCs w:val="22"/>
        </w:rPr>
        <w:tab/>
        <w:t>SCHEMA DE COMMANDE 2</w:t>
      </w:r>
      <w:r w:rsidRPr="0046028B">
        <w:rPr>
          <w:szCs w:val="22"/>
        </w:rPr>
        <w:tab/>
        <w:t>FOLIO 05</w:t>
      </w:r>
    </w:p>
    <w:p w:rsidR="00EF1D8C" w:rsidRPr="0046028B" w:rsidRDefault="00EF1D8C" w:rsidP="00EF1D8C">
      <w:pPr>
        <w:tabs>
          <w:tab w:val="left" w:pos="560"/>
          <w:tab w:val="left" w:pos="7364"/>
        </w:tabs>
        <w:spacing w:after="120"/>
        <w:rPr>
          <w:szCs w:val="22"/>
        </w:rPr>
      </w:pPr>
      <w:r w:rsidRPr="0046028B">
        <w:rPr>
          <w:szCs w:val="22"/>
        </w:rPr>
        <w:tab/>
        <w:t>SCHEMA COMMANDE REGEN</w:t>
      </w:r>
      <w:r w:rsidRPr="0046028B">
        <w:rPr>
          <w:szCs w:val="22"/>
        </w:rPr>
        <w:tab/>
        <w:t>FOLIO 06</w:t>
      </w:r>
    </w:p>
    <w:p w:rsidR="00EF1D8C" w:rsidRPr="0046028B" w:rsidRDefault="00EF1D8C" w:rsidP="00EF1D8C">
      <w:pPr>
        <w:tabs>
          <w:tab w:val="left" w:pos="560"/>
          <w:tab w:val="left" w:pos="7364"/>
        </w:tabs>
        <w:spacing w:after="120"/>
        <w:rPr>
          <w:szCs w:val="22"/>
        </w:rPr>
      </w:pPr>
      <w:r w:rsidRPr="0046028B">
        <w:rPr>
          <w:szCs w:val="22"/>
        </w:rPr>
        <w:tab/>
        <w:t>SCHEMA DU VARIATEUR ROTATION PALES</w:t>
      </w:r>
      <w:r w:rsidRPr="0046028B">
        <w:rPr>
          <w:szCs w:val="22"/>
        </w:rPr>
        <w:tab/>
        <w:t>FOLIO 07</w:t>
      </w:r>
    </w:p>
    <w:p w:rsidR="00EF1D8C" w:rsidRDefault="00EF1D8C" w:rsidP="00EF1D8C">
      <w:pPr>
        <w:tabs>
          <w:tab w:val="left" w:pos="560"/>
          <w:tab w:val="left" w:pos="7364"/>
        </w:tabs>
        <w:spacing w:after="120"/>
        <w:rPr>
          <w:szCs w:val="22"/>
        </w:rPr>
      </w:pPr>
      <w:r w:rsidRPr="0046028B">
        <w:rPr>
          <w:szCs w:val="22"/>
        </w:rPr>
        <w:tab/>
        <w:t>SCHEMA VARIATEUR</w:t>
      </w:r>
      <w:r>
        <w:rPr>
          <w:szCs w:val="22"/>
        </w:rPr>
        <w:t>S</w:t>
      </w:r>
      <w:r w:rsidRPr="0046028B">
        <w:rPr>
          <w:szCs w:val="22"/>
        </w:rPr>
        <w:t xml:space="preserve"> NACELLES EOLIENNE ET GIROUETTE</w:t>
      </w:r>
      <w:r>
        <w:rPr>
          <w:szCs w:val="22"/>
        </w:rPr>
        <w:tab/>
        <w:t>FOLIO 08</w:t>
      </w:r>
    </w:p>
    <w:p w:rsidR="00EF1D8C" w:rsidRDefault="00EF1D8C" w:rsidP="00EF1D8C">
      <w:pPr>
        <w:tabs>
          <w:tab w:val="left" w:pos="560"/>
          <w:tab w:val="left" w:pos="7364"/>
        </w:tabs>
        <w:spacing w:after="120"/>
        <w:rPr>
          <w:szCs w:val="22"/>
        </w:rPr>
      </w:pPr>
      <w:r>
        <w:rPr>
          <w:szCs w:val="22"/>
        </w:rPr>
        <w:tab/>
        <w:t>ENTREES AUTOMATE CARTE 1, 2</w:t>
      </w:r>
      <w:r>
        <w:rPr>
          <w:szCs w:val="22"/>
        </w:rPr>
        <w:tab/>
        <w:t>FOLIO 09</w:t>
      </w:r>
    </w:p>
    <w:p w:rsidR="00EF1D8C" w:rsidRDefault="00EF1D8C" w:rsidP="00EF1D8C">
      <w:pPr>
        <w:tabs>
          <w:tab w:val="left" w:pos="560"/>
          <w:tab w:val="left" w:pos="7364"/>
        </w:tabs>
        <w:spacing w:after="120"/>
        <w:rPr>
          <w:szCs w:val="22"/>
        </w:rPr>
      </w:pPr>
      <w:r>
        <w:rPr>
          <w:szCs w:val="22"/>
        </w:rPr>
        <w:tab/>
        <w:t>ENTREES AUTOMATE CARTE 3</w:t>
      </w:r>
      <w:r>
        <w:rPr>
          <w:szCs w:val="22"/>
        </w:rPr>
        <w:tab/>
        <w:t>FOLIO 10</w:t>
      </w:r>
    </w:p>
    <w:p w:rsidR="00EF1D8C" w:rsidRDefault="00EF1D8C" w:rsidP="00EF1D8C">
      <w:pPr>
        <w:tabs>
          <w:tab w:val="left" w:pos="560"/>
          <w:tab w:val="left" w:pos="7364"/>
        </w:tabs>
        <w:spacing w:after="120"/>
        <w:rPr>
          <w:szCs w:val="22"/>
        </w:rPr>
      </w:pPr>
      <w:r>
        <w:rPr>
          <w:szCs w:val="22"/>
        </w:rPr>
        <w:tab/>
        <w:t>ENTREES ANALOGIQUES CARTE 5</w:t>
      </w:r>
      <w:r>
        <w:rPr>
          <w:szCs w:val="22"/>
        </w:rPr>
        <w:tab/>
        <w:t>FOLIO 11</w:t>
      </w:r>
    </w:p>
    <w:p w:rsidR="00EF1D8C" w:rsidRDefault="00EF1D8C" w:rsidP="00EF1D8C">
      <w:pPr>
        <w:tabs>
          <w:tab w:val="left" w:pos="560"/>
          <w:tab w:val="left" w:pos="7364"/>
        </w:tabs>
        <w:spacing w:after="120"/>
        <w:rPr>
          <w:szCs w:val="22"/>
        </w:rPr>
      </w:pPr>
      <w:r>
        <w:rPr>
          <w:szCs w:val="22"/>
        </w:rPr>
        <w:tab/>
        <w:t>SORTIES ANALOGIQUES CARTE 6</w:t>
      </w:r>
      <w:r>
        <w:rPr>
          <w:szCs w:val="22"/>
        </w:rPr>
        <w:tab/>
        <w:t>FOLIO 12</w:t>
      </w:r>
    </w:p>
    <w:p w:rsidR="00EF1D8C" w:rsidRDefault="00EF1D8C" w:rsidP="00EF1D8C">
      <w:pPr>
        <w:tabs>
          <w:tab w:val="left" w:pos="560"/>
          <w:tab w:val="left" w:pos="7364"/>
        </w:tabs>
        <w:spacing w:after="120"/>
        <w:rPr>
          <w:szCs w:val="22"/>
        </w:rPr>
      </w:pPr>
      <w:r>
        <w:rPr>
          <w:szCs w:val="22"/>
        </w:rPr>
        <w:tab/>
        <w:t>CONFIGURATION AUTOMATE</w:t>
      </w:r>
      <w:r>
        <w:rPr>
          <w:szCs w:val="22"/>
        </w:rPr>
        <w:tab/>
        <w:t>FOLIO 13</w:t>
      </w:r>
    </w:p>
    <w:p w:rsidR="00EF1D8C" w:rsidRDefault="00EF1D8C" w:rsidP="00EF1D8C">
      <w:pPr>
        <w:tabs>
          <w:tab w:val="left" w:pos="560"/>
          <w:tab w:val="left" w:pos="7364"/>
        </w:tabs>
        <w:spacing w:after="120"/>
        <w:rPr>
          <w:szCs w:val="22"/>
        </w:rPr>
      </w:pPr>
      <w:r>
        <w:rPr>
          <w:szCs w:val="22"/>
        </w:rPr>
        <w:tab/>
        <w:t>SCHEMA DU BORNIER</w:t>
      </w:r>
      <w:r>
        <w:rPr>
          <w:szCs w:val="22"/>
        </w:rPr>
        <w:tab/>
        <w:t>FOLIO 14</w:t>
      </w:r>
    </w:p>
    <w:p w:rsidR="00EF1D8C" w:rsidRPr="0046028B" w:rsidRDefault="00EF1D8C" w:rsidP="00EF1D8C">
      <w:pPr>
        <w:tabs>
          <w:tab w:val="left" w:pos="560"/>
          <w:tab w:val="left" w:pos="7364"/>
        </w:tabs>
        <w:spacing w:after="120"/>
        <w:rPr>
          <w:szCs w:val="22"/>
        </w:rPr>
      </w:pPr>
      <w:r>
        <w:rPr>
          <w:szCs w:val="22"/>
        </w:rPr>
        <w:tab/>
        <w:t>CONNECTIQUE BOITIER MOTOS VARIATEURS</w:t>
      </w:r>
      <w:r>
        <w:rPr>
          <w:szCs w:val="22"/>
        </w:rPr>
        <w:tab/>
        <w:t>FOLIO 15</w:t>
      </w:r>
    </w:p>
    <w:p w:rsidR="00EF1D8C" w:rsidRDefault="00EF1D8C" w:rsidP="00EF1D8C"/>
    <w:p w:rsidR="00EF1D8C" w:rsidRDefault="00EF1D8C" w:rsidP="00EF1D8C"/>
    <w:p w:rsidR="00EF1D8C" w:rsidRDefault="00EF1D8C" w:rsidP="00EF1D8C"/>
    <w:p w:rsidR="00EF1D8C" w:rsidRDefault="00EF1D8C" w:rsidP="00EF1D8C"/>
    <w:p w:rsidR="00EF1D8C" w:rsidRDefault="00EF1D8C" w:rsidP="00EF1D8C">
      <w:pPr>
        <w:sectPr w:rsidR="00EF1D8C" w:rsidSect="00EF1D8C">
          <w:headerReference w:type="default" r:id="rId22"/>
          <w:footerReference w:type="default" r:id="rId23"/>
          <w:pgSz w:w="11906" w:h="16838"/>
          <w:pgMar w:top="1134" w:right="1134" w:bottom="1134" w:left="1134" w:header="567" w:footer="851" w:gutter="284"/>
          <w:cols w:space="708"/>
          <w:docGrid w:linePitch="360"/>
        </w:sectPr>
      </w:pPr>
    </w:p>
    <w:p w:rsidR="00EF1D8C" w:rsidRDefault="00937550" w:rsidP="00EF1D8C">
      <w:pPr>
        <w:pStyle w:val="Titre1"/>
      </w:pPr>
      <w:bookmarkStart w:id="43" w:name="_Toc116370523"/>
      <w:bookmarkStart w:id="44" w:name="_Toc188074442"/>
      <w:bookmarkStart w:id="45" w:name="_Toc188093425"/>
      <w:bookmarkStart w:id="46" w:name="_Toc321238344"/>
      <w:r>
        <w:lastRenderedPageBreak/>
        <w:t>4</w:t>
      </w:r>
      <w:r w:rsidR="00EF1D8C">
        <w:t>. LISTING DU PROGRAMME</w:t>
      </w:r>
      <w:bookmarkEnd w:id="43"/>
      <w:bookmarkEnd w:id="44"/>
      <w:bookmarkEnd w:id="45"/>
      <w:bookmarkEnd w:id="46"/>
    </w:p>
    <w:p w:rsidR="00EF1D8C" w:rsidRDefault="00EF1D8C" w:rsidP="00EF1D8C"/>
    <w:p w:rsidR="00EF1D8C" w:rsidRDefault="00EF1D8C" w:rsidP="00EF1D8C"/>
    <w:p w:rsidR="00EF1D8C" w:rsidRPr="00EF1D8C" w:rsidRDefault="00EF1D8C" w:rsidP="00EF1D8C"/>
    <w:sectPr w:rsidR="00EF1D8C" w:rsidRPr="00EF1D8C" w:rsidSect="008C6171">
      <w:pgSz w:w="11906" w:h="16838"/>
      <w:pgMar w:top="1134" w:right="1134" w:bottom="1134" w:left="1134" w:header="567" w:footer="851" w:gutter="284"/>
      <w:pgNumType w:start="4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A9C" w:rsidRDefault="00B40A9C">
      <w:r>
        <w:separator/>
      </w:r>
    </w:p>
  </w:endnote>
  <w:endnote w:type="continuationSeparator" w:id="0">
    <w:p w:rsidR="00B40A9C" w:rsidRDefault="00B40A9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pPr>
      <w:pStyle w:val="Pieddepage"/>
      <w:pBdr>
        <w:top w:val="single" w:sz="4" w:space="1" w:color="auto"/>
      </w:pBdr>
      <w:tabs>
        <w:tab w:val="clear" w:pos="9072"/>
        <w:tab w:val="right" w:pos="9348"/>
      </w:tabs>
    </w:pPr>
    <w:r>
      <w:rPr>
        <w:b/>
      </w:rPr>
      <w:t>SOMMAIRE</w:t>
    </w:r>
    <w:r>
      <w:rPr>
        <w:b/>
      </w:rPr>
      <w:tab/>
    </w:r>
    <w:r>
      <w:rPr>
        <w:b/>
      </w:rPr>
      <w:tab/>
    </w:r>
    <w:r>
      <w:t xml:space="preserve">Edition </w:t>
    </w:r>
    <w:r>
      <w:rPr>
        <w:b/>
      </w:rPr>
      <w:t>JANVIER 2008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pPr>
      <w:pStyle w:val="Pieddepage"/>
      <w:pBdr>
        <w:top w:val="single" w:sz="4" w:space="1" w:color="auto"/>
      </w:pBdr>
      <w:tabs>
        <w:tab w:val="clear" w:pos="9072"/>
        <w:tab w:val="right" w:pos="9348"/>
      </w:tabs>
    </w:pPr>
    <w:r>
      <w:rPr>
        <w:b/>
      </w:rPr>
      <w:t>DOSSIER PROGRAMME</w:t>
    </w:r>
    <w:r>
      <w:tab/>
    </w:r>
    <w:r>
      <w:tab/>
    </w:r>
    <w:r>
      <w:rPr>
        <w:b/>
      </w:rPr>
      <w:t xml:space="preserve">Page </w:t>
    </w:r>
    <w:r>
      <w:rPr>
        <w:rStyle w:val="Numrodepage"/>
      </w:rPr>
      <w:fldChar w:fldCharType="begin"/>
    </w:r>
    <w:r>
      <w:rPr>
        <w:rStyle w:val="Numrodepage"/>
      </w:rPr>
      <w:instrText xml:space="preserve"> PAGE </w:instrText>
    </w:r>
    <w:r>
      <w:rPr>
        <w:rStyle w:val="Numrodepage"/>
      </w:rPr>
      <w:fldChar w:fldCharType="separate"/>
    </w:r>
    <w:r w:rsidR="000B326C">
      <w:rPr>
        <w:rStyle w:val="Numrodepage"/>
        <w:noProof/>
      </w:rPr>
      <w:t>5</w:t>
    </w:r>
    <w:r>
      <w:rPr>
        <w:rStyle w:val="Numrodepag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rsidP="00617950">
    <w:pPr>
      <w:pStyle w:val="Pieddepage"/>
      <w:pBdr>
        <w:top w:val="single" w:sz="4" w:space="1" w:color="auto"/>
      </w:pBdr>
      <w:tabs>
        <w:tab w:val="clear" w:pos="9072"/>
        <w:tab w:val="right" w:pos="14588"/>
      </w:tabs>
    </w:pPr>
    <w:r>
      <w:rPr>
        <w:b/>
      </w:rPr>
      <w:t>DOSSIER PROGRAMME</w:t>
    </w:r>
    <w:r>
      <w:tab/>
    </w:r>
    <w:r>
      <w:tab/>
    </w:r>
    <w:r>
      <w:rPr>
        <w:b/>
      </w:rP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pPr>
      <w:pStyle w:val="Pieddepage"/>
      <w:pBdr>
        <w:top w:val="single" w:sz="4" w:space="1" w:color="auto"/>
      </w:pBdr>
      <w:tabs>
        <w:tab w:val="clear" w:pos="9072"/>
        <w:tab w:val="right" w:pos="9348"/>
      </w:tabs>
    </w:pPr>
    <w:r>
      <w:rPr>
        <w:b/>
      </w:rPr>
      <w:t>DOSSIER PROGRAMME</w:t>
    </w:r>
    <w:r>
      <w:tab/>
    </w:r>
    <w:r>
      <w:tab/>
    </w:r>
    <w:r>
      <w:rPr>
        <w:b/>
      </w:rP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45</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A9C" w:rsidRDefault="00B40A9C">
      <w:r>
        <w:separator/>
      </w:r>
    </w:p>
  </w:footnote>
  <w:footnote w:type="continuationSeparator" w:id="0">
    <w:p w:rsidR="00B40A9C" w:rsidRDefault="00B40A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rsidP="005C079E">
    <w:pPr>
      <w:pStyle w:val="En-tte"/>
      <w:rPr>
        <w:rFonts w:cs="Arial"/>
        <w:szCs w:val="22"/>
      </w:rPr>
    </w:pPr>
    <w:r>
      <w:rPr>
        <w:rFonts w:cs="Arial"/>
        <w:noProof/>
        <w:szCs w:val="22"/>
        <w:lang w:eastAsia="zh-TW"/>
      </w:rPr>
      <w:drawing>
        <wp:anchor distT="0" distB="0" distL="114300" distR="114300" simplePos="0" relativeHeight="251661312" behindDoc="0" locked="0" layoutInCell="1" allowOverlap="1">
          <wp:simplePos x="0" y="0"/>
          <wp:positionH relativeFrom="column">
            <wp:posOffset>58420</wp:posOffset>
          </wp:positionH>
          <wp:positionV relativeFrom="paragraph">
            <wp:posOffset>4445</wp:posOffset>
          </wp:positionV>
          <wp:extent cx="1761490" cy="621030"/>
          <wp:effectExtent l="19050" t="0" r="0" b="0"/>
          <wp:wrapNone/>
          <wp:docPr id="1" name="Image 2" descr="DMS 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 WWW "/>
                  <pic:cNvPicPr>
                    <a:picLocks noChangeAspect="1" noChangeArrowheads="1"/>
                  </pic:cNvPicPr>
                </pic:nvPicPr>
                <pic:blipFill>
                  <a:blip r:embed="rId1"/>
                  <a:srcRect/>
                  <a:stretch>
                    <a:fillRect/>
                  </a:stretch>
                </pic:blipFill>
                <pic:spPr bwMode="auto">
                  <a:xfrm>
                    <a:off x="0" y="0"/>
                    <a:ext cx="1761490" cy="621030"/>
                  </a:xfrm>
                  <a:prstGeom prst="rect">
                    <a:avLst/>
                  </a:prstGeom>
                  <a:noFill/>
                  <a:ln w="9525">
                    <a:noFill/>
                    <a:miter lim="800000"/>
                    <a:headEnd/>
                    <a:tailEnd/>
                  </a:ln>
                </pic:spPr>
              </pic:pic>
            </a:graphicData>
          </a:graphic>
        </wp:anchor>
      </w:drawing>
    </w:r>
    <w:r>
      <w:rPr>
        <w:rFonts w:cs="Arial"/>
        <w:noProof/>
        <w:szCs w:val="22"/>
      </w:rPr>
      <w:pict>
        <v:shapetype id="_x0000_t202" coordsize="21600,21600" o:spt="202" path="m,l,21600r21600,l21600,xe">
          <v:stroke joinstyle="miter"/>
          <v:path gradientshapeok="t" o:connecttype="rect"/>
        </v:shapetype>
        <v:shape id="_x0000_s2051" type="#_x0000_t202" style="position:absolute;left:0;text-align:left;margin-left:375.75pt;margin-top:10.4pt;width:136.5pt;height:13.9pt;z-index:251662336;mso-position-horizontal-relative:text;mso-position-vertical-relative:text" filled="f" stroked="f" strokecolor="blue">
          <v:textbox style="mso-next-textbox:#_x0000_s2051" inset="0,0,0,0">
            <w:txbxContent>
              <w:p w:rsidR="00B40A9C" w:rsidRPr="007E5D65" w:rsidRDefault="00B40A9C" w:rsidP="005C079E">
                <w:pPr>
                  <w:tabs>
                    <w:tab w:val="left" w:pos="3933"/>
                    <w:tab w:val="left" w:pos="5643"/>
                  </w:tabs>
                  <w:ind w:right="240"/>
                  <w:jc w:val="right"/>
                  <w:rPr>
                    <w:rFonts w:cs="Arial"/>
                    <w:b/>
                    <w:sz w:val="24"/>
                  </w:rPr>
                </w:pPr>
                <w:r w:rsidRPr="007E5D65">
                  <w:rPr>
                    <w:rFonts w:cs="Arial"/>
                    <w:b/>
                    <w:color w:val="0000FF"/>
                    <w:sz w:val="24"/>
                  </w:rPr>
                  <w:t>Dossier Technique</w:t>
                </w:r>
              </w:p>
            </w:txbxContent>
          </v:textbox>
        </v:shape>
      </w:pict>
    </w:r>
    <w:r>
      <w:rPr>
        <w:rFonts w:cs="Arial"/>
        <w:noProof/>
        <w:szCs w:val="22"/>
      </w:rPr>
      <w:pict>
        <v:shape id="_x0000_s2049" type="#_x0000_t202" style="position:absolute;left:0;text-align:left;margin-left:129.9pt;margin-top:3.5pt;width:268.5pt;height:32.65pt;z-index:251660288;mso-position-horizontal-relative:text;mso-position-vertical-relative:text" filled="f" stroked="f" strokecolor="blue">
          <v:textbox style="mso-next-textbox:#_x0000_s2049" inset="0,0,0,0">
            <w:txbxContent>
              <w:p w:rsidR="00B40A9C" w:rsidRDefault="00B40A9C" w:rsidP="005C079E">
                <w:pPr>
                  <w:tabs>
                    <w:tab w:val="left" w:pos="3933"/>
                    <w:tab w:val="left" w:pos="5643"/>
                  </w:tabs>
                  <w:jc w:val="center"/>
                  <w:rPr>
                    <w:rFonts w:cs="Arial"/>
                    <w:b/>
                    <w:sz w:val="28"/>
                    <w:szCs w:val="28"/>
                  </w:rPr>
                </w:pPr>
                <w:r>
                  <w:rPr>
                    <w:rFonts w:cs="Arial"/>
                    <w:b/>
                    <w:sz w:val="28"/>
                    <w:szCs w:val="28"/>
                  </w:rPr>
                  <w:t xml:space="preserve">Système </w:t>
                </w:r>
              </w:p>
              <w:p w:rsidR="00B40A9C" w:rsidRDefault="00B40A9C" w:rsidP="005C079E">
                <w:pPr>
                  <w:tabs>
                    <w:tab w:val="left" w:pos="3933"/>
                    <w:tab w:val="left" w:pos="5643"/>
                  </w:tabs>
                  <w:jc w:val="center"/>
                  <w:rPr>
                    <w:rFonts w:cs="Arial"/>
                    <w:b/>
                    <w:sz w:val="28"/>
                    <w:szCs w:val="28"/>
                  </w:rPr>
                </w:pPr>
                <w:r>
                  <w:rPr>
                    <w:rFonts w:cs="Arial"/>
                    <w:b/>
                    <w:sz w:val="28"/>
                    <w:szCs w:val="28"/>
                  </w:rPr>
                  <w:t xml:space="preserve">Eolienne </w:t>
                </w:r>
                <w:proofErr w:type="spellStart"/>
                <w:r>
                  <w:rPr>
                    <w:rFonts w:cs="Arial"/>
                    <w:b/>
                    <w:sz w:val="28"/>
                    <w:szCs w:val="28"/>
                  </w:rPr>
                  <w:t>Didactisée</w:t>
                </w:r>
                <w:proofErr w:type="spellEnd"/>
              </w:p>
            </w:txbxContent>
          </v:textbox>
        </v:shape>
      </w:pict>
    </w:r>
  </w:p>
  <w:p w:rsidR="00B40A9C" w:rsidRDefault="00B40A9C" w:rsidP="005C079E">
    <w:pPr>
      <w:pStyle w:val="En-tte"/>
      <w:rPr>
        <w:rFonts w:cs="Arial"/>
        <w:szCs w:val="22"/>
      </w:rPr>
    </w:pPr>
  </w:p>
  <w:p w:rsidR="00B40A9C" w:rsidRDefault="00B40A9C" w:rsidP="005C079E">
    <w:pPr>
      <w:pStyle w:val="En-tte"/>
      <w:rPr>
        <w:rFonts w:cs="Arial"/>
        <w:szCs w:val="22"/>
      </w:rPr>
    </w:pPr>
  </w:p>
  <w:p w:rsidR="00B40A9C" w:rsidRPr="007E5D65" w:rsidRDefault="00B40A9C" w:rsidP="005C079E">
    <w:pPr>
      <w:pStyle w:val="En-tte"/>
      <w:pBdr>
        <w:bottom w:val="single" w:sz="8" w:space="1" w:color="0000FF"/>
      </w:pBdr>
      <w:rPr>
        <w:rFonts w:cs="Arial"/>
        <w:szCs w:val="22"/>
      </w:rPr>
    </w:pPr>
  </w:p>
  <w:p w:rsidR="00B40A9C" w:rsidRDefault="00B40A9C">
    <w:pPr>
      <w:pStyle w:val="En-tte"/>
      <w:tabs>
        <w:tab w:val="clear" w:pos="9072"/>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rsidP="005C079E">
    <w:pPr>
      <w:pStyle w:val="En-tte"/>
      <w:rPr>
        <w:rFonts w:cs="Arial"/>
        <w:szCs w:val="22"/>
      </w:rPr>
    </w:pPr>
    <w:r>
      <w:rPr>
        <w:rFonts w:cs="Arial"/>
        <w:noProof/>
        <w:szCs w:val="22"/>
        <w:lang w:eastAsia="zh-TW"/>
      </w:rPr>
      <w:drawing>
        <wp:anchor distT="0" distB="0" distL="114300" distR="114300" simplePos="0" relativeHeight="251665408" behindDoc="0" locked="0" layoutInCell="1" allowOverlap="1">
          <wp:simplePos x="0" y="0"/>
          <wp:positionH relativeFrom="column">
            <wp:posOffset>58420</wp:posOffset>
          </wp:positionH>
          <wp:positionV relativeFrom="paragraph">
            <wp:posOffset>4445</wp:posOffset>
          </wp:positionV>
          <wp:extent cx="1761490" cy="621030"/>
          <wp:effectExtent l="19050" t="0" r="0" b="0"/>
          <wp:wrapNone/>
          <wp:docPr id="43" name="Image 8" descr="DMS 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 WWW "/>
                  <pic:cNvPicPr>
                    <a:picLocks noChangeAspect="1" noChangeArrowheads="1"/>
                  </pic:cNvPicPr>
                </pic:nvPicPr>
                <pic:blipFill>
                  <a:blip r:embed="rId1"/>
                  <a:srcRect/>
                  <a:stretch>
                    <a:fillRect/>
                  </a:stretch>
                </pic:blipFill>
                <pic:spPr bwMode="auto">
                  <a:xfrm>
                    <a:off x="0" y="0"/>
                    <a:ext cx="1761490" cy="621030"/>
                  </a:xfrm>
                  <a:prstGeom prst="rect">
                    <a:avLst/>
                  </a:prstGeom>
                  <a:noFill/>
                  <a:ln w="9525">
                    <a:noFill/>
                    <a:miter lim="800000"/>
                    <a:headEnd/>
                    <a:tailEnd/>
                  </a:ln>
                </pic:spPr>
              </pic:pic>
            </a:graphicData>
          </a:graphic>
        </wp:anchor>
      </w:drawing>
    </w:r>
    <w:r>
      <w:rPr>
        <w:rFonts w:cs="Arial"/>
        <w:noProof/>
        <w:szCs w:val="22"/>
      </w:rPr>
      <w:pict>
        <v:shapetype id="_x0000_t202" coordsize="21600,21600" o:spt="202" path="m,l,21600r21600,l21600,xe">
          <v:stroke joinstyle="miter"/>
          <v:path gradientshapeok="t" o:connecttype="rect"/>
        </v:shapetype>
        <v:shape id="_x0000_s2057" type="#_x0000_t202" style="position:absolute;left:0;text-align:left;margin-left:375.75pt;margin-top:10.4pt;width:136.5pt;height:13.9pt;z-index:251666432;mso-position-horizontal-relative:text;mso-position-vertical-relative:text" filled="f" stroked="f" strokecolor="blue">
          <v:textbox style="mso-next-textbox:#_x0000_s2057" inset="0,0,0,0">
            <w:txbxContent>
              <w:p w:rsidR="00B40A9C" w:rsidRPr="007E5D65" w:rsidRDefault="00B40A9C" w:rsidP="005C079E">
                <w:pPr>
                  <w:tabs>
                    <w:tab w:val="left" w:pos="3933"/>
                    <w:tab w:val="left" w:pos="5643"/>
                  </w:tabs>
                  <w:ind w:right="240"/>
                  <w:jc w:val="right"/>
                  <w:rPr>
                    <w:rFonts w:cs="Arial"/>
                    <w:b/>
                    <w:sz w:val="24"/>
                  </w:rPr>
                </w:pPr>
                <w:r w:rsidRPr="007E5D65">
                  <w:rPr>
                    <w:rFonts w:cs="Arial"/>
                    <w:b/>
                    <w:color w:val="0000FF"/>
                    <w:sz w:val="24"/>
                  </w:rPr>
                  <w:t>Dossier Technique</w:t>
                </w:r>
              </w:p>
            </w:txbxContent>
          </v:textbox>
        </v:shape>
      </w:pict>
    </w:r>
    <w:r>
      <w:rPr>
        <w:rFonts w:cs="Arial"/>
        <w:noProof/>
        <w:szCs w:val="22"/>
      </w:rPr>
      <w:pict>
        <v:shape id="_x0000_s2055" type="#_x0000_t202" style="position:absolute;left:0;text-align:left;margin-left:129.9pt;margin-top:3.5pt;width:268.5pt;height:32.65pt;z-index:251664384;mso-position-horizontal-relative:text;mso-position-vertical-relative:text" filled="f" stroked="f" strokecolor="blue">
          <v:textbox style="mso-next-textbox:#_x0000_s2055" inset="0,0,0,0">
            <w:txbxContent>
              <w:p w:rsidR="00B40A9C" w:rsidRDefault="00B40A9C" w:rsidP="005C079E">
                <w:pPr>
                  <w:tabs>
                    <w:tab w:val="left" w:pos="3933"/>
                    <w:tab w:val="left" w:pos="5643"/>
                  </w:tabs>
                  <w:jc w:val="center"/>
                  <w:rPr>
                    <w:rFonts w:cs="Arial"/>
                    <w:b/>
                    <w:sz w:val="28"/>
                    <w:szCs w:val="28"/>
                  </w:rPr>
                </w:pPr>
                <w:r>
                  <w:rPr>
                    <w:rFonts w:cs="Arial"/>
                    <w:b/>
                    <w:sz w:val="28"/>
                    <w:szCs w:val="28"/>
                  </w:rPr>
                  <w:t xml:space="preserve">Système </w:t>
                </w:r>
              </w:p>
              <w:p w:rsidR="00B40A9C" w:rsidRDefault="00B40A9C" w:rsidP="005C079E">
                <w:pPr>
                  <w:tabs>
                    <w:tab w:val="left" w:pos="3933"/>
                    <w:tab w:val="left" w:pos="5643"/>
                  </w:tabs>
                  <w:jc w:val="center"/>
                  <w:rPr>
                    <w:rFonts w:cs="Arial"/>
                    <w:b/>
                    <w:sz w:val="28"/>
                    <w:szCs w:val="28"/>
                  </w:rPr>
                </w:pPr>
                <w:r>
                  <w:rPr>
                    <w:rFonts w:cs="Arial"/>
                    <w:b/>
                    <w:sz w:val="28"/>
                    <w:szCs w:val="28"/>
                  </w:rPr>
                  <w:t xml:space="preserve">Eolienne </w:t>
                </w:r>
                <w:proofErr w:type="spellStart"/>
                <w:r>
                  <w:rPr>
                    <w:rFonts w:cs="Arial"/>
                    <w:b/>
                    <w:sz w:val="28"/>
                    <w:szCs w:val="28"/>
                  </w:rPr>
                  <w:t>Didactisée</w:t>
                </w:r>
                <w:proofErr w:type="spellEnd"/>
              </w:p>
            </w:txbxContent>
          </v:textbox>
        </v:shape>
      </w:pict>
    </w:r>
  </w:p>
  <w:p w:rsidR="00B40A9C" w:rsidRDefault="00B40A9C" w:rsidP="005C079E">
    <w:pPr>
      <w:pStyle w:val="En-tte"/>
      <w:rPr>
        <w:rFonts w:cs="Arial"/>
        <w:szCs w:val="22"/>
      </w:rPr>
    </w:pPr>
  </w:p>
  <w:p w:rsidR="00B40A9C" w:rsidRDefault="00B40A9C" w:rsidP="005C079E">
    <w:pPr>
      <w:pStyle w:val="En-tte"/>
      <w:rPr>
        <w:rFonts w:cs="Arial"/>
        <w:szCs w:val="22"/>
      </w:rPr>
    </w:pPr>
  </w:p>
  <w:p w:rsidR="00B40A9C" w:rsidRPr="007E5D65" w:rsidRDefault="00B40A9C" w:rsidP="005C079E">
    <w:pPr>
      <w:pStyle w:val="En-tte"/>
      <w:pBdr>
        <w:bottom w:val="single" w:sz="8" w:space="1" w:color="0000FF"/>
      </w:pBdr>
      <w:rPr>
        <w:rFonts w:cs="Arial"/>
        <w:szCs w:val="22"/>
      </w:rPr>
    </w:pPr>
  </w:p>
  <w:p w:rsidR="00B40A9C" w:rsidRPr="005C079E" w:rsidRDefault="00B40A9C" w:rsidP="005C079E">
    <w:pPr>
      <w:pStyle w:val="En-tte"/>
      <w:rPr>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rsidP="00D820D9">
    <w:pPr>
      <w:pStyle w:val="En-tte"/>
      <w:rPr>
        <w:rFonts w:cs="Arial"/>
        <w:szCs w:val="22"/>
      </w:rPr>
    </w:pPr>
    <w:r>
      <w:rPr>
        <w:rFonts w:cs="Arial"/>
        <w:noProof/>
        <w:szCs w:val="22"/>
        <w:lang w:eastAsia="zh-TW"/>
      </w:rPr>
      <w:drawing>
        <wp:anchor distT="0" distB="0" distL="114300" distR="114300" simplePos="0" relativeHeight="251669504" behindDoc="0" locked="0" layoutInCell="1" allowOverlap="1">
          <wp:simplePos x="0" y="0"/>
          <wp:positionH relativeFrom="column">
            <wp:posOffset>58420</wp:posOffset>
          </wp:positionH>
          <wp:positionV relativeFrom="paragraph">
            <wp:posOffset>4445</wp:posOffset>
          </wp:positionV>
          <wp:extent cx="1761490" cy="621030"/>
          <wp:effectExtent l="19050" t="0" r="0" b="0"/>
          <wp:wrapNone/>
          <wp:docPr id="109" name="Image 8" descr="DMS 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 WWW "/>
                  <pic:cNvPicPr>
                    <a:picLocks noChangeAspect="1" noChangeArrowheads="1"/>
                  </pic:cNvPicPr>
                </pic:nvPicPr>
                <pic:blipFill>
                  <a:blip r:embed="rId1"/>
                  <a:srcRect/>
                  <a:stretch>
                    <a:fillRect/>
                  </a:stretch>
                </pic:blipFill>
                <pic:spPr bwMode="auto">
                  <a:xfrm>
                    <a:off x="0" y="0"/>
                    <a:ext cx="1761490" cy="621030"/>
                  </a:xfrm>
                  <a:prstGeom prst="rect">
                    <a:avLst/>
                  </a:prstGeom>
                  <a:noFill/>
                  <a:ln w="9525">
                    <a:noFill/>
                    <a:miter lim="800000"/>
                    <a:headEnd/>
                    <a:tailEnd/>
                  </a:ln>
                </pic:spPr>
              </pic:pic>
            </a:graphicData>
          </a:graphic>
        </wp:anchor>
      </w:drawing>
    </w:r>
    <w:r>
      <w:rPr>
        <w:rFonts w:cs="Arial"/>
        <w:noProof/>
        <w:szCs w:val="22"/>
      </w:rPr>
      <w:pict>
        <v:shapetype id="_x0000_t202" coordsize="21600,21600" o:spt="202" path="m,l,21600r21600,l21600,xe">
          <v:stroke joinstyle="miter"/>
          <v:path gradientshapeok="t" o:connecttype="rect"/>
        </v:shapetype>
        <v:shape id="_x0000_s2061" type="#_x0000_t202" style="position:absolute;left:0;text-align:left;margin-left:375.75pt;margin-top:10.4pt;width:136.5pt;height:13.9pt;z-index:251670528;mso-position-horizontal-relative:text;mso-position-vertical-relative:text" filled="f" stroked="f" strokecolor="blue">
          <v:textbox style="mso-next-textbox:#_x0000_s2061" inset="0,0,0,0">
            <w:txbxContent>
              <w:p w:rsidR="00B40A9C" w:rsidRPr="007E5D65" w:rsidRDefault="00B40A9C" w:rsidP="00D820D9">
                <w:pPr>
                  <w:tabs>
                    <w:tab w:val="left" w:pos="3933"/>
                    <w:tab w:val="left" w:pos="5643"/>
                  </w:tabs>
                  <w:ind w:right="240"/>
                  <w:jc w:val="right"/>
                  <w:rPr>
                    <w:rFonts w:cs="Arial"/>
                    <w:b/>
                    <w:sz w:val="24"/>
                  </w:rPr>
                </w:pPr>
                <w:r w:rsidRPr="007E5D65">
                  <w:rPr>
                    <w:rFonts w:cs="Arial"/>
                    <w:b/>
                    <w:color w:val="0000FF"/>
                    <w:sz w:val="24"/>
                  </w:rPr>
                  <w:t>Dossier Technique</w:t>
                </w:r>
              </w:p>
            </w:txbxContent>
          </v:textbox>
        </v:shape>
      </w:pict>
    </w:r>
    <w:r>
      <w:rPr>
        <w:rFonts w:cs="Arial"/>
        <w:noProof/>
        <w:szCs w:val="22"/>
      </w:rPr>
      <w:pict>
        <v:shape id="_x0000_s2060" type="#_x0000_t202" style="position:absolute;left:0;text-align:left;margin-left:129.9pt;margin-top:3.5pt;width:268.5pt;height:32.65pt;z-index:251668480;mso-position-horizontal-relative:text;mso-position-vertical-relative:text" filled="f" stroked="f" strokecolor="blue">
          <v:textbox style="mso-next-textbox:#_x0000_s2060" inset="0,0,0,0">
            <w:txbxContent>
              <w:p w:rsidR="00B40A9C" w:rsidRDefault="00B40A9C" w:rsidP="00D820D9">
                <w:pPr>
                  <w:tabs>
                    <w:tab w:val="left" w:pos="3933"/>
                    <w:tab w:val="left" w:pos="5643"/>
                  </w:tabs>
                  <w:jc w:val="center"/>
                  <w:rPr>
                    <w:rFonts w:cs="Arial"/>
                    <w:b/>
                    <w:sz w:val="28"/>
                    <w:szCs w:val="28"/>
                  </w:rPr>
                </w:pPr>
                <w:r>
                  <w:rPr>
                    <w:rFonts w:cs="Arial"/>
                    <w:b/>
                    <w:sz w:val="28"/>
                    <w:szCs w:val="28"/>
                  </w:rPr>
                  <w:t xml:space="preserve">Système </w:t>
                </w:r>
              </w:p>
              <w:p w:rsidR="00B40A9C" w:rsidRDefault="00B40A9C" w:rsidP="00D820D9">
                <w:pPr>
                  <w:tabs>
                    <w:tab w:val="left" w:pos="3933"/>
                    <w:tab w:val="left" w:pos="5643"/>
                  </w:tabs>
                  <w:jc w:val="center"/>
                  <w:rPr>
                    <w:rFonts w:cs="Arial"/>
                    <w:b/>
                    <w:sz w:val="28"/>
                    <w:szCs w:val="28"/>
                  </w:rPr>
                </w:pPr>
                <w:r>
                  <w:rPr>
                    <w:rFonts w:cs="Arial"/>
                    <w:b/>
                    <w:sz w:val="28"/>
                    <w:szCs w:val="28"/>
                  </w:rPr>
                  <w:t xml:space="preserve">Eolienne </w:t>
                </w:r>
                <w:proofErr w:type="spellStart"/>
                <w:r>
                  <w:rPr>
                    <w:rFonts w:cs="Arial"/>
                    <w:b/>
                    <w:sz w:val="28"/>
                    <w:szCs w:val="28"/>
                  </w:rPr>
                  <w:t>Didactisée</w:t>
                </w:r>
                <w:proofErr w:type="spellEnd"/>
              </w:p>
            </w:txbxContent>
          </v:textbox>
        </v:shape>
      </w:pict>
    </w:r>
  </w:p>
  <w:p w:rsidR="00B40A9C" w:rsidRDefault="00B40A9C" w:rsidP="00D820D9">
    <w:pPr>
      <w:pStyle w:val="En-tte"/>
      <w:rPr>
        <w:rFonts w:cs="Arial"/>
        <w:szCs w:val="22"/>
      </w:rPr>
    </w:pPr>
  </w:p>
  <w:p w:rsidR="00B40A9C" w:rsidRDefault="00B40A9C" w:rsidP="00D820D9">
    <w:pPr>
      <w:pStyle w:val="En-tte"/>
      <w:rPr>
        <w:rFonts w:cs="Arial"/>
        <w:szCs w:val="22"/>
      </w:rPr>
    </w:pPr>
  </w:p>
  <w:p w:rsidR="00B40A9C" w:rsidRPr="007E5D65" w:rsidRDefault="00B40A9C" w:rsidP="00D820D9">
    <w:pPr>
      <w:pStyle w:val="En-tte"/>
      <w:pBdr>
        <w:bottom w:val="single" w:sz="8" w:space="1" w:color="0000FF"/>
      </w:pBdr>
      <w:rPr>
        <w:rFonts w:cs="Arial"/>
        <w:szCs w:val="22"/>
      </w:rPr>
    </w:pPr>
  </w:p>
  <w:p w:rsidR="00B40A9C" w:rsidRDefault="00B40A9C" w:rsidP="00617950">
    <w:pPr>
      <w:pStyle w:val="En-tte"/>
      <w:pBdr>
        <w:bottom w:val="single" w:sz="4" w:space="1" w:color="auto"/>
      </w:pBdr>
      <w:tabs>
        <w:tab w:val="clear" w:pos="9072"/>
        <w:tab w:val="right" w:pos="14588"/>
      </w:tabs>
      <w:rPr>
        <w:szCs w:val="22"/>
        <w:lang w:val="en-G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9C" w:rsidRDefault="00B40A9C" w:rsidP="00D820D9">
    <w:pPr>
      <w:pStyle w:val="En-tte"/>
      <w:rPr>
        <w:rFonts w:cs="Arial"/>
        <w:szCs w:val="22"/>
      </w:rPr>
    </w:pPr>
    <w:r>
      <w:rPr>
        <w:rFonts w:cs="Arial"/>
        <w:noProof/>
        <w:szCs w:val="22"/>
        <w:lang w:eastAsia="zh-TW"/>
      </w:rPr>
      <w:drawing>
        <wp:anchor distT="0" distB="0" distL="114300" distR="114300" simplePos="0" relativeHeight="251673600" behindDoc="0" locked="0" layoutInCell="1" allowOverlap="1">
          <wp:simplePos x="0" y="0"/>
          <wp:positionH relativeFrom="column">
            <wp:posOffset>58420</wp:posOffset>
          </wp:positionH>
          <wp:positionV relativeFrom="paragraph">
            <wp:posOffset>4445</wp:posOffset>
          </wp:positionV>
          <wp:extent cx="1761490" cy="621030"/>
          <wp:effectExtent l="19050" t="0" r="0" b="0"/>
          <wp:wrapNone/>
          <wp:docPr id="110" name="Image 8" descr="DMS WW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 WWW "/>
                  <pic:cNvPicPr>
                    <a:picLocks noChangeAspect="1" noChangeArrowheads="1"/>
                  </pic:cNvPicPr>
                </pic:nvPicPr>
                <pic:blipFill>
                  <a:blip r:embed="rId1"/>
                  <a:srcRect/>
                  <a:stretch>
                    <a:fillRect/>
                  </a:stretch>
                </pic:blipFill>
                <pic:spPr bwMode="auto">
                  <a:xfrm>
                    <a:off x="0" y="0"/>
                    <a:ext cx="1761490" cy="621030"/>
                  </a:xfrm>
                  <a:prstGeom prst="rect">
                    <a:avLst/>
                  </a:prstGeom>
                  <a:noFill/>
                  <a:ln w="9525">
                    <a:noFill/>
                    <a:miter lim="800000"/>
                    <a:headEnd/>
                    <a:tailEnd/>
                  </a:ln>
                </pic:spPr>
              </pic:pic>
            </a:graphicData>
          </a:graphic>
        </wp:anchor>
      </w:drawing>
    </w:r>
    <w:r>
      <w:rPr>
        <w:rFonts w:cs="Arial"/>
        <w:noProof/>
        <w:szCs w:val="22"/>
      </w:rPr>
      <w:pict>
        <v:shapetype id="_x0000_t202" coordsize="21600,21600" o:spt="202" path="m,l,21600r21600,l21600,xe">
          <v:stroke joinstyle="miter"/>
          <v:path gradientshapeok="t" o:connecttype="rect"/>
        </v:shapetype>
        <v:shape id="_x0000_s2063" type="#_x0000_t202" style="position:absolute;left:0;text-align:left;margin-left:375.75pt;margin-top:10.4pt;width:136.5pt;height:13.9pt;z-index:251674624;mso-position-horizontal-relative:text;mso-position-vertical-relative:text" filled="f" stroked="f" strokecolor="blue">
          <v:textbox style="mso-next-textbox:#_x0000_s2063" inset="0,0,0,0">
            <w:txbxContent>
              <w:p w:rsidR="00B40A9C" w:rsidRPr="007E5D65" w:rsidRDefault="00B40A9C" w:rsidP="00D820D9">
                <w:pPr>
                  <w:tabs>
                    <w:tab w:val="left" w:pos="3933"/>
                    <w:tab w:val="left" w:pos="5643"/>
                  </w:tabs>
                  <w:ind w:right="240"/>
                  <w:jc w:val="right"/>
                  <w:rPr>
                    <w:rFonts w:cs="Arial"/>
                    <w:b/>
                    <w:sz w:val="24"/>
                  </w:rPr>
                </w:pPr>
                <w:r w:rsidRPr="007E5D65">
                  <w:rPr>
                    <w:rFonts w:cs="Arial"/>
                    <w:b/>
                    <w:color w:val="0000FF"/>
                    <w:sz w:val="24"/>
                  </w:rPr>
                  <w:t>Dossier Technique</w:t>
                </w:r>
              </w:p>
            </w:txbxContent>
          </v:textbox>
        </v:shape>
      </w:pict>
    </w:r>
    <w:r>
      <w:rPr>
        <w:rFonts w:cs="Arial"/>
        <w:noProof/>
        <w:szCs w:val="22"/>
      </w:rPr>
      <w:pict>
        <v:shape id="_x0000_s2062" type="#_x0000_t202" style="position:absolute;left:0;text-align:left;margin-left:129.9pt;margin-top:3.5pt;width:268.5pt;height:32.65pt;z-index:251672576;mso-position-horizontal-relative:text;mso-position-vertical-relative:text" filled="f" stroked="f" strokecolor="blue">
          <v:textbox style="mso-next-textbox:#_x0000_s2062" inset="0,0,0,0">
            <w:txbxContent>
              <w:p w:rsidR="00B40A9C" w:rsidRDefault="00B40A9C" w:rsidP="00D820D9">
                <w:pPr>
                  <w:tabs>
                    <w:tab w:val="left" w:pos="3933"/>
                    <w:tab w:val="left" w:pos="5643"/>
                  </w:tabs>
                  <w:jc w:val="center"/>
                  <w:rPr>
                    <w:rFonts w:cs="Arial"/>
                    <w:b/>
                    <w:sz w:val="28"/>
                    <w:szCs w:val="28"/>
                  </w:rPr>
                </w:pPr>
                <w:r>
                  <w:rPr>
                    <w:rFonts w:cs="Arial"/>
                    <w:b/>
                    <w:sz w:val="28"/>
                    <w:szCs w:val="28"/>
                  </w:rPr>
                  <w:t xml:space="preserve">Système </w:t>
                </w:r>
              </w:p>
              <w:p w:rsidR="00B40A9C" w:rsidRDefault="00B40A9C" w:rsidP="00D820D9">
                <w:pPr>
                  <w:tabs>
                    <w:tab w:val="left" w:pos="3933"/>
                    <w:tab w:val="left" w:pos="5643"/>
                  </w:tabs>
                  <w:jc w:val="center"/>
                  <w:rPr>
                    <w:rFonts w:cs="Arial"/>
                    <w:b/>
                    <w:sz w:val="28"/>
                    <w:szCs w:val="28"/>
                  </w:rPr>
                </w:pPr>
                <w:r>
                  <w:rPr>
                    <w:rFonts w:cs="Arial"/>
                    <w:b/>
                    <w:sz w:val="28"/>
                    <w:szCs w:val="28"/>
                  </w:rPr>
                  <w:t xml:space="preserve">Eolienne </w:t>
                </w:r>
                <w:proofErr w:type="spellStart"/>
                <w:r>
                  <w:rPr>
                    <w:rFonts w:cs="Arial"/>
                    <w:b/>
                    <w:sz w:val="28"/>
                    <w:szCs w:val="28"/>
                  </w:rPr>
                  <w:t>Didactisée</w:t>
                </w:r>
                <w:proofErr w:type="spellEnd"/>
              </w:p>
            </w:txbxContent>
          </v:textbox>
        </v:shape>
      </w:pict>
    </w:r>
  </w:p>
  <w:p w:rsidR="00B40A9C" w:rsidRDefault="00B40A9C" w:rsidP="00D820D9">
    <w:pPr>
      <w:pStyle w:val="En-tte"/>
      <w:rPr>
        <w:rFonts w:cs="Arial"/>
        <w:szCs w:val="22"/>
      </w:rPr>
    </w:pPr>
  </w:p>
  <w:p w:rsidR="00B40A9C" w:rsidRDefault="00B40A9C" w:rsidP="00D820D9">
    <w:pPr>
      <w:pStyle w:val="En-tte"/>
      <w:rPr>
        <w:rFonts w:cs="Arial"/>
        <w:szCs w:val="22"/>
      </w:rPr>
    </w:pPr>
  </w:p>
  <w:p w:rsidR="00B40A9C" w:rsidRPr="007E5D65" w:rsidRDefault="00B40A9C" w:rsidP="00D820D9">
    <w:pPr>
      <w:pStyle w:val="En-tte"/>
      <w:pBdr>
        <w:bottom w:val="single" w:sz="8" w:space="1" w:color="0000FF"/>
      </w:pBdr>
      <w:rPr>
        <w:rFonts w:cs="Arial"/>
        <w:szCs w:val="22"/>
      </w:rPr>
    </w:pPr>
  </w:p>
  <w:p w:rsidR="00B40A9C" w:rsidRDefault="00B40A9C">
    <w:pPr>
      <w:pStyle w:val="En-tte"/>
      <w:pBdr>
        <w:bottom w:val="single" w:sz="4" w:space="1" w:color="auto"/>
      </w:pBdr>
      <w:tabs>
        <w:tab w:val="clear" w:pos="9072"/>
        <w:tab w:val="right" w:pos="9348"/>
      </w:tabs>
      <w:rPr>
        <w:szCs w:val="22"/>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4F99"/>
    <w:multiLevelType w:val="hybridMultilevel"/>
    <w:tmpl w:val="E214B6BE"/>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nsid w:val="0353424C"/>
    <w:multiLevelType w:val="hybridMultilevel"/>
    <w:tmpl w:val="426A303A"/>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0BAE4078"/>
    <w:multiLevelType w:val="multilevel"/>
    <w:tmpl w:val="05C257EA"/>
    <w:lvl w:ilvl="0">
      <w:start w:val="1"/>
      <w:numFmt w:val="bullet"/>
      <w:lvlText w:val="√"/>
      <w:lvlJc w:val="left"/>
      <w:pPr>
        <w:tabs>
          <w:tab w:val="num" w:pos="1778"/>
        </w:tabs>
        <w:ind w:left="1778"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A3638D"/>
    <w:multiLevelType w:val="hybridMultilevel"/>
    <w:tmpl w:val="EBD4BE2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14E211D"/>
    <w:multiLevelType w:val="hybridMultilevel"/>
    <w:tmpl w:val="05C257EA"/>
    <w:lvl w:ilvl="0" w:tplc="C3C62B70">
      <w:start w:val="1"/>
      <w:numFmt w:val="bullet"/>
      <w:lvlText w:val="√"/>
      <w:lvlJc w:val="left"/>
      <w:pPr>
        <w:tabs>
          <w:tab w:val="num" w:pos="1778"/>
        </w:tabs>
        <w:ind w:left="1778"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1B33052"/>
    <w:multiLevelType w:val="multilevel"/>
    <w:tmpl w:val="18B429CA"/>
    <w:lvl w:ilvl="0">
      <w:start w:val="2"/>
      <w:numFmt w:val="bullet"/>
      <w:lvlText w:val="-"/>
      <w:lvlJc w:val="left"/>
      <w:pPr>
        <w:tabs>
          <w:tab w:val="num" w:pos="1068"/>
        </w:tabs>
        <w:ind w:left="1068" w:hanging="360"/>
      </w:pPr>
      <w:rPr>
        <w:rFonts w:ascii="Arial" w:eastAsia="Times New Roman" w:hAnsi="Arial" w:cs="Aria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6">
    <w:nsid w:val="125611A0"/>
    <w:multiLevelType w:val="multilevel"/>
    <w:tmpl w:val="42B47E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5353424"/>
    <w:multiLevelType w:val="multilevel"/>
    <w:tmpl w:val="9946BCB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893630C"/>
    <w:multiLevelType w:val="multilevel"/>
    <w:tmpl w:val="EBD4BE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B914CDF"/>
    <w:multiLevelType w:val="hybridMultilevel"/>
    <w:tmpl w:val="9946BCB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879683D"/>
    <w:multiLevelType w:val="multilevel"/>
    <w:tmpl w:val="1194AF9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0061D56"/>
    <w:multiLevelType w:val="hybridMultilevel"/>
    <w:tmpl w:val="42B47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5ED0CE2"/>
    <w:multiLevelType w:val="hybridMultilevel"/>
    <w:tmpl w:val="B2CCBAF6"/>
    <w:lvl w:ilvl="0" w:tplc="3E8CD20E">
      <w:start w:val="2"/>
      <w:numFmt w:val="bullet"/>
      <w:lvlText w:val="-"/>
      <w:lvlJc w:val="left"/>
      <w:pPr>
        <w:tabs>
          <w:tab w:val="num" w:pos="1068"/>
        </w:tabs>
        <w:ind w:left="1068" w:hanging="360"/>
      </w:pPr>
      <w:rPr>
        <w:rFonts w:ascii="Arial" w:eastAsia="Times New Roman"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3">
    <w:nsid w:val="41B571A8"/>
    <w:multiLevelType w:val="hybridMultilevel"/>
    <w:tmpl w:val="3BEC1FAE"/>
    <w:lvl w:ilvl="0" w:tplc="3E8CD20E">
      <w:start w:val="2"/>
      <w:numFmt w:val="bullet"/>
      <w:lvlText w:val="-"/>
      <w:lvlJc w:val="left"/>
      <w:pPr>
        <w:tabs>
          <w:tab w:val="num" w:pos="1068"/>
        </w:tabs>
        <w:ind w:left="1068" w:hanging="360"/>
      </w:pPr>
      <w:rPr>
        <w:rFonts w:ascii="Arial" w:eastAsia="Times New Roman"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45F6382B"/>
    <w:multiLevelType w:val="hybridMultilevel"/>
    <w:tmpl w:val="1194AF9E"/>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6F37407"/>
    <w:multiLevelType w:val="hybridMultilevel"/>
    <w:tmpl w:val="F83804A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EDB4067"/>
    <w:multiLevelType w:val="multilevel"/>
    <w:tmpl w:val="3BEC1FAE"/>
    <w:lvl w:ilvl="0">
      <w:start w:val="2"/>
      <w:numFmt w:val="bullet"/>
      <w:lvlText w:val="-"/>
      <w:lvlJc w:val="left"/>
      <w:pPr>
        <w:tabs>
          <w:tab w:val="num" w:pos="1068"/>
        </w:tabs>
        <w:ind w:left="1068" w:hanging="360"/>
      </w:pPr>
      <w:rPr>
        <w:rFonts w:ascii="Arial" w:eastAsia="Times New Roman" w:hAnsi="Arial" w:cs="Aria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17">
    <w:nsid w:val="65802F21"/>
    <w:multiLevelType w:val="hybridMultilevel"/>
    <w:tmpl w:val="62582236"/>
    <w:lvl w:ilvl="0" w:tplc="3E8CD20E">
      <w:start w:val="2"/>
      <w:numFmt w:val="bullet"/>
      <w:lvlText w:val="-"/>
      <w:lvlJc w:val="left"/>
      <w:pPr>
        <w:tabs>
          <w:tab w:val="num" w:pos="1068"/>
        </w:tabs>
        <w:ind w:left="1068" w:hanging="360"/>
      </w:pPr>
      <w:rPr>
        <w:rFonts w:ascii="Arial" w:eastAsia="Times New Roman"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8">
    <w:nsid w:val="69D8641A"/>
    <w:multiLevelType w:val="multilevel"/>
    <w:tmpl w:val="EB72245E"/>
    <w:lvl w:ilvl="0">
      <w:start w:val="1"/>
      <w:numFmt w:val="decimal"/>
      <w:lvlText w:val="%1"/>
      <w:lvlJc w:val="left"/>
      <w:pPr>
        <w:tabs>
          <w:tab w:val="num" w:pos="360"/>
        </w:tabs>
        <w:ind w:left="360" w:hanging="360"/>
      </w:pPr>
      <w:rPr>
        <w:rFonts w:hint="default"/>
        <w:i w:val="0"/>
        <w:u w:val="none"/>
      </w:rPr>
    </w:lvl>
    <w:lvl w:ilvl="1">
      <w:start w:val="1"/>
      <w:numFmt w:val="decimal"/>
      <w:lvlText w:val="%1.%2"/>
      <w:lvlJc w:val="left"/>
      <w:pPr>
        <w:tabs>
          <w:tab w:val="num" w:pos="360"/>
        </w:tabs>
        <w:ind w:left="360" w:hanging="360"/>
      </w:pPr>
      <w:rPr>
        <w:rFonts w:hint="default"/>
        <w:i w:val="0"/>
        <w:u w:val="none"/>
      </w:rPr>
    </w:lvl>
    <w:lvl w:ilvl="2">
      <w:start w:val="1"/>
      <w:numFmt w:val="decimal"/>
      <w:lvlText w:val="%1.%2.%3"/>
      <w:lvlJc w:val="left"/>
      <w:pPr>
        <w:tabs>
          <w:tab w:val="num" w:pos="720"/>
        </w:tabs>
        <w:ind w:left="720" w:hanging="720"/>
      </w:pPr>
      <w:rPr>
        <w:rFonts w:hint="default"/>
        <w:i w:val="0"/>
        <w:u w:val="none"/>
      </w:rPr>
    </w:lvl>
    <w:lvl w:ilvl="3">
      <w:start w:val="1"/>
      <w:numFmt w:val="decimal"/>
      <w:lvlText w:val="%1.%2.%3.%4"/>
      <w:lvlJc w:val="left"/>
      <w:pPr>
        <w:tabs>
          <w:tab w:val="num" w:pos="1080"/>
        </w:tabs>
        <w:ind w:left="1080" w:hanging="1080"/>
      </w:pPr>
      <w:rPr>
        <w:rFonts w:hint="default"/>
        <w:i w:val="0"/>
        <w:u w:val="none"/>
      </w:rPr>
    </w:lvl>
    <w:lvl w:ilvl="4">
      <w:start w:val="1"/>
      <w:numFmt w:val="decimal"/>
      <w:lvlText w:val="%1.%2.%3.%4.%5"/>
      <w:lvlJc w:val="left"/>
      <w:pPr>
        <w:tabs>
          <w:tab w:val="num" w:pos="1080"/>
        </w:tabs>
        <w:ind w:left="1080" w:hanging="1080"/>
      </w:pPr>
      <w:rPr>
        <w:rFonts w:hint="default"/>
        <w:i w:val="0"/>
        <w:u w:val="none"/>
      </w:rPr>
    </w:lvl>
    <w:lvl w:ilvl="5">
      <w:start w:val="1"/>
      <w:numFmt w:val="decimal"/>
      <w:lvlText w:val="%1.%2.%3.%4.%5.%6"/>
      <w:lvlJc w:val="left"/>
      <w:pPr>
        <w:tabs>
          <w:tab w:val="num" w:pos="1440"/>
        </w:tabs>
        <w:ind w:left="1440" w:hanging="1440"/>
      </w:pPr>
      <w:rPr>
        <w:rFonts w:hint="default"/>
        <w:i w:val="0"/>
        <w:u w:val="none"/>
      </w:rPr>
    </w:lvl>
    <w:lvl w:ilvl="6">
      <w:start w:val="1"/>
      <w:numFmt w:val="decimal"/>
      <w:lvlText w:val="%1.%2.%3.%4.%5.%6.%7"/>
      <w:lvlJc w:val="left"/>
      <w:pPr>
        <w:tabs>
          <w:tab w:val="num" w:pos="1440"/>
        </w:tabs>
        <w:ind w:left="1440" w:hanging="1440"/>
      </w:pPr>
      <w:rPr>
        <w:rFonts w:hint="default"/>
        <w:i w:val="0"/>
        <w:u w:val="none"/>
      </w:rPr>
    </w:lvl>
    <w:lvl w:ilvl="7">
      <w:start w:val="1"/>
      <w:numFmt w:val="decimal"/>
      <w:lvlText w:val="%1.%2.%3.%4.%5.%6.%7.%8"/>
      <w:lvlJc w:val="left"/>
      <w:pPr>
        <w:tabs>
          <w:tab w:val="num" w:pos="1800"/>
        </w:tabs>
        <w:ind w:left="1800" w:hanging="1800"/>
      </w:pPr>
      <w:rPr>
        <w:rFonts w:hint="default"/>
        <w:i w:val="0"/>
        <w:u w:val="none"/>
      </w:rPr>
    </w:lvl>
    <w:lvl w:ilvl="8">
      <w:start w:val="1"/>
      <w:numFmt w:val="decimal"/>
      <w:lvlText w:val="%1.%2.%3.%4.%5.%6.%7.%8.%9"/>
      <w:lvlJc w:val="left"/>
      <w:pPr>
        <w:tabs>
          <w:tab w:val="num" w:pos="1800"/>
        </w:tabs>
        <w:ind w:left="1800" w:hanging="1800"/>
      </w:pPr>
      <w:rPr>
        <w:rFonts w:hint="default"/>
        <w:i w:val="0"/>
        <w:u w:val="none"/>
      </w:rPr>
    </w:lvl>
  </w:abstractNum>
  <w:abstractNum w:abstractNumId="19">
    <w:nsid w:val="6EFF0A14"/>
    <w:multiLevelType w:val="hybridMultilevel"/>
    <w:tmpl w:val="C57A5BA0"/>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581"/>
        </w:tabs>
        <w:ind w:left="1581" w:hanging="360"/>
      </w:pPr>
      <w:rPr>
        <w:rFonts w:ascii="Courier New" w:hAnsi="Courier New" w:cs="Courier New" w:hint="default"/>
      </w:rPr>
    </w:lvl>
    <w:lvl w:ilvl="2" w:tplc="040C0005" w:tentative="1">
      <w:start w:val="1"/>
      <w:numFmt w:val="bullet"/>
      <w:lvlText w:val=""/>
      <w:lvlJc w:val="left"/>
      <w:pPr>
        <w:tabs>
          <w:tab w:val="num" w:pos="2301"/>
        </w:tabs>
        <w:ind w:left="2301" w:hanging="360"/>
      </w:pPr>
      <w:rPr>
        <w:rFonts w:ascii="Wingdings" w:hAnsi="Wingdings" w:hint="default"/>
      </w:rPr>
    </w:lvl>
    <w:lvl w:ilvl="3" w:tplc="040C0001" w:tentative="1">
      <w:start w:val="1"/>
      <w:numFmt w:val="bullet"/>
      <w:lvlText w:val=""/>
      <w:lvlJc w:val="left"/>
      <w:pPr>
        <w:tabs>
          <w:tab w:val="num" w:pos="3021"/>
        </w:tabs>
        <w:ind w:left="3021" w:hanging="360"/>
      </w:pPr>
      <w:rPr>
        <w:rFonts w:ascii="Symbol" w:hAnsi="Symbol" w:hint="default"/>
      </w:rPr>
    </w:lvl>
    <w:lvl w:ilvl="4" w:tplc="040C0003" w:tentative="1">
      <w:start w:val="1"/>
      <w:numFmt w:val="bullet"/>
      <w:lvlText w:val="o"/>
      <w:lvlJc w:val="left"/>
      <w:pPr>
        <w:tabs>
          <w:tab w:val="num" w:pos="3741"/>
        </w:tabs>
        <w:ind w:left="3741" w:hanging="360"/>
      </w:pPr>
      <w:rPr>
        <w:rFonts w:ascii="Courier New" w:hAnsi="Courier New" w:cs="Courier New" w:hint="default"/>
      </w:rPr>
    </w:lvl>
    <w:lvl w:ilvl="5" w:tplc="040C0005" w:tentative="1">
      <w:start w:val="1"/>
      <w:numFmt w:val="bullet"/>
      <w:lvlText w:val=""/>
      <w:lvlJc w:val="left"/>
      <w:pPr>
        <w:tabs>
          <w:tab w:val="num" w:pos="4461"/>
        </w:tabs>
        <w:ind w:left="4461" w:hanging="360"/>
      </w:pPr>
      <w:rPr>
        <w:rFonts w:ascii="Wingdings" w:hAnsi="Wingdings" w:hint="default"/>
      </w:rPr>
    </w:lvl>
    <w:lvl w:ilvl="6" w:tplc="040C0001" w:tentative="1">
      <w:start w:val="1"/>
      <w:numFmt w:val="bullet"/>
      <w:lvlText w:val=""/>
      <w:lvlJc w:val="left"/>
      <w:pPr>
        <w:tabs>
          <w:tab w:val="num" w:pos="5181"/>
        </w:tabs>
        <w:ind w:left="5181" w:hanging="360"/>
      </w:pPr>
      <w:rPr>
        <w:rFonts w:ascii="Symbol" w:hAnsi="Symbol" w:hint="default"/>
      </w:rPr>
    </w:lvl>
    <w:lvl w:ilvl="7" w:tplc="040C0003" w:tentative="1">
      <w:start w:val="1"/>
      <w:numFmt w:val="bullet"/>
      <w:lvlText w:val="o"/>
      <w:lvlJc w:val="left"/>
      <w:pPr>
        <w:tabs>
          <w:tab w:val="num" w:pos="5901"/>
        </w:tabs>
        <w:ind w:left="5901" w:hanging="360"/>
      </w:pPr>
      <w:rPr>
        <w:rFonts w:ascii="Courier New" w:hAnsi="Courier New" w:cs="Courier New" w:hint="default"/>
      </w:rPr>
    </w:lvl>
    <w:lvl w:ilvl="8" w:tplc="040C0005" w:tentative="1">
      <w:start w:val="1"/>
      <w:numFmt w:val="bullet"/>
      <w:lvlText w:val=""/>
      <w:lvlJc w:val="left"/>
      <w:pPr>
        <w:tabs>
          <w:tab w:val="num" w:pos="6621"/>
        </w:tabs>
        <w:ind w:left="6621" w:hanging="360"/>
      </w:pPr>
      <w:rPr>
        <w:rFonts w:ascii="Wingdings" w:hAnsi="Wingdings" w:hint="default"/>
      </w:rPr>
    </w:lvl>
  </w:abstractNum>
  <w:abstractNum w:abstractNumId="20">
    <w:nsid w:val="6FB843FC"/>
    <w:multiLevelType w:val="multilevel"/>
    <w:tmpl w:val="9A5ADD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20203B1"/>
    <w:multiLevelType w:val="multilevel"/>
    <w:tmpl w:val="F83804A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DA70CE"/>
    <w:multiLevelType w:val="hybridMultilevel"/>
    <w:tmpl w:val="9DF44646"/>
    <w:lvl w:ilvl="0" w:tplc="3E8CD20E">
      <w:start w:val="2"/>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73A268E0"/>
    <w:multiLevelType w:val="multilevel"/>
    <w:tmpl w:val="42B47E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9CB2E24"/>
    <w:multiLevelType w:val="hybridMultilevel"/>
    <w:tmpl w:val="9014CCAE"/>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5">
    <w:nsid w:val="7A8108B3"/>
    <w:multiLevelType w:val="multilevel"/>
    <w:tmpl w:val="9DF44646"/>
    <w:lvl w:ilvl="0">
      <w:start w:val="2"/>
      <w:numFmt w:val="bullet"/>
      <w:lvlText w:val="-"/>
      <w:lvlJc w:val="left"/>
      <w:pPr>
        <w:tabs>
          <w:tab w:val="num" w:pos="927"/>
        </w:tabs>
        <w:ind w:left="927"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EB073C1"/>
    <w:multiLevelType w:val="multilevel"/>
    <w:tmpl w:val="E642149E"/>
    <w:lvl w:ilvl="0">
      <w:start w:val="3"/>
      <w:numFmt w:val="decimal"/>
      <w:lvlText w:val="%1."/>
      <w:lvlJc w:val="left"/>
      <w:pPr>
        <w:tabs>
          <w:tab w:val="num" w:pos="540"/>
        </w:tabs>
        <w:ind w:left="540" w:hanging="540"/>
      </w:pPr>
      <w:rPr>
        <w:rFonts w:hint="default"/>
        <w:i w:val="0"/>
        <w:u w:val="none"/>
      </w:rPr>
    </w:lvl>
    <w:lvl w:ilvl="1">
      <w:start w:val="1"/>
      <w:numFmt w:val="decimal"/>
      <w:lvlText w:val="%1.%2."/>
      <w:lvlJc w:val="left"/>
      <w:pPr>
        <w:tabs>
          <w:tab w:val="num" w:pos="990"/>
        </w:tabs>
        <w:ind w:left="990" w:hanging="720"/>
      </w:pPr>
      <w:rPr>
        <w:rFonts w:hint="default"/>
        <w:i w:val="0"/>
        <w:u w:val="none"/>
      </w:rPr>
    </w:lvl>
    <w:lvl w:ilvl="2">
      <w:start w:val="2"/>
      <w:numFmt w:val="decimal"/>
      <w:lvlText w:val="%1.%2.%3."/>
      <w:lvlJc w:val="left"/>
      <w:pPr>
        <w:tabs>
          <w:tab w:val="num" w:pos="1260"/>
        </w:tabs>
        <w:ind w:left="1260" w:hanging="720"/>
      </w:pPr>
      <w:rPr>
        <w:rFonts w:hint="default"/>
        <w:i w:val="0"/>
        <w:u w:val="none"/>
      </w:rPr>
    </w:lvl>
    <w:lvl w:ilvl="3">
      <w:start w:val="1"/>
      <w:numFmt w:val="decimal"/>
      <w:lvlText w:val="%1.%2.%3.%4."/>
      <w:lvlJc w:val="left"/>
      <w:pPr>
        <w:tabs>
          <w:tab w:val="num" w:pos="1890"/>
        </w:tabs>
        <w:ind w:left="1890" w:hanging="1080"/>
      </w:pPr>
      <w:rPr>
        <w:rFonts w:hint="default"/>
        <w:i w:val="0"/>
        <w:u w:val="none"/>
      </w:rPr>
    </w:lvl>
    <w:lvl w:ilvl="4">
      <w:start w:val="1"/>
      <w:numFmt w:val="decimal"/>
      <w:lvlText w:val="%1.%2.%3.%4.%5."/>
      <w:lvlJc w:val="left"/>
      <w:pPr>
        <w:tabs>
          <w:tab w:val="num" w:pos="2160"/>
        </w:tabs>
        <w:ind w:left="2160" w:hanging="1080"/>
      </w:pPr>
      <w:rPr>
        <w:rFonts w:hint="default"/>
        <w:i w:val="0"/>
        <w:u w:val="none"/>
      </w:rPr>
    </w:lvl>
    <w:lvl w:ilvl="5">
      <w:start w:val="1"/>
      <w:numFmt w:val="decimal"/>
      <w:lvlText w:val="%1.%2.%3.%4.%5.%6."/>
      <w:lvlJc w:val="left"/>
      <w:pPr>
        <w:tabs>
          <w:tab w:val="num" w:pos="2790"/>
        </w:tabs>
        <w:ind w:left="2790" w:hanging="1440"/>
      </w:pPr>
      <w:rPr>
        <w:rFonts w:hint="default"/>
        <w:i w:val="0"/>
        <w:u w:val="none"/>
      </w:rPr>
    </w:lvl>
    <w:lvl w:ilvl="6">
      <w:start w:val="1"/>
      <w:numFmt w:val="decimal"/>
      <w:lvlText w:val="%1.%2.%3.%4.%5.%6.%7."/>
      <w:lvlJc w:val="left"/>
      <w:pPr>
        <w:tabs>
          <w:tab w:val="num" w:pos="3060"/>
        </w:tabs>
        <w:ind w:left="3060" w:hanging="1440"/>
      </w:pPr>
      <w:rPr>
        <w:rFonts w:hint="default"/>
        <w:i w:val="0"/>
        <w:u w:val="none"/>
      </w:rPr>
    </w:lvl>
    <w:lvl w:ilvl="7">
      <w:start w:val="1"/>
      <w:numFmt w:val="decimal"/>
      <w:lvlText w:val="%1.%2.%3.%4.%5.%6.%7.%8."/>
      <w:lvlJc w:val="left"/>
      <w:pPr>
        <w:tabs>
          <w:tab w:val="num" w:pos="3690"/>
        </w:tabs>
        <w:ind w:left="3690" w:hanging="1800"/>
      </w:pPr>
      <w:rPr>
        <w:rFonts w:hint="default"/>
        <w:i w:val="0"/>
        <w:u w:val="none"/>
      </w:rPr>
    </w:lvl>
    <w:lvl w:ilvl="8">
      <w:start w:val="1"/>
      <w:numFmt w:val="decimal"/>
      <w:lvlText w:val="%1.%2.%3.%4.%5.%6.%7.%8.%9."/>
      <w:lvlJc w:val="left"/>
      <w:pPr>
        <w:tabs>
          <w:tab w:val="num" w:pos="3960"/>
        </w:tabs>
        <w:ind w:left="3960" w:hanging="1800"/>
      </w:pPr>
      <w:rPr>
        <w:rFonts w:hint="default"/>
        <w:i w:val="0"/>
        <w:u w:val="none"/>
      </w:rPr>
    </w:lvl>
  </w:abstractNum>
  <w:num w:numId="1">
    <w:abstractNumId w:val="14"/>
  </w:num>
  <w:num w:numId="2">
    <w:abstractNumId w:val="10"/>
  </w:num>
  <w:num w:numId="3">
    <w:abstractNumId w:val="11"/>
  </w:num>
  <w:num w:numId="4">
    <w:abstractNumId w:val="23"/>
  </w:num>
  <w:num w:numId="5">
    <w:abstractNumId w:val="12"/>
  </w:num>
  <w:num w:numId="6">
    <w:abstractNumId w:val="6"/>
  </w:num>
  <w:num w:numId="7">
    <w:abstractNumId w:val="17"/>
  </w:num>
  <w:num w:numId="8">
    <w:abstractNumId w:val="22"/>
  </w:num>
  <w:num w:numId="9">
    <w:abstractNumId w:val="25"/>
  </w:num>
  <w:num w:numId="10">
    <w:abstractNumId w:val="19"/>
  </w:num>
  <w:num w:numId="11">
    <w:abstractNumId w:val="15"/>
  </w:num>
  <w:num w:numId="12">
    <w:abstractNumId w:val="21"/>
  </w:num>
  <w:num w:numId="13">
    <w:abstractNumId w:val="13"/>
  </w:num>
  <w:num w:numId="14">
    <w:abstractNumId w:val="5"/>
  </w:num>
  <w:num w:numId="15">
    <w:abstractNumId w:val="0"/>
  </w:num>
  <w:num w:numId="16">
    <w:abstractNumId w:val="16"/>
  </w:num>
  <w:num w:numId="17">
    <w:abstractNumId w:val="1"/>
  </w:num>
  <w:num w:numId="18">
    <w:abstractNumId w:val="3"/>
  </w:num>
  <w:num w:numId="19">
    <w:abstractNumId w:val="8"/>
  </w:num>
  <w:num w:numId="20">
    <w:abstractNumId w:val="9"/>
  </w:num>
  <w:num w:numId="21">
    <w:abstractNumId w:val="20"/>
  </w:num>
  <w:num w:numId="22">
    <w:abstractNumId w:val="7"/>
  </w:num>
  <w:num w:numId="23">
    <w:abstractNumId w:val="4"/>
  </w:num>
  <w:num w:numId="24">
    <w:abstractNumId w:val="2"/>
  </w:num>
  <w:num w:numId="25">
    <w:abstractNumId w:val="24"/>
  </w:num>
  <w:num w:numId="26">
    <w:abstractNumId w:val="18"/>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08"/>
  <w:hyphenationZone w:val="425"/>
  <w:drawingGridHorizontalSpacing w:val="28"/>
  <w:drawingGridVerticalSpacing w:val="28"/>
  <w:characterSpacingControl w:val="doNotCompress"/>
  <w:hdrShapeDefaults>
    <o:shapedefaults v:ext="edit" spidmax="2068">
      <o:colormru v:ext="edit" colors="#ddd,#eaeaea"/>
    </o:shapedefaults>
    <o:shapelayout v:ext="edit">
      <o:idmap v:ext="edit" data="2"/>
    </o:shapelayout>
  </w:hdrShapeDefaults>
  <w:footnotePr>
    <w:footnote w:id="-1"/>
    <w:footnote w:id="0"/>
  </w:footnotePr>
  <w:endnotePr>
    <w:endnote w:id="-1"/>
    <w:endnote w:id="0"/>
  </w:endnotePr>
  <w:compat/>
  <w:rsids>
    <w:rsidRoot w:val="00086DF5"/>
    <w:rsid w:val="000010DB"/>
    <w:rsid w:val="000172A8"/>
    <w:rsid w:val="00021A10"/>
    <w:rsid w:val="00025A8C"/>
    <w:rsid w:val="00041296"/>
    <w:rsid w:val="000478DC"/>
    <w:rsid w:val="0005473D"/>
    <w:rsid w:val="00066A41"/>
    <w:rsid w:val="00076E7B"/>
    <w:rsid w:val="000824B5"/>
    <w:rsid w:val="00086DF5"/>
    <w:rsid w:val="00094ADD"/>
    <w:rsid w:val="000A55CB"/>
    <w:rsid w:val="000A55FE"/>
    <w:rsid w:val="000A7024"/>
    <w:rsid w:val="000B326C"/>
    <w:rsid w:val="000C0E4C"/>
    <w:rsid w:val="000C7CF8"/>
    <w:rsid w:val="000D3392"/>
    <w:rsid w:val="000E4497"/>
    <w:rsid w:val="000E514A"/>
    <w:rsid w:val="000F1158"/>
    <w:rsid w:val="000F3E8D"/>
    <w:rsid w:val="00105640"/>
    <w:rsid w:val="00111A2F"/>
    <w:rsid w:val="0013190F"/>
    <w:rsid w:val="001400F6"/>
    <w:rsid w:val="00144919"/>
    <w:rsid w:val="00150ED1"/>
    <w:rsid w:val="00153F17"/>
    <w:rsid w:val="00157733"/>
    <w:rsid w:val="00163F94"/>
    <w:rsid w:val="00167309"/>
    <w:rsid w:val="0017152A"/>
    <w:rsid w:val="001717C0"/>
    <w:rsid w:val="001822FE"/>
    <w:rsid w:val="0019238C"/>
    <w:rsid w:val="001954CE"/>
    <w:rsid w:val="001A799A"/>
    <w:rsid w:val="001B35C4"/>
    <w:rsid w:val="001B49BC"/>
    <w:rsid w:val="001C3FBC"/>
    <w:rsid w:val="001C706F"/>
    <w:rsid w:val="001E5EA6"/>
    <w:rsid w:val="001E73CA"/>
    <w:rsid w:val="001F5A59"/>
    <w:rsid w:val="00235C77"/>
    <w:rsid w:val="0023617F"/>
    <w:rsid w:val="00245860"/>
    <w:rsid w:val="00267E27"/>
    <w:rsid w:val="00282A44"/>
    <w:rsid w:val="00284032"/>
    <w:rsid w:val="002A182E"/>
    <w:rsid w:val="002A6531"/>
    <w:rsid w:val="002A7756"/>
    <w:rsid w:val="002C035B"/>
    <w:rsid w:val="002C40BF"/>
    <w:rsid w:val="002E7AAB"/>
    <w:rsid w:val="00302EEF"/>
    <w:rsid w:val="003048CA"/>
    <w:rsid w:val="00306DE5"/>
    <w:rsid w:val="00323ECE"/>
    <w:rsid w:val="00327963"/>
    <w:rsid w:val="00333333"/>
    <w:rsid w:val="00340967"/>
    <w:rsid w:val="003535DF"/>
    <w:rsid w:val="0035460C"/>
    <w:rsid w:val="00377459"/>
    <w:rsid w:val="0038792E"/>
    <w:rsid w:val="00391E00"/>
    <w:rsid w:val="003A58F3"/>
    <w:rsid w:val="003E37EC"/>
    <w:rsid w:val="003F51DC"/>
    <w:rsid w:val="004115B9"/>
    <w:rsid w:val="00411623"/>
    <w:rsid w:val="00423319"/>
    <w:rsid w:val="004274D4"/>
    <w:rsid w:val="0043097E"/>
    <w:rsid w:val="004530AE"/>
    <w:rsid w:val="0046028B"/>
    <w:rsid w:val="00462043"/>
    <w:rsid w:val="004663B9"/>
    <w:rsid w:val="00497DFC"/>
    <w:rsid w:val="004A13E5"/>
    <w:rsid w:val="004B2CED"/>
    <w:rsid w:val="004D3C45"/>
    <w:rsid w:val="004E6D90"/>
    <w:rsid w:val="004F641C"/>
    <w:rsid w:val="00500400"/>
    <w:rsid w:val="00506341"/>
    <w:rsid w:val="00517ED2"/>
    <w:rsid w:val="0052108F"/>
    <w:rsid w:val="00521705"/>
    <w:rsid w:val="005304C9"/>
    <w:rsid w:val="00541D30"/>
    <w:rsid w:val="005562A6"/>
    <w:rsid w:val="00561493"/>
    <w:rsid w:val="005852E0"/>
    <w:rsid w:val="005A0DC1"/>
    <w:rsid w:val="005A50C0"/>
    <w:rsid w:val="005B73CB"/>
    <w:rsid w:val="005C079E"/>
    <w:rsid w:val="005D240A"/>
    <w:rsid w:val="005E1573"/>
    <w:rsid w:val="00600806"/>
    <w:rsid w:val="006035EE"/>
    <w:rsid w:val="00610A94"/>
    <w:rsid w:val="00617950"/>
    <w:rsid w:val="00617AE7"/>
    <w:rsid w:val="00620046"/>
    <w:rsid w:val="006219E3"/>
    <w:rsid w:val="006255CE"/>
    <w:rsid w:val="0063380A"/>
    <w:rsid w:val="0064350B"/>
    <w:rsid w:val="006673CC"/>
    <w:rsid w:val="00667BE6"/>
    <w:rsid w:val="00670AE5"/>
    <w:rsid w:val="00673EE6"/>
    <w:rsid w:val="0067690B"/>
    <w:rsid w:val="00691500"/>
    <w:rsid w:val="006A40BB"/>
    <w:rsid w:val="006A7E1C"/>
    <w:rsid w:val="006B1E98"/>
    <w:rsid w:val="006D1903"/>
    <w:rsid w:val="006D5B0C"/>
    <w:rsid w:val="006E77D4"/>
    <w:rsid w:val="00700705"/>
    <w:rsid w:val="00704C4D"/>
    <w:rsid w:val="0070526A"/>
    <w:rsid w:val="0071314F"/>
    <w:rsid w:val="0071426C"/>
    <w:rsid w:val="007170FD"/>
    <w:rsid w:val="00734CC5"/>
    <w:rsid w:val="0074744E"/>
    <w:rsid w:val="00752FC1"/>
    <w:rsid w:val="007532A1"/>
    <w:rsid w:val="00753CA6"/>
    <w:rsid w:val="00757AC2"/>
    <w:rsid w:val="00760551"/>
    <w:rsid w:val="00762ECE"/>
    <w:rsid w:val="007733EE"/>
    <w:rsid w:val="00777EF6"/>
    <w:rsid w:val="00777F40"/>
    <w:rsid w:val="007827C2"/>
    <w:rsid w:val="007A4D7E"/>
    <w:rsid w:val="007B59B2"/>
    <w:rsid w:val="007B6653"/>
    <w:rsid w:val="007B6E62"/>
    <w:rsid w:val="007C593E"/>
    <w:rsid w:val="007C6A74"/>
    <w:rsid w:val="007E16C6"/>
    <w:rsid w:val="00806593"/>
    <w:rsid w:val="00810170"/>
    <w:rsid w:val="00811FA9"/>
    <w:rsid w:val="008250AA"/>
    <w:rsid w:val="0083425C"/>
    <w:rsid w:val="00836202"/>
    <w:rsid w:val="008527BE"/>
    <w:rsid w:val="008764A1"/>
    <w:rsid w:val="008B200D"/>
    <w:rsid w:val="008B3139"/>
    <w:rsid w:val="008B5664"/>
    <w:rsid w:val="008C6171"/>
    <w:rsid w:val="008C7D7B"/>
    <w:rsid w:val="008E066F"/>
    <w:rsid w:val="008E2DA4"/>
    <w:rsid w:val="008E66F9"/>
    <w:rsid w:val="008F1BF2"/>
    <w:rsid w:val="0090044A"/>
    <w:rsid w:val="00912BF2"/>
    <w:rsid w:val="00914483"/>
    <w:rsid w:val="00920249"/>
    <w:rsid w:val="00920615"/>
    <w:rsid w:val="00931D94"/>
    <w:rsid w:val="00936F46"/>
    <w:rsid w:val="00937550"/>
    <w:rsid w:val="0094185E"/>
    <w:rsid w:val="009520F2"/>
    <w:rsid w:val="00952668"/>
    <w:rsid w:val="00975394"/>
    <w:rsid w:val="00983419"/>
    <w:rsid w:val="009859EB"/>
    <w:rsid w:val="00991E2F"/>
    <w:rsid w:val="0099401D"/>
    <w:rsid w:val="00995FB9"/>
    <w:rsid w:val="009A15F3"/>
    <w:rsid w:val="009A4577"/>
    <w:rsid w:val="009D4318"/>
    <w:rsid w:val="009E7E47"/>
    <w:rsid w:val="009F513C"/>
    <w:rsid w:val="00A02685"/>
    <w:rsid w:val="00A15013"/>
    <w:rsid w:val="00A159BA"/>
    <w:rsid w:val="00A215A4"/>
    <w:rsid w:val="00A27729"/>
    <w:rsid w:val="00A36312"/>
    <w:rsid w:val="00A36434"/>
    <w:rsid w:val="00A428BD"/>
    <w:rsid w:val="00A439FD"/>
    <w:rsid w:val="00A70C74"/>
    <w:rsid w:val="00A73BF2"/>
    <w:rsid w:val="00A765B2"/>
    <w:rsid w:val="00A81897"/>
    <w:rsid w:val="00A9236C"/>
    <w:rsid w:val="00A934F0"/>
    <w:rsid w:val="00A951E9"/>
    <w:rsid w:val="00AA03DC"/>
    <w:rsid w:val="00AB5A31"/>
    <w:rsid w:val="00AC2A16"/>
    <w:rsid w:val="00AC67EE"/>
    <w:rsid w:val="00AE1C9A"/>
    <w:rsid w:val="00AE3026"/>
    <w:rsid w:val="00AE352A"/>
    <w:rsid w:val="00AE3856"/>
    <w:rsid w:val="00B048E2"/>
    <w:rsid w:val="00B1620A"/>
    <w:rsid w:val="00B21436"/>
    <w:rsid w:val="00B246F4"/>
    <w:rsid w:val="00B3057B"/>
    <w:rsid w:val="00B40A9C"/>
    <w:rsid w:val="00B42ABB"/>
    <w:rsid w:val="00B50A8C"/>
    <w:rsid w:val="00B6183D"/>
    <w:rsid w:val="00B660F0"/>
    <w:rsid w:val="00B67F4A"/>
    <w:rsid w:val="00B75425"/>
    <w:rsid w:val="00B757FE"/>
    <w:rsid w:val="00B77782"/>
    <w:rsid w:val="00B77DEC"/>
    <w:rsid w:val="00B912A8"/>
    <w:rsid w:val="00B97B7F"/>
    <w:rsid w:val="00BA49DA"/>
    <w:rsid w:val="00BA7E3C"/>
    <w:rsid w:val="00BB26B8"/>
    <w:rsid w:val="00BB4FC4"/>
    <w:rsid w:val="00BC754B"/>
    <w:rsid w:val="00BD0F76"/>
    <w:rsid w:val="00BD41F1"/>
    <w:rsid w:val="00BD4242"/>
    <w:rsid w:val="00BE2272"/>
    <w:rsid w:val="00BE6C30"/>
    <w:rsid w:val="00BF26FF"/>
    <w:rsid w:val="00C03E69"/>
    <w:rsid w:val="00C05DBE"/>
    <w:rsid w:val="00C074CA"/>
    <w:rsid w:val="00C132EB"/>
    <w:rsid w:val="00C23D2B"/>
    <w:rsid w:val="00C35C5A"/>
    <w:rsid w:val="00C40D19"/>
    <w:rsid w:val="00C47C78"/>
    <w:rsid w:val="00C50674"/>
    <w:rsid w:val="00C55E2E"/>
    <w:rsid w:val="00C56013"/>
    <w:rsid w:val="00C814FB"/>
    <w:rsid w:val="00C84455"/>
    <w:rsid w:val="00CA3152"/>
    <w:rsid w:val="00CA5659"/>
    <w:rsid w:val="00CB104A"/>
    <w:rsid w:val="00CB661D"/>
    <w:rsid w:val="00CD56BA"/>
    <w:rsid w:val="00CD7DB5"/>
    <w:rsid w:val="00CE2C19"/>
    <w:rsid w:val="00CE3CF5"/>
    <w:rsid w:val="00D001C7"/>
    <w:rsid w:val="00D0026D"/>
    <w:rsid w:val="00D0500B"/>
    <w:rsid w:val="00D138BA"/>
    <w:rsid w:val="00D441CD"/>
    <w:rsid w:val="00D47E5E"/>
    <w:rsid w:val="00D50A94"/>
    <w:rsid w:val="00D53540"/>
    <w:rsid w:val="00D629DB"/>
    <w:rsid w:val="00D73B8A"/>
    <w:rsid w:val="00D7606E"/>
    <w:rsid w:val="00D77094"/>
    <w:rsid w:val="00D771B9"/>
    <w:rsid w:val="00D820D9"/>
    <w:rsid w:val="00D833A0"/>
    <w:rsid w:val="00D83AB9"/>
    <w:rsid w:val="00DA2252"/>
    <w:rsid w:val="00DB18A5"/>
    <w:rsid w:val="00DB3F73"/>
    <w:rsid w:val="00DC1E8A"/>
    <w:rsid w:val="00DC69E0"/>
    <w:rsid w:val="00DD7810"/>
    <w:rsid w:val="00DE4C8D"/>
    <w:rsid w:val="00DF2360"/>
    <w:rsid w:val="00E04D54"/>
    <w:rsid w:val="00E16429"/>
    <w:rsid w:val="00E258B0"/>
    <w:rsid w:val="00E464D5"/>
    <w:rsid w:val="00E47C55"/>
    <w:rsid w:val="00E555C2"/>
    <w:rsid w:val="00E562BA"/>
    <w:rsid w:val="00E571DA"/>
    <w:rsid w:val="00E57A31"/>
    <w:rsid w:val="00E711D4"/>
    <w:rsid w:val="00E73013"/>
    <w:rsid w:val="00E76B75"/>
    <w:rsid w:val="00E87E2C"/>
    <w:rsid w:val="00E94014"/>
    <w:rsid w:val="00E9432B"/>
    <w:rsid w:val="00EA6AE6"/>
    <w:rsid w:val="00EB781D"/>
    <w:rsid w:val="00EE2846"/>
    <w:rsid w:val="00EF0970"/>
    <w:rsid w:val="00EF1D8C"/>
    <w:rsid w:val="00EF3101"/>
    <w:rsid w:val="00EF6F0E"/>
    <w:rsid w:val="00EF7F30"/>
    <w:rsid w:val="00F23BF2"/>
    <w:rsid w:val="00F24C86"/>
    <w:rsid w:val="00F2566B"/>
    <w:rsid w:val="00F471CB"/>
    <w:rsid w:val="00F563E3"/>
    <w:rsid w:val="00F66FAD"/>
    <w:rsid w:val="00F72CEE"/>
    <w:rsid w:val="00F749C1"/>
    <w:rsid w:val="00F80614"/>
    <w:rsid w:val="00F90B13"/>
    <w:rsid w:val="00F946A1"/>
    <w:rsid w:val="00F96E12"/>
    <w:rsid w:val="00F97510"/>
    <w:rsid w:val="00FA39C2"/>
    <w:rsid w:val="00FB3002"/>
    <w:rsid w:val="00FB4E96"/>
    <w:rsid w:val="00FC6AA0"/>
    <w:rsid w:val="00FC72E9"/>
    <w:rsid w:val="00FD3CCB"/>
    <w:rsid w:val="00FE1385"/>
    <w:rsid w:val="00FE34C9"/>
    <w:rsid w:val="00FE7AC7"/>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68">
      <o:colormru v:ext="edit" colors="#ddd,#eaeaea"/>
    </o:shapedefaults>
    <o:shapelayout v:ext="edit">
      <o:idmap v:ext="edit" data="1"/>
      <o:rules v:ext="edit">
        <o:r id="V:Rule29" type="connector" idref="#_x0000_s1579"/>
        <o:r id="V:Rule30" type="connector" idref="#_x0000_s1581"/>
        <o:r id="V:Rule31" type="connector" idref="#_x0000_s1597"/>
        <o:r id="V:Rule32" type="connector" idref="#_x0000_s1601"/>
        <o:r id="V:Rule33" type="connector" idref="#_x0000_s1603"/>
        <o:r id="V:Rule34" type="connector" idref="#_x0000_s1599"/>
        <o:r id="V:Rule35" type="connector" idref="#_x0000_s1575"/>
        <o:r id="V:Rule36" type="connector" idref="#_x0000_s1586"/>
        <o:r id="V:Rule37" type="connector" idref="#_x0000_s1600"/>
        <o:r id="V:Rule38" type="connector" idref="#_x0000_s1590"/>
        <o:r id="V:Rule39" type="connector" idref="#_x0000_s1578"/>
        <o:r id="V:Rule40" type="connector" idref="#_x0000_s1587"/>
        <o:r id="V:Rule41" type="connector" idref="#_x0000_s1588"/>
        <o:r id="V:Rule42" type="connector" idref="#_x0000_s1576"/>
        <o:r id="V:Rule43" type="connector" idref="#_x0000_s1595"/>
        <o:r id="V:Rule44" type="connector" idref="#_x0000_s1594"/>
        <o:r id="V:Rule45" type="connector" idref="#_x0000_s1589"/>
        <o:r id="V:Rule46" type="connector" idref="#_x0000_s1598"/>
        <o:r id="V:Rule47" type="connector" idref="#_x0000_s1591"/>
        <o:r id="V:Rule48" type="connector" idref="#_x0000_s1583"/>
        <o:r id="V:Rule49" type="connector" idref="#_x0000_s1592"/>
        <o:r id="V:Rule50" type="connector" idref="#_x0000_s1582"/>
        <o:r id="V:Rule51" type="connector" idref="#_x0000_s1585"/>
        <o:r id="V:Rule52" type="connector" idref="#_x0000_s1593"/>
        <o:r id="V:Rule53" type="connector" idref="#_x0000_s1577"/>
        <o:r id="V:Rule54" type="connector" idref="#_x0000_s1584"/>
        <o:r id="V:Rule55" type="connector" idref="#_x0000_s1602"/>
        <o:r id="V:Rule56" type="connector" idref="#_x0000_s1596"/>
        <o:r id="V:Rule58" type="connector" idref="#_x0000_s1618"/>
        <o:r id="V:Rule59" type="connector" idref="#_x0000_s1619"/>
        <o:r id="V:Rule60" type="connector" idref="#_x0000_s1620"/>
        <o:r id="V:Rule61" type="connector" idref="#_x0000_s1621"/>
        <o:r id="V:Rule62" type="connector" idref="#_x0000_s1622"/>
        <o:r id="V:Rule64" type="connector" idref="#_x0000_s1631"/>
        <o:r id="V:Rule65" type="connector" idref="#_x0000_s1632"/>
        <o:r id="V:Rule66" type="connector" idref="#_x0000_s1637"/>
        <o:r id="V:Rule67" type="connector" idref="#_x0000_s1639"/>
        <o:r id="V:Rule68" type="connector" idref="#_x0000_s1642"/>
        <o:r id="V:Rule69" type="connector" idref="#_x0000_s1643"/>
        <o:r id="V:Rule70" type="connector" idref="#_x0000_s1644"/>
        <o:r id="V:Rule71" type="connector" idref="#_x0000_s1645"/>
        <o:r id="V:Rule72" type="connector" idref="#_x0000_s1646"/>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41F1"/>
    <w:pPr>
      <w:jc w:val="both"/>
    </w:pPr>
    <w:rPr>
      <w:rFonts w:ascii="Arial" w:hAnsi="Arial"/>
      <w:sz w:val="22"/>
      <w:szCs w:val="24"/>
      <w:lang w:eastAsia="fr-FR"/>
    </w:rPr>
  </w:style>
  <w:style w:type="paragraph" w:styleId="Titre1">
    <w:name w:val="heading 1"/>
    <w:basedOn w:val="Normal"/>
    <w:next w:val="Normal"/>
    <w:qFormat/>
    <w:rsid w:val="00BD41F1"/>
    <w:pPr>
      <w:keepNext/>
      <w:spacing w:before="240" w:after="120"/>
      <w:outlineLvl w:val="0"/>
    </w:pPr>
    <w:rPr>
      <w:rFonts w:cs="Arial"/>
      <w:b/>
      <w:bCs/>
      <w:kern w:val="32"/>
      <w:sz w:val="56"/>
      <w:szCs w:val="32"/>
    </w:rPr>
  </w:style>
  <w:style w:type="paragraph" w:styleId="Titre2">
    <w:name w:val="heading 2"/>
    <w:basedOn w:val="Normal"/>
    <w:next w:val="Normal"/>
    <w:qFormat/>
    <w:rsid w:val="00BD41F1"/>
    <w:pPr>
      <w:keepNext/>
      <w:spacing w:before="240" w:after="120"/>
      <w:ind w:left="567"/>
      <w:outlineLvl w:val="1"/>
    </w:pPr>
    <w:rPr>
      <w:rFonts w:cs="Arial"/>
      <w:b/>
      <w:bCs/>
      <w:iCs/>
      <w:sz w:val="24"/>
      <w:szCs w:val="28"/>
      <w:u w:val="single"/>
    </w:rPr>
  </w:style>
  <w:style w:type="paragraph" w:styleId="Titre3">
    <w:name w:val="heading 3"/>
    <w:basedOn w:val="Normal"/>
    <w:next w:val="Normal"/>
    <w:qFormat/>
    <w:rsid w:val="00BD41F1"/>
    <w:pPr>
      <w:keepNext/>
      <w:spacing w:before="240" w:after="120"/>
      <w:ind w:left="1134"/>
      <w:outlineLvl w:val="2"/>
    </w:pPr>
    <w:rPr>
      <w:rFonts w:cs="Arial"/>
      <w:b/>
      <w:bCs/>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D41F1"/>
    <w:pPr>
      <w:tabs>
        <w:tab w:val="center" w:pos="4536"/>
        <w:tab w:val="right" w:pos="9072"/>
      </w:tabs>
    </w:pPr>
  </w:style>
  <w:style w:type="paragraph" w:styleId="Pieddepage">
    <w:name w:val="footer"/>
    <w:basedOn w:val="Normal"/>
    <w:rsid w:val="00BD41F1"/>
    <w:pPr>
      <w:tabs>
        <w:tab w:val="center" w:pos="4536"/>
        <w:tab w:val="right" w:pos="9072"/>
      </w:tabs>
    </w:pPr>
  </w:style>
  <w:style w:type="paragraph" w:styleId="Corpsdetexte">
    <w:name w:val="Body Text"/>
    <w:basedOn w:val="Normal"/>
    <w:rsid w:val="00BD41F1"/>
    <w:pPr>
      <w:overflowPunct w:val="0"/>
      <w:autoSpaceDE w:val="0"/>
      <w:autoSpaceDN w:val="0"/>
      <w:adjustRightInd w:val="0"/>
      <w:spacing w:after="120"/>
      <w:textAlignment w:val="baseline"/>
    </w:pPr>
    <w:rPr>
      <w:szCs w:val="20"/>
    </w:rPr>
  </w:style>
  <w:style w:type="character" w:styleId="Numrodepage">
    <w:name w:val="page number"/>
    <w:basedOn w:val="Policepardfaut"/>
    <w:rsid w:val="00BD41F1"/>
  </w:style>
  <w:style w:type="table" w:styleId="Grilledutableau">
    <w:name w:val="Table Grid"/>
    <w:basedOn w:val="TableauNormal"/>
    <w:rsid w:val="00B6183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rsid w:val="00E47C55"/>
    <w:pPr>
      <w:tabs>
        <w:tab w:val="right" w:leader="dot" w:pos="9344"/>
      </w:tabs>
      <w:spacing w:after="120"/>
    </w:pPr>
    <w:rPr>
      <w:b/>
      <w:noProof/>
    </w:rPr>
  </w:style>
  <w:style w:type="paragraph" w:styleId="TM2">
    <w:name w:val="toc 2"/>
    <w:basedOn w:val="Normal"/>
    <w:next w:val="Normal"/>
    <w:autoRedefine/>
    <w:uiPriority w:val="39"/>
    <w:rsid w:val="00E47C55"/>
    <w:pPr>
      <w:tabs>
        <w:tab w:val="right" w:leader="dot" w:pos="9344"/>
      </w:tabs>
      <w:spacing w:after="120"/>
      <w:ind w:left="221"/>
    </w:pPr>
  </w:style>
  <w:style w:type="paragraph" w:styleId="TM3">
    <w:name w:val="toc 3"/>
    <w:basedOn w:val="Normal"/>
    <w:next w:val="Normal"/>
    <w:autoRedefine/>
    <w:uiPriority w:val="39"/>
    <w:rsid w:val="00E47C55"/>
    <w:pPr>
      <w:tabs>
        <w:tab w:val="right" w:leader="dot" w:pos="9344"/>
      </w:tabs>
      <w:spacing w:after="60"/>
      <w:ind w:left="442"/>
    </w:pPr>
  </w:style>
  <w:style w:type="character" w:styleId="Lienhypertexte">
    <w:name w:val="Hyperlink"/>
    <w:basedOn w:val="Policepardfaut"/>
    <w:uiPriority w:val="99"/>
    <w:rsid w:val="00BD41F1"/>
    <w:rPr>
      <w:color w:val="0000FF"/>
      <w:u w:val="single"/>
    </w:rPr>
  </w:style>
  <w:style w:type="paragraph" w:styleId="Textedebulles">
    <w:name w:val="Balloon Text"/>
    <w:basedOn w:val="Normal"/>
    <w:link w:val="TextedebullesCar"/>
    <w:rsid w:val="005C079E"/>
    <w:rPr>
      <w:rFonts w:ascii="Tahoma" w:hAnsi="Tahoma" w:cs="Tahoma"/>
      <w:sz w:val="16"/>
      <w:szCs w:val="16"/>
    </w:rPr>
  </w:style>
  <w:style w:type="character" w:customStyle="1" w:styleId="TextedebullesCar">
    <w:name w:val="Texte de bulles Car"/>
    <w:basedOn w:val="Policepardfaut"/>
    <w:link w:val="Textedebulles"/>
    <w:rsid w:val="005C079E"/>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4.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header" Target="header4.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53F2EE3A52E43AC4F8D1D1713059B" ma:contentTypeVersion="16" ma:contentTypeDescription="Crée un document." ma:contentTypeScope="" ma:versionID="f63df2d05661aef6156ab560b782bde9">
  <xsd:schema xmlns:xsd="http://www.w3.org/2001/XMLSchema" xmlns:xs="http://www.w3.org/2001/XMLSchema" xmlns:p="http://schemas.microsoft.com/office/2006/metadata/properties" xmlns:ns2="17f86bad-a298-4496-99fa-e5436f8d703f" xmlns:ns3="4f69855d-77a6-425c-9a2c-ea02c3457193" targetNamespace="http://schemas.microsoft.com/office/2006/metadata/properties" ma:root="true" ma:fieldsID="71381dbc3f1305ed9a683649f89ddc1b" ns2:_="" ns3:_="">
    <xsd:import namespace="17f86bad-a298-4496-99fa-e5436f8d703f"/>
    <xsd:import namespace="4f69855d-77a6-425c-9a2c-ea02c34571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f86bad-a298-4496-99fa-e5436f8d7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63343837-95a1-4518-ac65-3a03684f82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69855d-77a6-425c-9a2c-ea02c345719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14ef47b0-bbc3-445f-ba37-cb97ea6949f7}" ma:internalName="TaxCatchAll" ma:showField="CatchAllData" ma:web="4f69855d-77a6-425c-9a2c-ea02c34571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f69855d-77a6-425c-9a2c-ea02c3457193" xsi:nil="true"/>
    <lcf76f155ced4ddcb4097134ff3c332f xmlns="17f86bad-a298-4496-99fa-e5436f8d703f">
      <Terms xmlns="http://schemas.microsoft.com/office/infopath/2007/PartnerControls"/>
    </lcf76f155ced4ddcb4097134ff3c332f>
    <SharedWithUsers xmlns="4f69855d-77a6-425c-9a2c-ea02c3457193">
      <UserInfo>
        <DisplayName/>
        <AccountId xsi:nil="true"/>
        <AccountType/>
      </UserInfo>
    </SharedWithUsers>
  </documentManagement>
</p:properties>
</file>

<file path=customXml/itemProps1.xml><?xml version="1.0" encoding="utf-8"?>
<ds:datastoreItem xmlns:ds="http://schemas.openxmlformats.org/officeDocument/2006/customXml" ds:itemID="{076CACD9-1F02-4504-B8B2-49253CB1A979}"/>
</file>

<file path=customXml/itemProps2.xml><?xml version="1.0" encoding="utf-8"?>
<ds:datastoreItem xmlns:ds="http://schemas.openxmlformats.org/officeDocument/2006/customXml" ds:itemID="{F5E132B6-9B16-48E5-AB74-17AE7A5F0ABA}"/>
</file>

<file path=customXml/itemProps3.xml><?xml version="1.0" encoding="utf-8"?>
<ds:datastoreItem xmlns:ds="http://schemas.openxmlformats.org/officeDocument/2006/customXml" ds:itemID="{0E1B50A4-B2C9-4BE8-90D4-6ADA5E908E4F}"/>
</file>

<file path=docProps/app.xml><?xml version="1.0" encoding="utf-8"?>
<Properties xmlns="http://schemas.openxmlformats.org/officeDocument/2006/extended-properties" xmlns:vt="http://schemas.openxmlformats.org/officeDocument/2006/docPropsVTypes">
  <Template>Normal.dotm</Template>
  <TotalTime>0</TotalTime>
  <Pages>11</Pages>
  <Words>795</Words>
  <Characters>6354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7135</CharactersWithSpaces>
  <SharedDoc>false</SharedDoc>
  <HLinks>
    <vt:vector size="138" baseType="variant">
      <vt:variant>
        <vt:i4>1835068</vt:i4>
      </vt:variant>
      <vt:variant>
        <vt:i4>134</vt:i4>
      </vt:variant>
      <vt:variant>
        <vt:i4>0</vt:i4>
      </vt:variant>
      <vt:variant>
        <vt:i4>5</vt:i4>
      </vt:variant>
      <vt:variant>
        <vt:lpwstr/>
      </vt:variant>
      <vt:variant>
        <vt:lpwstr>_Toc188171235</vt:lpwstr>
      </vt:variant>
      <vt:variant>
        <vt:i4>1835068</vt:i4>
      </vt:variant>
      <vt:variant>
        <vt:i4>128</vt:i4>
      </vt:variant>
      <vt:variant>
        <vt:i4>0</vt:i4>
      </vt:variant>
      <vt:variant>
        <vt:i4>5</vt:i4>
      </vt:variant>
      <vt:variant>
        <vt:lpwstr/>
      </vt:variant>
      <vt:variant>
        <vt:lpwstr>_Toc188171234</vt:lpwstr>
      </vt:variant>
      <vt:variant>
        <vt:i4>1835068</vt:i4>
      </vt:variant>
      <vt:variant>
        <vt:i4>122</vt:i4>
      </vt:variant>
      <vt:variant>
        <vt:i4>0</vt:i4>
      </vt:variant>
      <vt:variant>
        <vt:i4>5</vt:i4>
      </vt:variant>
      <vt:variant>
        <vt:lpwstr/>
      </vt:variant>
      <vt:variant>
        <vt:lpwstr>_Toc188171233</vt:lpwstr>
      </vt:variant>
      <vt:variant>
        <vt:i4>1835068</vt:i4>
      </vt:variant>
      <vt:variant>
        <vt:i4>116</vt:i4>
      </vt:variant>
      <vt:variant>
        <vt:i4>0</vt:i4>
      </vt:variant>
      <vt:variant>
        <vt:i4>5</vt:i4>
      </vt:variant>
      <vt:variant>
        <vt:lpwstr/>
      </vt:variant>
      <vt:variant>
        <vt:lpwstr>_Toc188171232</vt:lpwstr>
      </vt:variant>
      <vt:variant>
        <vt:i4>1835068</vt:i4>
      </vt:variant>
      <vt:variant>
        <vt:i4>110</vt:i4>
      </vt:variant>
      <vt:variant>
        <vt:i4>0</vt:i4>
      </vt:variant>
      <vt:variant>
        <vt:i4>5</vt:i4>
      </vt:variant>
      <vt:variant>
        <vt:lpwstr/>
      </vt:variant>
      <vt:variant>
        <vt:lpwstr>_Toc188171231</vt:lpwstr>
      </vt:variant>
      <vt:variant>
        <vt:i4>1835068</vt:i4>
      </vt:variant>
      <vt:variant>
        <vt:i4>104</vt:i4>
      </vt:variant>
      <vt:variant>
        <vt:i4>0</vt:i4>
      </vt:variant>
      <vt:variant>
        <vt:i4>5</vt:i4>
      </vt:variant>
      <vt:variant>
        <vt:lpwstr/>
      </vt:variant>
      <vt:variant>
        <vt:lpwstr>_Toc188171230</vt:lpwstr>
      </vt:variant>
      <vt:variant>
        <vt:i4>1900604</vt:i4>
      </vt:variant>
      <vt:variant>
        <vt:i4>98</vt:i4>
      </vt:variant>
      <vt:variant>
        <vt:i4>0</vt:i4>
      </vt:variant>
      <vt:variant>
        <vt:i4>5</vt:i4>
      </vt:variant>
      <vt:variant>
        <vt:lpwstr/>
      </vt:variant>
      <vt:variant>
        <vt:lpwstr>_Toc188171229</vt:lpwstr>
      </vt:variant>
      <vt:variant>
        <vt:i4>1900604</vt:i4>
      </vt:variant>
      <vt:variant>
        <vt:i4>92</vt:i4>
      </vt:variant>
      <vt:variant>
        <vt:i4>0</vt:i4>
      </vt:variant>
      <vt:variant>
        <vt:i4>5</vt:i4>
      </vt:variant>
      <vt:variant>
        <vt:lpwstr/>
      </vt:variant>
      <vt:variant>
        <vt:lpwstr>_Toc188171228</vt:lpwstr>
      </vt:variant>
      <vt:variant>
        <vt:i4>1900604</vt:i4>
      </vt:variant>
      <vt:variant>
        <vt:i4>86</vt:i4>
      </vt:variant>
      <vt:variant>
        <vt:i4>0</vt:i4>
      </vt:variant>
      <vt:variant>
        <vt:i4>5</vt:i4>
      </vt:variant>
      <vt:variant>
        <vt:lpwstr/>
      </vt:variant>
      <vt:variant>
        <vt:lpwstr>_Toc188171227</vt:lpwstr>
      </vt:variant>
      <vt:variant>
        <vt:i4>1900604</vt:i4>
      </vt:variant>
      <vt:variant>
        <vt:i4>80</vt:i4>
      </vt:variant>
      <vt:variant>
        <vt:i4>0</vt:i4>
      </vt:variant>
      <vt:variant>
        <vt:i4>5</vt:i4>
      </vt:variant>
      <vt:variant>
        <vt:lpwstr/>
      </vt:variant>
      <vt:variant>
        <vt:lpwstr>_Toc188171226</vt:lpwstr>
      </vt:variant>
      <vt:variant>
        <vt:i4>1900604</vt:i4>
      </vt:variant>
      <vt:variant>
        <vt:i4>74</vt:i4>
      </vt:variant>
      <vt:variant>
        <vt:i4>0</vt:i4>
      </vt:variant>
      <vt:variant>
        <vt:i4>5</vt:i4>
      </vt:variant>
      <vt:variant>
        <vt:lpwstr/>
      </vt:variant>
      <vt:variant>
        <vt:lpwstr>_Toc188171225</vt:lpwstr>
      </vt:variant>
      <vt:variant>
        <vt:i4>1900604</vt:i4>
      </vt:variant>
      <vt:variant>
        <vt:i4>68</vt:i4>
      </vt:variant>
      <vt:variant>
        <vt:i4>0</vt:i4>
      </vt:variant>
      <vt:variant>
        <vt:i4>5</vt:i4>
      </vt:variant>
      <vt:variant>
        <vt:lpwstr/>
      </vt:variant>
      <vt:variant>
        <vt:lpwstr>_Toc188171224</vt:lpwstr>
      </vt:variant>
      <vt:variant>
        <vt:i4>1900604</vt:i4>
      </vt:variant>
      <vt:variant>
        <vt:i4>62</vt:i4>
      </vt:variant>
      <vt:variant>
        <vt:i4>0</vt:i4>
      </vt:variant>
      <vt:variant>
        <vt:i4>5</vt:i4>
      </vt:variant>
      <vt:variant>
        <vt:lpwstr/>
      </vt:variant>
      <vt:variant>
        <vt:lpwstr>_Toc188171223</vt:lpwstr>
      </vt:variant>
      <vt:variant>
        <vt:i4>1900604</vt:i4>
      </vt:variant>
      <vt:variant>
        <vt:i4>56</vt:i4>
      </vt:variant>
      <vt:variant>
        <vt:i4>0</vt:i4>
      </vt:variant>
      <vt:variant>
        <vt:i4>5</vt:i4>
      </vt:variant>
      <vt:variant>
        <vt:lpwstr/>
      </vt:variant>
      <vt:variant>
        <vt:lpwstr>_Toc188171222</vt:lpwstr>
      </vt:variant>
      <vt:variant>
        <vt:i4>1900604</vt:i4>
      </vt:variant>
      <vt:variant>
        <vt:i4>50</vt:i4>
      </vt:variant>
      <vt:variant>
        <vt:i4>0</vt:i4>
      </vt:variant>
      <vt:variant>
        <vt:i4>5</vt:i4>
      </vt:variant>
      <vt:variant>
        <vt:lpwstr/>
      </vt:variant>
      <vt:variant>
        <vt:lpwstr>_Toc188171221</vt:lpwstr>
      </vt:variant>
      <vt:variant>
        <vt:i4>1900604</vt:i4>
      </vt:variant>
      <vt:variant>
        <vt:i4>44</vt:i4>
      </vt:variant>
      <vt:variant>
        <vt:i4>0</vt:i4>
      </vt:variant>
      <vt:variant>
        <vt:i4>5</vt:i4>
      </vt:variant>
      <vt:variant>
        <vt:lpwstr/>
      </vt:variant>
      <vt:variant>
        <vt:lpwstr>_Toc188171220</vt:lpwstr>
      </vt:variant>
      <vt:variant>
        <vt:i4>1966140</vt:i4>
      </vt:variant>
      <vt:variant>
        <vt:i4>38</vt:i4>
      </vt:variant>
      <vt:variant>
        <vt:i4>0</vt:i4>
      </vt:variant>
      <vt:variant>
        <vt:i4>5</vt:i4>
      </vt:variant>
      <vt:variant>
        <vt:lpwstr/>
      </vt:variant>
      <vt:variant>
        <vt:lpwstr>_Toc188171219</vt:lpwstr>
      </vt:variant>
      <vt:variant>
        <vt:i4>1966140</vt:i4>
      </vt:variant>
      <vt:variant>
        <vt:i4>32</vt:i4>
      </vt:variant>
      <vt:variant>
        <vt:i4>0</vt:i4>
      </vt:variant>
      <vt:variant>
        <vt:i4>5</vt:i4>
      </vt:variant>
      <vt:variant>
        <vt:lpwstr/>
      </vt:variant>
      <vt:variant>
        <vt:lpwstr>_Toc188171218</vt:lpwstr>
      </vt:variant>
      <vt:variant>
        <vt:i4>1966140</vt:i4>
      </vt:variant>
      <vt:variant>
        <vt:i4>26</vt:i4>
      </vt:variant>
      <vt:variant>
        <vt:i4>0</vt:i4>
      </vt:variant>
      <vt:variant>
        <vt:i4>5</vt:i4>
      </vt:variant>
      <vt:variant>
        <vt:lpwstr/>
      </vt:variant>
      <vt:variant>
        <vt:lpwstr>_Toc188171217</vt:lpwstr>
      </vt:variant>
      <vt:variant>
        <vt:i4>1966140</vt:i4>
      </vt:variant>
      <vt:variant>
        <vt:i4>20</vt:i4>
      </vt:variant>
      <vt:variant>
        <vt:i4>0</vt:i4>
      </vt:variant>
      <vt:variant>
        <vt:i4>5</vt:i4>
      </vt:variant>
      <vt:variant>
        <vt:lpwstr/>
      </vt:variant>
      <vt:variant>
        <vt:lpwstr>_Toc188171216</vt:lpwstr>
      </vt:variant>
      <vt:variant>
        <vt:i4>1966140</vt:i4>
      </vt:variant>
      <vt:variant>
        <vt:i4>14</vt:i4>
      </vt:variant>
      <vt:variant>
        <vt:i4>0</vt:i4>
      </vt:variant>
      <vt:variant>
        <vt:i4>5</vt:i4>
      </vt:variant>
      <vt:variant>
        <vt:lpwstr/>
      </vt:variant>
      <vt:variant>
        <vt:lpwstr>_Toc188171215</vt:lpwstr>
      </vt:variant>
      <vt:variant>
        <vt:i4>1966140</vt:i4>
      </vt:variant>
      <vt:variant>
        <vt:i4>8</vt:i4>
      </vt:variant>
      <vt:variant>
        <vt:i4>0</vt:i4>
      </vt:variant>
      <vt:variant>
        <vt:i4>5</vt:i4>
      </vt:variant>
      <vt:variant>
        <vt:lpwstr/>
      </vt:variant>
      <vt:variant>
        <vt:lpwstr>_Toc188171214</vt:lpwstr>
      </vt:variant>
      <vt:variant>
        <vt:i4>1966140</vt:i4>
      </vt:variant>
      <vt:variant>
        <vt:i4>2</vt:i4>
      </vt:variant>
      <vt:variant>
        <vt:i4>0</vt:i4>
      </vt:variant>
      <vt:variant>
        <vt:i4>5</vt:i4>
      </vt:variant>
      <vt:variant>
        <vt:lpwstr/>
      </vt:variant>
      <vt:variant>
        <vt:lpwstr>_Toc188171213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Arnaud</dc:creator>
  <cp:lastModifiedBy>florian</cp:lastModifiedBy>
  <cp:revision>40</cp:revision>
  <cp:lastPrinted>2008-10-06T09:34:00Z</cp:lastPrinted>
  <dcterms:created xsi:type="dcterms:W3CDTF">2012-04-02T12:12:00Z</dcterms:created>
  <dcterms:modified xsi:type="dcterms:W3CDTF">2015-01-06T14:57:00Z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0x01010077753F2EE3A52E43AC4F8D1D1713059B</vt:lpwstr>
  </property>
  <property fmtid="{D5CDD505-2E9C-101B-9397-08002B2CF9AE}" pid="3" name="Order">
    <vt:r8>11430000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