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8A81B" w14:textId="481F9818" w:rsidR="00D77B51" w:rsidRPr="000524DF" w:rsidRDefault="000524DF">
      <w:pPr>
        <w:rPr>
          <w:rFonts w:ascii="Arial" w:hAnsi="Arial" w:cs="Arial"/>
          <w:b/>
          <w:sz w:val="22"/>
          <w:szCs w:val="22"/>
        </w:rPr>
      </w:pPr>
      <w:r w:rsidRPr="000524DF">
        <w:rPr>
          <w:rFonts w:ascii="Arial" w:hAnsi="Arial" w:cs="Arial"/>
          <w:b/>
          <w:sz w:val="22"/>
          <w:szCs w:val="22"/>
        </w:rPr>
        <w:t>Last Name:</w:t>
      </w:r>
      <w:r w:rsidR="006B0F19">
        <w:rPr>
          <w:rFonts w:ascii="Arial" w:hAnsi="Arial" w:cs="Arial"/>
          <w:b/>
          <w:sz w:val="22"/>
          <w:szCs w:val="22"/>
        </w:rPr>
        <w:t xml:space="preserve">                Mondal</w:t>
      </w:r>
      <w:r w:rsidR="006B0F19">
        <w:rPr>
          <w:rFonts w:ascii="Arial" w:hAnsi="Arial" w:cs="Arial"/>
          <w:b/>
          <w:sz w:val="22"/>
          <w:szCs w:val="22"/>
        </w:rPr>
        <w:tab/>
      </w:r>
      <w:r w:rsidR="006B0F19">
        <w:rPr>
          <w:rFonts w:ascii="Arial" w:hAnsi="Arial" w:cs="Arial"/>
          <w:b/>
          <w:sz w:val="22"/>
          <w:szCs w:val="22"/>
        </w:rPr>
        <w:tab/>
        <w:t xml:space="preserve">           </w:t>
      </w:r>
      <w:r w:rsidRPr="000524DF">
        <w:rPr>
          <w:rFonts w:ascii="Arial" w:hAnsi="Arial" w:cs="Arial"/>
          <w:b/>
          <w:sz w:val="22"/>
          <w:szCs w:val="22"/>
        </w:rPr>
        <w:t xml:space="preserve">  </w:t>
      </w:r>
      <w:r w:rsidR="00F725FC">
        <w:rPr>
          <w:rFonts w:ascii="Arial" w:hAnsi="Arial" w:cs="Arial"/>
          <w:b/>
          <w:sz w:val="22"/>
          <w:szCs w:val="22"/>
        </w:rPr>
        <w:tab/>
      </w:r>
      <w:r w:rsidRPr="000524DF">
        <w:rPr>
          <w:rFonts w:ascii="Arial" w:hAnsi="Arial" w:cs="Arial"/>
          <w:b/>
          <w:sz w:val="22"/>
          <w:szCs w:val="22"/>
        </w:rPr>
        <w:t>First Name:</w:t>
      </w:r>
      <w:r w:rsidR="006B0F19">
        <w:rPr>
          <w:rFonts w:ascii="Arial" w:hAnsi="Arial" w:cs="Arial"/>
          <w:b/>
          <w:sz w:val="22"/>
          <w:szCs w:val="22"/>
        </w:rPr>
        <w:t xml:space="preserve">          Mohammad Elious Ali</w:t>
      </w:r>
    </w:p>
    <w:p w14:paraId="2955F644" w14:textId="77777777" w:rsidR="000524DF" w:rsidRPr="000524DF" w:rsidRDefault="000524DF">
      <w:pPr>
        <w:rPr>
          <w:rFonts w:ascii="Arial" w:hAnsi="Arial" w:cs="Arial"/>
          <w:b/>
          <w:sz w:val="22"/>
          <w:szCs w:val="22"/>
        </w:rPr>
      </w:pPr>
    </w:p>
    <w:p w14:paraId="61D55C1A" w14:textId="2D9C7D48" w:rsidR="000524DF" w:rsidRDefault="000524DF">
      <w:pPr>
        <w:rPr>
          <w:rFonts w:ascii="Arial" w:hAnsi="Arial" w:cs="Arial"/>
          <w:b/>
          <w:sz w:val="22"/>
          <w:szCs w:val="22"/>
        </w:rPr>
      </w:pPr>
      <w:r w:rsidRPr="000524DF">
        <w:rPr>
          <w:rFonts w:ascii="Arial" w:hAnsi="Arial" w:cs="Arial"/>
          <w:b/>
          <w:sz w:val="22"/>
          <w:szCs w:val="22"/>
        </w:rPr>
        <w:t>Advisor</w:t>
      </w:r>
      <w:r w:rsidR="006B0F19">
        <w:rPr>
          <w:rFonts w:ascii="Arial" w:hAnsi="Arial" w:cs="Arial"/>
          <w:b/>
          <w:sz w:val="22"/>
          <w:szCs w:val="22"/>
        </w:rPr>
        <w:t xml:space="preserve">: </w:t>
      </w:r>
      <w:r w:rsidR="006B0F19">
        <w:rPr>
          <w:rFonts w:ascii="Arial" w:hAnsi="Arial" w:cs="Arial"/>
          <w:b/>
          <w:sz w:val="22"/>
          <w:szCs w:val="22"/>
        </w:rPr>
        <w:tab/>
        <w:t>Pengfei (Frank) Huo</w:t>
      </w:r>
      <w:r w:rsidR="006B0F19">
        <w:rPr>
          <w:rFonts w:ascii="Arial" w:hAnsi="Arial" w:cs="Arial"/>
          <w:b/>
          <w:sz w:val="22"/>
          <w:szCs w:val="22"/>
        </w:rPr>
        <w:tab/>
      </w:r>
      <w:r w:rsidR="006B0F19">
        <w:rPr>
          <w:rFonts w:ascii="Arial" w:hAnsi="Arial" w:cs="Arial"/>
          <w:b/>
          <w:sz w:val="22"/>
          <w:szCs w:val="22"/>
        </w:rPr>
        <w:tab/>
      </w:r>
      <w:r w:rsidR="006B0F19">
        <w:rPr>
          <w:rFonts w:ascii="Arial" w:hAnsi="Arial" w:cs="Arial"/>
          <w:b/>
          <w:sz w:val="22"/>
          <w:szCs w:val="22"/>
        </w:rPr>
        <w:tab/>
        <w:t xml:space="preserve"> </w:t>
      </w:r>
      <w:r w:rsidR="00F725FC">
        <w:rPr>
          <w:rFonts w:ascii="Arial" w:hAnsi="Arial" w:cs="Arial"/>
          <w:b/>
          <w:sz w:val="22"/>
          <w:szCs w:val="22"/>
        </w:rPr>
        <w:tab/>
      </w:r>
      <w:r>
        <w:rPr>
          <w:rFonts w:ascii="Arial" w:hAnsi="Arial" w:cs="Arial"/>
          <w:b/>
          <w:sz w:val="22"/>
          <w:szCs w:val="22"/>
        </w:rPr>
        <w:t xml:space="preserve">Date: </w:t>
      </w:r>
      <w:r w:rsidR="00B8098E">
        <w:rPr>
          <w:rFonts w:ascii="Arial" w:hAnsi="Arial" w:cs="Arial"/>
          <w:b/>
          <w:sz w:val="22"/>
          <w:szCs w:val="22"/>
        </w:rPr>
        <w:tab/>
      </w:r>
      <w:r w:rsidR="00B8098E">
        <w:rPr>
          <w:rFonts w:ascii="Arial" w:hAnsi="Arial" w:cs="Arial"/>
          <w:b/>
          <w:sz w:val="22"/>
          <w:szCs w:val="22"/>
        </w:rPr>
        <w:tab/>
      </w:r>
      <w:r w:rsidR="00B8098E">
        <w:rPr>
          <w:rFonts w:ascii="Arial" w:hAnsi="Arial" w:cs="Arial"/>
          <w:b/>
          <w:sz w:val="22"/>
          <w:szCs w:val="22"/>
        </w:rPr>
        <w:tab/>
      </w:r>
      <w:r w:rsidR="00B91DBC">
        <w:rPr>
          <w:rFonts w:ascii="Arial" w:hAnsi="Arial" w:cs="Arial"/>
          <w:b/>
          <w:sz w:val="22"/>
          <w:szCs w:val="22"/>
        </w:rPr>
        <w:t>07</w:t>
      </w:r>
      <w:r w:rsidR="00B8098E">
        <w:rPr>
          <w:rFonts w:ascii="Arial" w:hAnsi="Arial" w:cs="Arial"/>
          <w:b/>
          <w:sz w:val="22"/>
          <w:szCs w:val="22"/>
        </w:rPr>
        <w:t xml:space="preserve"> </w:t>
      </w:r>
      <w:r w:rsidR="00B91DBC">
        <w:rPr>
          <w:rFonts w:ascii="Arial" w:hAnsi="Arial" w:cs="Arial"/>
          <w:b/>
          <w:sz w:val="22"/>
          <w:szCs w:val="22"/>
        </w:rPr>
        <w:t>/</w:t>
      </w:r>
      <w:r w:rsidR="00B8098E">
        <w:rPr>
          <w:rFonts w:ascii="Arial" w:hAnsi="Arial" w:cs="Arial"/>
          <w:b/>
          <w:sz w:val="22"/>
          <w:szCs w:val="22"/>
        </w:rPr>
        <w:t xml:space="preserve"> </w:t>
      </w:r>
      <w:r w:rsidR="00F42402">
        <w:rPr>
          <w:rFonts w:ascii="Arial" w:hAnsi="Arial" w:cs="Arial"/>
          <w:b/>
          <w:sz w:val="22"/>
          <w:szCs w:val="22"/>
        </w:rPr>
        <w:t>08</w:t>
      </w:r>
      <w:r w:rsidR="00B8098E">
        <w:rPr>
          <w:rFonts w:ascii="Arial" w:hAnsi="Arial" w:cs="Arial"/>
          <w:b/>
          <w:sz w:val="22"/>
          <w:szCs w:val="22"/>
        </w:rPr>
        <w:t xml:space="preserve"> </w:t>
      </w:r>
      <w:r w:rsidR="00B91DBC">
        <w:rPr>
          <w:rFonts w:ascii="Arial" w:hAnsi="Arial" w:cs="Arial"/>
          <w:b/>
          <w:sz w:val="22"/>
          <w:szCs w:val="22"/>
        </w:rPr>
        <w:t>/</w:t>
      </w:r>
      <w:r w:rsidR="00B8098E">
        <w:rPr>
          <w:rFonts w:ascii="Arial" w:hAnsi="Arial" w:cs="Arial"/>
          <w:b/>
          <w:sz w:val="22"/>
          <w:szCs w:val="22"/>
        </w:rPr>
        <w:t xml:space="preserve"> </w:t>
      </w:r>
      <w:r w:rsidR="00B91DBC">
        <w:rPr>
          <w:rFonts w:ascii="Arial" w:hAnsi="Arial" w:cs="Arial"/>
          <w:b/>
          <w:sz w:val="22"/>
          <w:szCs w:val="22"/>
        </w:rPr>
        <w:t>2023</w:t>
      </w:r>
    </w:p>
    <w:p w14:paraId="513B43A3" w14:textId="77777777" w:rsidR="000524DF" w:rsidRDefault="000524DF">
      <w:pPr>
        <w:rPr>
          <w:rFonts w:ascii="Arial" w:hAnsi="Arial" w:cs="Arial"/>
          <w:b/>
          <w:sz w:val="22"/>
          <w:szCs w:val="22"/>
        </w:rPr>
      </w:pPr>
    </w:p>
    <w:p w14:paraId="699E9729" w14:textId="63A7538B" w:rsidR="000524DF" w:rsidRDefault="000524DF">
      <w:pPr>
        <w:rPr>
          <w:rFonts w:ascii="Arial" w:hAnsi="Arial" w:cs="Arial"/>
          <w:b/>
          <w:sz w:val="22"/>
          <w:szCs w:val="22"/>
        </w:rPr>
      </w:pPr>
      <w:r>
        <w:rPr>
          <w:rFonts w:ascii="Arial" w:hAnsi="Arial" w:cs="Arial"/>
          <w:b/>
          <w:sz w:val="22"/>
          <w:szCs w:val="22"/>
        </w:rPr>
        <w:t>Year Entered PhD Program</w:t>
      </w:r>
      <w:r w:rsidR="006B0F19">
        <w:rPr>
          <w:rFonts w:ascii="Arial" w:hAnsi="Arial" w:cs="Arial"/>
          <w:b/>
          <w:sz w:val="22"/>
          <w:szCs w:val="22"/>
        </w:rPr>
        <w:t>:</w:t>
      </w:r>
      <w:r w:rsidR="006B0F19">
        <w:rPr>
          <w:rFonts w:ascii="Arial" w:hAnsi="Arial" w:cs="Arial"/>
          <w:b/>
          <w:sz w:val="22"/>
          <w:szCs w:val="22"/>
        </w:rPr>
        <w:tab/>
        <w:t>2022</w:t>
      </w:r>
      <w:r w:rsidR="006B0F19">
        <w:rPr>
          <w:rFonts w:ascii="Arial" w:hAnsi="Arial" w:cs="Arial"/>
          <w:b/>
          <w:sz w:val="22"/>
          <w:szCs w:val="22"/>
        </w:rPr>
        <w:tab/>
        <w:t xml:space="preserve">    </w:t>
      </w:r>
      <w:r w:rsidR="006B0F19">
        <w:rPr>
          <w:rFonts w:ascii="Arial" w:hAnsi="Arial" w:cs="Arial"/>
          <w:b/>
          <w:sz w:val="22"/>
          <w:szCs w:val="22"/>
        </w:rPr>
        <w:tab/>
      </w:r>
      <w:r>
        <w:rPr>
          <w:rFonts w:ascii="Arial" w:hAnsi="Arial" w:cs="Arial"/>
          <w:b/>
          <w:sz w:val="22"/>
          <w:szCs w:val="22"/>
        </w:rPr>
        <w:t xml:space="preserve"> </w:t>
      </w:r>
      <w:r w:rsidR="00F725FC">
        <w:rPr>
          <w:rFonts w:ascii="Arial" w:hAnsi="Arial" w:cs="Arial"/>
          <w:b/>
          <w:sz w:val="22"/>
          <w:szCs w:val="22"/>
        </w:rPr>
        <w:tab/>
      </w:r>
      <w:r>
        <w:rPr>
          <w:rFonts w:ascii="Arial" w:hAnsi="Arial" w:cs="Arial"/>
          <w:b/>
          <w:sz w:val="22"/>
          <w:szCs w:val="22"/>
        </w:rPr>
        <w:t>Years Completed in Program</w:t>
      </w:r>
      <w:r w:rsidR="006B0F19">
        <w:rPr>
          <w:rFonts w:ascii="Arial" w:hAnsi="Arial" w:cs="Arial"/>
          <w:b/>
          <w:sz w:val="22"/>
          <w:szCs w:val="22"/>
        </w:rPr>
        <w:t xml:space="preserve">: </w:t>
      </w:r>
      <w:r w:rsidR="006B0F19">
        <w:rPr>
          <w:rFonts w:ascii="Arial" w:hAnsi="Arial" w:cs="Arial"/>
          <w:b/>
          <w:sz w:val="22"/>
          <w:szCs w:val="22"/>
        </w:rPr>
        <w:tab/>
        <w:t>2.5</w:t>
      </w:r>
    </w:p>
    <w:p w14:paraId="0419DCA9" w14:textId="77777777" w:rsidR="000524DF" w:rsidRDefault="000524DF">
      <w:pPr>
        <w:rPr>
          <w:rFonts w:ascii="Arial" w:hAnsi="Arial" w:cs="Arial"/>
          <w:b/>
          <w:sz w:val="22"/>
          <w:szCs w:val="22"/>
        </w:rPr>
      </w:pPr>
    </w:p>
    <w:p w14:paraId="6F32EDEC" w14:textId="3D277EC5" w:rsidR="000524DF" w:rsidRDefault="000524DF">
      <w:pPr>
        <w:rPr>
          <w:rFonts w:ascii="Arial" w:hAnsi="Arial" w:cs="Arial"/>
          <w:b/>
          <w:sz w:val="22"/>
          <w:szCs w:val="22"/>
        </w:rPr>
      </w:pPr>
      <w:r>
        <w:rPr>
          <w:rFonts w:ascii="Arial" w:hAnsi="Arial" w:cs="Arial"/>
          <w:b/>
          <w:sz w:val="22"/>
          <w:szCs w:val="22"/>
        </w:rPr>
        <w:t>Number of Course Credits Completed</w:t>
      </w:r>
      <w:r w:rsidR="006B0F19">
        <w:rPr>
          <w:rFonts w:ascii="Arial" w:hAnsi="Arial" w:cs="Arial"/>
          <w:b/>
          <w:sz w:val="22"/>
          <w:szCs w:val="22"/>
        </w:rPr>
        <w:t xml:space="preserve">: </w:t>
      </w:r>
      <w:r w:rsidR="00F725FC">
        <w:rPr>
          <w:rFonts w:ascii="Arial" w:hAnsi="Arial" w:cs="Arial"/>
          <w:b/>
          <w:sz w:val="22"/>
          <w:szCs w:val="22"/>
        </w:rPr>
        <w:tab/>
      </w:r>
      <w:r w:rsidR="006B0F19">
        <w:rPr>
          <w:rFonts w:ascii="Arial" w:hAnsi="Arial" w:cs="Arial"/>
          <w:b/>
          <w:sz w:val="22"/>
          <w:szCs w:val="22"/>
        </w:rPr>
        <w:t>29</w:t>
      </w:r>
      <w:r w:rsidR="006B0F19">
        <w:rPr>
          <w:rFonts w:ascii="Arial" w:hAnsi="Arial" w:cs="Arial"/>
          <w:b/>
          <w:sz w:val="22"/>
          <w:szCs w:val="22"/>
        </w:rPr>
        <w:tab/>
      </w:r>
      <w:r w:rsidR="00F725FC">
        <w:rPr>
          <w:rFonts w:ascii="Arial" w:hAnsi="Arial" w:cs="Arial"/>
          <w:b/>
          <w:sz w:val="22"/>
          <w:szCs w:val="22"/>
        </w:rPr>
        <w:t xml:space="preserve">            </w:t>
      </w:r>
      <w:r>
        <w:rPr>
          <w:rFonts w:ascii="Arial" w:hAnsi="Arial" w:cs="Arial"/>
          <w:b/>
          <w:sz w:val="22"/>
          <w:szCs w:val="22"/>
        </w:rPr>
        <w:t>Cumulative GPA</w:t>
      </w:r>
      <w:r w:rsidR="006B0F19">
        <w:rPr>
          <w:rFonts w:ascii="Arial" w:hAnsi="Arial" w:cs="Arial"/>
          <w:b/>
          <w:sz w:val="22"/>
          <w:szCs w:val="22"/>
        </w:rPr>
        <w:t>:</w:t>
      </w:r>
      <w:r w:rsidR="006B0F19">
        <w:rPr>
          <w:rFonts w:ascii="Arial" w:hAnsi="Arial" w:cs="Arial"/>
          <w:b/>
          <w:sz w:val="22"/>
          <w:szCs w:val="22"/>
        </w:rPr>
        <w:tab/>
      </w:r>
      <w:r w:rsidR="00F725FC">
        <w:rPr>
          <w:rFonts w:ascii="Arial" w:hAnsi="Arial" w:cs="Arial"/>
          <w:b/>
          <w:sz w:val="22"/>
          <w:szCs w:val="22"/>
        </w:rPr>
        <w:t xml:space="preserve">          </w:t>
      </w:r>
      <w:r w:rsidR="006B0F19">
        <w:rPr>
          <w:rFonts w:ascii="Arial" w:hAnsi="Arial" w:cs="Arial"/>
          <w:b/>
          <w:sz w:val="22"/>
          <w:szCs w:val="22"/>
        </w:rPr>
        <w:t>3.448</w:t>
      </w:r>
    </w:p>
    <w:p w14:paraId="0FDE6F39" w14:textId="77777777" w:rsidR="00B86B53" w:rsidRDefault="00B86B53">
      <w:pPr>
        <w:rPr>
          <w:rFonts w:ascii="Arial" w:hAnsi="Arial" w:cs="Arial"/>
          <w:b/>
          <w:sz w:val="22"/>
          <w:szCs w:val="22"/>
        </w:rPr>
      </w:pPr>
    </w:p>
    <w:p w14:paraId="635D942E" w14:textId="1AEFB0EE" w:rsidR="00B86B53" w:rsidRDefault="00B86B53">
      <w:pPr>
        <w:rPr>
          <w:rFonts w:ascii="Arial" w:hAnsi="Arial" w:cs="Arial"/>
          <w:b/>
          <w:sz w:val="22"/>
          <w:szCs w:val="22"/>
        </w:rPr>
      </w:pPr>
      <w:r>
        <w:rPr>
          <w:rFonts w:ascii="Arial" w:hAnsi="Arial" w:cs="Arial"/>
          <w:b/>
          <w:sz w:val="22"/>
          <w:szCs w:val="22"/>
        </w:rPr>
        <w:t>Target Graduation Date:</w:t>
      </w:r>
      <w:r w:rsidRPr="00B86B53">
        <w:rPr>
          <w:rFonts w:ascii="Arial" w:hAnsi="Arial" w:cs="Arial"/>
          <w:b/>
          <w:sz w:val="22"/>
          <w:szCs w:val="22"/>
        </w:rPr>
        <w:t xml:space="preserve"> </w:t>
      </w:r>
      <w:r w:rsidR="00F725FC">
        <w:rPr>
          <w:rFonts w:ascii="Arial" w:hAnsi="Arial" w:cs="Arial"/>
          <w:b/>
          <w:sz w:val="22"/>
          <w:szCs w:val="22"/>
        </w:rPr>
        <w:tab/>
        <w:t>08 / 31 / 2026</w:t>
      </w:r>
    </w:p>
    <w:p w14:paraId="180A8493" w14:textId="77777777" w:rsidR="000524DF" w:rsidRDefault="000524DF">
      <w:pPr>
        <w:rPr>
          <w:rFonts w:ascii="Arial" w:hAnsi="Arial" w:cs="Arial"/>
          <w:b/>
          <w:sz w:val="22"/>
          <w:szCs w:val="22"/>
        </w:rPr>
      </w:pPr>
    </w:p>
    <w:p w14:paraId="668CC967" w14:textId="77777777" w:rsidR="001D22FF" w:rsidRDefault="001D22FF">
      <w:pPr>
        <w:rPr>
          <w:rFonts w:ascii="Arial" w:hAnsi="Arial" w:cs="Arial"/>
          <w:b/>
          <w:sz w:val="22"/>
          <w:szCs w:val="22"/>
        </w:rPr>
      </w:pPr>
    </w:p>
    <w:tbl>
      <w:tblPr>
        <w:tblStyle w:val="TableGrid"/>
        <w:tblW w:w="10152" w:type="dxa"/>
        <w:tblLook w:val="04A0" w:firstRow="1" w:lastRow="0" w:firstColumn="1" w:lastColumn="0" w:noHBand="0" w:noVBand="1"/>
      </w:tblPr>
      <w:tblGrid>
        <w:gridCol w:w="2808"/>
        <w:gridCol w:w="2767"/>
        <w:gridCol w:w="2880"/>
        <w:gridCol w:w="1697"/>
      </w:tblGrid>
      <w:tr w:rsidR="001D22FF" w14:paraId="395D9C43" w14:textId="77777777" w:rsidTr="00826A5C">
        <w:tc>
          <w:tcPr>
            <w:tcW w:w="2808" w:type="dxa"/>
          </w:tcPr>
          <w:p w14:paraId="421751A1" w14:textId="77777777" w:rsidR="001D22FF" w:rsidRDefault="001D22FF" w:rsidP="003867B6">
            <w:pPr>
              <w:spacing w:line="480" w:lineRule="auto"/>
              <w:rPr>
                <w:rFonts w:ascii="Arial" w:hAnsi="Arial" w:cs="Arial"/>
                <w:b/>
                <w:sz w:val="22"/>
                <w:szCs w:val="22"/>
              </w:rPr>
            </w:pPr>
            <w:r>
              <w:rPr>
                <w:rFonts w:ascii="Arial" w:hAnsi="Arial" w:cs="Arial"/>
                <w:b/>
                <w:sz w:val="22"/>
                <w:szCs w:val="22"/>
              </w:rPr>
              <w:t>Program Requirement</w:t>
            </w:r>
          </w:p>
        </w:tc>
        <w:tc>
          <w:tcPr>
            <w:tcW w:w="2767" w:type="dxa"/>
          </w:tcPr>
          <w:p w14:paraId="13A365D5" w14:textId="77777777" w:rsidR="001D22FF" w:rsidRDefault="001D22FF" w:rsidP="003867B6">
            <w:pPr>
              <w:spacing w:line="480" w:lineRule="auto"/>
              <w:jc w:val="center"/>
              <w:rPr>
                <w:rFonts w:ascii="Arial" w:hAnsi="Arial" w:cs="Arial"/>
                <w:b/>
                <w:sz w:val="22"/>
                <w:szCs w:val="22"/>
              </w:rPr>
            </w:pPr>
            <w:r>
              <w:rPr>
                <w:rFonts w:ascii="Arial" w:hAnsi="Arial" w:cs="Arial"/>
                <w:b/>
                <w:sz w:val="22"/>
                <w:szCs w:val="22"/>
              </w:rPr>
              <w:t>Completed (Date)</w:t>
            </w:r>
          </w:p>
        </w:tc>
        <w:tc>
          <w:tcPr>
            <w:tcW w:w="2880" w:type="dxa"/>
          </w:tcPr>
          <w:p w14:paraId="7E8655C5" w14:textId="77777777" w:rsidR="001D22FF" w:rsidRDefault="001D22FF" w:rsidP="003867B6">
            <w:pPr>
              <w:spacing w:line="480" w:lineRule="auto"/>
              <w:jc w:val="center"/>
              <w:rPr>
                <w:rFonts w:ascii="Arial" w:hAnsi="Arial" w:cs="Arial"/>
                <w:b/>
                <w:sz w:val="22"/>
                <w:szCs w:val="22"/>
              </w:rPr>
            </w:pPr>
            <w:r>
              <w:rPr>
                <w:rFonts w:ascii="Arial" w:hAnsi="Arial" w:cs="Arial"/>
                <w:b/>
                <w:sz w:val="22"/>
                <w:szCs w:val="22"/>
              </w:rPr>
              <w:t>Scheduled (Date)</w:t>
            </w:r>
          </w:p>
        </w:tc>
        <w:tc>
          <w:tcPr>
            <w:tcW w:w="1697" w:type="dxa"/>
          </w:tcPr>
          <w:p w14:paraId="02956C05" w14:textId="77777777" w:rsidR="001D22FF" w:rsidRDefault="001D22FF" w:rsidP="003867B6">
            <w:pPr>
              <w:spacing w:line="480" w:lineRule="auto"/>
              <w:jc w:val="center"/>
              <w:rPr>
                <w:rFonts w:ascii="Arial" w:hAnsi="Arial" w:cs="Arial"/>
                <w:b/>
                <w:sz w:val="22"/>
                <w:szCs w:val="22"/>
              </w:rPr>
            </w:pPr>
            <w:r>
              <w:rPr>
                <w:rFonts w:ascii="Arial" w:hAnsi="Arial" w:cs="Arial"/>
                <w:b/>
                <w:sz w:val="22"/>
                <w:szCs w:val="22"/>
              </w:rPr>
              <w:t>Overdue</w:t>
            </w:r>
          </w:p>
        </w:tc>
      </w:tr>
      <w:tr w:rsidR="001D22FF" w14:paraId="14DA1D74" w14:textId="77777777" w:rsidTr="00826A5C">
        <w:tc>
          <w:tcPr>
            <w:tcW w:w="2808" w:type="dxa"/>
          </w:tcPr>
          <w:p w14:paraId="574082C5" w14:textId="77777777" w:rsidR="001D22FF" w:rsidRPr="00951484" w:rsidRDefault="001D22FF" w:rsidP="003867B6">
            <w:pPr>
              <w:spacing w:line="480" w:lineRule="auto"/>
              <w:rPr>
                <w:rFonts w:ascii="Arial" w:hAnsi="Arial" w:cs="Arial"/>
                <w:sz w:val="22"/>
                <w:szCs w:val="22"/>
              </w:rPr>
            </w:pPr>
            <w:r w:rsidRPr="00951484">
              <w:rPr>
                <w:rFonts w:ascii="Arial" w:hAnsi="Arial" w:cs="Arial"/>
                <w:sz w:val="22"/>
                <w:szCs w:val="22"/>
              </w:rPr>
              <w:t>Cumulative Exams</w:t>
            </w:r>
          </w:p>
        </w:tc>
        <w:tc>
          <w:tcPr>
            <w:tcW w:w="2767" w:type="dxa"/>
          </w:tcPr>
          <w:p w14:paraId="60E59489" w14:textId="52D00EFA" w:rsidR="001D22FF" w:rsidRPr="00F725FC" w:rsidRDefault="00826A5C" w:rsidP="00F725FC">
            <w:pPr>
              <w:pStyle w:val="NormalWeb"/>
              <w:shd w:val="clear" w:color="auto" w:fill="FFFFFF"/>
              <w:jc w:val="both"/>
            </w:pPr>
            <w:r>
              <w:rPr>
                <w:rFonts w:ascii="Arial" w:hAnsi="Arial" w:cs="Arial"/>
                <w:b/>
                <w:bCs/>
                <w:sz w:val="22"/>
                <w:szCs w:val="22"/>
              </w:rPr>
              <w:t>0</w:t>
            </w:r>
            <w:r w:rsidR="00F725FC">
              <w:rPr>
                <w:rFonts w:ascii="Arial" w:hAnsi="Arial" w:cs="Arial"/>
                <w:b/>
                <w:bCs/>
                <w:sz w:val="22"/>
                <w:szCs w:val="22"/>
              </w:rPr>
              <w:t>2</w:t>
            </w:r>
            <w:r w:rsidR="00C97F9A">
              <w:rPr>
                <w:rFonts w:ascii="Arial" w:hAnsi="Arial" w:cs="Arial"/>
                <w:b/>
                <w:bCs/>
                <w:sz w:val="22"/>
                <w:szCs w:val="22"/>
              </w:rPr>
              <w:t xml:space="preserve"> </w:t>
            </w:r>
            <w:r w:rsidR="00F725FC">
              <w:rPr>
                <w:rFonts w:ascii="Arial" w:hAnsi="Arial" w:cs="Arial"/>
                <w:b/>
                <w:bCs/>
                <w:sz w:val="22"/>
                <w:szCs w:val="22"/>
              </w:rPr>
              <w:t>/</w:t>
            </w:r>
            <w:r w:rsidR="00C97F9A">
              <w:rPr>
                <w:rFonts w:ascii="Arial" w:hAnsi="Arial" w:cs="Arial"/>
                <w:b/>
                <w:bCs/>
                <w:sz w:val="22"/>
                <w:szCs w:val="22"/>
              </w:rPr>
              <w:t xml:space="preserve"> </w:t>
            </w:r>
            <w:r w:rsidR="00F725FC">
              <w:rPr>
                <w:rFonts w:ascii="Arial" w:hAnsi="Arial" w:cs="Arial"/>
                <w:b/>
                <w:bCs/>
                <w:sz w:val="22"/>
                <w:szCs w:val="22"/>
              </w:rPr>
              <w:t>11</w:t>
            </w:r>
            <w:r w:rsidR="00C97F9A">
              <w:rPr>
                <w:rFonts w:ascii="Arial" w:hAnsi="Arial" w:cs="Arial"/>
                <w:b/>
                <w:bCs/>
                <w:sz w:val="22"/>
                <w:szCs w:val="22"/>
              </w:rPr>
              <w:t xml:space="preserve"> </w:t>
            </w:r>
            <w:r w:rsidR="00F725FC">
              <w:rPr>
                <w:rFonts w:ascii="Arial" w:hAnsi="Arial" w:cs="Arial"/>
                <w:b/>
                <w:bCs/>
                <w:sz w:val="22"/>
                <w:szCs w:val="22"/>
              </w:rPr>
              <w:t>/</w:t>
            </w:r>
            <w:r w:rsidR="00C97F9A">
              <w:rPr>
                <w:rFonts w:ascii="Arial" w:hAnsi="Arial" w:cs="Arial"/>
                <w:b/>
                <w:bCs/>
                <w:sz w:val="22"/>
                <w:szCs w:val="22"/>
              </w:rPr>
              <w:t xml:space="preserve"> </w:t>
            </w:r>
            <w:r w:rsidR="00F725FC">
              <w:rPr>
                <w:rFonts w:ascii="Arial" w:hAnsi="Arial" w:cs="Arial"/>
                <w:b/>
                <w:bCs/>
                <w:sz w:val="22"/>
                <w:szCs w:val="22"/>
              </w:rPr>
              <w:t xml:space="preserve">22, </w:t>
            </w:r>
            <w:r>
              <w:rPr>
                <w:rFonts w:ascii="Arial" w:hAnsi="Arial" w:cs="Arial"/>
                <w:b/>
                <w:bCs/>
                <w:sz w:val="22"/>
                <w:szCs w:val="22"/>
              </w:rPr>
              <w:t>0</w:t>
            </w:r>
            <w:r w:rsidR="00F725FC">
              <w:rPr>
                <w:rFonts w:ascii="Arial" w:hAnsi="Arial" w:cs="Arial"/>
                <w:b/>
                <w:bCs/>
                <w:sz w:val="22"/>
                <w:szCs w:val="22"/>
              </w:rPr>
              <w:t>3</w:t>
            </w:r>
            <w:r w:rsidR="00C97F9A">
              <w:rPr>
                <w:rFonts w:ascii="Arial" w:hAnsi="Arial" w:cs="Arial"/>
                <w:b/>
                <w:bCs/>
                <w:sz w:val="22"/>
                <w:szCs w:val="22"/>
              </w:rPr>
              <w:t xml:space="preserve"> </w:t>
            </w:r>
            <w:r w:rsidR="00F725FC">
              <w:rPr>
                <w:rFonts w:ascii="Arial" w:hAnsi="Arial" w:cs="Arial"/>
                <w:b/>
                <w:bCs/>
                <w:sz w:val="22"/>
                <w:szCs w:val="22"/>
              </w:rPr>
              <w:t>/</w:t>
            </w:r>
            <w:r w:rsidR="00C97F9A">
              <w:rPr>
                <w:rFonts w:ascii="Arial" w:hAnsi="Arial" w:cs="Arial"/>
                <w:b/>
                <w:bCs/>
                <w:sz w:val="22"/>
                <w:szCs w:val="22"/>
              </w:rPr>
              <w:t xml:space="preserve"> </w:t>
            </w:r>
            <w:r w:rsidR="00F725FC">
              <w:rPr>
                <w:rFonts w:ascii="Arial" w:hAnsi="Arial" w:cs="Arial"/>
                <w:b/>
                <w:bCs/>
                <w:sz w:val="22"/>
                <w:szCs w:val="22"/>
              </w:rPr>
              <w:t>11</w:t>
            </w:r>
            <w:r w:rsidR="00C97F9A">
              <w:rPr>
                <w:rFonts w:ascii="Arial" w:hAnsi="Arial" w:cs="Arial"/>
                <w:b/>
                <w:bCs/>
                <w:sz w:val="22"/>
                <w:szCs w:val="22"/>
              </w:rPr>
              <w:t xml:space="preserve"> </w:t>
            </w:r>
            <w:r w:rsidR="00F725FC">
              <w:rPr>
                <w:rFonts w:ascii="Arial" w:hAnsi="Arial" w:cs="Arial"/>
                <w:b/>
                <w:bCs/>
                <w:sz w:val="22"/>
                <w:szCs w:val="22"/>
              </w:rPr>
              <w:t>/</w:t>
            </w:r>
            <w:r w:rsidR="00C97F9A">
              <w:rPr>
                <w:rFonts w:ascii="Arial" w:hAnsi="Arial" w:cs="Arial"/>
                <w:b/>
                <w:bCs/>
                <w:sz w:val="22"/>
                <w:szCs w:val="22"/>
              </w:rPr>
              <w:t xml:space="preserve"> </w:t>
            </w:r>
            <w:proofErr w:type="gramStart"/>
            <w:r w:rsidR="005279FD">
              <w:rPr>
                <w:rFonts w:ascii="Arial" w:hAnsi="Arial" w:cs="Arial"/>
                <w:b/>
                <w:bCs/>
                <w:sz w:val="22"/>
                <w:szCs w:val="22"/>
              </w:rPr>
              <w:t xml:space="preserve">22,  </w:t>
            </w:r>
            <w:r>
              <w:rPr>
                <w:rFonts w:ascii="Arial" w:hAnsi="Arial" w:cs="Arial"/>
                <w:b/>
                <w:bCs/>
                <w:sz w:val="22"/>
                <w:szCs w:val="22"/>
              </w:rPr>
              <w:t>0</w:t>
            </w:r>
            <w:r w:rsidR="00F725FC">
              <w:rPr>
                <w:rFonts w:ascii="Arial" w:hAnsi="Arial" w:cs="Arial"/>
                <w:b/>
                <w:bCs/>
                <w:sz w:val="22"/>
                <w:szCs w:val="22"/>
              </w:rPr>
              <w:t>4</w:t>
            </w:r>
            <w:proofErr w:type="gramEnd"/>
            <w:r w:rsidR="00C97F9A">
              <w:rPr>
                <w:rFonts w:ascii="Arial" w:hAnsi="Arial" w:cs="Arial"/>
                <w:b/>
                <w:bCs/>
                <w:sz w:val="22"/>
                <w:szCs w:val="22"/>
              </w:rPr>
              <w:t xml:space="preserve"> </w:t>
            </w:r>
            <w:r w:rsidR="00F725FC">
              <w:rPr>
                <w:rFonts w:ascii="Arial" w:hAnsi="Arial" w:cs="Arial"/>
                <w:b/>
                <w:bCs/>
                <w:sz w:val="22"/>
                <w:szCs w:val="22"/>
              </w:rPr>
              <w:t>/</w:t>
            </w:r>
            <w:r w:rsidR="00C97F9A">
              <w:rPr>
                <w:rFonts w:ascii="Arial" w:hAnsi="Arial" w:cs="Arial"/>
                <w:b/>
                <w:bCs/>
                <w:sz w:val="22"/>
                <w:szCs w:val="22"/>
              </w:rPr>
              <w:t xml:space="preserve"> </w:t>
            </w:r>
            <w:r>
              <w:rPr>
                <w:rFonts w:ascii="Arial" w:hAnsi="Arial" w:cs="Arial"/>
                <w:b/>
                <w:bCs/>
                <w:sz w:val="22"/>
                <w:szCs w:val="22"/>
              </w:rPr>
              <w:t>0</w:t>
            </w:r>
            <w:r w:rsidR="00F725FC">
              <w:rPr>
                <w:rFonts w:ascii="Arial" w:hAnsi="Arial" w:cs="Arial"/>
                <w:b/>
                <w:bCs/>
                <w:sz w:val="22"/>
                <w:szCs w:val="22"/>
              </w:rPr>
              <w:t>8</w:t>
            </w:r>
            <w:r w:rsidR="00C97F9A">
              <w:rPr>
                <w:rFonts w:ascii="Arial" w:hAnsi="Arial" w:cs="Arial"/>
                <w:b/>
                <w:bCs/>
                <w:sz w:val="22"/>
                <w:szCs w:val="22"/>
              </w:rPr>
              <w:t xml:space="preserve"> </w:t>
            </w:r>
            <w:r w:rsidR="00F725FC">
              <w:rPr>
                <w:rFonts w:ascii="Arial" w:hAnsi="Arial" w:cs="Arial"/>
                <w:b/>
                <w:bCs/>
                <w:sz w:val="22"/>
                <w:szCs w:val="22"/>
              </w:rPr>
              <w:t>/</w:t>
            </w:r>
            <w:r w:rsidR="00C97F9A">
              <w:rPr>
                <w:rFonts w:ascii="Arial" w:hAnsi="Arial" w:cs="Arial"/>
                <w:b/>
                <w:bCs/>
                <w:sz w:val="22"/>
                <w:szCs w:val="22"/>
              </w:rPr>
              <w:t xml:space="preserve"> </w:t>
            </w:r>
            <w:r w:rsidR="00F725FC">
              <w:rPr>
                <w:rFonts w:ascii="Arial" w:hAnsi="Arial" w:cs="Arial"/>
                <w:b/>
                <w:bCs/>
                <w:sz w:val="22"/>
                <w:szCs w:val="22"/>
              </w:rPr>
              <w:t xml:space="preserve">22, </w:t>
            </w:r>
            <w:r>
              <w:rPr>
                <w:rFonts w:ascii="Arial" w:hAnsi="Arial" w:cs="Arial"/>
                <w:b/>
                <w:bCs/>
                <w:sz w:val="22"/>
                <w:szCs w:val="22"/>
              </w:rPr>
              <w:t>0</w:t>
            </w:r>
            <w:r w:rsidR="00F725FC">
              <w:rPr>
                <w:rFonts w:ascii="Arial" w:hAnsi="Arial" w:cs="Arial"/>
                <w:b/>
                <w:bCs/>
                <w:sz w:val="22"/>
                <w:szCs w:val="22"/>
              </w:rPr>
              <w:t>5</w:t>
            </w:r>
            <w:r w:rsidR="00C97F9A">
              <w:rPr>
                <w:rFonts w:ascii="Arial" w:hAnsi="Arial" w:cs="Arial"/>
                <w:b/>
                <w:bCs/>
                <w:sz w:val="22"/>
                <w:szCs w:val="22"/>
              </w:rPr>
              <w:t xml:space="preserve"> </w:t>
            </w:r>
            <w:r w:rsidR="00F725FC">
              <w:rPr>
                <w:rFonts w:ascii="Arial" w:hAnsi="Arial" w:cs="Arial"/>
                <w:b/>
                <w:bCs/>
                <w:sz w:val="22"/>
                <w:szCs w:val="22"/>
              </w:rPr>
              <w:t>/</w:t>
            </w:r>
            <w:r w:rsidR="00C97F9A">
              <w:rPr>
                <w:rFonts w:ascii="Arial" w:hAnsi="Arial" w:cs="Arial"/>
                <w:b/>
                <w:bCs/>
                <w:sz w:val="22"/>
                <w:szCs w:val="22"/>
              </w:rPr>
              <w:t xml:space="preserve"> </w:t>
            </w:r>
            <w:r w:rsidR="00F725FC">
              <w:rPr>
                <w:rFonts w:ascii="Arial" w:hAnsi="Arial" w:cs="Arial"/>
                <w:b/>
                <w:bCs/>
                <w:sz w:val="22"/>
                <w:szCs w:val="22"/>
              </w:rPr>
              <w:t>13</w:t>
            </w:r>
            <w:r w:rsidR="00C97F9A">
              <w:rPr>
                <w:rFonts w:ascii="Arial" w:hAnsi="Arial" w:cs="Arial"/>
                <w:b/>
                <w:bCs/>
                <w:sz w:val="22"/>
                <w:szCs w:val="22"/>
              </w:rPr>
              <w:t xml:space="preserve"> </w:t>
            </w:r>
            <w:r w:rsidR="00F725FC">
              <w:rPr>
                <w:rFonts w:ascii="Arial" w:hAnsi="Arial" w:cs="Arial"/>
                <w:b/>
                <w:bCs/>
                <w:sz w:val="22"/>
                <w:szCs w:val="22"/>
              </w:rPr>
              <w:t>/</w:t>
            </w:r>
            <w:r w:rsidR="00C97F9A">
              <w:rPr>
                <w:rFonts w:ascii="Arial" w:hAnsi="Arial" w:cs="Arial"/>
                <w:b/>
                <w:bCs/>
                <w:sz w:val="22"/>
                <w:szCs w:val="22"/>
              </w:rPr>
              <w:t xml:space="preserve"> </w:t>
            </w:r>
            <w:r w:rsidR="00F725FC">
              <w:rPr>
                <w:rFonts w:ascii="Arial" w:hAnsi="Arial" w:cs="Arial"/>
                <w:b/>
                <w:bCs/>
                <w:sz w:val="22"/>
                <w:szCs w:val="22"/>
              </w:rPr>
              <w:t xml:space="preserve">22, </w:t>
            </w:r>
            <w:r>
              <w:rPr>
                <w:rFonts w:ascii="Arial" w:hAnsi="Arial" w:cs="Arial"/>
                <w:b/>
                <w:bCs/>
                <w:sz w:val="22"/>
                <w:szCs w:val="22"/>
              </w:rPr>
              <w:t>0</w:t>
            </w:r>
            <w:r w:rsidR="00F725FC">
              <w:rPr>
                <w:rFonts w:ascii="Arial" w:hAnsi="Arial" w:cs="Arial"/>
                <w:b/>
                <w:bCs/>
                <w:sz w:val="22"/>
                <w:szCs w:val="22"/>
              </w:rPr>
              <w:t>6</w:t>
            </w:r>
            <w:r w:rsidR="003D1CE0">
              <w:rPr>
                <w:rFonts w:ascii="Arial" w:hAnsi="Arial" w:cs="Arial"/>
                <w:b/>
                <w:bCs/>
                <w:sz w:val="22"/>
                <w:szCs w:val="22"/>
              </w:rPr>
              <w:t xml:space="preserve"> </w:t>
            </w:r>
            <w:r w:rsidR="00F725FC">
              <w:rPr>
                <w:rFonts w:ascii="Arial" w:hAnsi="Arial" w:cs="Arial"/>
                <w:b/>
                <w:bCs/>
                <w:sz w:val="22"/>
                <w:szCs w:val="22"/>
              </w:rPr>
              <w:t>/</w:t>
            </w:r>
            <w:r w:rsidR="00C97F9A">
              <w:rPr>
                <w:rFonts w:ascii="Arial" w:hAnsi="Arial" w:cs="Arial"/>
                <w:b/>
                <w:bCs/>
                <w:sz w:val="22"/>
                <w:szCs w:val="22"/>
              </w:rPr>
              <w:t xml:space="preserve"> </w:t>
            </w:r>
            <w:r w:rsidR="00F725FC">
              <w:rPr>
                <w:rFonts w:ascii="Arial" w:hAnsi="Arial" w:cs="Arial"/>
                <w:b/>
                <w:bCs/>
                <w:sz w:val="22"/>
                <w:szCs w:val="22"/>
              </w:rPr>
              <w:t>10</w:t>
            </w:r>
            <w:r w:rsidR="00C97F9A">
              <w:rPr>
                <w:rFonts w:ascii="Arial" w:hAnsi="Arial" w:cs="Arial"/>
                <w:b/>
                <w:bCs/>
                <w:sz w:val="22"/>
                <w:szCs w:val="22"/>
              </w:rPr>
              <w:t xml:space="preserve"> </w:t>
            </w:r>
            <w:r w:rsidR="00F725FC">
              <w:rPr>
                <w:rFonts w:ascii="Arial" w:hAnsi="Arial" w:cs="Arial"/>
                <w:b/>
                <w:bCs/>
                <w:sz w:val="22"/>
                <w:szCs w:val="22"/>
              </w:rPr>
              <w:t>/</w:t>
            </w:r>
            <w:r w:rsidR="00C97F9A">
              <w:rPr>
                <w:rFonts w:ascii="Arial" w:hAnsi="Arial" w:cs="Arial"/>
                <w:b/>
                <w:bCs/>
                <w:sz w:val="22"/>
                <w:szCs w:val="22"/>
              </w:rPr>
              <w:t xml:space="preserve"> </w:t>
            </w:r>
            <w:r w:rsidR="00F725FC">
              <w:rPr>
                <w:rFonts w:ascii="Arial" w:hAnsi="Arial" w:cs="Arial"/>
                <w:b/>
                <w:bCs/>
                <w:sz w:val="22"/>
                <w:szCs w:val="22"/>
              </w:rPr>
              <w:t xml:space="preserve">22,  </w:t>
            </w:r>
            <w:r w:rsidR="005279FD">
              <w:rPr>
                <w:rFonts w:ascii="Arial" w:hAnsi="Arial" w:cs="Arial"/>
                <w:b/>
                <w:bCs/>
                <w:sz w:val="22"/>
                <w:szCs w:val="22"/>
              </w:rPr>
              <w:t xml:space="preserve"> </w:t>
            </w:r>
            <w:r>
              <w:rPr>
                <w:rFonts w:ascii="Arial" w:hAnsi="Arial" w:cs="Arial"/>
                <w:b/>
                <w:bCs/>
                <w:sz w:val="22"/>
                <w:szCs w:val="22"/>
              </w:rPr>
              <w:t>0</w:t>
            </w:r>
            <w:r w:rsidR="00F725FC">
              <w:rPr>
                <w:rFonts w:ascii="Arial" w:hAnsi="Arial" w:cs="Arial"/>
                <w:b/>
                <w:bCs/>
                <w:sz w:val="22"/>
                <w:szCs w:val="22"/>
              </w:rPr>
              <w:t>7</w:t>
            </w:r>
            <w:r w:rsidR="00C97F9A">
              <w:rPr>
                <w:rFonts w:ascii="Arial" w:hAnsi="Arial" w:cs="Arial"/>
                <w:b/>
                <w:bCs/>
                <w:sz w:val="22"/>
                <w:szCs w:val="22"/>
              </w:rPr>
              <w:t xml:space="preserve"> </w:t>
            </w:r>
            <w:r w:rsidR="00F725FC">
              <w:rPr>
                <w:rFonts w:ascii="Arial" w:hAnsi="Arial" w:cs="Arial"/>
                <w:b/>
                <w:bCs/>
                <w:sz w:val="22"/>
                <w:szCs w:val="22"/>
              </w:rPr>
              <w:t>/</w:t>
            </w:r>
            <w:r w:rsidR="00C97F9A">
              <w:rPr>
                <w:rFonts w:ascii="Arial" w:hAnsi="Arial" w:cs="Arial"/>
                <w:b/>
                <w:bCs/>
                <w:sz w:val="22"/>
                <w:szCs w:val="22"/>
              </w:rPr>
              <w:t xml:space="preserve"> </w:t>
            </w:r>
            <w:r>
              <w:rPr>
                <w:rFonts w:ascii="Arial" w:hAnsi="Arial" w:cs="Arial"/>
                <w:b/>
                <w:bCs/>
                <w:sz w:val="22"/>
                <w:szCs w:val="22"/>
              </w:rPr>
              <w:t>0</w:t>
            </w:r>
            <w:r w:rsidR="00F725FC">
              <w:rPr>
                <w:rFonts w:ascii="Arial" w:hAnsi="Arial" w:cs="Arial"/>
                <w:b/>
                <w:bCs/>
                <w:sz w:val="22"/>
                <w:szCs w:val="22"/>
              </w:rPr>
              <w:t>8</w:t>
            </w:r>
            <w:r w:rsidR="00C97F9A">
              <w:rPr>
                <w:rFonts w:ascii="Arial" w:hAnsi="Arial" w:cs="Arial"/>
                <w:b/>
                <w:bCs/>
                <w:sz w:val="22"/>
                <w:szCs w:val="22"/>
              </w:rPr>
              <w:t xml:space="preserve"> </w:t>
            </w:r>
            <w:r w:rsidR="00F725FC">
              <w:rPr>
                <w:rFonts w:ascii="Arial" w:hAnsi="Arial" w:cs="Arial"/>
                <w:b/>
                <w:bCs/>
                <w:sz w:val="22"/>
                <w:szCs w:val="22"/>
              </w:rPr>
              <w:t>/</w:t>
            </w:r>
            <w:r w:rsidR="00C97F9A">
              <w:rPr>
                <w:rFonts w:ascii="Arial" w:hAnsi="Arial" w:cs="Arial"/>
                <w:b/>
                <w:bCs/>
                <w:sz w:val="22"/>
                <w:szCs w:val="22"/>
              </w:rPr>
              <w:t xml:space="preserve"> </w:t>
            </w:r>
            <w:r w:rsidR="00F725FC">
              <w:rPr>
                <w:rFonts w:ascii="Arial" w:hAnsi="Arial" w:cs="Arial"/>
                <w:b/>
                <w:bCs/>
                <w:sz w:val="22"/>
                <w:szCs w:val="22"/>
              </w:rPr>
              <w:t xml:space="preserve">22 </w:t>
            </w:r>
          </w:p>
        </w:tc>
        <w:tc>
          <w:tcPr>
            <w:tcW w:w="2880" w:type="dxa"/>
          </w:tcPr>
          <w:p w14:paraId="628024DC" w14:textId="64A6E8C9" w:rsidR="00DD694D" w:rsidRDefault="00DD694D" w:rsidP="003867B6">
            <w:pPr>
              <w:spacing w:line="480" w:lineRule="auto"/>
              <w:rPr>
                <w:rFonts w:ascii="Arial" w:hAnsi="Arial" w:cs="Arial"/>
                <w:b/>
                <w:sz w:val="22"/>
                <w:szCs w:val="22"/>
              </w:rPr>
            </w:pPr>
          </w:p>
        </w:tc>
        <w:tc>
          <w:tcPr>
            <w:tcW w:w="1697" w:type="dxa"/>
          </w:tcPr>
          <w:p w14:paraId="6912E4A3" w14:textId="77777777" w:rsidR="001D22FF" w:rsidRDefault="001D22FF" w:rsidP="003867B6">
            <w:pPr>
              <w:spacing w:line="480" w:lineRule="auto"/>
              <w:rPr>
                <w:rFonts w:ascii="Arial" w:hAnsi="Arial" w:cs="Arial"/>
                <w:b/>
                <w:sz w:val="22"/>
                <w:szCs w:val="22"/>
              </w:rPr>
            </w:pPr>
          </w:p>
        </w:tc>
      </w:tr>
      <w:tr w:rsidR="001D22FF" w14:paraId="5571A5F9" w14:textId="77777777" w:rsidTr="00826A5C">
        <w:tc>
          <w:tcPr>
            <w:tcW w:w="2808" w:type="dxa"/>
          </w:tcPr>
          <w:p w14:paraId="0EA8B59F" w14:textId="77777777" w:rsidR="001D22FF" w:rsidRPr="00951484" w:rsidRDefault="001D22FF" w:rsidP="003867B6">
            <w:pPr>
              <w:spacing w:line="480" w:lineRule="auto"/>
              <w:rPr>
                <w:rFonts w:ascii="Arial" w:hAnsi="Arial" w:cs="Arial"/>
                <w:sz w:val="22"/>
                <w:szCs w:val="22"/>
              </w:rPr>
            </w:pPr>
            <w:r w:rsidRPr="00951484">
              <w:rPr>
                <w:rFonts w:ascii="Arial" w:hAnsi="Arial" w:cs="Arial"/>
                <w:sz w:val="22"/>
                <w:szCs w:val="22"/>
              </w:rPr>
              <w:t>Second Year Oral Exam</w:t>
            </w:r>
          </w:p>
        </w:tc>
        <w:tc>
          <w:tcPr>
            <w:tcW w:w="2767" w:type="dxa"/>
          </w:tcPr>
          <w:p w14:paraId="794C5D5D" w14:textId="0371B4EC" w:rsidR="001D22FF" w:rsidRDefault="00F725FC" w:rsidP="00893248">
            <w:pPr>
              <w:spacing w:line="480" w:lineRule="auto"/>
              <w:jc w:val="center"/>
              <w:rPr>
                <w:rFonts w:ascii="Arial" w:hAnsi="Arial" w:cs="Arial"/>
                <w:b/>
                <w:sz w:val="22"/>
                <w:szCs w:val="22"/>
              </w:rPr>
            </w:pPr>
            <w:r>
              <w:rPr>
                <w:rFonts w:ascii="Arial" w:hAnsi="Arial" w:cs="Arial"/>
                <w:b/>
                <w:sz w:val="22"/>
                <w:szCs w:val="22"/>
              </w:rPr>
              <w:t>06</w:t>
            </w:r>
            <w:r w:rsidR="00C97F9A">
              <w:rPr>
                <w:rFonts w:ascii="Arial" w:hAnsi="Arial" w:cs="Arial"/>
                <w:b/>
                <w:sz w:val="22"/>
                <w:szCs w:val="22"/>
              </w:rPr>
              <w:t xml:space="preserve"> </w:t>
            </w:r>
            <w:r w:rsidR="00893248">
              <w:rPr>
                <w:rFonts w:ascii="Arial" w:hAnsi="Arial" w:cs="Arial"/>
                <w:b/>
                <w:sz w:val="22"/>
                <w:szCs w:val="22"/>
              </w:rPr>
              <w:t>/</w:t>
            </w:r>
            <w:r w:rsidR="00C97F9A">
              <w:rPr>
                <w:rFonts w:ascii="Arial" w:hAnsi="Arial" w:cs="Arial"/>
                <w:b/>
                <w:sz w:val="22"/>
                <w:szCs w:val="22"/>
              </w:rPr>
              <w:t xml:space="preserve"> </w:t>
            </w:r>
            <w:r>
              <w:rPr>
                <w:rFonts w:ascii="Arial" w:hAnsi="Arial" w:cs="Arial"/>
                <w:b/>
                <w:sz w:val="22"/>
                <w:szCs w:val="22"/>
              </w:rPr>
              <w:t>12</w:t>
            </w:r>
            <w:r w:rsidR="00C97F9A">
              <w:rPr>
                <w:rFonts w:ascii="Arial" w:hAnsi="Arial" w:cs="Arial"/>
                <w:b/>
                <w:sz w:val="22"/>
                <w:szCs w:val="22"/>
              </w:rPr>
              <w:t xml:space="preserve"> </w:t>
            </w:r>
            <w:r w:rsidR="00893248">
              <w:rPr>
                <w:rFonts w:ascii="Arial" w:hAnsi="Arial" w:cs="Arial"/>
                <w:b/>
                <w:sz w:val="22"/>
                <w:szCs w:val="22"/>
              </w:rPr>
              <w:t>/</w:t>
            </w:r>
            <w:r w:rsidR="00C97F9A">
              <w:rPr>
                <w:rFonts w:ascii="Arial" w:hAnsi="Arial" w:cs="Arial"/>
                <w:b/>
                <w:sz w:val="22"/>
                <w:szCs w:val="22"/>
              </w:rPr>
              <w:t xml:space="preserve"> </w:t>
            </w:r>
            <w:r w:rsidR="00893248">
              <w:rPr>
                <w:rFonts w:ascii="Arial" w:hAnsi="Arial" w:cs="Arial"/>
                <w:b/>
                <w:sz w:val="22"/>
                <w:szCs w:val="22"/>
              </w:rPr>
              <w:t>2023</w:t>
            </w:r>
          </w:p>
        </w:tc>
        <w:tc>
          <w:tcPr>
            <w:tcW w:w="2880" w:type="dxa"/>
          </w:tcPr>
          <w:p w14:paraId="01A6B95E" w14:textId="77777777" w:rsidR="001D22FF" w:rsidRDefault="001D22FF" w:rsidP="003867B6">
            <w:pPr>
              <w:spacing w:line="480" w:lineRule="auto"/>
              <w:rPr>
                <w:rFonts w:ascii="Arial" w:hAnsi="Arial" w:cs="Arial"/>
                <w:b/>
                <w:sz w:val="22"/>
                <w:szCs w:val="22"/>
              </w:rPr>
            </w:pPr>
          </w:p>
        </w:tc>
        <w:tc>
          <w:tcPr>
            <w:tcW w:w="1697" w:type="dxa"/>
          </w:tcPr>
          <w:p w14:paraId="7421F2EF" w14:textId="77777777" w:rsidR="001D22FF" w:rsidRDefault="001D22FF" w:rsidP="003867B6">
            <w:pPr>
              <w:spacing w:line="480" w:lineRule="auto"/>
              <w:rPr>
                <w:rFonts w:ascii="Arial" w:hAnsi="Arial" w:cs="Arial"/>
                <w:b/>
                <w:sz w:val="22"/>
                <w:szCs w:val="22"/>
              </w:rPr>
            </w:pPr>
          </w:p>
        </w:tc>
      </w:tr>
      <w:tr w:rsidR="001D22FF" w14:paraId="67435C99" w14:textId="77777777" w:rsidTr="00826A5C">
        <w:tc>
          <w:tcPr>
            <w:tcW w:w="2808" w:type="dxa"/>
          </w:tcPr>
          <w:p w14:paraId="03F91D19" w14:textId="77777777" w:rsidR="001D22FF" w:rsidRPr="00951484" w:rsidRDefault="001D22FF" w:rsidP="003867B6">
            <w:pPr>
              <w:spacing w:line="480" w:lineRule="auto"/>
              <w:rPr>
                <w:rFonts w:ascii="Arial" w:hAnsi="Arial" w:cs="Arial"/>
                <w:sz w:val="22"/>
                <w:szCs w:val="22"/>
              </w:rPr>
            </w:pPr>
            <w:r w:rsidRPr="00951484">
              <w:rPr>
                <w:rFonts w:ascii="Arial" w:hAnsi="Arial" w:cs="Arial"/>
                <w:sz w:val="22"/>
                <w:szCs w:val="22"/>
              </w:rPr>
              <w:t>Third Year Seminar</w:t>
            </w:r>
          </w:p>
        </w:tc>
        <w:tc>
          <w:tcPr>
            <w:tcW w:w="2767" w:type="dxa"/>
          </w:tcPr>
          <w:p w14:paraId="06DE012E" w14:textId="282DBC45" w:rsidR="001D22FF" w:rsidRDefault="00F725FC" w:rsidP="00893248">
            <w:pPr>
              <w:spacing w:line="480" w:lineRule="auto"/>
              <w:jc w:val="center"/>
              <w:rPr>
                <w:rFonts w:ascii="Arial" w:hAnsi="Arial" w:cs="Arial"/>
                <w:b/>
                <w:sz w:val="22"/>
                <w:szCs w:val="22"/>
              </w:rPr>
            </w:pPr>
            <w:r>
              <w:rPr>
                <w:rFonts w:ascii="Arial" w:hAnsi="Arial" w:cs="Arial"/>
                <w:b/>
                <w:sz w:val="22"/>
                <w:szCs w:val="22"/>
              </w:rPr>
              <w:t>03</w:t>
            </w:r>
            <w:r w:rsidR="00C97F9A">
              <w:rPr>
                <w:rFonts w:ascii="Arial" w:hAnsi="Arial" w:cs="Arial"/>
                <w:b/>
                <w:sz w:val="22"/>
                <w:szCs w:val="22"/>
              </w:rPr>
              <w:t xml:space="preserve"> </w:t>
            </w:r>
            <w:r w:rsidR="00893248">
              <w:rPr>
                <w:rFonts w:ascii="Arial" w:hAnsi="Arial" w:cs="Arial"/>
                <w:b/>
                <w:sz w:val="22"/>
                <w:szCs w:val="22"/>
              </w:rPr>
              <w:t>/</w:t>
            </w:r>
            <w:r w:rsidR="00C97F9A">
              <w:rPr>
                <w:rFonts w:ascii="Arial" w:hAnsi="Arial" w:cs="Arial"/>
                <w:b/>
                <w:sz w:val="22"/>
                <w:szCs w:val="22"/>
              </w:rPr>
              <w:t xml:space="preserve"> </w:t>
            </w:r>
            <w:r>
              <w:rPr>
                <w:rFonts w:ascii="Arial" w:hAnsi="Arial" w:cs="Arial"/>
                <w:b/>
                <w:sz w:val="22"/>
                <w:szCs w:val="22"/>
              </w:rPr>
              <w:t>11</w:t>
            </w:r>
            <w:r w:rsidR="00C97F9A">
              <w:rPr>
                <w:rFonts w:ascii="Arial" w:hAnsi="Arial" w:cs="Arial"/>
                <w:b/>
                <w:sz w:val="22"/>
                <w:szCs w:val="22"/>
              </w:rPr>
              <w:t xml:space="preserve"> </w:t>
            </w:r>
            <w:r w:rsidR="00893248">
              <w:rPr>
                <w:rFonts w:ascii="Arial" w:hAnsi="Arial" w:cs="Arial"/>
                <w:b/>
                <w:sz w:val="22"/>
                <w:szCs w:val="22"/>
              </w:rPr>
              <w:t>/</w:t>
            </w:r>
            <w:r w:rsidR="00C97F9A">
              <w:rPr>
                <w:rFonts w:ascii="Arial" w:hAnsi="Arial" w:cs="Arial"/>
                <w:b/>
                <w:sz w:val="22"/>
                <w:szCs w:val="22"/>
              </w:rPr>
              <w:t xml:space="preserve"> </w:t>
            </w:r>
            <w:r w:rsidR="00893248">
              <w:rPr>
                <w:rFonts w:ascii="Arial" w:hAnsi="Arial" w:cs="Arial"/>
                <w:b/>
                <w:sz w:val="22"/>
                <w:szCs w:val="22"/>
              </w:rPr>
              <w:t>2024</w:t>
            </w:r>
          </w:p>
        </w:tc>
        <w:tc>
          <w:tcPr>
            <w:tcW w:w="2880" w:type="dxa"/>
          </w:tcPr>
          <w:p w14:paraId="0DE004ED" w14:textId="77777777" w:rsidR="001D22FF" w:rsidRDefault="001D22FF" w:rsidP="003867B6">
            <w:pPr>
              <w:spacing w:line="480" w:lineRule="auto"/>
              <w:rPr>
                <w:rFonts w:ascii="Arial" w:hAnsi="Arial" w:cs="Arial"/>
                <w:b/>
                <w:sz w:val="22"/>
                <w:szCs w:val="22"/>
              </w:rPr>
            </w:pPr>
          </w:p>
        </w:tc>
        <w:tc>
          <w:tcPr>
            <w:tcW w:w="1697" w:type="dxa"/>
          </w:tcPr>
          <w:p w14:paraId="6629A8F3" w14:textId="77777777" w:rsidR="001D22FF" w:rsidRDefault="001D22FF" w:rsidP="003867B6">
            <w:pPr>
              <w:spacing w:line="480" w:lineRule="auto"/>
              <w:rPr>
                <w:rFonts w:ascii="Arial" w:hAnsi="Arial" w:cs="Arial"/>
                <w:b/>
                <w:sz w:val="22"/>
                <w:szCs w:val="22"/>
              </w:rPr>
            </w:pPr>
          </w:p>
        </w:tc>
      </w:tr>
      <w:tr w:rsidR="001D22FF" w14:paraId="28A8F928" w14:textId="77777777" w:rsidTr="00826A5C">
        <w:tc>
          <w:tcPr>
            <w:tcW w:w="2808" w:type="dxa"/>
          </w:tcPr>
          <w:p w14:paraId="1E44501F" w14:textId="77777777" w:rsidR="001D22FF" w:rsidRDefault="001D22FF">
            <w:pPr>
              <w:rPr>
                <w:rFonts w:ascii="Arial" w:hAnsi="Arial" w:cs="Arial"/>
                <w:sz w:val="22"/>
                <w:szCs w:val="22"/>
              </w:rPr>
            </w:pPr>
            <w:r w:rsidRPr="001D22FF">
              <w:rPr>
                <w:rFonts w:ascii="Arial" w:hAnsi="Arial" w:cs="Arial"/>
                <w:sz w:val="22"/>
                <w:szCs w:val="22"/>
              </w:rPr>
              <w:t>Fourth Year Review</w:t>
            </w:r>
          </w:p>
          <w:p w14:paraId="3DC27660" w14:textId="77777777" w:rsidR="001D22FF" w:rsidRPr="001D22FF" w:rsidRDefault="001D22FF">
            <w:pPr>
              <w:rPr>
                <w:rFonts w:ascii="Arial" w:hAnsi="Arial" w:cs="Arial"/>
                <w:sz w:val="22"/>
                <w:szCs w:val="22"/>
              </w:rPr>
            </w:pPr>
          </w:p>
        </w:tc>
        <w:tc>
          <w:tcPr>
            <w:tcW w:w="2767" w:type="dxa"/>
          </w:tcPr>
          <w:p w14:paraId="684414CB" w14:textId="77777777" w:rsidR="001D22FF" w:rsidRDefault="001D22FF">
            <w:pPr>
              <w:rPr>
                <w:rFonts w:ascii="Arial" w:hAnsi="Arial" w:cs="Arial"/>
                <w:b/>
                <w:sz w:val="22"/>
                <w:szCs w:val="22"/>
              </w:rPr>
            </w:pPr>
          </w:p>
        </w:tc>
        <w:tc>
          <w:tcPr>
            <w:tcW w:w="2880" w:type="dxa"/>
          </w:tcPr>
          <w:p w14:paraId="16DE9A5F" w14:textId="77777777" w:rsidR="001D22FF" w:rsidRDefault="001D22FF">
            <w:pPr>
              <w:rPr>
                <w:rFonts w:ascii="Arial" w:hAnsi="Arial" w:cs="Arial"/>
                <w:b/>
                <w:sz w:val="22"/>
                <w:szCs w:val="22"/>
              </w:rPr>
            </w:pPr>
          </w:p>
        </w:tc>
        <w:tc>
          <w:tcPr>
            <w:tcW w:w="1697" w:type="dxa"/>
          </w:tcPr>
          <w:p w14:paraId="74D4F431" w14:textId="77777777" w:rsidR="001D22FF" w:rsidRDefault="001D22FF">
            <w:pPr>
              <w:rPr>
                <w:rFonts w:ascii="Arial" w:hAnsi="Arial" w:cs="Arial"/>
                <w:b/>
                <w:sz w:val="22"/>
                <w:szCs w:val="22"/>
              </w:rPr>
            </w:pPr>
          </w:p>
        </w:tc>
      </w:tr>
    </w:tbl>
    <w:p w14:paraId="756B4906" w14:textId="77777777" w:rsidR="001D22FF" w:rsidRDefault="001D22FF">
      <w:pPr>
        <w:rPr>
          <w:rFonts w:ascii="Arial" w:hAnsi="Arial" w:cs="Arial"/>
          <w:b/>
          <w:sz w:val="22"/>
          <w:szCs w:val="22"/>
        </w:rPr>
      </w:pPr>
    </w:p>
    <w:p w14:paraId="2FDD4EB0" w14:textId="77777777" w:rsidR="00951484" w:rsidRDefault="00322555" w:rsidP="00690B22">
      <w:pPr>
        <w:jc w:val="both"/>
        <w:rPr>
          <w:rFonts w:ascii="Arial" w:hAnsi="Arial" w:cs="Arial"/>
          <w:b/>
          <w:sz w:val="22"/>
          <w:szCs w:val="22"/>
        </w:rPr>
      </w:pPr>
      <w:r>
        <w:rPr>
          <w:rFonts w:ascii="Arial" w:hAnsi="Arial" w:cs="Arial"/>
          <w:b/>
          <w:sz w:val="22"/>
          <w:szCs w:val="22"/>
        </w:rPr>
        <w:t>1. Fellowships, Travel Grants, and Awards</w:t>
      </w:r>
    </w:p>
    <w:p w14:paraId="582071CE" w14:textId="77777777" w:rsidR="00322555" w:rsidRDefault="00322555" w:rsidP="00690B22">
      <w:pPr>
        <w:jc w:val="both"/>
        <w:rPr>
          <w:rFonts w:ascii="Arial" w:hAnsi="Arial" w:cs="Arial"/>
          <w:b/>
          <w:sz w:val="22"/>
          <w:szCs w:val="22"/>
        </w:rPr>
      </w:pPr>
    </w:p>
    <w:p w14:paraId="6FBACAB1" w14:textId="77777777" w:rsidR="00322555" w:rsidRPr="004C52D5" w:rsidRDefault="00322555" w:rsidP="00690B22">
      <w:pPr>
        <w:pStyle w:val="ListParagraph"/>
        <w:numPr>
          <w:ilvl w:val="0"/>
          <w:numId w:val="1"/>
        </w:numPr>
        <w:jc w:val="both"/>
        <w:rPr>
          <w:rFonts w:ascii="Arial" w:hAnsi="Arial" w:cs="Arial"/>
          <w:sz w:val="22"/>
          <w:szCs w:val="22"/>
        </w:rPr>
      </w:pPr>
      <w:r w:rsidRPr="004C52D5">
        <w:rPr>
          <w:rFonts w:ascii="Arial" w:hAnsi="Arial" w:cs="Arial"/>
          <w:sz w:val="22"/>
          <w:szCs w:val="22"/>
        </w:rPr>
        <w:t>Applied for (include application date)</w:t>
      </w:r>
    </w:p>
    <w:p w14:paraId="6BFEE6DA" w14:textId="77777777" w:rsidR="004C52D5" w:rsidRPr="004C52D5" w:rsidRDefault="004C52D5" w:rsidP="00690B22">
      <w:pPr>
        <w:pStyle w:val="ListParagraph"/>
        <w:jc w:val="both"/>
        <w:rPr>
          <w:rFonts w:ascii="Arial" w:hAnsi="Arial" w:cs="Arial"/>
          <w:sz w:val="22"/>
          <w:szCs w:val="22"/>
        </w:rPr>
      </w:pPr>
    </w:p>
    <w:p w14:paraId="2CEB3175" w14:textId="7C1F0ED4" w:rsidR="004C52D5" w:rsidRDefault="00630C27" w:rsidP="00690B22">
      <w:pPr>
        <w:pStyle w:val="ListParagraph"/>
        <w:numPr>
          <w:ilvl w:val="0"/>
          <w:numId w:val="14"/>
        </w:numPr>
        <w:jc w:val="both"/>
        <w:rPr>
          <w:rFonts w:ascii="Arial" w:hAnsi="Arial" w:cs="Arial"/>
          <w:sz w:val="22"/>
          <w:szCs w:val="22"/>
        </w:rPr>
      </w:pPr>
      <w:r>
        <w:rPr>
          <w:rFonts w:ascii="Arial" w:hAnsi="Arial" w:cs="Arial"/>
          <w:sz w:val="22"/>
          <w:szCs w:val="22"/>
        </w:rPr>
        <w:t>Department of Chemistry Travel Award (2023)</w:t>
      </w:r>
    </w:p>
    <w:p w14:paraId="53FE7D8B" w14:textId="1ACDC40C" w:rsidR="00630C27" w:rsidRDefault="00630C27" w:rsidP="00690B22">
      <w:pPr>
        <w:pStyle w:val="ListParagraph"/>
        <w:numPr>
          <w:ilvl w:val="0"/>
          <w:numId w:val="14"/>
        </w:numPr>
        <w:jc w:val="both"/>
        <w:rPr>
          <w:rFonts w:ascii="Arial" w:hAnsi="Arial" w:cs="Arial"/>
          <w:sz w:val="22"/>
          <w:szCs w:val="22"/>
        </w:rPr>
      </w:pPr>
      <w:r>
        <w:rPr>
          <w:rFonts w:ascii="Arial" w:hAnsi="Arial" w:cs="Arial"/>
          <w:sz w:val="22"/>
          <w:szCs w:val="22"/>
        </w:rPr>
        <w:t>Department fellowship (2023)</w:t>
      </w:r>
    </w:p>
    <w:p w14:paraId="2578ECD8" w14:textId="319EFA1C" w:rsidR="00690B22" w:rsidRDefault="00690B22" w:rsidP="00690B22">
      <w:pPr>
        <w:pStyle w:val="ListParagraph"/>
        <w:numPr>
          <w:ilvl w:val="0"/>
          <w:numId w:val="14"/>
        </w:numPr>
        <w:jc w:val="both"/>
        <w:rPr>
          <w:rFonts w:ascii="Arial" w:hAnsi="Arial" w:cs="Arial"/>
          <w:sz w:val="22"/>
          <w:szCs w:val="22"/>
        </w:rPr>
      </w:pPr>
      <w:r>
        <w:rPr>
          <w:rFonts w:ascii="Arial" w:hAnsi="Arial" w:cs="Arial"/>
          <w:bCs/>
          <w:sz w:val="22"/>
          <w:szCs w:val="22"/>
        </w:rPr>
        <w:t>Telluride School on Theoretical Chemistry (2023)</w:t>
      </w:r>
    </w:p>
    <w:p w14:paraId="5B52BD35" w14:textId="77C48BC2" w:rsidR="00690B22" w:rsidRDefault="00690B22" w:rsidP="00690B22">
      <w:pPr>
        <w:pStyle w:val="ListParagraph"/>
        <w:numPr>
          <w:ilvl w:val="0"/>
          <w:numId w:val="14"/>
        </w:numPr>
        <w:jc w:val="both"/>
        <w:rPr>
          <w:rFonts w:ascii="Arial" w:hAnsi="Arial" w:cs="Arial"/>
          <w:sz w:val="22"/>
          <w:szCs w:val="22"/>
        </w:rPr>
      </w:pPr>
      <w:r>
        <w:rPr>
          <w:rFonts w:ascii="Arial" w:hAnsi="Arial" w:cs="Arial"/>
          <w:sz w:val="22"/>
          <w:szCs w:val="22"/>
        </w:rPr>
        <w:t>MOLSSI software fellowship (2023)</w:t>
      </w:r>
    </w:p>
    <w:p w14:paraId="4A510A99" w14:textId="708E8A20" w:rsidR="00630C27" w:rsidRDefault="00630C27" w:rsidP="00690B22">
      <w:pPr>
        <w:pStyle w:val="ListParagraph"/>
        <w:numPr>
          <w:ilvl w:val="0"/>
          <w:numId w:val="14"/>
        </w:numPr>
        <w:jc w:val="both"/>
        <w:rPr>
          <w:rFonts w:ascii="Arial" w:hAnsi="Arial" w:cs="Arial"/>
          <w:sz w:val="22"/>
          <w:szCs w:val="22"/>
        </w:rPr>
      </w:pPr>
      <w:r>
        <w:rPr>
          <w:rFonts w:ascii="Arial" w:hAnsi="Arial" w:cs="Arial"/>
          <w:sz w:val="22"/>
          <w:szCs w:val="22"/>
        </w:rPr>
        <w:t>Hooker Fellowship (2024)</w:t>
      </w:r>
    </w:p>
    <w:p w14:paraId="25AE99E8" w14:textId="503E7A92" w:rsidR="00630C27" w:rsidRDefault="00630C27" w:rsidP="00690B22">
      <w:pPr>
        <w:pStyle w:val="ListParagraph"/>
        <w:numPr>
          <w:ilvl w:val="0"/>
          <w:numId w:val="14"/>
        </w:numPr>
        <w:jc w:val="both"/>
        <w:rPr>
          <w:rFonts w:ascii="Arial" w:hAnsi="Arial" w:cs="Arial"/>
          <w:sz w:val="22"/>
          <w:szCs w:val="22"/>
        </w:rPr>
      </w:pPr>
      <w:r>
        <w:rPr>
          <w:rFonts w:ascii="Arial" w:hAnsi="Arial" w:cs="Arial"/>
          <w:sz w:val="22"/>
          <w:szCs w:val="22"/>
        </w:rPr>
        <w:t>Goodman fellowship (2024)</w:t>
      </w:r>
    </w:p>
    <w:p w14:paraId="7FA641BE" w14:textId="20D60102" w:rsidR="00690B22" w:rsidRDefault="00690B22" w:rsidP="00690B22">
      <w:pPr>
        <w:pStyle w:val="ListParagraph"/>
        <w:numPr>
          <w:ilvl w:val="0"/>
          <w:numId w:val="14"/>
        </w:numPr>
        <w:jc w:val="both"/>
        <w:rPr>
          <w:rFonts w:ascii="Arial" w:hAnsi="Arial" w:cs="Arial"/>
          <w:sz w:val="22"/>
          <w:szCs w:val="22"/>
        </w:rPr>
      </w:pPr>
      <w:r>
        <w:rPr>
          <w:rFonts w:ascii="Arial" w:hAnsi="Arial" w:cs="Arial"/>
          <w:sz w:val="22"/>
          <w:szCs w:val="22"/>
        </w:rPr>
        <w:t>Winter School on Quantum Information Science for Chemistry (2024)</w:t>
      </w:r>
    </w:p>
    <w:p w14:paraId="1275C1AA" w14:textId="5A495562" w:rsidR="00690B22" w:rsidRDefault="00690B22" w:rsidP="00690B22">
      <w:pPr>
        <w:pStyle w:val="ListParagraph"/>
        <w:numPr>
          <w:ilvl w:val="0"/>
          <w:numId w:val="14"/>
        </w:numPr>
        <w:jc w:val="both"/>
        <w:rPr>
          <w:rFonts w:ascii="Arial" w:hAnsi="Arial" w:cs="Arial"/>
          <w:sz w:val="22"/>
          <w:szCs w:val="22"/>
        </w:rPr>
      </w:pPr>
      <w:r>
        <w:rPr>
          <w:rFonts w:ascii="Arial" w:hAnsi="Arial" w:cs="Arial"/>
          <w:sz w:val="22"/>
          <w:szCs w:val="22"/>
        </w:rPr>
        <w:t>MOLSSI software fellowship (2024)</w:t>
      </w:r>
    </w:p>
    <w:p w14:paraId="72886DF0" w14:textId="35B3A5B4" w:rsidR="00630C27" w:rsidRDefault="00630C27" w:rsidP="00690B22">
      <w:pPr>
        <w:pStyle w:val="ListParagraph"/>
        <w:numPr>
          <w:ilvl w:val="0"/>
          <w:numId w:val="14"/>
        </w:numPr>
        <w:jc w:val="both"/>
        <w:rPr>
          <w:rFonts w:ascii="Arial" w:hAnsi="Arial" w:cs="Arial"/>
          <w:sz w:val="22"/>
          <w:szCs w:val="22"/>
        </w:rPr>
      </w:pPr>
      <w:r>
        <w:rPr>
          <w:rFonts w:ascii="Arial" w:hAnsi="Arial" w:cs="Arial"/>
          <w:sz w:val="22"/>
          <w:szCs w:val="22"/>
        </w:rPr>
        <w:t>Department of Chemistry Travel Award (2024)</w:t>
      </w:r>
    </w:p>
    <w:p w14:paraId="453A48E7" w14:textId="77777777" w:rsidR="00630C27" w:rsidRPr="004C52D5" w:rsidRDefault="00630C27" w:rsidP="00690B22">
      <w:pPr>
        <w:pStyle w:val="ListParagraph"/>
        <w:ind w:left="1080"/>
        <w:jc w:val="both"/>
        <w:rPr>
          <w:rFonts w:ascii="Arial" w:hAnsi="Arial" w:cs="Arial"/>
          <w:sz w:val="22"/>
          <w:szCs w:val="22"/>
        </w:rPr>
      </w:pPr>
    </w:p>
    <w:p w14:paraId="55D51D82" w14:textId="77777777" w:rsidR="004C52D5" w:rsidRPr="00630C27" w:rsidRDefault="004C52D5" w:rsidP="00690B22">
      <w:pPr>
        <w:jc w:val="both"/>
        <w:rPr>
          <w:rFonts w:ascii="Arial" w:hAnsi="Arial" w:cs="Arial"/>
          <w:sz w:val="22"/>
          <w:szCs w:val="22"/>
        </w:rPr>
      </w:pPr>
    </w:p>
    <w:p w14:paraId="6BD9F36B" w14:textId="0BEDDE88" w:rsidR="00322555" w:rsidRDefault="00322555" w:rsidP="00690B22">
      <w:pPr>
        <w:pStyle w:val="ListParagraph"/>
        <w:numPr>
          <w:ilvl w:val="0"/>
          <w:numId w:val="1"/>
        </w:numPr>
        <w:jc w:val="both"/>
        <w:rPr>
          <w:rFonts w:ascii="Arial" w:hAnsi="Arial" w:cs="Arial"/>
          <w:sz w:val="22"/>
          <w:szCs w:val="22"/>
        </w:rPr>
      </w:pPr>
      <w:r w:rsidRPr="004C52D5">
        <w:rPr>
          <w:rFonts w:ascii="Arial" w:hAnsi="Arial" w:cs="Arial"/>
          <w:sz w:val="22"/>
          <w:szCs w:val="22"/>
        </w:rPr>
        <w:t>Received (include Departmental and University Teaching Awards AND include any fellowships, travel grants</w:t>
      </w:r>
      <w:r w:rsidR="00ED4AEE">
        <w:rPr>
          <w:rFonts w:ascii="Arial" w:hAnsi="Arial" w:cs="Arial"/>
          <w:sz w:val="22"/>
          <w:szCs w:val="22"/>
        </w:rPr>
        <w:t>,</w:t>
      </w:r>
      <w:r w:rsidRPr="004C52D5">
        <w:rPr>
          <w:rFonts w:ascii="Arial" w:hAnsi="Arial" w:cs="Arial"/>
          <w:sz w:val="22"/>
          <w:szCs w:val="22"/>
        </w:rPr>
        <w:t xml:space="preserve"> and awards received in previous years)</w:t>
      </w:r>
    </w:p>
    <w:p w14:paraId="5AB9B46D" w14:textId="77777777" w:rsidR="00DD694D" w:rsidRDefault="00DD694D" w:rsidP="00690B22">
      <w:pPr>
        <w:pStyle w:val="ListParagraph"/>
        <w:jc w:val="both"/>
        <w:rPr>
          <w:rFonts w:ascii="Arial" w:hAnsi="Arial" w:cs="Arial"/>
          <w:sz w:val="22"/>
          <w:szCs w:val="22"/>
        </w:rPr>
      </w:pPr>
    </w:p>
    <w:p w14:paraId="6E43E040" w14:textId="75BA6CD3" w:rsidR="00DD694D" w:rsidRDefault="00F725FC" w:rsidP="00690B22">
      <w:pPr>
        <w:pStyle w:val="ListParagraph"/>
        <w:numPr>
          <w:ilvl w:val="0"/>
          <w:numId w:val="14"/>
        </w:numPr>
        <w:jc w:val="both"/>
        <w:rPr>
          <w:rFonts w:ascii="Arial" w:hAnsi="Arial" w:cs="Arial"/>
          <w:sz w:val="22"/>
          <w:szCs w:val="22"/>
        </w:rPr>
      </w:pPr>
      <w:r>
        <w:rPr>
          <w:rFonts w:ascii="Arial" w:hAnsi="Arial" w:cs="Arial"/>
          <w:sz w:val="22"/>
          <w:szCs w:val="22"/>
        </w:rPr>
        <w:t>Wu Fellowship (2023 - 2024)</w:t>
      </w:r>
    </w:p>
    <w:p w14:paraId="5F7AF12E" w14:textId="77777777" w:rsidR="00D71974" w:rsidRDefault="00D71974" w:rsidP="00D71974">
      <w:pPr>
        <w:pStyle w:val="ListParagraph"/>
        <w:numPr>
          <w:ilvl w:val="0"/>
          <w:numId w:val="14"/>
        </w:numPr>
        <w:jc w:val="both"/>
        <w:rPr>
          <w:rFonts w:ascii="Arial" w:hAnsi="Arial" w:cs="Arial"/>
          <w:sz w:val="22"/>
          <w:szCs w:val="22"/>
        </w:rPr>
      </w:pPr>
      <w:r>
        <w:rPr>
          <w:rFonts w:ascii="Arial" w:hAnsi="Arial" w:cs="Arial"/>
          <w:bCs/>
          <w:sz w:val="22"/>
          <w:szCs w:val="22"/>
        </w:rPr>
        <w:t>Telluride School on Theoretical Chemistry (2023)</w:t>
      </w:r>
    </w:p>
    <w:p w14:paraId="08D49C40" w14:textId="63942E3A" w:rsidR="00D71974" w:rsidRDefault="00D71974" w:rsidP="00690B22">
      <w:pPr>
        <w:pStyle w:val="ListParagraph"/>
        <w:numPr>
          <w:ilvl w:val="0"/>
          <w:numId w:val="14"/>
        </w:numPr>
        <w:jc w:val="both"/>
        <w:rPr>
          <w:rFonts w:ascii="Arial" w:hAnsi="Arial" w:cs="Arial"/>
          <w:sz w:val="22"/>
          <w:szCs w:val="22"/>
        </w:rPr>
      </w:pPr>
      <w:r>
        <w:rPr>
          <w:rFonts w:ascii="Arial" w:hAnsi="Arial" w:cs="Arial"/>
          <w:sz w:val="22"/>
          <w:szCs w:val="22"/>
        </w:rPr>
        <w:t>Winter School on Quantum Information Science for Chemistry (2024)</w:t>
      </w:r>
    </w:p>
    <w:p w14:paraId="6E230B19" w14:textId="6D01C8F2" w:rsidR="00690B22" w:rsidRPr="004C52D5" w:rsidRDefault="00690B22" w:rsidP="00690B22">
      <w:pPr>
        <w:pStyle w:val="ListParagraph"/>
        <w:numPr>
          <w:ilvl w:val="0"/>
          <w:numId w:val="14"/>
        </w:numPr>
        <w:jc w:val="both"/>
        <w:rPr>
          <w:rFonts w:ascii="Arial" w:hAnsi="Arial" w:cs="Arial"/>
          <w:sz w:val="22"/>
          <w:szCs w:val="22"/>
        </w:rPr>
      </w:pPr>
      <w:r>
        <w:rPr>
          <w:rFonts w:ascii="Arial" w:hAnsi="Arial" w:cs="Arial"/>
          <w:sz w:val="22"/>
          <w:szCs w:val="22"/>
        </w:rPr>
        <w:t>Journal of Chemical Physics Poster Award at ACTC</w:t>
      </w:r>
      <w:r w:rsidR="00387CE7">
        <w:rPr>
          <w:rFonts w:ascii="Arial" w:hAnsi="Arial" w:cs="Arial"/>
          <w:sz w:val="22"/>
          <w:szCs w:val="22"/>
        </w:rPr>
        <w:t xml:space="preserve"> </w:t>
      </w:r>
      <w:r w:rsidR="007B4493">
        <w:rPr>
          <w:rFonts w:ascii="Arial" w:hAnsi="Arial" w:cs="Arial"/>
          <w:sz w:val="22"/>
          <w:szCs w:val="22"/>
        </w:rPr>
        <w:t>(</w:t>
      </w:r>
      <w:r>
        <w:rPr>
          <w:rFonts w:ascii="Arial" w:hAnsi="Arial" w:cs="Arial"/>
          <w:sz w:val="22"/>
          <w:szCs w:val="22"/>
        </w:rPr>
        <w:t>2024</w:t>
      </w:r>
      <w:r w:rsidR="007B4493">
        <w:rPr>
          <w:rFonts w:ascii="Arial" w:hAnsi="Arial" w:cs="Arial"/>
          <w:sz w:val="22"/>
          <w:szCs w:val="22"/>
        </w:rPr>
        <w:t>)</w:t>
      </w:r>
    </w:p>
    <w:p w14:paraId="235C3EFE" w14:textId="77777777" w:rsidR="004C52D5" w:rsidRDefault="004C52D5" w:rsidP="004C52D5">
      <w:pPr>
        <w:ind w:left="360"/>
        <w:rPr>
          <w:rFonts w:ascii="Arial" w:hAnsi="Arial" w:cs="Arial"/>
          <w:sz w:val="22"/>
          <w:szCs w:val="22"/>
        </w:rPr>
      </w:pPr>
    </w:p>
    <w:p w14:paraId="24E95823" w14:textId="77777777" w:rsidR="004C52D5" w:rsidRPr="004C52D5" w:rsidRDefault="004C52D5" w:rsidP="004C52D5">
      <w:pPr>
        <w:ind w:left="360"/>
        <w:rPr>
          <w:rFonts w:ascii="Arial" w:hAnsi="Arial" w:cs="Arial"/>
          <w:sz w:val="22"/>
          <w:szCs w:val="22"/>
        </w:rPr>
      </w:pPr>
    </w:p>
    <w:p w14:paraId="26E70398" w14:textId="77777777" w:rsidR="004C52D5" w:rsidRDefault="004C52D5" w:rsidP="004C52D5">
      <w:pPr>
        <w:rPr>
          <w:rFonts w:ascii="Arial" w:hAnsi="Arial" w:cs="Arial"/>
          <w:b/>
          <w:sz w:val="22"/>
          <w:szCs w:val="22"/>
        </w:rPr>
      </w:pPr>
      <w:r>
        <w:rPr>
          <w:rFonts w:ascii="Arial" w:hAnsi="Arial" w:cs="Arial"/>
          <w:b/>
          <w:sz w:val="22"/>
          <w:szCs w:val="22"/>
        </w:rPr>
        <w:t>2. Synergistic Activities and Departmental/University Service</w:t>
      </w:r>
    </w:p>
    <w:p w14:paraId="07819FA3" w14:textId="77777777" w:rsidR="004C52D5" w:rsidRDefault="004C52D5" w:rsidP="00690B22">
      <w:pPr>
        <w:jc w:val="both"/>
        <w:rPr>
          <w:rFonts w:ascii="Arial" w:hAnsi="Arial" w:cs="Arial"/>
          <w:b/>
          <w:sz w:val="22"/>
          <w:szCs w:val="22"/>
        </w:rPr>
      </w:pPr>
    </w:p>
    <w:p w14:paraId="12D5D349" w14:textId="77777777" w:rsidR="004C52D5" w:rsidRPr="004C52D5" w:rsidRDefault="004C52D5" w:rsidP="00690B22">
      <w:pPr>
        <w:pStyle w:val="ListParagraph"/>
        <w:numPr>
          <w:ilvl w:val="0"/>
          <w:numId w:val="2"/>
        </w:numPr>
        <w:jc w:val="both"/>
        <w:rPr>
          <w:rFonts w:ascii="Arial" w:hAnsi="Arial" w:cs="Arial"/>
          <w:b/>
          <w:sz w:val="22"/>
          <w:szCs w:val="22"/>
        </w:rPr>
      </w:pPr>
      <w:r>
        <w:rPr>
          <w:rFonts w:ascii="Arial" w:hAnsi="Arial" w:cs="Arial"/>
          <w:sz w:val="22"/>
          <w:szCs w:val="22"/>
        </w:rPr>
        <w:t>List any teaching activities, including teaching assistant positions (with course number and instructor) and any mentoring activities (name and time period for research mentorship responsibilities for undergraduate, first-year graduate, or high school research students)</w:t>
      </w:r>
    </w:p>
    <w:p w14:paraId="30174B4C" w14:textId="77777777" w:rsidR="004C52D5" w:rsidRPr="004C52D5" w:rsidRDefault="004C52D5" w:rsidP="00690B22">
      <w:pPr>
        <w:pStyle w:val="ListParagraph"/>
        <w:jc w:val="both"/>
        <w:rPr>
          <w:rFonts w:ascii="Arial" w:hAnsi="Arial" w:cs="Arial"/>
          <w:sz w:val="22"/>
          <w:szCs w:val="22"/>
        </w:rPr>
      </w:pPr>
    </w:p>
    <w:p w14:paraId="0B543E35" w14:textId="717DF7C4" w:rsidR="00312DDD" w:rsidRDefault="00CD712B" w:rsidP="00690B22">
      <w:pPr>
        <w:pStyle w:val="ListParagraph"/>
        <w:numPr>
          <w:ilvl w:val="0"/>
          <w:numId w:val="7"/>
        </w:numPr>
        <w:jc w:val="both"/>
        <w:rPr>
          <w:rFonts w:ascii="Arial" w:hAnsi="Arial" w:cs="Arial"/>
          <w:sz w:val="22"/>
          <w:szCs w:val="22"/>
        </w:rPr>
      </w:pPr>
      <w:r>
        <w:rPr>
          <w:rFonts w:ascii="Arial" w:hAnsi="Arial" w:cs="Arial"/>
          <w:sz w:val="22"/>
          <w:szCs w:val="22"/>
        </w:rPr>
        <w:t>General Chemistry</w:t>
      </w:r>
      <w:r w:rsidR="00DD694D">
        <w:rPr>
          <w:rFonts w:ascii="Arial" w:hAnsi="Arial" w:cs="Arial"/>
          <w:sz w:val="22"/>
          <w:szCs w:val="22"/>
        </w:rPr>
        <w:t xml:space="preserve"> I </w:t>
      </w:r>
    </w:p>
    <w:p w14:paraId="08B069CC" w14:textId="08D5EB07" w:rsidR="004C52D5" w:rsidRDefault="00312DDD" w:rsidP="00690B22">
      <w:pPr>
        <w:pStyle w:val="ListParagraph"/>
        <w:numPr>
          <w:ilvl w:val="1"/>
          <w:numId w:val="7"/>
        </w:numPr>
        <w:jc w:val="both"/>
        <w:rPr>
          <w:rFonts w:ascii="Arial" w:hAnsi="Arial" w:cs="Arial"/>
          <w:sz w:val="22"/>
          <w:szCs w:val="22"/>
        </w:rPr>
      </w:pPr>
      <w:r>
        <w:rPr>
          <w:rFonts w:ascii="Arial" w:hAnsi="Arial" w:cs="Arial"/>
          <w:sz w:val="22"/>
          <w:szCs w:val="22"/>
        </w:rPr>
        <w:t>Course Number: CHEM</w:t>
      </w:r>
      <w:r w:rsidR="00CD712B">
        <w:rPr>
          <w:rFonts w:ascii="Arial" w:hAnsi="Arial" w:cs="Arial"/>
          <w:sz w:val="22"/>
          <w:szCs w:val="22"/>
        </w:rPr>
        <w:t>131</w:t>
      </w:r>
      <w:r w:rsidR="00323591">
        <w:rPr>
          <w:rFonts w:ascii="Arial" w:hAnsi="Arial" w:cs="Arial"/>
          <w:sz w:val="22"/>
          <w:szCs w:val="22"/>
        </w:rPr>
        <w:t>,</w:t>
      </w:r>
      <w:r>
        <w:rPr>
          <w:rFonts w:ascii="Arial" w:hAnsi="Arial" w:cs="Arial"/>
          <w:sz w:val="22"/>
          <w:szCs w:val="22"/>
        </w:rPr>
        <w:t xml:space="preserve"> </w:t>
      </w:r>
      <w:r w:rsidR="00DD694D">
        <w:rPr>
          <w:rFonts w:ascii="Arial" w:hAnsi="Arial" w:cs="Arial"/>
          <w:sz w:val="22"/>
          <w:szCs w:val="22"/>
        </w:rPr>
        <w:t>FALL202</w:t>
      </w:r>
      <w:r w:rsidR="00CD712B">
        <w:rPr>
          <w:rFonts w:ascii="Arial" w:hAnsi="Arial" w:cs="Arial"/>
          <w:sz w:val="22"/>
          <w:szCs w:val="22"/>
        </w:rPr>
        <w:t>1</w:t>
      </w:r>
      <w:r w:rsidR="00DD694D">
        <w:rPr>
          <w:rFonts w:ascii="Arial" w:hAnsi="Arial" w:cs="Arial"/>
          <w:sz w:val="22"/>
          <w:szCs w:val="22"/>
        </w:rPr>
        <w:t>ASE</w:t>
      </w:r>
    </w:p>
    <w:p w14:paraId="129C2648" w14:textId="6D361EE6" w:rsidR="00312DDD" w:rsidRDefault="00312DDD" w:rsidP="00690B22">
      <w:pPr>
        <w:pStyle w:val="ListParagraph"/>
        <w:numPr>
          <w:ilvl w:val="1"/>
          <w:numId w:val="7"/>
        </w:numPr>
        <w:jc w:val="both"/>
        <w:rPr>
          <w:rFonts w:ascii="Arial" w:hAnsi="Arial" w:cs="Arial"/>
          <w:sz w:val="22"/>
          <w:szCs w:val="22"/>
        </w:rPr>
      </w:pPr>
      <w:r>
        <w:rPr>
          <w:rFonts w:ascii="Arial" w:hAnsi="Arial" w:cs="Arial"/>
          <w:sz w:val="22"/>
          <w:szCs w:val="22"/>
        </w:rPr>
        <w:t xml:space="preserve">Instructor: </w:t>
      </w:r>
      <w:r w:rsidR="00CD712B">
        <w:rPr>
          <w:rFonts w:ascii="Arial" w:hAnsi="Arial" w:cs="Arial"/>
          <w:sz w:val="22"/>
          <w:szCs w:val="22"/>
        </w:rPr>
        <w:t>Prof. Courtney Stanford</w:t>
      </w:r>
    </w:p>
    <w:p w14:paraId="7AD8EBD6" w14:textId="77777777" w:rsidR="00323591" w:rsidRDefault="00323591" w:rsidP="00690B22">
      <w:pPr>
        <w:pStyle w:val="ListParagraph"/>
        <w:ind w:left="1800"/>
        <w:jc w:val="both"/>
        <w:rPr>
          <w:rFonts w:ascii="Arial" w:hAnsi="Arial" w:cs="Arial"/>
          <w:sz w:val="22"/>
          <w:szCs w:val="22"/>
        </w:rPr>
      </w:pPr>
    </w:p>
    <w:p w14:paraId="0A0E13D4" w14:textId="4E05CEB7" w:rsidR="00312DDD" w:rsidRPr="00CD712B" w:rsidRDefault="00CD712B" w:rsidP="00690B22">
      <w:pPr>
        <w:pStyle w:val="ListParagraph"/>
        <w:numPr>
          <w:ilvl w:val="0"/>
          <w:numId w:val="7"/>
        </w:numPr>
        <w:jc w:val="both"/>
        <w:rPr>
          <w:rFonts w:ascii="Arial" w:hAnsi="Arial" w:cs="Arial"/>
          <w:sz w:val="22"/>
          <w:szCs w:val="22"/>
        </w:rPr>
      </w:pPr>
      <w:r>
        <w:rPr>
          <w:rFonts w:ascii="Arial" w:hAnsi="Arial" w:cs="Arial"/>
          <w:sz w:val="22"/>
          <w:szCs w:val="22"/>
        </w:rPr>
        <w:t xml:space="preserve">General Chemistry </w:t>
      </w:r>
      <w:r w:rsidR="00312DDD" w:rsidRPr="00CD712B">
        <w:rPr>
          <w:rFonts w:ascii="Arial" w:hAnsi="Arial" w:cs="Arial"/>
          <w:sz w:val="22"/>
          <w:szCs w:val="22"/>
        </w:rPr>
        <w:t>II</w:t>
      </w:r>
    </w:p>
    <w:p w14:paraId="6E1D1819" w14:textId="7A085676" w:rsidR="00312DDD" w:rsidRDefault="00312DDD" w:rsidP="00690B22">
      <w:pPr>
        <w:pStyle w:val="ListParagraph"/>
        <w:numPr>
          <w:ilvl w:val="1"/>
          <w:numId w:val="7"/>
        </w:numPr>
        <w:jc w:val="both"/>
        <w:rPr>
          <w:rFonts w:ascii="Arial" w:hAnsi="Arial" w:cs="Arial"/>
          <w:sz w:val="22"/>
          <w:szCs w:val="22"/>
        </w:rPr>
      </w:pPr>
      <w:r>
        <w:rPr>
          <w:rFonts w:ascii="Arial" w:hAnsi="Arial" w:cs="Arial"/>
          <w:sz w:val="22"/>
          <w:szCs w:val="22"/>
        </w:rPr>
        <w:t>Course Number: CHEM132</w:t>
      </w:r>
      <w:r w:rsidR="00323591">
        <w:rPr>
          <w:rFonts w:ascii="Arial" w:hAnsi="Arial" w:cs="Arial"/>
          <w:sz w:val="22"/>
          <w:szCs w:val="22"/>
        </w:rPr>
        <w:t>,</w:t>
      </w:r>
      <w:r w:rsidR="00ED4AEE">
        <w:rPr>
          <w:rFonts w:ascii="Arial" w:hAnsi="Arial" w:cs="Arial"/>
          <w:sz w:val="22"/>
          <w:szCs w:val="22"/>
        </w:rPr>
        <w:t xml:space="preserve"> </w:t>
      </w:r>
      <w:r>
        <w:rPr>
          <w:rFonts w:ascii="Arial" w:hAnsi="Arial" w:cs="Arial"/>
          <w:sz w:val="22"/>
          <w:szCs w:val="22"/>
        </w:rPr>
        <w:t>SPRING202</w:t>
      </w:r>
      <w:r w:rsidR="00CD712B">
        <w:rPr>
          <w:rFonts w:ascii="Arial" w:hAnsi="Arial" w:cs="Arial"/>
          <w:sz w:val="22"/>
          <w:szCs w:val="22"/>
        </w:rPr>
        <w:t>2</w:t>
      </w:r>
      <w:r>
        <w:rPr>
          <w:rFonts w:ascii="Arial" w:hAnsi="Arial" w:cs="Arial"/>
          <w:sz w:val="22"/>
          <w:szCs w:val="22"/>
        </w:rPr>
        <w:t>ASE</w:t>
      </w:r>
    </w:p>
    <w:p w14:paraId="445E3F2A" w14:textId="60079B2E" w:rsidR="00312DDD" w:rsidRDefault="00312DDD" w:rsidP="00312DDD">
      <w:pPr>
        <w:pStyle w:val="ListParagraph"/>
        <w:numPr>
          <w:ilvl w:val="1"/>
          <w:numId w:val="7"/>
        </w:numPr>
        <w:rPr>
          <w:rFonts w:ascii="Arial" w:hAnsi="Arial" w:cs="Arial"/>
          <w:sz w:val="22"/>
          <w:szCs w:val="22"/>
        </w:rPr>
      </w:pPr>
      <w:r>
        <w:rPr>
          <w:rFonts w:ascii="Arial" w:hAnsi="Arial" w:cs="Arial"/>
          <w:sz w:val="22"/>
          <w:szCs w:val="22"/>
        </w:rPr>
        <w:t xml:space="preserve">Instructor: </w:t>
      </w:r>
      <w:r w:rsidR="00CD712B">
        <w:rPr>
          <w:rFonts w:ascii="Arial" w:hAnsi="Arial" w:cs="Arial"/>
          <w:sz w:val="22"/>
          <w:szCs w:val="22"/>
        </w:rPr>
        <w:t>Prof.</w:t>
      </w:r>
      <w:r w:rsidR="00D97A6A">
        <w:rPr>
          <w:rFonts w:ascii="Arial" w:hAnsi="Arial" w:cs="Arial"/>
          <w:sz w:val="22"/>
          <w:szCs w:val="22"/>
        </w:rPr>
        <w:t xml:space="preserve"> </w:t>
      </w:r>
      <w:r w:rsidR="00CD712B">
        <w:rPr>
          <w:rFonts w:ascii="Arial" w:hAnsi="Arial" w:cs="Arial"/>
          <w:sz w:val="22"/>
          <w:szCs w:val="22"/>
        </w:rPr>
        <w:t>C</w:t>
      </w:r>
      <w:r w:rsidR="00D97A6A">
        <w:rPr>
          <w:rFonts w:ascii="Arial" w:hAnsi="Arial" w:cs="Arial"/>
          <w:sz w:val="22"/>
          <w:szCs w:val="22"/>
        </w:rPr>
        <w:t>o</w:t>
      </w:r>
      <w:r w:rsidR="00CD712B">
        <w:rPr>
          <w:rFonts w:ascii="Arial" w:hAnsi="Arial" w:cs="Arial"/>
          <w:sz w:val="22"/>
          <w:szCs w:val="22"/>
        </w:rPr>
        <w:t>urtney Stanford</w:t>
      </w:r>
    </w:p>
    <w:p w14:paraId="34FFF86C" w14:textId="77777777" w:rsidR="00323591" w:rsidRDefault="00323591" w:rsidP="00323591">
      <w:pPr>
        <w:pStyle w:val="ListParagraph"/>
        <w:ind w:left="1800"/>
        <w:rPr>
          <w:rFonts w:ascii="Arial" w:hAnsi="Arial" w:cs="Arial"/>
          <w:sz w:val="22"/>
          <w:szCs w:val="22"/>
        </w:rPr>
      </w:pPr>
    </w:p>
    <w:p w14:paraId="345A3FBC" w14:textId="748B09D0" w:rsidR="00323591" w:rsidRDefault="00323591" w:rsidP="00323591">
      <w:pPr>
        <w:pStyle w:val="ListParagraph"/>
        <w:numPr>
          <w:ilvl w:val="0"/>
          <w:numId w:val="7"/>
        </w:numPr>
        <w:rPr>
          <w:rFonts w:ascii="Arial" w:hAnsi="Arial" w:cs="Arial"/>
          <w:sz w:val="22"/>
          <w:szCs w:val="22"/>
        </w:rPr>
      </w:pPr>
      <w:r>
        <w:rPr>
          <w:rFonts w:ascii="Arial" w:hAnsi="Arial" w:cs="Arial"/>
          <w:sz w:val="22"/>
          <w:szCs w:val="22"/>
        </w:rPr>
        <w:t>Physical Chemistry I</w:t>
      </w:r>
    </w:p>
    <w:p w14:paraId="6586AB09" w14:textId="2F98D69E" w:rsidR="00323591" w:rsidRDefault="00323591" w:rsidP="00323591">
      <w:pPr>
        <w:pStyle w:val="ListParagraph"/>
        <w:numPr>
          <w:ilvl w:val="1"/>
          <w:numId w:val="7"/>
        </w:numPr>
        <w:rPr>
          <w:rFonts w:ascii="Arial" w:hAnsi="Arial" w:cs="Arial"/>
          <w:sz w:val="22"/>
          <w:szCs w:val="22"/>
        </w:rPr>
      </w:pPr>
      <w:r>
        <w:rPr>
          <w:rFonts w:ascii="Arial" w:hAnsi="Arial" w:cs="Arial"/>
          <w:sz w:val="22"/>
          <w:szCs w:val="22"/>
        </w:rPr>
        <w:t>Course Number: CHEM251, Fall 2022</w:t>
      </w:r>
    </w:p>
    <w:p w14:paraId="394642C3" w14:textId="5EE94DD8" w:rsidR="00323591" w:rsidRDefault="00323591" w:rsidP="00323591">
      <w:pPr>
        <w:pStyle w:val="ListParagraph"/>
        <w:numPr>
          <w:ilvl w:val="1"/>
          <w:numId w:val="7"/>
        </w:numPr>
        <w:rPr>
          <w:rFonts w:ascii="Arial" w:hAnsi="Arial" w:cs="Arial"/>
          <w:sz w:val="22"/>
          <w:szCs w:val="22"/>
        </w:rPr>
      </w:pPr>
      <w:r>
        <w:rPr>
          <w:rFonts w:ascii="Arial" w:hAnsi="Arial" w:cs="Arial"/>
          <w:sz w:val="22"/>
          <w:szCs w:val="22"/>
        </w:rPr>
        <w:t xml:space="preserve">Instructor: Prof. Todd </w:t>
      </w:r>
      <w:r w:rsidR="00387CE7">
        <w:rPr>
          <w:rFonts w:ascii="Arial" w:hAnsi="Arial" w:cs="Arial"/>
          <w:sz w:val="22"/>
          <w:szCs w:val="22"/>
        </w:rPr>
        <w:t xml:space="preserve">D. </w:t>
      </w:r>
      <w:r>
        <w:rPr>
          <w:rFonts w:ascii="Arial" w:hAnsi="Arial" w:cs="Arial"/>
          <w:sz w:val="22"/>
          <w:szCs w:val="22"/>
        </w:rPr>
        <w:t>Krauss</w:t>
      </w:r>
    </w:p>
    <w:p w14:paraId="08F3D842" w14:textId="77777777" w:rsidR="00E976DA" w:rsidRDefault="00E976DA" w:rsidP="00E976DA">
      <w:pPr>
        <w:pStyle w:val="ListParagraph"/>
        <w:ind w:left="1800"/>
        <w:rPr>
          <w:rFonts w:ascii="Arial" w:hAnsi="Arial" w:cs="Arial"/>
          <w:sz w:val="22"/>
          <w:szCs w:val="22"/>
        </w:rPr>
      </w:pPr>
    </w:p>
    <w:p w14:paraId="6E01064D" w14:textId="38AD5565" w:rsidR="00323591" w:rsidRDefault="00323591" w:rsidP="00323591">
      <w:pPr>
        <w:pStyle w:val="ListParagraph"/>
        <w:numPr>
          <w:ilvl w:val="0"/>
          <w:numId w:val="7"/>
        </w:numPr>
        <w:rPr>
          <w:rFonts w:ascii="Arial" w:hAnsi="Arial" w:cs="Arial"/>
          <w:sz w:val="22"/>
          <w:szCs w:val="22"/>
        </w:rPr>
      </w:pPr>
      <w:r>
        <w:rPr>
          <w:rFonts w:ascii="Arial" w:hAnsi="Arial" w:cs="Arial"/>
          <w:sz w:val="22"/>
          <w:szCs w:val="22"/>
        </w:rPr>
        <w:t>Quantum Chemistry I</w:t>
      </w:r>
    </w:p>
    <w:p w14:paraId="00278997" w14:textId="43F68642" w:rsidR="00323591" w:rsidRDefault="00323591" w:rsidP="00323591">
      <w:pPr>
        <w:pStyle w:val="ListParagraph"/>
        <w:numPr>
          <w:ilvl w:val="1"/>
          <w:numId w:val="7"/>
        </w:numPr>
        <w:rPr>
          <w:rFonts w:ascii="Arial" w:hAnsi="Arial" w:cs="Arial"/>
          <w:sz w:val="22"/>
          <w:szCs w:val="22"/>
        </w:rPr>
      </w:pPr>
      <w:r>
        <w:rPr>
          <w:rFonts w:ascii="Arial" w:hAnsi="Arial" w:cs="Arial"/>
          <w:sz w:val="22"/>
          <w:szCs w:val="22"/>
        </w:rPr>
        <w:t>Course Number: CHEM451, Fall 2022</w:t>
      </w:r>
    </w:p>
    <w:p w14:paraId="2A72BD2B" w14:textId="4F7FA8CA" w:rsidR="00323591" w:rsidRDefault="00323591" w:rsidP="00323591">
      <w:pPr>
        <w:pStyle w:val="ListParagraph"/>
        <w:numPr>
          <w:ilvl w:val="1"/>
          <w:numId w:val="7"/>
        </w:numPr>
        <w:rPr>
          <w:rFonts w:ascii="Arial" w:hAnsi="Arial" w:cs="Arial"/>
          <w:sz w:val="22"/>
          <w:szCs w:val="22"/>
        </w:rPr>
      </w:pPr>
      <w:r>
        <w:rPr>
          <w:rFonts w:ascii="Arial" w:hAnsi="Arial" w:cs="Arial"/>
          <w:sz w:val="22"/>
          <w:szCs w:val="22"/>
        </w:rPr>
        <w:t>Instructor: Prof. Pengfei (Frank) Huo</w:t>
      </w:r>
    </w:p>
    <w:p w14:paraId="60184933" w14:textId="77777777" w:rsidR="00323591" w:rsidRDefault="00323591" w:rsidP="00323591">
      <w:pPr>
        <w:pStyle w:val="ListParagraph"/>
        <w:ind w:left="1800"/>
        <w:rPr>
          <w:rFonts w:ascii="Arial" w:hAnsi="Arial" w:cs="Arial"/>
          <w:sz w:val="22"/>
          <w:szCs w:val="22"/>
        </w:rPr>
      </w:pPr>
    </w:p>
    <w:p w14:paraId="6337C065" w14:textId="57BAF3AE" w:rsidR="00323591" w:rsidRDefault="00323591" w:rsidP="00323591">
      <w:pPr>
        <w:pStyle w:val="ListParagraph"/>
        <w:numPr>
          <w:ilvl w:val="0"/>
          <w:numId w:val="7"/>
        </w:numPr>
        <w:rPr>
          <w:rFonts w:ascii="Arial" w:hAnsi="Arial" w:cs="Arial"/>
          <w:sz w:val="22"/>
          <w:szCs w:val="22"/>
        </w:rPr>
      </w:pPr>
      <w:r>
        <w:rPr>
          <w:rFonts w:ascii="Arial" w:hAnsi="Arial" w:cs="Arial"/>
          <w:sz w:val="22"/>
          <w:szCs w:val="22"/>
        </w:rPr>
        <w:t>Quantum Chemistry I</w:t>
      </w:r>
    </w:p>
    <w:p w14:paraId="74F2387C" w14:textId="7D470083" w:rsidR="00323591" w:rsidRDefault="00323591" w:rsidP="00323591">
      <w:pPr>
        <w:pStyle w:val="ListParagraph"/>
        <w:numPr>
          <w:ilvl w:val="1"/>
          <w:numId w:val="7"/>
        </w:numPr>
        <w:rPr>
          <w:rFonts w:ascii="Arial" w:hAnsi="Arial" w:cs="Arial"/>
          <w:sz w:val="22"/>
          <w:szCs w:val="22"/>
        </w:rPr>
      </w:pPr>
      <w:r>
        <w:rPr>
          <w:rFonts w:ascii="Arial" w:hAnsi="Arial" w:cs="Arial"/>
          <w:sz w:val="22"/>
          <w:szCs w:val="22"/>
        </w:rPr>
        <w:t>Course Number: CHEM451, Fall 2023</w:t>
      </w:r>
    </w:p>
    <w:p w14:paraId="1240ED33" w14:textId="0E40CC99" w:rsidR="00323591" w:rsidRDefault="00323591" w:rsidP="00323591">
      <w:pPr>
        <w:pStyle w:val="ListParagraph"/>
        <w:numPr>
          <w:ilvl w:val="1"/>
          <w:numId w:val="7"/>
        </w:numPr>
        <w:rPr>
          <w:rFonts w:ascii="Arial" w:hAnsi="Arial" w:cs="Arial"/>
          <w:sz w:val="22"/>
          <w:szCs w:val="22"/>
        </w:rPr>
      </w:pPr>
      <w:r>
        <w:rPr>
          <w:rFonts w:ascii="Arial" w:hAnsi="Arial" w:cs="Arial"/>
          <w:sz w:val="22"/>
          <w:szCs w:val="22"/>
        </w:rPr>
        <w:t>Instructor: Prof. Pengfei (Frank) Huo</w:t>
      </w:r>
    </w:p>
    <w:p w14:paraId="53BE4440" w14:textId="77777777" w:rsidR="00323591" w:rsidRPr="00323591" w:rsidRDefault="00323591" w:rsidP="00323591">
      <w:pPr>
        <w:pStyle w:val="ListParagraph"/>
        <w:ind w:left="1800"/>
        <w:rPr>
          <w:rFonts w:ascii="Arial" w:hAnsi="Arial" w:cs="Arial"/>
          <w:sz w:val="22"/>
          <w:szCs w:val="22"/>
        </w:rPr>
      </w:pPr>
    </w:p>
    <w:p w14:paraId="53AE723C" w14:textId="4AF481C6" w:rsidR="008A1310" w:rsidRDefault="008A1310" w:rsidP="008A1310">
      <w:pPr>
        <w:pStyle w:val="ListParagraph"/>
        <w:numPr>
          <w:ilvl w:val="0"/>
          <w:numId w:val="7"/>
        </w:numPr>
        <w:rPr>
          <w:rFonts w:ascii="Arial" w:hAnsi="Arial" w:cs="Arial"/>
          <w:sz w:val="22"/>
          <w:szCs w:val="22"/>
        </w:rPr>
      </w:pPr>
      <w:r>
        <w:rPr>
          <w:rFonts w:ascii="Arial" w:hAnsi="Arial" w:cs="Arial"/>
          <w:sz w:val="22"/>
          <w:szCs w:val="22"/>
        </w:rPr>
        <w:t>Graduate Research mentoring</w:t>
      </w:r>
    </w:p>
    <w:p w14:paraId="63634A53" w14:textId="5C577492" w:rsidR="008A1310" w:rsidRDefault="00E06357" w:rsidP="008A1310">
      <w:pPr>
        <w:pStyle w:val="ListParagraph"/>
        <w:numPr>
          <w:ilvl w:val="1"/>
          <w:numId w:val="7"/>
        </w:numPr>
        <w:rPr>
          <w:rFonts w:ascii="Arial" w:hAnsi="Arial" w:cs="Arial"/>
          <w:sz w:val="22"/>
          <w:szCs w:val="22"/>
        </w:rPr>
      </w:pPr>
      <w:r>
        <w:rPr>
          <w:rFonts w:ascii="Arial" w:hAnsi="Arial" w:cs="Arial"/>
          <w:sz w:val="22"/>
          <w:szCs w:val="22"/>
        </w:rPr>
        <w:t>Sebastian Montillo Vega (Chemistry 2022)</w:t>
      </w:r>
    </w:p>
    <w:p w14:paraId="3CBEA383" w14:textId="75C5CFF9" w:rsidR="00E06357" w:rsidRDefault="00E06357" w:rsidP="008A1310">
      <w:pPr>
        <w:pStyle w:val="ListParagraph"/>
        <w:numPr>
          <w:ilvl w:val="1"/>
          <w:numId w:val="7"/>
        </w:numPr>
        <w:rPr>
          <w:rFonts w:ascii="Arial" w:hAnsi="Arial" w:cs="Arial"/>
          <w:sz w:val="22"/>
          <w:szCs w:val="22"/>
        </w:rPr>
      </w:pPr>
      <w:r>
        <w:rPr>
          <w:rFonts w:ascii="Arial" w:hAnsi="Arial" w:cs="Arial"/>
          <w:sz w:val="22"/>
          <w:szCs w:val="22"/>
        </w:rPr>
        <w:t>Sanchari Sannigrahi (Chemistry 2024)</w:t>
      </w:r>
    </w:p>
    <w:p w14:paraId="641442BC" w14:textId="5748949C" w:rsidR="00E06357" w:rsidRPr="00C25840" w:rsidRDefault="00E06357" w:rsidP="008A1310">
      <w:pPr>
        <w:pStyle w:val="ListParagraph"/>
        <w:numPr>
          <w:ilvl w:val="1"/>
          <w:numId w:val="7"/>
        </w:numPr>
        <w:rPr>
          <w:rFonts w:ascii="Arial" w:hAnsi="Arial" w:cs="Arial"/>
          <w:sz w:val="22"/>
          <w:szCs w:val="22"/>
        </w:rPr>
      </w:pPr>
      <w:r w:rsidRPr="00C25840">
        <w:rPr>
          <w:rFonts w:ascii="Arial" w:hAnsi="Arial" w:cs="Arial"/>
          <w:color w:val="212121"/>
          <w:sz w:val="22"/>
          <w:szCs w:val="22"/>
        </w:rPr>
        <w:t>Jhoan Fernandez Sanchez (Chemistry 2025)</w:t>
      </w:r>
    </w:p>
    <w:p w14:paraId="3E7493EC" w14:textId="77777777" w:rsidR="00323591" w:rsidRPr="00323591" w:rsidRDefault="00323591" w:rsidP="00323591">
      <w:pPr>
        <w:pStyle w:val="ListParagraph"/>
        <w:ind w:left="1800"/>
        <w:rPr>
          <w:rFonts w:ascii="Arial" w:hAnsi="Arial" w:cs="Arial"/>
          <w:sz w:val="22"/>
          <w:szCs w:val="22"/>
        </w:rPr>
      </w:pPr>
    </w:p>
    <w:p w14:paraId="7E055B42" w14:textId="368018A1" w:rsidR="00323591" w:rsidRDefault="00323591" w:rsidP="00323591">
      <w:pPr>
        <w:pStyle w:val="ListParagraph"/>
        <w:numPr>
          <w:ilvl w:val="0"/>
          <w:numId w:val="7"/>
        </w:numPr>
        <w:rPr>
          <w:rFonts w:ascii="Arial" w:hAnsi="Arial" w:cs="Arial"/>
          <w:sz w:val="22"/>
          <w:szCs w:val="22"/>
        </w:rPr>
      </w:pPr>
      <w:r>
        <w:rPr>
          <w:rFonts w:ascii="Arial" w:hAnsi="Arial" w:cs="Arial"/>
          <w:sz w:val="22"/>
          <w:szCs w:val="22"/>
        </w:rPr>
        <w:t>Undergraduate Research mentoring</w:t>
      </w:r>
    </w:p>
    <w:p w14:paraId="39E64711" w14:textId="1450849A" w:rsidR="00323591" w:rsidRDefault="00323591" w:rsidP="00323591">
      <w:pPr>
        <w:pStyle w:val="ListParagraph"/>
        <w:numPr>
          <w:ilvl w:val="1"/>
          <w:numId w:val="7"/>
        </w:numPr>
        <w:rPr>
          <w:rFonts w:ascii="Arial" w:hAnsi="Arial" w:cs="Arial"/>
          <w:sz w:val="22"/>
          <w:szCs w:val="22"/>
        </w:rPr>
      </w:pPr>
      <w:r>
        <w:rPr>
          <w:rFonts w:ascii="Arial" w:hAnsi="Arial" w:cs="Arial"/>
          <w:sz w:val="22"/>
          <w:szCs w:val="22"/>
        </w:rPr>
        <w:t>Rittik Mandal (I-scholar 2024)</w:t>
      </w:r>
    </w:p>
    <w:p w14:paraId="26FBB3CA" w14:textId="0127C5D5" w:rsidR="00323591" w:rsidRPr="00323591" w:rsidRDefault="00323591" w:rsidP="00323591">
      <w:pPr>
        <w:pStyle w:val="ListParagraph"/>
        <w:numPr>
          <w:ilvl w:val="1"/>
          <w:numId w:val="7"/>
        </w:numPr>
        <w:rPr>
          <w:rFonts w:ascii="Arial" w:hAnsi="Arial" w:cs="Arial"/>
          <w:sz w:val="22"/>
          <w:szCs w:val="22"/>
        </w:rPr>
      </w:pPr>
      <w:r>
        <w:rPr>
          <w:rFonts w:ascii="Arial" w:hAnsi="Arial" w:cs="Arial"/>
          <w:sz w:val="22"/>
          <w:szCs w:val="22"/>
        </w:rPr>
        <w:t>Ab</w:t>
      </w:r>
      <w:r w:rsidR="00690B22">
        <w:rPr>
          <w:rFonts w:ascii="Arial" w:hAnsi="Arial" w:cs="Arial"/>
          <w:sz w:val="22"/>
          <w:szCs w:val="22"/>
        </w:rPr>
        <w:t>o</w:t>
      </w:r>
      <w:r>
        <w:rPr>
          <w:rFonts w:ascii="Arial" w:hAnsi="Arial" w:cs="Arial"/>
          <w:sz w:val="22"/>
          <w:szCs w:val="22"/>
        </w:rPr>
        <w:t>bak</w:t>
      </w:r>
      <w:r w:rsidR="00690B22">
        <w:rPr>
          <w:rFonts w:ascii="Arial" w:hAnsi="Arial" w:cs="Arial"/>
          <w:sz w:val="22"/>
          <w:szCs w:val="22"/>
        </w:rPr>
        <w:t>a</w:t>
      </w:r>
      <w:r>
        <w:rPr>
          <w:rFonts w:ascii="Arial" w:hAnsi="Arial" w:cs="Arial"/>
          <w:sz w:val="22"/>
          <w:szCs w:val="22"/>
        </w:rPr>
        <w:t>r S</w:t>
      </w:r>
      <w:r w:rsidR="00690B22">
        <w:rPr>
          <w:rFonts w:ascii="Arial" w:hAnsi="Arial" w:cs="Arial"/>
          <w:sz w:val="22"/>
          <w:szCs w:val="22"/>
        </w:rPr>
        <w:t>ediq</w:t>
      </w:r>
      <w:r>
        <w:rPr>
          <w:rFonts w:ascii="Arial" w:hAnsi="Arial" w:cs="Arial"/>
          <w:sz w:val="22"/>
          <w:szCs w:val="22"/>
        </w:rPr>
        <w:t xml:space="preserve"> Miakhel (</w:t>
      </w:r>
      <w:r w:rsidR="00AF5358">
        <w:rPr>
          <w:rFonts w:ascii="Arial" w:hAnsi="Arial" w:cs="Arial"/>
          <w:sz w:val="22"/>
          <w:szCs w:val="22"/>
        </w:rPr>
        <w:t xml:space="preserve">Physics </w:t>
      </w:r>
      <w:r>
        <w:rPr>
          <w:rFonts w:ascii="Arial" w:hAnsi="Arial" w:cs="Arial"/>
          <w:sz w:val="22"/>
          <w:szCs w:val="22"/>
        </w:rPr>
        <w:t>Undergraduate</w:t>
      </w:r>
      <w:r w:rsidR="003154C0">
        <w:rPr>
          <w:rFonts w:ascii="Arial" w:hAnsi="Arial" w:cs="Arial"/>
          <w:sz w:val="22"/>
          <w:szCs w:val="22"/>
        </w:rPr>
        <w:t xml:space="preserve"> researcher, 2024</w:t>
      </w:r>
      <w:r>
        <w:rPr>
          <w:rFonts w:ascii="Arial" w:hAnsi="Arial" w:cs="Arial"/>
          <w:sz w:val="22"/>
          <w:szCs w:val="22"/>
        </w:rPr>
        <w:t>)</w:t>
      </w:r>
    </w:p>
    <w:p w14:paraId="72D759A6" w14:textId="77777777" w:rsidR="004C52D5" w:rsidRDefault="004C52D5" w:rsidP="004C52D5">
      <w:pPr>
        <w:pStyle w:val="ListParagraph"/>
        <w:rPr>
          <w:rFonts w:ascii="Arial" w:hAnsi="Arial" w:cs="Arial"/>
          <w:sz w:val="22"/>
          <w:szCs w:val="22"/>
        </w:rPr>
      </w:pPr>
    </w:p>
    <w:p w14:paraId="1F425423" w14:textId="77777777" w:rsidR="008E529B" w:rsidRDefault="008E529B" w:rsidP="004C52D5">
      <w:pPr>
        <w:pStyle w:val="ListParagraph"/>
        <w:rPr>
          <w:rFonts w:ascii="Arial" w:hAnsi="Arial" w:cs="Arial"/>
          <w:sz w:val="22"/>
          <w:szCs w:val="22"/>
        </w:rPr>
      </w:pPr>
    </w:p>
    <w:p w14:paraId="5B684DD6" w14:textId="77777777" w:rsidR="00387CE7" w:rsidRPr="004C52D5" w:rsidRDefault="00387CE7" w:rsidP="004C52D5">
      <w:pPr>
        <w:pStyle w:val="ListParagraph"/>
        <w:rPr>
          <w:rFonts w:ascii="Arial" w:hAnsi="Arial" w:cs="Arial"/>
          <w:sz w:val="22"/>
          <w:szCs w:val="22"/>
        </w:rPr>
      </w:pPr>
    </w:p>
    <w:p w14:paraId="046A6605" w14:textId="29C2C12C" w:rsidR="00312DDD" w:rsidRPr="003154C0" w:rsidRDefault="004C52D5" w:rsidP="003154C0">
      <w:pPr>
        <w:pStyle w:val="ListParagraph"/>
        <w:numPr>
          <w:ilvl w:val="0"/>
          <w:numId w:val="2"/>
        </w:numPr>
        <w:rPr>
          <w:rFonts w:ascii="Arial" w:hAnsi="Arial" w:cs="Arial"/>
          <w:b/>
          <w:sz w:val="22"/>
          <w:szCs w:val="22"/>
        </w:rPr>
      </w:pPr>
      <w:r>
        <w:rPr>
          <w:rFonts w:ascii="Arial" w:hAnsi="Arial" w:cs="Arial"/>
          <w:sz w:val="22"/>
          <w:szCs w:val="22"/>
        </w:rPr>
        <w:t>List any other synergistic or outreach activities that are relevant to your graduate studies in chemistry (include outreach, departmental or university committee service, and volunteer efforts)</w:t>
      </w:r>
    </w:p>
    <w:p w14:paraId="41424E58" w14:textId="5232E268" w:rsidR="00DC6952" w:rsidRPr="005A68FE" w:rsidRDefault="003154C0" w:rsidP="00DC6952">
      <w:pPr>
        <w:pStyle w:val="NormalWeb"/>
        <w:numPr>
          <w:ilvl w:val="0"/>
          <w:numId w:val="7"/>
        </w:numPr>
      </w:pPr>
      <w:r w:rsidRPr="005A68FE">
        <w:rPr>
          <w:rFonts w:ascii="ArialMT" w:hAnsi="ArialMT"/>
          <w:sz w:val="22"/>
          <w:szCs w:val="22"/>
        </w:rPr>
        <w:t>Upward Bound</w:t>
      </w:r>
      <w:r>
        <w:rPr>
          <w:rFonts w:ascii="ArialMT" w:hAnsi="ArialMT"/>
          <w:sz w:val="22"/>
          <w:szCs w:val="22"/>
        </w:rPr>
        <w:t xml:space="preserve"> outreach from Huo Group</w:t>
      </w:r>
      <w:r w:rsidR="00DC6952">
        <w:rPr>
          <w:rFonts w:ascii="ArialMT" w:hAnsi="ArialMT"/>
          <w:sz w:val="22"/>
          <w:szCs w:val="22"/>
        </w:rPr>
        <w:t xml:space="preserve">, 07/25/2022 </w:t>
      </w:r>
    </w:p>
    <w:p w14:paraId="1FD65FBF" w14:textId="0E6CE91B" w:rsidR="005A68FE" w:rsidRPr="003154C0" w:rsidRDefault="005A68FE" w:rsidP="005A68FE">
      <w:pPr>
        <w:pStyle w:val="NormalWeb"/>
        <w:numPr>
          <w:ilvl w:val="0"/>
          <w:numId w:val="7"/>
        </w:numPr>
      </w:pPr>
      <w:r w:rsidRPr="005A68FE">
        <w:rPr>
          <w:rFonts w:ascii="ArialMT" w:hAnsi="ArialMT"/>
          <w:sz w:val="22"/>
          <w:szCs w:val="22"/>
        </w:rPr>
        <w:t>Upward Bound</w:t>
      </w:r>
      <w:r>
        <w:rPr>
          <w:rFonts w:ascii="ArialMT" w:hAnsi="ArialMT"/>
          <w:sz w:val="22"/>
          <w:szCs w:val="22"/>
        </w:rPr>
        <w:t xml:space="preserve"> outreach from Huo Group, 07/2</w:t>
      </w:r>
      <w:r w:rsidR="00E254B7">
        <w:rPr>
          <w:rFonts w:ascii="ArialMT" w:hAnsi="ArialMT"/>
          <w:sz w:val="22"/>
          <w:szCs w:val="22"/>
        </w:rPr>
        <w:t>6</w:t>
      </w:r>
      <w:r>
        <w:rPr>
          <w:rFonts w:ascii="ArialMT" w:hAnsi="ArialMT"/>
          <w:sz w:val="22"/>
          <w:szCs w:val="22"/>
        </w:rPr>
        <w:t>/202</w:t>
      </w:r>
      <w:r w:rsidR="00E254B7">
        <w:rPr>
          <w:rFonts w:ascii="ArialMT" w:hAnsi="ArialMT"/>
          <w:sz w:val="22"/>
          <w:szCs w:val="22"/>
        </w:rPr>
        <w:t>3</w:t>
      </w:r>
    </w:p>
    <w:p w14:paraId="61DCAF30" w14:textId="77777777" w:rsidR="003154C0" w:rsidRPr="00E254B7" w:rsidRDefault="003154C0" w:rsidP="003154C0">
      <w:pPr>
        <w:pStyle w:val="NormalWeb"/>
        <w:ind w:left="1080"/>
      </w:pPr>
    </w:p>
    <w:p w14:paraId="61D68BC4" w14:textId="4585DF7C" w:rsidR="004C52D5" w:rsidRDefault="004C52D5" w:rsidP="004C52D5">
      <w:pPr>
        <w:rPr>
          <w:rFonts w:ascii="Arial" w:hAnsi="Arial" w:cs="Arial"/>
          <w:b/>
          <w:sz w:val="22"/>
          <w:szCs w:val="22"/>
        </w:rPr>
      </w:pPr>
      <w:r>
        <w:rPr>
          <w:rFonts w:ascii="Arial" w:hAnsi="Arial" w:cs="Arial"/>
          <w:b/>
          <w:sz w:val="22"/>
          <w:szCs w:val="22"/>
        </w:rPr>
        <w:t xml:space="preserve">3. Publications since entering </w:t>
      </w:r>
      <w:r w:rsidR="00690B22">
        <w:rPr>
          <w:rFonts w:ascii="Arial" w:hAnsi="Arial" w:cs="Arial"/>
          <w:b/>
          <w:sz w:val="22"/>
          <w:szCs w:val="22"/>
        </w:rPr>
        <w:t xml:space="preserve">the </w:t>
      </w:r>
      <w:r>
        <w:rPr>
          <w:rFonts w:ascii="Arial" w:hAnsi="Arial" w:cs="Arial"/>
          <w:b/>
          <w:sz w:val="22"/>
          <w:szCs w:val="22"/>
        </w:rPr>
        <w:t>PhD program</w:t>
      </w:r>
    </w:p>
    <w:p w14:paraId="7EBCB903" w14:textId="77777777" w:rsidR="004C52D5" w:rsidRDefault="004C52D5" w:rsidP="004C52D5">
      <w:pPr>
        <w:rPr>
          <w:rFonts w:ascii="Arial" w:hAnsi="Arial" w:cs="Arial"/>
          <w:b/>
          <w:sz w:val="22"/>
          <w:szCs w:val="22"/>
        </w:rPr>
      </w:pPr>
    </w:p>
    <w:p w14:paraId="2912ADFD" w14:textId="2ECAE732" w:rsidR="004C52D5" w:rsidRDefault="004C52D5" w:rsidP="00690B22">
      <w:pPr>
        <w:pStyle w:val="ListParagraph"/>
        <w:numPr>
          <w:ilvl w:val="0"/>
          <w:numId w:val="3"/>
        </w:numPr>
        <w:jc w:val="both"/>
        <w:rPr>
          <w:rFonts w:ascii="Arial" w:hAnsi="Arial" w:cs="Arial"/>
          <w:sz w:val="22"/>
          <w:szCs w:val="22"/>
        </w:rPr>
      </w:pPr>
      <w:r w:rsidRPr="00C2179E">
        <w:rPr>
          <w:rFonts w:ascii="Arial" w:hAnsi="Arial" w:cs="Arial"/>
          <w:sz w:val="22"/>
          <w:szCs w:val="22"/>
        </w:rPr>
        <w:t xml:space="preserve">Published (please provide </w:t>
      </w:r>
      <w:r w:rsidR="00690B22">
        <w:rPr>
          <w:rFonts w:ascii="Arial" w:hAnsi="Arial" w:cs="Arial"/>
          <w:sz w:val="22"/>
          <w:szCs w:val="22"/>
        </w:rPr>
        <w:t xml:space="preserve">a </w:t>
      </w:r>
      <w:r w:rsidRPr="00C2179E">
        <w:rPr>
          <w:rFonts w:ascii="Arial" w:hAnsi="Arial" w:cs="Arial"/>
          <w:sz w:val="22"/>
          <w:szCs w:val="22"/>
        </w:rPr>
        <w:t>complete reference</w:t>
      </w:r>
      <w:r>
        <w:rPr>
          <w:rFonts w:ascii="Arial" w:hAnsi="Arial" w:cs="Arial"/>
          <w:sz w:val="22"/>
          <w:szCs w:val="22"/>
        </w:rPr>
        <w:t>, includ</w:t>
      </w:r>
      <w:r w:rsidR="00690B22">
        <w:rPr>
          <w:rFonts w:ascii="Arial" w:hAnsi="Arial" w:cs="Arial"/>
          <w:sz w:val="22"/>
          <w:szCs w:val="22"/>
        </w:rPr>
        <w:t>ing</w:t>
      </w:r>
      <w:r>
        <w:rPr>
          <w:rFonts w:ascii="Arial" w:hAnsi="Arial" w:cs="Arial"/>
          <w:sz w:val="22"/>
          <w:szCs w:val="22"/>
        </w:rPr>
        <w:t xml:space="preserve"> </w:t>
      </w:r>
      <w:r w:rsidRPr="00527359">
        <w:rPr>
          <w:rFonts w:ascii="Arial" w:hAnsi="Arial" w:cs="Arial"/>
          <w:sz w:val="22"/>
          <w:szCs w:val="22"/>
          <w:u w:val="single"/>
        </w:rPr>
        <w:t>all</w:t>
      </w:r>
      <w:r>
        <w:rPr>
          <w:rFonts w:ascii="Arial" w:hAnsi="Arial" w:cs="Arial"/>
          <w:sz w:val="22"/>
          <w:szCs w:val="22"/>
        </w:rPr>
        <w:t xml:space="preserve"> papers published while a student at the University of Rochester</w:t>
      </w:r>
      <w:r w:rsidRPr="00C2179E">
        <w:rPr>
          <w:rFonts w:ascii="Arial" w:hAnsi="Arial" w:cs="Arial"/>
          <w:sz w:val="22"/>
          <w:szCs w:val="22"/>
        </w:rPr>
        <w:t>)</w:t>
      </w:r>
    </w:p>
    <w:p w14:paraId="4CA98D2A" w14:textId="77777777" w:rsidR="004C52D5" w:rsidRDefault="004C52D5" w:rsidP="00690B22">
      <w:pPr>
        <w:pStyle w:val="ListParagraph"/>
        <w:jc w:val="both"/>
        <w:rPr>
          <w:rFonts w:ascii="Arial" w:hAnsi="Arial" w:cs="Arial"/>
          <w:sz w:val="22"/>
          <w:szCs w:val="22"/>
        </w:rPr>
      </w:pPr>
    </w:p>
    <w:p w14:paraId="13E505FF" w14:textId="6326AD00" w:rsidR="008E529B" w:rsidRDefault="008E529B" w:rsidP="00690B22">
      <w:pPr>
        <w:pStyle w:val="ListParagraph"/>
        <w:numPr>
          <w:ilvl w:val="0"/>
          <w:numId w:val="7"/>
        </w:numPr>
        <w:jc w:val="both"/>
        <w:rPr>
          <w:rFonts w:ascii="Arial" w:hAnsi="Arial" w:cs="Arial"/>
          <w:sz w:val="22"/>
          <w:szCs w:val="22"/>
        </w:rPr>
      </w:pPr>
      <w:r>
        <w:rPr>
          <w:rFonts w:ascii="Arial" w:hAnsi="Arial" w:cs="Arial"/>
          <w:sz w:val="22"/>
          <w:szCs w:val="22"/>
        </w:rPr>
        <w:t xml:space="preserve">Quantum Dynamics Simulations of the 2D spectroscopy for Exciton Polaritons. </w:t>
      </w:r>
    </w:p>
    <w:p w14:paraId="679B9675" w14:textId="26975697" w:rsidR="008E529B" w:rsidRPr="008E529B" w:rsidRDefault="008E529B" w:rsidP="00690B22">
      <w:pPr>
        <w:pStyle w:val="ListParagraph"/>
        <w:numPr>
          <w:ilvl w:val="1"/>
          <w:numId w:val="7"/>
        </w:numPr>
        <w:jc w:val="both"/>
        <w:rPr>
          <w:rFonts w:ascii="Arial" w:hAnsi="Arial" w:cs="Arial"/>
          <w:sz w:val="22"/>
          <w:szCs w:val="22"/>
        </w:rPr>
      </w:pPr>
      <w:r>
        <w:rPr>
          <w:rFonts w:ascii="Arial" w:hAnsi="Arial" w:cs="Arial"/>
          <w:sz w:val="22"/>
          <w:szCs w:val="22"/>
        </w:rPr>
        <w:t xml:space="preserve">Authors: </w:t>
      </w:r>
      <w:r w:rsidRPr="00B12F7B">
        <w:rPr>
          <w:rFonts w:ascii="Arial" w:hAnsi="Arial" w:cs="Arial"/>
          <w:b/>
          <w:bCs/>
          <w:sz w:val="22"/>
          <w:szCs w:val="22"/>
        </w:rPr>
        <w:t>M.</w:t>
      </w:r>
      <w:r w:rsidR="00C25840" w:rsidRPr="00B12F7B">
        <w:rPr>
          <w:rFonts w:ascii="Arial" w:hAnsi="Arial" w:cs="Arial"/>
          <w:b/>
          <w:bCs/>
          <w:sz w:val="22"/>
          <w:szCs w:val="22"/>
        </w:rPr>
        <w:t xml:space="preserve"> </w:t>
      </w:r>
      <w:r w:rsidRPr="00B12F7B">
        <w:rPr>
          <w:rFonts w:ascii="Arial" w:hAnsi="Arial" w:cs="Arial"/>
          <w:b/>
          <w:bCs/>
          <w:sz w:val="22"/>
          <w:szCs w:val="22"/>
        </w:rPr>
        <w:t>E</w:t>
      </w:r>
      <w:r w:rsidR="00C25840" w:rsidRPr="00B12F7B">
        <w:rPr>
          <w:rFonts w:ascii="Arial" w:hAnsi="Arial" w:cs="Arial"/>
          <w:b/>
          <w:bCs/>
          <w:sz w:val="22"/>
          <w:szCs w:val="22"/>
        </w:rPr>
        <w:t>.</w:t>
      </w:r>
      <w:r w:rsidRPr="00B12F7B">
        <w:rPr>
          <w:rFonts w:ascii="Arial" w:hAnsi="Arial" w:cs="Arial"/>
          <w:b/>
          <w:bCs/>
          <w:sz w:val="22"/>
          <w:szCs w:val="22"/>
        </w:rPr>
        <w:t xml:space="preserve"> Mondal</w:t>
      </w:r>
      <w:r>
        <w:rPr>
          <w:rFonts w:ascii="Arial" w:hAnsi="Arial" w:cs="Arial"/>
          <w:sz w:val="22"/>
          <w:szCs w:val="22"/>
        </w:rPr>
        <w:t>, E. Koessler, J. Provazza, A. N. Vamivakas, S. Cundiff, T. D. Krauss, P. Huo.</w:t>
      </w:r>
    </w:p>
    <w:p w14:paraId="79B9E1F4" w14:textId="23DE6C0E" w:rsidR="008E529B" w:rsidRDefault="008E529B" w:rsidP="00690B22">
      <w:pPr>
        <w:pStyle w:val="ListParagraph"/>
        <w:numPr>
          <w:ilvl w:val="1"/>
          <w:numId w:val="7"/>
        </w:numPr>
        <w:jc w:val="both"/>
        <w:rPr>
          <w:rFonts w:ascii="Arial" w:hAnsi="Arial" w:cs="Arial"/>
          <w:sz w:val="22"/>
          <w:szCs w:val="22"/>
        </w:rPr>
      </w:pPr>
      <w:r>
        <w:rPr>
          <w:rFonts w:ascii="Arial" w:hAnsi="Arial" w:cs="Arial"/>
          <w:sz w:val="22"/>
          <w:szCs w:val="22"/>
        </w:rPr>
        <w:t>Journal: Journal of Chemical Physics</w:t>
      </w:r>
    </w:p>
    <w:p w14:paraId="16A79CC9" w14:textId="5EA654C6" w:rsidR="008E529B" w:rsidRDefault="008E529B" w:rsidP="00690B22">
      <w:pPr>
        <w:pStyle w:val="ListParagraph"/>
        <w:numPr>
          <w:ilvl w:val="1"/>
          <w:numId w:val="7"/>
        </w:numPr>
        <w:jc w:val="both"/>
        <w:rPr>
          <w:rFonts w:ascii="Arial" w:hAnsi="Arial" w:cs="Arial"/>
          <w:sz w:val="22"/>
          <w:szCs w:val="22"/>
        </w:rPr>
      </w:pPr>
      <w:r>
        <w:rPr>
          <w:rFonts w:ascii="Arial" w:hAnsi="Arial" w:cs="Arial"/>
          <w:sz w:val="22"/>
          <w:szCs w:val="22"/>
        </w:rPr>
        <w:t>Publication date: 09 / 01 / 2023</w:t>
      </w:r>
    </w:p>
    <w:p w14:paraId="001DA8F6" w14:textId="77777777" w:rsidR="00C25840" w:rsidRDefault="00C25840" w:rsidP="00690B22">
      <w:pPr>
        <w:pStyle w:val="ListParagraph"/>
        <w:ind w:left="1800"/>
        <w:jc w:val="both"/>
        <w:rPr>
          <w:rFonts w:ascii="Arial" w:hAnsi="Arial" w:cs="Arial"/>
          <w:sz w:val="22"/>
          <w:szCs w:val="22"/>
        </w:rPr>
      </w:pPr>
    </w:p>
    <w:p w14:paraId="78EE5CAF" w14:textId="20F8DF23" w:rsidR="00C25840" w:rsidRDefault="00C25840" w:rsidP="00690B22">
      <w:pPr>
        <w:pStyle w:val="ListParagraph"/>
        <w:numPr>
          <w:ilvl w:val="0"/>
          <w:numId w:val="7"/>
        </w:numPr>
        <w:jc w:val="both"/>
        <w:rPr>
          <w:rFonts w:ascii="Arial" w:hAnsi="Arial" w:cs="Arial"/>
          <w:sz w:val="22"/>
          <w:szCs w:val="22"/>
        </w:rPr>
      </w:pPr>
      <w:r>
        <w:rPr>
          <w:rFonts w:ascii="Arial" w:hAnsi="Arial" w:cs="Arial"/>
          <w:sz w:val="22"/>
          <w:szCs w:val="22"/>
        </w:rPr>
        <w:lastRenderedPageBreak/>
        <w:t>Universal Measure for the Impact of Adiabaticity on Quantum Transitions.</w:t>
      </w:r>
    </w:p>
    <w:p w14:paraId="1CF39A70" w14:textId="3159D4B5" w:rsidR="00C25840" w:rsidRDefault="00C25840" w:rsidP="00690B22">
      <w:pPr>
        <w:pStyle w:val="ListParagraph"/>
        <w:numPr>
          <w:ilvl w:val="1"/>
          <w:numId w:val="7"/>
        </w:numPr>
        <w:jc w:val="both"/>
        <w:rPr>
          <w:rFonts w:ascii="Arial" w:hAnsi="Arial" w:cs="Arial"/>
          <w:sz w:val="22"/>
          <w:szCs w:val="22"/>
        </w:rPr>
      </w:pPr>
      <w:r>
        <w:rPr>
          <w:rFonts w:ascii="Arial" w:hAnsi="Arial" w:cs="Arial"/>
          <w:sz w:val="22"/>
          <w:szCs w:val="22"/>
        </w:rPr>
        <w:t xml:space="preserve">Authors: R. Pant, P. K. Verma, C. Rangi, </w:t>
      </w:r>
      <w:r w:rsidRPr="00B12F7B">
        <w:rPr>
          <w:rFonts w:ascii="Arial" w:hAnsi="Arial" w:cs="Arial"/>
          <w:b/>
          <w:bCs/>
          <w:sz w:val="22"/>
          <w:szCs w:val="22"/>
        </w:rPr>
        <w:t>M. E. Mondal</w:t>
      </w:r>
      <w:r>
        <w:rPr>
          <w:rFonts w:ascii="Arial" w:hAnsi="Arial" w:cs="Arial"/>
          <w:sz w:val="22"/>
          <w:szCs w:val="22"/>
        </w:rPr>
        <w:t>, M. Bhati, V. Srinivasan, S. Wuster</w:t>
      </w:r>
    </w:p>
    <w:p w14:paraId="2085D19D" w14:textId="5D29A94F" w:rsidR="00C25840" w:rsidRDefault="00C25840" w:rsidP="00690B22">
      <w:pPr>
        <w:pStyle w:val="ListParagraph"/>
        <w:numPr>
          <w:ilvl w:val="1"/>
          <w:numId w:val="7"/>
        </w:numPr>
        <w:jc w:val="both"/>
        <w:rPr>
          <w:rFonts w:ascii="Arial" w:hAnsi="Arial" w:cs="Arial"/>
          <w:sz w:val="22"/>
          <w:szCs w:val="22"/>
        </w:rPr>
      </w:pPr>
      <w:r>
        <w:rPr>
          <w:rFonts w:ascii="Arial" w:hAnsi="Arial" w:cs="Arial"/>
          <w:sz w:val="22"/>
          <w:szCs w:val="22"/>
        </w:rPr>
        <w:t>Journal: Physical Review Letters</w:t>
      </w:r>
    </w:p>
    <w:p w14:paraId="1B8EC27D" w14:textId="12DB793F" w:rsidR="00C25840" w:rsidRDefault="00C25840" w:rsidP="00690B22">
      <w:pPr>
        <w:pStyle w:val="ListParagraph"/>
        <w:numPr>
          <w:ilvl w:val="1"/>
          <w:numId w:val="7"/>
        </w:numPr>
        <w:jc w:val="both"/>
        <w:rPr>
          <w:rFonts w:ascii="Arial" w:hAnsi="Arial" w:cs="Arial"/>
          <w:sz w:val="22"/>
          <w:szCs w:val="22"/>
        </w:rPr>
      </w:pPr>
      <w:r>
        <w:rPr>
          <w:rFonts w:ascii="Arial" w:hAnsi="Arial" w:cs="Arial"/>
          <w:sz w:val="22"/>
          <w:szCs w:val="22"/>
        </w:rPr>
        <w:t>Publication date: 03</w:t>
      </w:r>
      <w:r w:rsidR="005279FD">
        <w:rPr>
          <w:rFonts w:ascii="Arial" w:hAnsi="Arial" w:cs="Arial"/>
          <w:sz w:val="22"/>
          <w:szCs w:val="22"/>
        </w:rPr>
        <w:t xml:space="preserve"> </w:t>
      </w:r>
      <w:r>
        <w:rPr>
          <w:rFonts w:ascii="Arial" w:hAnsi="Arial" w:cs="Arial"/>
          <w:sz w:val="22"/>
          <w:szCs w:val="22"/>
        </w:rPr>
        <w:t>/ 22 / 2024</w:t>
      </w:r>
    </w:p>
    <w:p w14:paraId="2A4BA52D" w14:textId="77777777" w:rsidR="00C25840" w:rsidRPr="00C25840" w:rsidRDefault="00C25840" w:rsidP="00690B22">
      <w:pPr>
        <w:pStyle w:val="ListParagraph"/>
        <w:ind w:left="1800"/>
        <w:jc w:val="both"/>
        <w:rPr>
          <w:rFonts w:ascii="Arial" w:hAnsi="Arial" w:cs="Arial"/>
          <w:sz w:val="22"/>
          <w:szCs w:val="22"/>
        </w:rPr>
      </w:pPr>
    </w:p>
    <w:p w14:paraId="59C4565D" w14:textId="77777777" w:rsidR="004C52D5" w:rsidRDefault="004C52D5" w:rsidP="00690B22">
      <w:pPr>
        <w:pStyle w:val="ListParagraph"/>
        <w:jc w:val="both"/>
        <w:rPr>
          <w:rFonts w:ascii="Arial" w:hAnsi="Arial" w:cs="Arial"/>
          <w:sz w:val="22"/>
          <w:szCs w:val="22"/>
        </w:rPr>
      </w:pPr>
    </w:p>
    <w:p w14:paraId="5C32212C" w14:textId="77777777" w:rsidR="004C52D5" w:rsidRDefault="004C52D5" w:rsidP="00690B22">
      <w:pPr>
        <w:pStyle w:val="ListParagraph"/>
        <w:numPr>
          <w:ilvl w:val="0"/>
          <w:numId w:val="3"/>
        </w:numPr>
        <w:jc w:val="both"/>
        <w:rPr>
          <w:rFonts w:ascii="Arial" w:hAnsi="Arial" w:cs="Arial"/>
          <w:sz w:val="22"/>
          <w:szCs w:val="22"/>
        </w:rPr>
      </w:pPr>
      <w:r w:rsidRPr="00C2179E">
        <w:rPr>
          <w:rFonts w:ascii="Arial" w:hAnsi="Arial" w:cs="Arial"/>
          <w:sz w:val="22"/>
          <w:szCs w:val="22"/>
        </w:rPr>
        <w:t>Submitted (please include authors, title, journal to which submitted, and submission date</w:t>
      </w:r>
      <w:r>
        <w:rPr>
          <w:rFonts w:ascii="Arial" w:hAnsi="Arial" w:cs="Arial"/>
          <w:sz w:val="22"/>
          <w:szCs w:val="22"/>
        </w:rPr>
        <w:t>; do NOT include manuscripts “in preparation”</w:t>
      </w:r>
      <w:r w:rsidRPr="00C2179E">
        <w:rPr>
          <w:rFonts w:ascii="Arial" w:hAnsi="Arial" w:cs="Arial"/>
          <w:sz w:val="22"/>
          <w:szCs w:val="22"/>
        </w:rPr>
        <w:t>)</w:t>
      </w:r>
    </w:p>
    <w:p w14:paraId="2D40C89B" w14:textId="77777777" w:rsidR="00DC6952" w:rsidRDefault="00DC6952" w:rsidP="00690B22">
      <w:pPr>
        <w:pStyle w:val="ListParagraph"/>
        <w:jc w:val="both"/>
        <w:rPr>
          <w:rFonts w:ascii="Arial" w:hAnsi="Arial" w:cs="Arial"/>
          <w:sz w:val="22"/>
          <w:szCs w:val="22"/>
        </w:rPr>
      </w:pPr>
    </w:p>
    <w:p w14:paraId="51FD3AED" w14:textId="77777777" w:rsidR="00C25840" w:rsidRDefault="00C25840" w:rsidP="00690B22">
      <w:pPr>
        <w:pStyle w:val="ListParagraph"/>
        <w:numPr>
          <w:ilvl w:val="0"/>
          <w:numId w:val="7"/>
        </w:numPr>
        <w:jc w:val="both"/>
        <w:rPr>
          <w:rFonts w:ascii="Arial" w:hAnsi="Arial" w:cs="Arial"/>
          <w:sz w:val="22"/>
          <w:szCs w:val="22"/>
        </w:rPr>
      </w:pPr>
      <w:r>
        <w:rPr>
          <w:rFonts w:ascii="Arial" w:hAnsi="Arial" w:cs="Arial"/>
          <w:sz w:val="22"/>
          <w:szCs w:val="22"/>
        </w:rPr>
        <w:t>Theory and Quantum Dynamics Simulations of Exciton-Polariton Motional Narrowing</w:t>
      </w:r>
    </w:p>
    <w:p w14:paraId="7ACA6A8A" w14:textId="77777777" w:rsidR="00C25840" w:rsidRDefault="00C25840" w:rsidP="00690B22">
      <w:pPr>
        <w:pStyle w:val="ListParagraph"/>
        <w:numPr>
          <w:ilvl w:val="1"/>
          <w:numId w:val="7"/>
        </w:numPr>
        <w:jc w:val="both"/>
        <w:rPr>
          <w:rFonts w:ascii="Arial" w:hAnsi="Arial" w:cs="Arial"/>
          <w:sz w:val="22"/>
          <w:szCs w:val="22"/>
        </w:rPr>
      </w:pPr>
      <w:r>
        <w:rPr>
          <w:rFonts w:ascii="Arial" w:hAnsi="Arial" w:cs="Arial"/>
          <w:sz w:val="22"/>
          <w:szCs w:val="22"/>
        </w:rPr>
        <w:t xml:space="preserve">Authors: Wenxiang Ying, </w:t>
      </w:r>
      <w:r w:rsidRPr="00690B22">
        <w:rPr>
          <w:rFonts w:ascii="Arial" w:hAnsi="Arial" w:cs="Arial"/>
          <w:b/>
          <w:bCs/>
          <w:sz w:val="22"/>
          <w:szCs w:val="22"/>
        </w:rPr>
        <w:t>M. Elious Mondal</w:t>
      </w:r>
      <w:r>
        <w:rPr>
          <w:rFonts w:ascii="Arial" w:hAnsi="Arial" w:cs="Arial"/>
          <w:sz w:val="22"/>
          <w:szCs w:val="22"/>
        </w:rPr>
        <w:t>, P. Huo</w:t>
      </w:r>
    </w:p>
    <w:p w14:paraId="4266252C" w14:textId="77777777" w:rsidR="00C25840" w:rsidRDefault="00C25840" w:rsidP="00690B22">
      <w:pPr>
        <w:pStyle w:val="ListParagraph"/>
        <w:numPr>
          <w:ilvl w:val="1"/>
          <w:numId w:val="7"/>
        </w:numPr>
        <w:jc w:val="both"/>
        <w:rPr>
          <w:rFonts w:ascii="Arial" w:hAnsi="Arial" w:cs="Arial"/>
          <w:sz w:val="22"/>
          <w:szCs w:val="22"/>
        </w:rPr>
      </w:pPr>
      <w:r>
        <w:rPr>
          <w:rFonts w:ascii="Arial" w:hAnsi="Arial" w:cs="Arial"/>
          <w:sz w:val="22"/>
          <w:szCs w:val="22"/>
        </w:rPr>
        <w:t>Journal: ChemRxiv (Submitted to Journal of Chemical Physics)</w:t>
      </w:r>
    </w:p>
    <w:p w14:paraId="23714894" w14:textId="4C96280B" w:rsidR="00C25840" w:rsidRPr="008E529B" w:rsidRDefault="00C25840" w:rsidP="00690B22">
      <w:pPr>
        <w:pStyle w:val="ListParagraph"/>
        <w:numPr>
          <w:ilvl w:val="1"/>
          <w:numId w:val="7"/>
        </w:numPr>
        <w:jc w:val="both"/>
        <w:rPr>
          <w:rFonts w:ascii="Arial" w:hAnsi="Arial" w:cs="Arial"/>
          <w:sz w:val="22"/>
          <w:szCs w:val="22"/>
        </w:rPr>
      </w:pPr>
      <w:r>
        <w:rPr>
          <w:rFonts w:ascii="Arial" w:hAnsi="Arial" w:cs="Arial"/>
          <w:sz w:val="22"/>
          <w:szCs w:val="22"/>
        </w:rPr>
        <w:t>Submission date: 06 / 06 / 2024</w:t>
      </w:r>
    </w:p>
    <w:p w14:paraId="0A2F8AB3" w14:textId="568A7356" w:rsidR="004C52D5" w:rsidRDefault="004C52D5" w:rsidP="00AC7259">
      <w:pPr>
        <w:rPr>
          <w:rFonts w:ascii="Arial" w:hAnsi="Arial" w:cs="Arial"/>
          <w:sz w:val="22"/>
          <w:szCs w:val="22"/>
        </w:rPr>
      </w:pPr>
    </w:p>
    <w:p w14:paraId="6DB06058" w14:textId="77777777" w:rsidR="00826A5C" w:rsidRPr="00AC7259" w:rsidRDefault="00826A5C" w:rsidP="00AC7259">
      <w:pPr>
        <w:rPr>
          <w:rFonts w:ascii="Arial" w:hAnsi="Arial" w:cs="Arial"/>
          <w:sz w:val="22"/>
          <w:szCs w:val="22"/>
        </w:rPr>
      </w:pPr>
    </w:p>
    <w:p w14:paraId="5CE8B637" w14:textId="77777777" w:rsidR="003F4531" w:rsidRPr="009E2617" w:rsidRDefault="003F4531">
      <w:pPr>
        <w:rPr>
          <w:rFonts w:ascii="Arial" w:hAnsi="Arial" w:cs="Arial"/>
          <w:b/>
          <w:sz w:val="22"/>
          <w:szCs w:val="22"/>
        </w:rPr>
      </w:pPr>
    </w:p>
    <w:p w14:paraId="66A336DE" w14:textId="77777777" w:rsidR="004C52D5" w:rsidRDefault="004C52D5" w:rsidP="004C52D5">
      <w:pPr>
        <w:rPr>
          <w:rFonts w:ascii="Arial" w:hAnsi="Arial" w:cs="Arial"/>
          <w:b/>
          <w:sz w:val="22"/>
          <w:szCs w:val="22"/>
        </w:rPr>
      </w:pPr>
      <w:r>
        <w:rPr>
          <w:rFonts w:ascii="Arial" w:hAnsi="Arial" w:cs="Arial"/>
          <w:b/>
          <w:sz w:val="22"/>
          <w:szCs w:val="22"/>
        </w:rPr>
        <w:t>4. Presentations at regional/national/international conferences</w:t>
      </w:r>
    </w:p>
    <w:p w14:paraId="1E7CC927" w14:textId="77777777" w:rsidR="004C52D5" w:rsidRDefault="004C52D5" w:rsidP="004C52D5">
      <w:pPr>
        <w:rPr>
          <w:rFonts w:ascii="Arial" w:hAnsi="Arial" w:cs="Arial"/>
          <w:b/>
          <w:sz w:val="22"/>
          <w:szCs w:val="22"/>
        </w:rPr>
      </w:pPr>
    </w:p>
    <w:p w14:paraId="343DA33A" w14:textId="77777777" w:rsidR="004C52D5" w:rsidRDefault="004C52D5" w:rsidP="004C52D5">
      <w:pPr>
        <w:rPr>
          <w:rFonts w:ascii="Arial" w:hAnsi="Arial" w:cs="Arial"/>
          <w:sz w:val="22"/>
          <w:szCs w:val="22"/>
        </w:rPr>
      </w:pPr>
      <w:r>
        <w:rPr>
          <w:rFonts w:ascii="Arial" w:hAnsi="Arial" w:cs="Arial"/>
          <w:sz w:val="22"/>
          <w:szCs w:val="22"/>
        </w:rPr>
        <w:t>(Include conference name, location, date, presentation type (poster/talk), and title; include all conferences attended while a student at the University of Rochester)</w:t>
      </w:r>
    </w:p>
    <w:p w14:paraId="3BABBB8B" w14:textId="77777777" w:rsidR="004C52D5" w:rsidRDefault="004C52D5" w:rsidP="004C52D5">
      <w:pPr>
        <w:rPr>
          <w:rFonts w:ascii="Arial" w:hAnsi="Arial" w:cs="Arial"/>
          <w:sz w:val="22"/>
          <w:szCs w:val="22"/>
        </w:rPr>
      </w:pPr>
    </w:p>
    <w:p w14:paraId="240DBC9D" w14:textId="662BEDA1" w:rsidR="003C3F25" w:rsidRPr="003C3F25" w:rsidRDefault="00C104ED" w:rsidP="00690B22">
      <w:pPr>
        <w:pStyle w:val="ListParagraph"/>
        <w:numPr>
          <w:ilvl w:val="0"/>
          <w:numId w:val="7"/>
        </w:numPr>
        <w:jc w:val="both"/>
        <w:rPr>
          <w:rFonts w:ascii="Arial" w:hAnsi="Arial" w:cs="Arial"/>
          <w:sz w:val="22"/>
          <w:szCs w:val="22"/>
        </w:rPr>
      </w:pPr>
      <w:r>
        <w:rPr>
          <w:rFonts w:ascii="Arial" w:hAnsi="Arial" w:cs="Arial"/>
          <w:bCs/>
          <w:sz w:val="22"/>
          <w:szCs w:val="22"/>
        </w:rPr>
        <w:t>Summer School</w:t>
      </w:r>
      <w:r w:rsidR="003C3F25">
        <w:rPr>
          <w:rFonts w:ascii="Arial" w:hAnsi="Arial" w:cs="Arial"/>
          <w:bCs/>
          <w:sz w:val="22"/>
          <w:szCs w:val="22"/>
        </w:rPr>
        <w:t xml:space="preserve">: TDDFT </w:t>
      </w:r>
      <w:r w:rsidR="00305529">
        <w:rPr>
          <w:rFonts w:ascii="Arial" w:hAnsi="Arial" w:cs="Arial"/>
          <w:bCs/>
          <w:sz w:val="22"/>
          <w:szCs w:val="22"/>
        </w:rPr>
        <w:t>Summer S</w:t>
      </w:r>
      <w:r w:rsidR="003C3F25">
        <w:rPr>
          <w:rFonts w:ascii="Arial" w:hAnsi="Arial" w:cs="Arial"/>
          <w:bCs/>
          <w:sz w:val="22"/>
          <w:szCs w:val="22"/>
        </w:rPr>
        <w:t>chool 2023</w:t>
      </w:r>
    </w:p>
    <w:p w14:paraId="59EBD25E" w14:textId="35024A84" w:rsidR="003C3F25" w:rsidRPr="003C3F25" w:rsidRDefault="003C3F25" w:rsidP="00690B22">
      <w:pPr>
        <w:pStyle w:val="ListParagraph"/>
        <w:numPr>
          <w:ilvl w:val="1"/>
          <w:numId w:val="7"/>
        </w:numPr>
        <w:jc w:val="both"/>
        <w:rPr>
          <w:rFonts w:ascii="Arial" w:hAnsi="Arial" w:cs="Arial"/>
          <w:sz w:val="22"/>
          <w:szCs w:val="22"/>
        </w:rPr>
      </w:pPr>
      <w:r>
        <w:rPr>
          <w:rFonts w:ascii="Arial" w:hAnsi="Arial" w:cs="Arial"/>
          <w:bCs/>
          <w:sz w:val="22"/>
          <w:szCs w:val="22"/>
        </w:rPr>
        <w:t>Location: University of Rutgers, Newark</w:t>
      </w:r>
    </w:p>
    <w:p w14:paraId="536B13A4" w14:textId="5B653183" w:rsidR="003C3F25" w:rsidRPr="003C3F25" w:rsidRDefault="003C3F25" w:rsidP="00690B22">
      <w:pPr>
        <w:pStyle w:val="ListParagraph"/>
        <w:numPr>
          <w:ilvl w:val="1"/>
          <w:numId w:val="7"/>
        </w:numPr>
        <w:jc w:val="both"/>
        <w:rPr>
          <w:rFonts w:ascii="Arial" w:hAnsi="Arial" w:cs="Arial"/>
          <w:sz w:val="22"/>
          <w:szCs w:val="22"/>
        </w:rPr>
      </w:pPr>
      <w:r>
        <w:rPr>
          <w:rFonts w:ascii="Arial" w:hAnsi="Arial" w:cs="Arial"/>
          <w:bCs/>
          <w:sz w:val="22"/>
          <w:szCs w:val="22"/>
        </w:rPr>
        <w:t>Presentation type: Poster</w:t>
      </w:r>
    </w:p>
    <w:p w14:paraId="4E427BD7" w14:textId="7AB16DD8" w:rsidR="003C3F25" w:rsidRPr="00305529" w:rsidRDefault="003C3F25" w:rsidP="00690B22">
      <w:pPr>
        <w:pStyle w:val="ListParagraph"/>
        <w:numPr>
          <w:ilvl w:val="1"/>
          <w:numId w:val="7"/>
        </w:numPr>
        <w:jc w:val="both"/>
        <w:rPr>
          <w:rFonts w:ascii="Arial" w:hAnsi="Arial" w:cs="Arial"/>
          <w:sz w:val="22"/>
          <w:szCs w:val="22"/>
        </w:rPr>
      </w:pPr>
      <w:r>
        <w:rPr>
          <w:rFonts w:ascii="Arial" w:hAnsi="Arial" w:cs="Arial"/>
          <w:bCs/>
          <w:sz w:val="22"/>
          <w:szCs w:val="22"/>
        </w:rPr>
        <w:t>Title: “Quantum Dynamics simulations for 2D spectroscopy for exciton Polaritons”</w:t>
      </w:r>
    </w:p>
    <w:p w14:paraId="6A7460E4" w14:textId="77777777" w:rsidR="00305529" w:rsidRPr="003C3F25" w:rsidRDefault="00305529" w:rsidP="00690B22">
      <w:pPr>
        <w:pStyle w:val="ListParagraph"/>
        <w:ind w:left="1800"/>
        <w:jc w:val="both"/>
        <w:rPr>
          <w:rFonts w:ascii="Arial" w:hAnsi="Arial" w:cs="Arial"/>
          <w:sz w:val="22"/>
          <w:szCs w:val="22"/>
        </w:rPr>
      </w:pPr>
    </w:p>
    <w:p w14:paraId="2869B4B7" w14:textId="66BBBC97" w:rsidR="003C3F25" w:rsidRPr="00305529" w:rsidRDefault="00C104ED" w:rsidP="00690B22">
      <w:pPr>
        <w:pStyle w:val="ListParagraph"/>
        <w:numPr>
          <w:ilvl w:val="0"/>
          <w:numId w:val="7"/>
        </w:numPr>
        <w:jc w:val="both"/>
        <w:rPr>
          <w:rFonts w:ascii="Arial" w:hAnsi="Arial" w:cs="Arial"/>
          <w:sz w:val="22"/>
          <w:szCs w:val="22"/>
        </w:rPr>
      </w:pPr>
      <w:r>
        <w:rPr>
          <w:rFonts w:ascii="Arial" w:hAnsi="Arial" w:cs="Arial"/>
          <w:bCs/>
          <w:sz w:val="22"/>
          <w:szCs w:val="22"/>
        </w:rPr>
        <w:t>Summer School</w:t>
      </w:r>
      <w:r w:rsidR="003C3F25">
        <w:rPr>
          <w:rFonts w:ascii="Arial" w:hAnsi="Arial" w:cs="Arial"/>
          <w:bCs/>
          <w:sz w:val="22"/>
          <w:szCs w:val="22"/>
        </w:rPr>
        <w:t xml:space="preserve">: </w:t>
      </w:r>
      <w:r>
        <w:rPr>
          <w:rFonts w:ascii="Arial" w:hAnsi="Arial" w:cs="Arial"/>
          <w:bCs/>
          <w:sz w:val="22"/>
          <w:szCs w:val="22"/>
        </w:rPr>
        <w:t>Telluride School on Theoretical Chemistry</w:t>
      </w:r>
      <w:r w:rsidR="00305529">
        <w:rPr>
          <w:rFonts w:ascii="Arial" w:hAnsi="Arial" w:cs="Arial"/>
          <w:bCs/>
          <w:sz w:val="22"/>
          <w:szCs w:val="22"/>
        </w:rPr>
        <w:t xml:space="preserve"> 2023</w:t>
      </w:r>
    </w:p>
    <w:p w14:paraId="33BF071D" w14:textId="538F7C82" w:rsidR="00305529" w:rsidRPr="00305529" w:rsidRDefault="00305529" w:rsidP="00690B22">
      <w:pPr>
        <w:pStyle w:val="ListParagraph"/>
        <w:numPr>
          <w:ilvl w:val="1"/>
          <w:numId w:val="7"/>
        </w:numPr>
        <w:jc w:val="both"/>
        <w:rPr>
          <w:rFonts w:ascii="Arial" w:hAnsi="Arial" w:cs="Arial"/>
          <w:sz w:val="22"/>
          <w:szCs w:val="22"/>
        </w:rPr>
      </w:pPr>
      <w:r>
        <w:rPr>
          <w:rFonts w:ascii="Arial" w:hAnsi="Arial" w:cs="Arial"/>
          <w:bCs/>
          <w:sz w:val="22"/>
          <w:szCs w:val="22"/>
        </w:rPr>
        <w:t>Location: Telluride</w:t>
      </w:r>
    </w:p>
    <w:p w14:paraId="3A27899F" w14:textId="4F0BEAB7" w:rsidR="00305529" w:rsidRPr="00305529" w:rsidRDefault="00305529" w:rsidP="00690B22">
      <w:pPr>
        <w:pStyle w:val="ListParagraph"/>
        <w:numPr>
          <w:ilvl w:val="1"/>
          <w:numId w:val="7"/>
        </w:numPr>
        <w:jc w:val="both"/>
        <w:rPr>
          <w:rFonts w:ascii="Arial" w:hAnsi="Arial" w:cs="Arial"/>
          <w:sz w:val="22"/>
          <w:szCs w:val="22"/>
        </w:rPr>
      </w:pPr>
      <w:r>
        <w:rPr>
          <w:rFonts w:ascii="Arial" w:hAnsi="Arial" w:cs="Arial"/>
          <w:bCs/>
          <w:sz w:val="22"/>
          <w:szCs w:val="22"/>
        </w:rPr>
        <w:t>Presentation type: Poster</w:t>
      </w:r>
    </w:p>
    <w:p w14:paraId="0B44A62D" w14:textId="64527879" w:rsidR="00305529" w:rsidRDefault="00305529" w:rsidP="00690B22">
      <w:pPr>
        <w:pStyle w:val="ListParagraph"/>
        <w:numPr>
          <w:ilvl w:val="1"/>
          <w:numId w:val="7"/>
        </w:numPr>
        <w:jc w:val="both"/>
        <w:rPr>
          <w:rFonts w:ascii="Arial" w:hAnsi="Arial" w:cs="Arial"/>
          <w:sz w:val="22"/>
          <w:szCs w:val="22"/>
        </w:rPr>
      </w:pPr>
      <w:r>
        <w:rPr>
          <w:rFonts w:ascii="Arial" w:hAnsi="Arial" w:cs="Arial"/>
          <w:sz w:val="22"/>
          <w:szCs w:val="22"/>
        </w:rPr>
        <w:t>Title: “</w:t>
      </w:r>
      <w:r w:rsidR="00C104ED">
        <w:rPr>
          <w:rFonts w:ascii="Arial" w:hAnsi="Arial" w:cs="Arial"/>
          <w:bCs/>
          <w:sz w:val="22"/>
          <w:szCs w:val="22"/>
        </w:rPr>
        <w:t>Quantum Dynamics simulations for 2D spectroscopy for exciton Polaritons</w:t>
      </w:r>
      <w:r>
        <w:rPr>
          <w:rFonts w:ascii="Arial" w:hAnsi="Arial" w:cs="Arial"/>
          <w:sz w:val="22"/>
          <w:szCs w:val="22"/>
        </w:rPr>
        <w:t>”</w:t>
      </w:r>
    </w:p>
    <w:p w14:paraId="3F0B278B" w14:textId="77777777" w:rsidR="00C104ED" w:rsidRDefault="00C104ED" w:rsidP="00690B22">
      <w:pPr>
        <w:pStyle w:val="ListParagraph"/>
        <w:ind w:left="1800"/>
        <w:jc w:val="both"/>
        <w:rPr>
          <w:rFonts w:ascii="Arial" w:hAnsi="Arial" w:cs="Arial"/>
          <w:sz w:val="22"/>
          <w:szCs w:val="22"/>
        </w:rPr>
      </w:pPr>
    </w:p>
    <w:p w14:paraId="12381F1E" w14:textId="5A0BFF9F" w:rsidR="00C104ED" w:rsidRPr="00305529" w:rsidRDefault="00C104ED" w:rsidP="00690B22">
      <w:pPr>
        <w:pStyle w:val="ListParagraph"/>
        <w:numPr>
          <w:ilvl w:val="0"/>
          <w:numId w:val="7"/>
        </w:numPr>
        <w:jc w:val="both"/>
        <w:rPr>
          <w:rFonts w:ascii="Arial" w:hAnsi="Arial" w:cs="Arial"/>
          <w:sz w:val="22"/>
          <w:szCs w:val="22"/>
        </w:rPr>
      </w:pPr>
      <w:r>
        <w:rPr>
          <w:rFonts w:ascii="Arial" w:hAnsi="Arial" w:cs="Arial"/>
          <w:bCs/>
          <w:sz w:val="22"/>
          <w:szCs w:val="22"/>
        </w:rPr>
        <w:t>Conference: Gordon Research Conference (GRC) on light-matter interactions 2023</w:t>
      </w:r>
    </w:p>
    <w:p w14:paraId="0E0E6F7F" w14:textId="74533A48" w:rsidR="00C104ED" w:rsidRPr="00305529" w:rsidRDefault="00C104ED" w:rsidP="00690B22">
      <w:pPr>
        <w:pStyle w:val="ListParagraph"/>
        <w:numPr>
          <w:ilvl w:val="1"/>
          <w:numId w:val="7"/>
        </w:numPr>
        <w:jc w:val="both"/>
        <w:rPr>
          <w:rFonts w:ascii="Arial" w:hAnsi="Arial" w:cs="Arial"/>
          <w:sz w:val="22"/>
          <w:szCs w:val="22"/>
        </w:rPr>
      </w:pPr>
      <w:r>
        <w:rPr>
          <w:rFonts w:ascii="Arial" w:hAnsi="Arial" w:cs="Arial"/>
          <w:bCs/>
          <w:sz w:val="22"/>
          <w:szCs w:val="22"/>
        </w:rPr>
        <w:t>Location: Salve Regina University, Rhode Island</w:t>
      </w:r>
    </w:p>
    <w:p w14:paraId="5AD80FB3" w14:textId="77777777" w:rsidR="00C104ED" w:rsidRPr="00305529" w:rsidRDefault="00C104ED" w:rsidP="00690B22">
      <w:pPr>
        <w:pStyle w:val="ListParagraph"/>
        <w:numPr>
          <w:ilvl w:val="1"/>
          <w:numId w:val="7"/>
        </w:numPr>
        <w:jc w:val="both"/>
        <w:rPr>
          <w:rFonts w:ascii="Arial" w:hAnsi="Arial" w:cs="Arial"/>
          <w:sz w:val="22"/>
          <w:szCs w:val="22"/>
        </w:rPr>
      </w:pPr>
      <w:r>
        <w:rPr>
          <w:rFonts w:ascii="Arial" w:hAnsi="Arial" w:cs="Arial"/>
          <w:bCs/>
          <w:sz w:val="22"/>
          <w:szCs w:val="22"/>
        </w:rPr>
        <w:t>Presentation type: Poster</w:t>
      </w:r>
    </w:p>
    <w:p w14:paraId="2DDF1CD5" w14:textId="77777777" w:rsidR="00C104ED" w:rsidRDefault="00C104ED" w:rsidP="00690B22">
      <w:pPr>
        <w:pStyle w:val="ListParagraph"/>
        <w:numPr>
          <w:ilvl w:val="1"/>
          <w:numId w:val="7"/>
        </w:numPr>
        <w:jc w:val="both"/>
        <w:rPr>
          <w:rFonts w:ascii="Arial" w:hAnsi="Arial" w:cs="Arial"/>
          <w:sz w:val="22"/>
          <w:szCs w:val="22"/>
        </w:rPr>
      </w:pPr>
      <w:r>
        <w:rPr>
          <w:rFonts w:ascii="Arial" w:hAnsi="Arial" w:cs="Arial"/>
          <w:sz w:val="22"/>
          <w:szCs w:val="22"/>
        </w:rPr>
        <w:t>Title: “</w:t>
      </w:r>
      <w:r>
        <w:rPr>
          <w:rFonts w:ascii="Arial" w:hAnsi="Arial" w:cs="Arial"/>
          <w:bCs/>
          <w:sz w:val="22"/>
          <w:szCs w:val="22"/>
        </w:rPr>
        <w:t>Quantum Dynamics simulations for 2D spectroscopy for exciton Polaritons</w:t>
      </w:r>
      <w:r>
        <w:rPr>
          <w:rFonts w:ascii="Arial" w:hAnsi="Arial" w:cs="Arial"/>
          <w:sz w:val="22"/>
          <w:szCs w:val="22"/>
        </w:rPr>
        <w:t>”</w:t>
      </w:r>
    </w:p>
    <w:p w14:paraId="1FFD0C20" w14:textId="77777777" w:rsidR="00C104ED" w:rsidRPr="003C3F25" w:rsidRDefault="00C104ED" w:rsidP="00690B22">
      <w:pPr>
        <w:pStyle w:val="ListParagraph"/>
        <w:ind w:left="1800"/>
        <w:jc w:val="both"/>
        <w:rPr>
          <w:rFonts w:ascii="Arial" w:hAnsi="Arial" w:cs="Arial"/>
          <w:sz w:val="22"/>
          <w:szCs w:val="22"/>
        </w:rPr>
      </w:pPr>
    </w:p>
    <w:p w14:paraId="2C3BEE77" w14:textId="0A3A78F0" w:rsidR="00C104ED" w:rsidRDefault="00C104ED" w:rsidP="00690B22">
      <w:pPr>
        <w:pStyle w:val="ListParagraph"/>
        <w:numPr>
          <w:ilvl w:val="0"/>
          <w:numId w:val="7"/>
        </w:numPr>
        <w:jc w:val="both"/>
        <w:rPr>
          <w:rFonts w:ascii="Arial" w:hAnsi="Arial" w:cs="Arial"/>
          <w:sz w:val="22"/>
          <w:szCs w:val="22"/>
        </w:rPr>
      </w:pPr>
      <w:r>
        <w:rPr>
          <w:rFonts w:ascii="Arial" w:hAnsi="Arial" w:cs="Arial"/>
          <w:sz w:val="22"/>
          <w:szCs w:val="22"/>
        </w:rPr>
        <w:t>Winter School: Quantum Information Science for Chemistry (2024)</w:t>
      </w:r>
    </w:p>
    <w:p w14:paraId="106AE487" w14:textId="45C828E7" w:rsidR="00C104ED" w:rsidRDefault="00C104ED" w:rsidP="00690B22">
      <w:pPr>
        <w:pStyle w:val="ListParagraph"/>
        <w:numPr>
          <w:ilvl w:val="1"/>
          <w:numId w:val="7"/>
        </w:numPr>
        <w:jc w:val="both"/>
        <w:rPr>
          <w:rFonts w:ascii="Arial" w:hAnsi="Arial" w:cs="Arial"/>
          <w:sz w:val="22"/>
          <w:szCs w:val="22"/>
        </w:rPr>
      </w:pPr>
      <w:r>
        <w:rPr>
          <w:rFonts w:ascii="Arial" w:hAnsi="Arial" w:cs="Arial"/>
          <w:sz w:val="22"/>
          <w:szCs w:val="22"/>
        </w:rPr>
        <w:t>Location: University of California, Los Angeles</w:t>
      </w:r>
    </w:p>
    <w:p w14:paraId="58C8DF60" w14:textId="77777777" w:rsidR="00C104ED" w:rsidRPr="00305529" w:rsidRDefault="00C104ED" w:rsidP="00690B22">
      <w:pPr>
        <w:pStyle w:val="ListParagraph"/>
        <w:numPr>
          <w:ilvl w:val="1"/>
          <w:numId w:val="7"/>
        </w:numPr>
        <w:jc w:val="both"/>
        <w:rPr>
          <w:rFonts w:ascii="Arial" w:hAnsi="Arial" w:cs="Arial"/>
          <w:sz w:val="22"/>
          <w:szCs w:val="22"/>
        </w:rPr>
      </w:pPr>
      <w:r>
        <w:rPr>
          <w:rFonts w:ascii="Arial" w:hAnsi="Arial" w:cs="Arial"/>
          <w:bCs/>
          <w:sz w:val="22"/>
          <w:szCs w:val="22"/>
        </w:rPr>
        <w:t>Presentation type: Poster</w:t>
      </w:r>
    </w:p>
    <w:p w14:paraId="6E2EEDBE" w14:textId="39AE4D12" w:rsidR="00C104ED" w:rsidRDefault="00C104ED" w:rsidP="00690B22">
      <w:pPr>
        <w:pStyle w:val="ListParagraph"/>
        <w:numPr>
          <w:ilvl w:val="1"/>
          <w:numId w:val="7"/>
        </w:numPr>
        <w:jc w:val="both"/>
        <w:rPr>
          <w:rFonts w:ascii="Arial" w:hAnsi="Arial" w:cs="Arial"/>
          <w:sz w:val="22"/>
          <w:szCs w:val="22"/>
        </w:rPr>
      </w:pPr>
      <w:r>
        <w:rPr>
          <w:rFonts w:ascii="Arial" w:hAnsi="Arial" w:cs="Arial"/>
          <w:sz w:val="22"/>
          <w:szCs w:val="22"/>
        </w:rPr>
        <w:t>Title: “</w:t>
      </w:r>
      <w:r>
        <w:rPr>
          <w:rFonts w:ascii="Arial" w:hAnsi="Arial" w:cs="Arial"/>
          <w:bCs/>
          <w:sz w:val="22"/>
          <w:szCs w:val="22"/>
        </w:rPr>
        <w:t>Quantum Dynamics simulations for 2D spectroscopy for exciton Polaritons</w:t>
      </w:r>
      <w:r>
        <w:rPr>
          <w:rFonts w:ascii="Arial" w:hAnsi="Arial" w:cs="Arial"/>
          <w:sz w:val="22"/>
          <w:szCs w:val="22"/>
        </w:rPr>
        <w:t>”</w:t>
      </w:r>
    </w:p>
    <w:p w14:paraId="0DC42154" w14:textId="77777777" w:rsidR="002503A8" w:rsidRDefault="002503A8" w:rsidP="00690B22">
      <w:pPr>
        <w:jc w:val="both"/>
        <w:rPr>
          <w:rFonts w:ascii="Arial" w:hAnsi="Arial" w:cs="Arial"/>
          <w:sz w:val="22"/>
          <w:szCs w:val="22"/>
        </w:rPr>
      </w:pPr>
    </w:p>
    <w:p w14:paraId="28876AF2" w14:textId="50BB9383" w:rsidR="002503A8" w:rsidRDefault="002503A8" w:rsidP="00690B22">
      <w:pPr>
        <w:pStyle w:val="ListParagraph"/>
        <w:numPr>
          <w:ilvl w:val="0"/>
          <w:numId w:val="7"/>
        </w:numPr>
        <w:jc w:val="both"/>
        <w:rPr>
          <w:rFonts w:ascii="Arial" w:hAnsi="Arial" w:cs="Arial"/>
          <w:sz w:val="22"/>
          <w:szCs w:val="22"/>
        </w:rPr>
      </w:pPr>
      <w:r>
        <w:rPr>
          <w:rFonts w:ascii="Arial" w:hAnsi="Arial" w:cs="Arial"/>
          <w:sz w:val="22"/>
          <w:szCs w:val="22"/>
        </w:rPr>
        <w:t>Symposium: Graduate Research Symposium (AS&amp;E) 2024</w:t>
      </w:r>
    </w:p>
    <w:p w14:paraId="53F69626" w14:textId="77BC301B" w:rsidR="002503A8" w:rsidRDefault="002503A8" w:rsidP="00690B22">
      <w:pPr>
        <w:pStyle w:val="ListParagraph"/>
        <w:numPr>
          <w:ilvl w:val="1"/>
          <w:numId w:val="7"/>
        </w:numPr>
        <w:jc w:val="both"/>
        <w:rPr>
          <w:rFonts w:ascii="Arial" w:hAnsi="Arial" w:cs="Arial"/>
          <w:sz w:val="22"/>
          <w:szCs w:val="22"/>
        </w:rPr>
      </w:pPr>
      <w:r>
        <w:rPr>
          <w:rFonts w:ascii="Arial" w:hAnsi="Arial" w:cs="Arial"/>
          <w:sz w:val="22"/>
          <w:szCs w:val="22"/>
        </w:rPr>
        <w:t>Location: University of Rochester</w:t>
      </w:r>
    </w:p>
    <w:p w14:paraId="646557B7" w14:textId="77777777" w:rsidR="002503A8" w:rsidRPr="00305529" w:rsidRDefault="002503A8" w:rsidP="00690B22">
      <w:pPr>
        <w:pStyle w:val="ListParagraph"/>
        <w:numPr>
          <w:ilvl w:val="1"/>
          <w:numId w:val="7"/>
        </w:numPr>
        <w:jc w:val="both"/>
        <w:rPr>
          <w:rFonts w:ascii="Arial" w:hAnsi="Arial" w:cs="Arial"/>
          <w:sz w:val="22"/>
          <w:szCs w:val="22"/>
        </w:rPr>
      </w:pPr>
      <w:r>
        <w:rPr>
          <w:rFonts w:ascii="Arial" w:hAnsi="Arial" w:cs="Arial"/>
          <w:bCs/>
          <w:sz w:val="22"/>
          <w:szCs w:val="22"/>
        </w:rPr>
        <w:t>Presentation type: Poster</w:t>
      </w:r>
    </w:p>
    <w:p w14:paraId="37FC4A80" w14:textId="42601A62" w:rsidR="002503A8" w:rsidRPr="002503A8" w:rsidRDefault="002503A8" w:rsidP="00690B22">
      <w:pPr>
        <w:pStyle w:val="ListParagraph"/>
        <w:numPr>
          <w:ilvl w:val="1"/>
          <w:numId w:val="7"/>
        </w:numPr>
        <w:jc w:val="both"/>
        <w:rPr>
          <w:rFonts w:ascii="Arial" w:hAnsi="Arial" w:cs="Arial"/>
          <w:sz w:val="22"/>
          <w:szCs w:val="22"/>
        </w:rPr>
      </w:pPr>
      <w:r>
        <w:rPr>
          <w:rFonts w:ascii="Arial" w:hAnsi="Arial" w:cs="Arial"/>
          <w:sz w:val="22"/>
          <w:szCs w:val="22"/>
        </w:rPr>
        <w:t>Title: “</w:t>
      </w:r>
      <w:r>
        <w:rPr>
          <w:rFonts w:ascii="Arial" w:hAnsi="Arial" w:cs="Arial"/>
          <w:bCs/>
          <w:sz w:val="22"/>
          <w:szCs w:val="22"/>
        </w:rPr>
        <w:t>Quantum Dynamics simulations for 2D spectroscopy for exciton Polaritons</w:t>
      </w:r>
      <w:r>
        <w:rPr>
          <w:rFonts w:ascii="Arial" w:hAnsi="Arial" w:cs="Arial"/>
          <w:sz w:val="22"/>
          <w:szCs w:val="22"/>
        </w:rPr>
        <w:t>”</w:t>
      </w:r>
    </w:p>
    <w:p w14:paraId="5A9727AA" w14:textId="7F0AEEA5" w:rsidR="003C3F25" w:rsidRPr="003C3F25" w:rsidRDefault="003C3F25" w:rsidP="00690B22">
      <w:pPr>
        <w:pStyle w:val="ListParagraph"/>
        <w:ind w:left="1080"/>
        <w:jc w:val="both"/>
        <w:rPr>
          <w:rFonts w:ascii="Arial" w:hAnsi="Arial" w:cs="Arial"/>
          <w:sz w:val="22"/>
          <w:szCs w:val="22"/>
        </w:rPr>
      </w:pPr>
    </w:p>
    <w:p w14:paraId="4646844F" w14:textId="4BF5D4F7" w:rsidR="004C52D5" w:rsidRDefault="009E2617" w:rsidP="00690B22">
      <w:pPr>
        <w:pStyle w:val="ListParagraph"/>
        <w:numPr>
          <w:ilvl w:val="0"/>
          <w:numId w:val="7"/>
        </w:numPr>
        <w:jc w:val="both"/>
        <w:rPr>
          <w:rFonts w:ascii="Arial" w:hAnsi="Arial" w:cs="Arial"/>
          <w:bCs/>
          <w:sz w:val="22"/>
          <w:szCs w:val="22"/>
        </w:rPr>
      </w:pPr>
      <w:r>
        <w:rPr>
          <w:rFonts w:ascii="Arial" w:hAnsi="Arial" w:cs="Arial"/>
          <w:bCs/>
          <w:sz w:val="22"/>
          <w:szCs w:val="22"/>
        </w:rPr>
        <w:t>Conference: American Conference on Theoretical Chemistry (ACTC) 2024</w:t>
      </w:r>
    </w:p>
    <w:p w14:paraId="54ED73B2" w14:textId="221928FB" w:rsidR="009E2617" w:rsidRDefault="009E2617" w:rsidP="00690B22">
      <w:pPr>
        <w:pStyle w:val="ListParagraph"/>
        <w:numPr>
          <w:ilvl w:val="1"/>
          <w:numId w:val="7"/>
        </w:numPr>
        <w:jc w:val="both"/>
        <w:rPr>
          <w:rFonts w:ascii="Arial" w:hAnsi="Arial" w:cs="Arial"/>
          <w:bCs/>
          <w:sz w:val="22"/>
          <w:szCs w:val="22"/>
        </w:rPr>
      </w:pPr>
      <w:r>
        <w:rPr>
          <w:rFonts w:ascii="Arial" w:hAnsi="Arial" w:cs="Arial"/>
          <w:bCs/>
          <w:sz w:val="22"/>
          <w:szCs w:val="22"/>
        </w:rPr>
        <w:t>Location: University of North Carolina (UNC), Chapel Hill.</w:t>
      </w:r>
    </w:p>
    <w:p w14:paraId="2952A67E" w14:textId="7B9A91C1" w:rsidR="009E2617" w:rsidRDefault="009E2617" w:rsidP="00690B22">
      <w:pPr>
        <w:pStyle w:val="ListParagraph"/>
        <w:numPr>
          <w:ilvl w:val="1"/>
          <w:numId w:val="7"/>
        </w:numPr>
        <w:jc w:val="both"/>
        <w:rPr>
          <w:rFonts w:ascii="Arial" w:hAnsi="Arial" w:cs="Arial"/>
          <w:bCs/>
          <w:sz w:val="22"/>
          <w:szCs w:val="22"/>
        </w:rPr>
      </w:pPr>
      <w:r>
        <w:rPr>
          <w:rFonts w:ascii="Arial" w:hAnsi="Arial" w:cs="Arial"/>
          <w:bCs/>
          <w:sz w:val="22"/>
          <w:szCs w:val="22"/>
        </w:rPr>
        <w:t>Presentation type: Poster.</w:t>
      </w:r>
    </w:p>
    <w:p w14:paraId="7D0C475E" w14:textId="482E1B4F" w:rsidR="009E2617" w:rsidRPr="00D9080F" w:rsidRDefault="009E2617" w:rsidP="00690B22">
      <w:pPr>
        <w:pStyle w:val="ListParagraph"/>
        <w:numPr>
          <w:ilvl w:val="1"/>
          <w:numId w:val="7"/>
        </w:numPr>
        <w:jc w:val="both"/>
        <w:rPr>
          <w:rFonts w:ascii="Arial" w:hAnsi="Arial" w:cs="Arial"/>
          <w:bCs/>
          <w:sz w:val="22"/>
          <w:szCs w:val="22"/>
        </w:rPr>
      </w:pPr>
      <w:r>
        <w:rPr>
          <w:rFonts w:ascii="Arial" w:hAnsi="Arial" w:cs="Arial"/>
          <w:bCs/>
          <w:sz w:val="22"/>
          <w:szCs w:val="22"/>
        </w:rPr>
        <w:t>Title: “</w:t>
      </w:r>
      <w:r w:rsidR="003C3F25">
        <w:rPr>
          <w:rFonts w:ascii="Arial" w:hAnsi="Arial" w:cs="Arial"/>
          <w:sz w:val="22"/>
          <w:szCs w:val="22"/>
        </w:rPr>
        <w:t xml:space="preserve">Efficient Simulation of </w:t>
      </w:r>
      <w:r w:rsidR="008A01F8">
        <w:rPr>
          <w:rFonts w:ascii="Arial" w:hAnsi="Arial" w:cs="Arial"/>
          <w:sz w:val="22"/>
          <w:szCs w:val="22"/>
        </w:rPr>
        <w:t>Collective E</w:t>
      </w:r>
      <w:r w:rsidR="003C3F25">
        <w:rPr>
          <w:rFonts w:ascii="Arial" w:hAnsi="Arial" w:cs="Arial"/>
          <w:sz w:val="22"/>
          <w:szCs w:val="22"/>
        </w:rPr>
        <w:t xml:space="preserve">ffects in </w:t>
      </w:r>
      <w:r w:rsidR="00C104ED">
        <w:rPr>
          <w:rFonts w:ascii="Arial" w:hAnsi="Arial" w:cs="Arial"/>
          <w:sz w:val="22"/>
          <w:szCs w:val="22"/>
        </w:rPr>
        <w:t>S</w:t>
      </w:r>
      <w:r w:rsidR="003C3F25">
        <w:rPr>
          <w:rFonts w:ascii="Arial" w:hAnsi="Arial" w:cs="Arial"/>
          <w:sz w:val="22"/>
          <w:szCs w:val="22"/>
        </w:rPr>
        <w:t>pectroscopy of exciton-polaritons</w:t>
      </w:r>
      <w:r>
        <w:rPr>
          <w:rFonts w:ascii="Arial" w:hAnsi="Arial" w:cs="Arial"/>
          <w:sz w:val="22"/>
          <w:szCs w:val="22"/>
        </w:rPr>
        <w:t>”.</w:t>
      </w:r>
      <w:r w:rsidR="00D9080F">
        <w:rPr>
          <w:rFonts w:ascii="Arial" w:hAnsi="Arial" w:cs="Arial"/>
          <w:sz w:val="22"/>
          <w:szCs w:val="22"/>
        </w:rPr>
        <w:t xml:space="preserve"> </w:t>
      </w:r>
    </w:p>
    <w:p w14:paraId="77FCC712" w14:textId="49C5AA2F" w:rsidR="00D9080F" w:rsidRPr="009E2617" w:rsidRDefault="00D9080F" w:rsidP="00690B22">
      <w:pPr>
        <w:pStyle w:val="ListParagraph"/>
        <w:numPr>
          <w:ilvl w:val="1"/>
          <w:numId w:val="7"/>
        </w:numPr>
        <w:jc w:val="both"/>
        <w:rPr>
          <w:rFonts w:ascii="Arial" w:hAnsi="Arial" w:cs="Arial"/>
          <w:bCs/>
          <w:sz w:val="22"/>
          <w:szCs w:val="22"/>
        </w:rPr>
      </w:pPr>
      <w:r>
        <w:rPr>
          <w:rFonts w:ascii="Arial" w:hAnsi="Arial" w:cs="Arial"/>
          <w:sz w:val="22"/>
          <w:szCs w:val="22"/>
        </w:rPr>
        <w:t>Award: Journal of Chemical Physics Poster Award</w:t>
      </w:r>
    </w:p>
    <w:p w14:paraId="1A4EA91D" w14:textId="77777777" w:rsidR="004C52D5" w:rsidRDefault="004C52D5" w:rsidP="004C52D5">
      <w:pPr>
        <w:rPr>
          <w:rFonts w:ascii="Arial" w:hAnsi="Arial" w:cs="Arial"/>
          <w:sz w:val="22"/>
          <w:szCs w:val="22"/>
        </w:rPr>
      </w:pPr>
    </w:p>
    <w:p w14:paraId="56BA6BEA" w14:textId="77777777" w:rsidR="004C52D5" w:rsidRDefault="004C52D5" w:rsidP="004C52D5">
      <w:pPr>
        <w:rPr>
          <w:rFonts w:ascii="Arial" w:hAnsi="Arial" w:cs="Arial"/>
          <w:sz w:val="22"/>
          <w:szCs w:val="22"/>
        </w:rPr>
      </w:pPr>
    </w:p>
    <w:p w14:paraId="48CADA8E" w14:textId="77777777" w:rsidR="004C52D5" w:rsidRDefault="004C52D5" w:rsidP="004C52D5">
      <w:pPr>
        <w:rPr>
          <w:rFonts w:ascii="Arial" w:hAnsi="Arial" w:cs="Arial"/>
          <w:b/>
          <w:sz w:val="22"/>
          <w:szCs w:val="22"/>
        </w:rPr>
      </w:pPr>
      <w:r>
        <w:rPr>
          <w:rFonts w:ascii="Arial" w:hAnsi="Arial" w:cs="Arial"/>
          <w:b/>
          <w:sz w:val="22"/>
          <w:szCs w:val="22"/>
        </w:rPr>
        <w:t>5. Research Accomplishments</w:t>
      </w:r>
    </w:p>
    <w:p w14:paraId="292F5EAA" w14:textId="77777777" w:rsidR="004C52D5" w:rsidRDefault="004C52D5" w:rsidP="004C52D5">
      <w:pPr>
        <w:rPr>
          <w:rFonts w:ascii="Arial" w:hAnsi="Arial" w:cs="Arial"/>
          <w:b/>
          <w:sz w:val="22"/>
          <w:szCs w:val="22"/>
        </w:rPr>
      </w:pPr>
    </w:p>
    <w:p w14:paraId="194F7AE0" w14:textId="77777777" w:rsidR="004C52D5" w:rsidRDefault="004C52D5" w:rsidP="004C52D5">
      <w:pPr>
        <w:ind w:left="360" w:hanging="360"/>
        <w:rPr>
          <w:rFonts w:ascii="Arial" w:hAnsi="Arial" w:cs="Arial"/>
          <w:sz w:val="22"/>
          <w:szCs w:val="22"/>
        </w:rPr>
      </w:pPr>
      <w:r>
        <w:rPr>
          <w:rFonts w:ascii="Arial" w:hAnsi="Arial" w:cs="Arial"/>
          <w:sz w:val="22"/>
          <w:szCs w:val="22"/>
        </w:rPr>
        <w:t>Briefly (limit 1000 words) describe significant research accomplishments in the last year.</w:t>
      </w:r>
    </w:p>
    <w:p w14:paraId="1929920F" w14:textId="77777777" w:rsidR="004C52D5" w:rsidRDefault="004C52D5" w:rsidP="004C52D5">
      <w:pPr>
        <w:rPr>
          <w:rFonts w:ascii="Arial" w:hAnsi="Arial" w:cs="Arial"/>
          <w:b/>
          <w:sz w:val="22"/>
          <w:szCs w:val="22"/>
        </w:rPr>
      </w:pPr>
      <w:r>
        <w:rPr>
          <w:rFonts w:ascii="Arial" w:hAnsi="Arial" w:cs="Arial"/>
          <w:sz w:val="22"/>
          <w:szCs w:val="22"/>
        </w:rPr>
        <w:t>Second year students should attach their second year proposal document to the end of this document and in this section write, “See attached second year proposal.”</w:t>
      </w:r>
    </w:p>
    <w:p w14:paraId="6AD50324" w14:textId="77777777" w:rsidR="00C2179E" w:rsidRDefault="00C2179E">
      <w:pPr>
        <w:rPr>
          <w:rFonts w:ascii="Arial" w:hAnsi="Arial" w:cs="Arial"/>
          <w:b/>
          <w:sz w:val="22"/>
          <w:szCs w:val="22"/>
        </w:rPr>
      </w:pPr>
    </w:p>
    <w:p w14:paraId="650959AA" w14:textId="7CACEE06" w:rsidR="000F32AC" w:rsidRDefault="00372E4D" w:rsidP="00372E4D">
      <w:pPr>
        <w:jc w:val="both"/>
        <w:rPr>
          <w:rFonts w:ascii="Arial" w:hAnsi="Arial" w:cs="Arial"/>
          <w:color w:val="1A1A1A"/>
          <w:sz w:val="22"/>
          <w:szCs w:val="22"/>
          <w:shd w:val="clear" w:color="auto" w:fill="FFFFFF"/>
        </w:rPr>
      </w:pPr>
      <w:r w:rsidRPr="008B08FE">
        <w:rPr>
          <w:rFonts w:ascii="Arial" w:hAnsi="Arial" w:cs="Arial"/>
          <w:color w:val="1A1A1A"/>
          <w:sz w:val="22"/>
          <w:szCs w:val="22"/>
          <w:shd w:val="clear" w:color="auto" w:fill="FFFFFF"/>
        </w:rPr>
        <w:t>The strong c</w:t>
      </w:r>
      <w:r w:rsidR="001B4196" w:rsidRPr="008B08FE">
        <w:rPr>
          <w:rFonts w:ascii="Arial" w:hAnsi="Arial" w:cs="Arial"/>
          <w:color w:val="1A1A1A"/>
          <w:sz w:val="22"/>
          <w:szCs w:val="22"/>
          <w:shd w:val="clear" w:color="auto" w:fill="FFFFFF"/>
        </w:rPr>
        <w:t xml:space="preserve">oupling </w:t>
      </w:r>
      <w:r w:rsidRPr="008B08FE">
        <w:rPr>
          <w:rFonts w:ascii="Arial" w:hAnsi="Arial" w:cs="Arial"/>
          <w:color w:val="1A1A1A"/>
          <w:sz w:val="22"/>
          <w:szCs w:val="22"/>
          <w:shd w:val="clear" w:color="auto" w:fill="FFFFFF"/>
        </w:rPr>
        <w:t xml:space="preserve">of </w:t>
      </w:r>
      <w:r w:rsidR="001B4196" w:rsidRPr="008B08FE">
        <w:rPr>
          <w:rFonts w:ascii="Arial" w:hAnsi="Arial" w:cs="Arial"/>
          <w:color w:val="1A1A1A"/>
          <w:sz w:val="22"/>
          <w:szCs w:val="22"/>
          <w:shd w:val="clear" w:color="auto" w:fill="FFFFFF"/>
        </w:rPr>
        <w:t>molecular excitations with a quantized radiation field inside a</w:t>
      </w:r>
      <w:r w:rsidRPr="008B08FE">
        <w:rPr>
          <w:rFonts w:ascii="Arial" w:hAnsi="Arial" w:cs="Arial"/>
          <w:color w:val="1A1A1A"/>
          <w:sz w:val="22"/>
          <w:szCs w:val="22"/>
          <w:shd w:val="clear" w:color="auto" w:fill="FFFFFF"/>
        </w:rPr>
        <w:t xml:space="preserve"> confined</w:t>
      </w:r>
      <w:r w:rsidR="001B4196" w:rsidRPr="008B08FE">
        <w:rPr>
          <w:rFonts w:ascii="Arial" w:hAnsi="Arial" w:cs="Arial"/>
          <w:color w:val="1A1A1A"/>
          <w:sz w:val="22"/>
          <w:szCs w:val="22"/>
          <w:shd w:val="clear" w:color="auto" w:fill="FFFFFF"/>
        </w:rPr>
        <w:t xml:space="preserve"> optical cavity produces a set of light</w:t>
      </w:r>
      <w:r w:rsidRPr="008B08FE">
        <w:rPr>
          <w:rFonts w:ascii="Arial" w:hAnsi="Arial" w:cs="Arial"/>
          <w:color w:val="1A1A1A"/>
          <w:sz w:val="22"/>
          <w:szCs w:val="22"/>
          <w:shd w:val="clear" w:color="auto" w:fill="FFFFFF"/>
        </w:rPr>
        <w:t>-</w:t>
      </w:r>
      <w:r w:rsidR="001B4196" w:rsidRPr="008B08FE">
        <w:rPr>
          <w:rFonts w:ascii="Arial" w:hAnsi="Arial" w:cs="Arial"/>
          <w:color w:val="1A1A1A"/>
          <w:sz w:val="22"/>
          <w:szCs w:val="22"/>
          <w:shd w:val="clear" w:color="auto" w:fill="FFFFFF"/>
        </w:rPr>
        <w:t xml:space="preserve">matter hybrid states known as polaritons. </w:t>
      </w:r>
      <w:r w:rsidRPr="008B08FE">
        <w:rPr>
          <w:rFonts w:ascii="Arial" w:hAnsi="Arial" w:cs="Arial"/>
          <w:color w:val="1A1A1A"/>
          <w:sz w:val="22"/>
          <w:szCs w:val="22"/>
          <w:shd w:val="clear" w:color="auto" w:fill="FFFFFF"/>
        </w:rPr>
        <w:t>Recent experiments have shown that t</w:t>
      </w:r>
      <w:r w:rsidR="001B4196" w:rsidRPr="008B08FE">
        <w:rPr>
          <w:rFonts w:ascii="Arial" w:hAnsi="Arial" w:cs="Arial"/>
          <w:color w:val="1A1A1A"/>
          <w:sz w:val="22"/>
          <w:szCs w:val="22"/>
          <w:shd w:val="clear" w:color="auto" w:fill="FFFFFF"/>
        </w:rPr>
        <w:t>hese polariton states</w:t>
      </w:r>
      <w:r w:rsidRPr="008B08FE">
        <w:rPr>
          <w:rFonts w:ascii="Arial" w:hAnsi="Arial" w:cs="Arial"/>
          <w:color w:val="1A1A1A"/>
          <w:sz w:val="22"/>
          <w:szCs w:val="22"/>
          <w:shd w:val="clear" w:color="auto" w:fill="FFFFFF"/>
        </w:rPr>
        <w:t xml:space="preserve"> have </w:t>
      </w:r>
      <w:r w:rsidR="001B4196" w:rsidRPr="008B08FE">
        <w:rPr>
          <w:rFonts w:ascii="Arial" w:hAnsi="Arial" w:cs="Arial"/>
          <w:color w:val="1A1A1A"/>
          <w:sz w:val="22"/>
          <w:szCs w:val="22"/>
          <w:shd w:val="clear" w:color="auto" w:fill="FFFFFF"/>
        </w:rPr>
        <w:t>great promise in changing the reactivities of molecules</w:t>
      </w:r>
      <w:r w:rsidRPr="008B08FE">
        <w:rPr>
          <w:rFonts w:ascii="Arial" w:hAnsi="Arial" w:cs="Arial"/>
          <w:color w:val="1A1A1A"/>
          <w:sz w:val="22"/>
          <w:szCs w:val="22"/>
          <w:shd w:val="clear" w:color="auto" w:fill="FFFFFF"/>
        </w:rPr>
        <w:t xml:space="preserve"> and</w:t>
      </w:r>
      <w:r w:rsidR="001B4196" w:rsidRPr="008B08FE">
        <w:rPr>
          <w:rFonts w:ascii="Arial" w:hAnsi="Arial" w:cs="Arial"/>
          <w:color w:val="1A1A1A"/>
          <w:sz w:val="22"/>
          <w:szCs w:val="22"/>
          <w:shd w:val="clear" w:color="auto" w:fill="FFFFFF"/>
        </w:rPr>
        <w:t xml:space="preserve"> effectively reduc</w:t>
      </w:r>
      <w:r w:rsidRPr="008B08FE">
        <w:rPr>
          <w:rFonts w:ascii="Arial" w:hAnsi="Arial" w:cs="Arial"/>
          <w:color w:val="1A1A1A"/>
          <w:sz w:val="22"/>
          <w:szCs w:val="22"/>
          <w:shd w:val="clear" w:color="auto" w:fill="FFFFFF"/>
        </w:rPr>
        <w:t>ing</w:t>
      </w:r>
      <w:r w:rsidR="001B4196" w:rsidRPr="008B08FE">
        <w:rPr>
          <w:rFonts w:ascii="Arial" w:hAnsi="Arial" w:cs="Arial"/>
          <w:color w:val="1A1A1A"/>
          <w:sz w:val="22"/>
          <w:szCs w:val="22"/>
          <w:shd w:val="clear" w:color="auto" w:fill="FFFFFF"/>
        </w:rPr>
        <w:t xml:space="preserve"> the coupling between excitons and phonons, </w:t>
      </w:r>
      <w:r w:rsidRPr="008B08FE">
        <w:rPr>
          <w:rFonts w:ascii="Arial" w:hAnsi="Arial" w:cs="Arial"/>
          <w:color w:val="1A1A1A"/>
          <w:sz w:val="22"/>
          <w:szCs w:val="22"/>
          <w:shd w:val="clear" w:color="auto" w:fill="FFFFFF"/>
        </w:rPr>
        <w:t>commonly called</w:t>
      </w:r>
      <w:r w:rsidR="001B4196" w:rsidRPr="008B08FE">
        <w:rPr>
          <w:rFonts w:ascii="Arial" w:hAnsi="Arial" w:cs="Arial"/>
          <w:color w:val="1A1A1A"/>
          <w:sz w:val="22"/>
          <w:szCs w:val="22"/>
          <w:shd w:val="clear" w:color="auto" w:fill="FFFFFF"/>
        </w:rPr>
        <w:t xml:space="preserve"> the polaron decoupling effect. This polaron decoupling effect results in an enhanced charge transfer rate constant,</w:t>
      </w:r>
      <w:r w:rsidR="001B4196" w:rsidRPr="008B08FE">
        <w:rPr>
          <w:rStyle w:val="apple-converted-space"/>
          <w:rFonts w:ascii="Arial" w:hAnsi="Arial" w:cs="Arial"/>
          <w:color w:val="1A1A1A"/>
          <w:sz w:val="22"/>
          <w:szCs w:val="22"/>
          <w:shd w:val="clear" w:color="auto" w:fill="FFFFFF"/>
        </w:rPr>
        <w:t> </w:t>
      </w:r>
      <w:r w:rsidR="001B4196" w:rsidRPr="008B08FE">
        <w:rPr>
          <w:rFonts w:ascii="Arial" w:hAnsi="Arial" w:cs="Arial"/>
          <w:color w:val="1A1A1A"/>
          <w:sz w:val="22"/>
          <w:szCs w:val="22"/>
          <w:shd w:val="clear" w:color="auto" w:fill="FFFFFF"/>
        </w:rPr>
        <w:t>a reduction of the homogeneous linewidth of spectra,</w:t>
      </w:r>
      <w:r w:rsidR="001B4196" w:rsidRPr="008B08FE">
        <w:rPr>
          <w:rStyle w:val="apple-converted-space"/>
          <w:rFonts w:ascii="Arial" w:hAnsi="Arial" w:cs="Arial"/>
          <w:color w:val="1A1A1A"/>
          <w:sz w:val="22"/>
          <w:szCs w:val="22"/>
          <w:shd w:val="clear" w:color="auto" w:fill="FFFFFF"/>
        </w:rPr>
        <w:t> </w:t>
      </w:r>
      <w:r w:rsidR="001B4196" w:rsidRPr="008B08FE">
        <w:rPr>
          <w:rFonts w:ascii="Arial" w:hAnsi="Arial" w:cs="Arial"/>
          <w:color w:val="1A1A1A"/>
          <w:sz w:val="22"/>
          <w:szCs w:val="22"/>
          <w:shd w:val="clear" w:color="auto" w:fill="FFFFFF"/>
        </w:rPr>
        <w:t>and causes ballistic exciton–polariton transport.</w:t>
      </w:r>
      <w:r w:rsidR="001B4196" w:rsidRPr="008B08FE">
        <w:rPr>
          <w:rFonts w:ascii="Arial" w:hAnsi="Arial" w:cs="Arial"/>
          <w:sz w:val="22"/>
          <w:szCs w:val="22"/>
          <w:bdr w:val="none" w:sz="0" w:space="0" w:color="auto" w:frame="1"/>
          <w:vertAlign w:val="superscript"/>
        </w:rPr>
        <w:t xml:space="preserve"> </w:t>
      </w:r>
      <w:r w:rsidR="001B4196" w:rsidRPr="008B08FE">
        <w:rPr>
          <w:rFonts w:ascii="Arial" w:hAnsi="Arial" w:cs="Arial"/>
          <w:color w:val="1A1A1A"/>
          <w:sz w:val="22"/>
          <w:szCs w:val="22"/>
          <w:shd w:val="clear" w:color="auto" w:fill="FFFFFF"/>
        </w:rPr>
        <w:t xml:space="preserve"> In particular, the exciton</w:t>
      </w:r>
      <w:r w:rsidRPr="008B08FE">
        <w:rPr>
          <w:rFonts w:ascii="Arial" w:hAnsi="Arial" w:cs="Arial"/>
          <w:color w:val="1A1A1A"/>
          <w:sz w:val="22"/>
          <w:szCs w:val="22"/>
          <w:shd w:val="clear" w:color="auto" w:fill="FFFFFF"/>
        </w:rPr>
        <w:t>-</w:t>
      </w:r>
      <w:r w:rsidR="001B4196" w:rsidRPr="008B08FE">
        <w:rPr>
          <w:rFonts w:ascii="Arial" w:hAnsi="Arial" w:cs="Arial"/>
          <w:color w:val="1A1A1A"/>
          <w:sz w:val="22"/>
          <w:szCs w:val="22"/>
          <w:shd w:val="clear" w:color="auto" w:fill="FFFFFF"/>
        </w:rPr>
        <w:t xml:space="preserve">polariton coherence lifetime </w:t>
      </w:r>
      <w:r w:rsidR="008B08FE" w:rsidRPr="008B08FE">
        <w:rPr>
          <w:rFonts w:ascii="Arial" w:hAnsi="Arial" w:cs="Arial"/>
          <w:color w:val="1A1A1A"/>
          <w:sz w:val="22"/>
          <w:szCs w:val="22"/>
          <w:shd w:val="clear" w:color="auto" w:fill="FFFFFF"/>
        </w:rPr>
        <w:t>can be</w:t>
      </w:r>
      <w:r w:rsidR="001B4196" w:rsidRPr="008B08FE">
        <w:rPr>
          <w:rFonts w:ascii="Arial" w:hAnsi="Arial" w:cs="Arial"/>
          <w:color w:val="1A1A1A"/>
          <w:sz w:val="22"/>
          <w:szCs w:val="22"/>
          <w:shd w:val="clear" w:color="auto" w:fill="FFFFFF"/>
        </w:rPr>
        <w:t xml:space="preserve"> prolonged due to reduced coupling with the phonon bath.</w:t>
      </w:r>
      <w:r w:rsidR="008B08FE" w:rsidRPr="008B08FE">
        <w:rPr>
          <w:rFonts w:ascii="Arial" w:hAnsi="Arial" w:cs="Arial"/>
          <w:color w:val="1A1A1A"/>
          <w:sz w:val="22"/>
          <w:szCs w:val="22"/>
          <w:shd w:val="clear" w:color="auto" w:fill="FFFFFF"/>
        </w:rPr>
        <w:t xml:space="preserve"> 2D electronic spectroscopy is one of the most powerful experimental techniques to directly probe polaron decoupling and coherence enhancement. Although a powerful technique, the spectra can be very difficult to interpret because of the congested signals produced by condensed phase systems. To better understand the experiments, we come up with efficient tools to accurately simulate linear and non-linear spectroscopy of exciton-polaritons.</w:t>
      </w:r>
      <w:r w:rsidR="008B08FE">
        <w:rPr>
          <w:rFonts w:ascii="Arial" w:hAnsi="Arial" w:cs="Arial"/>
          <w:color w:val="1A1A1A"/>
          <w:sz w:val="22"/>
          <w:szCs w:val="22"/>
          <w:shd w:val="clear" w:color="auto" w:fill="FFFFFF"/>
        </w:rPr>
        <w:t xml:space="preserve"> The major advances in the project in the last year are</w:t>
      </w:r>
    </w:p>
    <w:p w14:paraId="60558A24" w14:textId="77777777" w:rsidR="008B08FE" w:rsidRDefault="008B08FE" w:rsidP="00512309">
      <w:pPr>
        <w:jc w:val="both"/>
        <w:rPr>
          <w:rFonts w:ascii="Arial" w:hAnsi="Arial" w:cs="Arial"/>
          <w:color w:val="1A1A1A"/>
          <w:sz w:val="22"/>
          <w:szCs w:val="22"/>
          <w:shd w:val="clear" w:color="auto" w:fill="FFFFFF"/>
        </w:rPr>
      </w:pPr>
    </w:p>
    <w:p w14:paraId="1E2B2B69" w14:textId="2E210E8E" w:rsidR="008B08FE" w:rsidRDefault="00B0096B" w:rsidP="00512309">
      <w:pPr>
        <w:pStyle w:val="ListParagraph"/>
        <w:numPr>
          <w:ilvl w:val="0"/>
          <w:numId w:val="15"/>
        </w:numPr>
        <w:jc w:val="both"/>
        <w:rPr>
          <w:rFonts w:ascii="Arial" w:hAnsi="Arial" w:cs="Arial"/>
          <w:color w:val="1A1A1A"/>
          <w:sz w:val="22"/>
          <w:szCs w:val="22"/>
          <w:shd w:val="clear" w:color="auto" w:fill="FFFFFF"/>
        </w:rPr>
      </w:pPr>
      <w:r>
        <w:rPr>
          <w:rFonts w:ascii="Arial" w:hAnsi="Arial" w:cs="Arial"/>
          <w:color w:val="1A1A1A"/>
          <w:sz w:val="22"/>
          <w:szCs w:val="22"/>
          <w:shd w:val="clear" w:color="auto" w:fill="FFFFFF"/>
        </w:rPr>
        <w:t>We d</w:t>
      </w:r>
      <w:r w:rsidR="008B08FE">
        <w:rPr>
          <w:rFonts w:ascii="Arial" w:hAnsi="Arial" w:cs="Arial"/>
          <w:color w:val="1A1A1A"/>
          <w:sz w:val="22"/>
          <w:szCs w:val="22"/>
          <w:shd w:val="clear" w:color="auto" w:fill="FFFFFF"/>
        </w:rPr>
        <w:t>eveloped a mixed-quantum classical formalism (Lindblad + Partial Linearized Density Matrix</w:t>
      </w:r>
      <w:r w:rsidR="0033672A">
        <w:rPr>
          <w:rFonts w:ascii="Arial" w:hAnsi="Arial" w:cs="Arial"/>
          <w:color w:val="1A1A1A"/>
          <w:sz w:val="22"/>
          <w:szCs w:val="22"/>
          <w:shd w:val="clear" w:color="auto" w:fill="FFFFFF"/>
        </w:rPr>
        <w:t>, L-PLDM</w:t>
      </w:r>
      <w:r w:rsidR="008B08FE">
        <w:rPr>
          <w:rFonts w:ascii="Arial" w:hAnsi="Arial" w:cs="Arial"/>
          <w:color w:val="1A1A1A"/>
          <w:sz w:val="22"/>
          <w:szCs w:val="22"/>
          <w:shd w:val="clear" w:color="auto" w:fill="FFFFFF"/>
        </w:rPr>
        <w:t>) to simulate the linear and non-linear spectroscopy of exciton-polaritons. The formalism allows us to combine Markovian and non-Markovian dynamics of cavity and molecule degrees of freedom and we can very generally use this to simulate other kind</w:t>
      </w:r>
      <w:r w:rsidR="0036684C">
        <w:rPr>
          <w:rFonts w:ascii="Arial" w:hAnsi="Arial" w:cs="Arial"/>
          <w:color w:val="1A1A1A"/>
          <w:sz w:val="22"/>
          <w:szCs w:val="22"/>
          <w:shd w:val="clear" w:color="auto" w:fill="FFFFFF"/>
        </w:rPr>
        <w:t>s</w:t>
      </w:r>
      <w:r w:rsidR="008B08FE">
        <w:rPr>
          <w:rFonts w:ascii="Arial" w:hAnsi="Arial" w:cs="Arial"/>
          <w:color w:val="1A1A1A"/>
          <w:sz w:val="22"/>
          <w:szCs w:val="22"/>
          <w:shd w:val="clear" w:color="auto" w:fill="FFFFFF"/>
        </w:rPr>
        <w:t xml:space="preserve"> of systems (other than polaritons) where we can assign </w:t>
      </w:r>
      <w:r w:rsidR="0036684C">
        <w:rPr>
          <w:rFonts w:ascii="Arial" w:hAnsi="Arial" w:cs="Arial"/>
          <w:color w:val="1A1A1A"/>
          <w:sz w:val="22"/>
          <w:szCs w:val="22"/>
          <w:shd w:val="clear" w:color="auto" w:fill="FFFFFF"/>
        </w:rPr>
        <w:t>different</w:t>
      </w:r>
      <w:r w:rsidR="008B08FE">
        <w:rPr>
          <w:rFonts w:ascii="Arial" w:hAnsi="Arial" w:cs="Arial"/>
          <w:color w:val="1A1A1A"/>
          <w:sz w:val="22"/>
          <w:szCs w:val="22"/>
          <w:shd w:val="clear" w:color="auto" w:fill="FFFFFF"/>
        </w:rPr>
        <w:t xml:space="preserve"> degree of markovinity </w:t>
      </w:r>
      <w:r w:rsidR="0036684C">
        <w:rPr>
          <w:rFonts w:ascii="Arial" w:hAnsi="Arial" w:cs="Arial"/>
          <w:color w:val="1A1A1A"/>
          <w:sz w:val="22"/>
          <w:szCs w:val="22"/>
          <w:shd w:val="clear" w:color="auto" w:fill="FFFFFF"/>
        </w:rPr>
        <w:t>for different parts of our system. Also, the algorithm can be very straightforwardly extended to include higher-dimensional spectroscopy experiments.</w:t>
      </w:r>
    </w:p>
    <w:p w14:paraId="41EAACE6" w14:textId="77777777" w:rsidR="00512309" w:rsidRDefault="00512309" w:rsidP="00512309">
      <w:pPr>
        <w:pStyle w:val="ListParagraph"/>
        <w:ind w:left="1080"/>
        <w:jc w:val="both"/>
        <w:rPr>
          <w:rFonts w:ascii="Arial" w:hAnsi="Arial" w:cs="Arial"/>
          <w:color w:val="1A1A1A"/>
          <w:sz w:val="22"/>
          <w:szCs w:val="22"/>
          <w:shd w:val="clear" w:color="auto" w:fill="FFFFFF"/>
        </w:rPr>
      </w:pPr>
    </w:p>
    <w:p w14:paraId="49B05D97" w14:textId="48CDEC74" w:rsidR="00512309" w:rsidRPr="00512309" w:rsidRDefault="00512309" w:rsidP="00512309">
      <w:pPr>
        <w:pStyle w:val="ListParagraph"/>
        <w:numPr>
          <w:ilvl w:val="0"/>
          <w:numId w:val="15"/>
        </w:numPr>
        <w:jc w:val="both"/>
        <w:rPr>
          <w:rFonts w:ascii="Arial" w:hAnsi="Arial" w:cs="Arial"/>
          <w:color w:val="1A1A1A"/>
          <w:sz w:val="22"/>
          <w:szCs w:val="22"/>
          <w:shd w:val="clear" w:color="auto" w:fill="FFFFFF"/>
        </w:rPr>
      </w:pPr>
      <w:r w:rsidRPr="00512309">
        <w:rPr>
          <w:rFonts w:ascii="Arial" w:hAnsi="Arial" w:cs="Arial"/>
          <w:color w:val="1A1A1A"/>
          <w:sz w:val="22"/>
          <w:szCs w:val="22"/>
          <w:shd w:val="clear" w:color="auto" w:fill="FFFFFF"/>
        </w:rPr>
        <w:t>Simulating non-linear spectroscopy becomes exponentially expensive with the increase in the size of the system as describing the dynamics needs the inclusion of 2</w:t>
      </w:r>
      <w:r w:rsidRPr="00512309">
        <w:rPr>
          <w:rFonts w:ascii="Arial" w:hAnsi="Arial" w:cs="Arial"/>
          <w:color w:val="1A1A1A"/>
          <w:sz w:val="22"/>
          <w:szCs w:val="22"/>
          <w:shd w:val="clear" w:color="auto" w:fill="FFFFFF"/>
          <w:vertAlign w:val="superscript"/>
        </w:rPr>
        <w:t>nd</w:t>
      </w:r>
      <w:r w:rsidRPr="00512309">
        <w:rPr>
          <w:rFonts w:ascii="Arial" w:hAnsi="Arial" w:cs="Arial"/>
          <w:color w:val="1A1A1A"/>
          <w:sz w:val="22"/>
          <w:szCs w:val="22"/>
          <w:shd w:val="clear" w:color="auto" w:fill="FFFFFF"/>
        </w:rPr>
        <w:t xml:space="preserve"> excitation manifold to describe Excited state absorption pathways. Specifically for exciton-polariton systems with N-molecules in the presence of a cavity mode, the second excited space increases as </w:t>
      </w:r>
      <w:r w:rsidRPr="00512309">
        <w:rPr>
          <w:rFonts w:ascii="Arial" w:hAnsi="Arial" w:cs="Arial"/>
          <w:b/>
          <w:bCs/>
          <w:i/>
          <w:iCs/>
          <w:color w:val="1A1A1A"/>
          <w:sz w:val="22"/>
          <w:szCs w:val="22"/>
          <w:shd w:val="clear" w:color="auto" w:fill="FFFFFF"/>
        </w:rPr>
        <w:t>O(N</w:t>
      </w:r>
      <w:r w:rsidRPr="00512309">
        <w:rPr>
          <w:rFonts w:ascii="Arial" w:hAnsi="Arial" w:cs="Arial"/>
          <w:b/>
          <w:bCs/>
          <w:i/>
          <w:iCs/>
          <w:color w:val="1A1A1A"/>
          <w:sz w:val="22"/>
          <w:szCs w:val="22"/>
          <w:shd w:val="clear" w:color="auto" w:fill="FFFFFF"/>
          <w:vertAlign w:val="superscript"/>
        </w:rPr>
        <w:t>2</w:t>
      </w:r>
      <w:r w:rsidRPr="00512309">
        <w:rPr>
          <w:rFonts w:ascii="Arial" w:hAnsi="Arial" w:cs="Arial"/>
          <w:b/>
          <w:bCs/>
          <w:i/>
          <w:iCs/>
          <w:color w:val="1A1A1A"/>
          <w:sz w:val="22"/>
          <w:szCs w:val="22"/>
          <w:shd w:val="clear" w:color="auto" w:fill="FFFFFF"/>
        </w:rPr>
        <w:t>),</w:t>
      </w:r>
      <w:r w:rsidRPr="00512309">
        <w:rPr>
          <w:rFonts w:ascii="Arial" w:hAnsi="Arial" w:cs="Arial"/>
          <w:color w:val="1A1A1A"/>
          <w:sz w:val="22"/>
          <w:szCs w:val="22"/>
          <w:shd w:val="clear" w:color="auto" w:fill="FFFFFF"/>
        </w:rPr>
        <w:t xml:space="preserve"> and the Hilbert space expands as </w:t>
      </w:r>
      <w:r w:rsidRPr="00512309">
        <w:rPr>
          <w:rFonts w:ascii="Arial" w:hAnsi="Arial" w:cs="Arial"/>
          <w:b/>
          <w:bCs/>
          <w:i/>
          <w:iCs/>
          <w:color w:val="1A1A1A"/>
          <w:sz w:val="22"/>
          <w:szCs w:val="22"/>
          <w:shd w:val="clear" w:color="auto" w:fill="FFFFFF"/>
        </w:rPr>
        <w:t>O(N</w:t>
      </w:r>
      <w:r w:rsidRPr="00512309">
        <w:rPr>
          <w:rFonts w:ascii="Arial" w:hAnsi="Arial" w:cs="Arial"/>
          <w:b/>
          <w:bCs/>
          <w:i/>
          <w:iCs/>
          <w:color w:val="1A1A1A"/>
          <w:sz w:val="22"/>
          <w:szCs w:val="22"/>
          <w:shd w:val="clear" w:color="auto" w:fill="FFFFFF"/>
          <w:vertAlign w:val="superscript"/>
        </w:rPr>
        <w:t>4</w:t>
      </w:r>
      <w:r w:rsidRPr="00512309">
        <w:rPr>
          <w:rFonts w:ascii="Arial" w:hAnsi="Arial" w:cs="Arial"/>
          <w:b/>
          <w:bCs/>
          <w:i/>
          <w:iCs/>
          <w:color w:val="1A1A1A"/>
          <w:sz w:val="22"/>
          <w:szCs w:val="22"/>
          <w:shd w:val="clear" w:color="auto" w:fill="FFFFFF"/>
        </w:rPr>
        <w:t>)</w:t>
      </w:r>
      <w:r w:rsidRPr="00512309">
        <w:rPr>
          <w:rFonts w:ascii="Arial" w:hAnsi="Arial" w:cs="Arial"/>
          <w:color w:val="1A1A1A"/>
          <w:sz w:val="22"/>
          <w:szCs w:val="22"/>
          <w:shd w:val="clear" w:color="auto" w:fill="FFFFFF"/>
        </w:rPr>
        <w:t xml:space="preserve">. A reduced system dynamics involves computation expense of order </w:t>
      </w:r>
      <w:r w:rsidRPr="00512309">
        <w:rPr>
          <w:rFonts w:ascii="Arial" w:hAnsi="Arial" w:cs="Arial"/>
          <w:b/>
          <w:bCs/>
          <w:i/>
          <w:iCs/>
          <w:color w:val="1A1A1A"/>
          <w:sz w:val="22"/>
          <w:szCs w:val="22"/>
          <w:shd w:val="clear" w:color="auto" w:fill="FFFFFF"/>
        </w:rPr>
        <w:t>O(N</w:t>
      </w:r>
      <w:r w:rsidRPr="00512309">
        <w:rPr>
          <w:rFonts w:ascii="Arial" w:hAnsi="Arial" w:cs="Arial"/>
          <w:b/>
          <w:bCs/>
          <w:i/>
          <w:iCs/>
          <w:color w:val="1A1A1A"/>
          <w:sz w:val="22"/>
          <w:szCs w:val="22"/>
          <w:shd w:val="clear" w:color="auto" w:fill="FFFFFF"/>
          <w:vertAlign w:val="superscript"/>
        </w:rPr>
        <w:t>6</w:t>
      </w:r>
      <w:r w:rsidRPr="00512309">
        <w:rPr>
          <w:rFonts w:ascii="Arial" w:hAnsi="Arial" w:cs="Arial"/>
          <w:b/>
          <w:bCs/>
          <w:i/>
          <w:iCs/>
          <w:color w:val="1A1A1A"/>
          <w:sz w:val="22"/>
          <w:szCs w:val="22"/>
          <w:shd w:val="clear" w:color="auto" w:fill="FFFFFF"/>
        </w:rPr>
        <w:t>)</w:t>
      </w:r>
      <w:r w:rsidRPr="00512309">
        <w:rPr>
          <w:rFonts w:ascii="Arial" w:hAnsi="Arial" w:cs="Arial"/>
          <w:color w:val="1A1A1A"/>
          <w:sz w:val="22"/>
          <w:szCs w:val="22"/>
          <w:shd w:val="clear" w:color="auto" w:fill="FFFFFF"/>
        </w:rPr>
        <w:t xml:space="preserve">. We use the symmetry and sparsity of the polaritonic Hamiltonian, and the forward-backward nature of L-PLDM to reduce the computational cost to </w:t>
      </w:r>
      <w:r w:rsidRPr="00512309">
        <w:rPr>
          <w:rFonts w:ascii="Arial" w:hAnsi="Arial" w:cs="Arial"/>
          <w:b/>
          <w:bCs/>
          <w:i/>
          <w:iCs/>
          <w:color w:val="1A1A1A"/>
          <w:sz w:val="22"/>
          <w:szCs w:val="22"/>
          <w:shd w:val="clear" w:color="auto" w:fill="FFFFFF"/>
        </w:rPr>
        <w:t>O(N</w:t>
      </w:r>
      <w:r w:rsidRPr="00512309">
        <w:rPr>
          <w:rFonts w:ascii="Arial" w:hAnsi="Arial" w:cs="Arial"/>
          <w:b/>
          <w:bCs/>
          <w:i/>
          <w:iCs/>
          <w:color w:val="1A1A1A"/>
          <w:sz w:val="22"/>
          <w:szCs w:val="22"/>
          <w:shd w:val="clear" w:color="auto" w:fill="FFFFFF"/>
          <w:vertAlign w:val="superscript"/>
        </w:rPr>
        <w:t>2</w:t>
      </w:r>
      <w:r w:rsidRPr="00512309">
        <w:rPr>
          <w:rFonts w:ascii="Arial" w:hAnsi="Arial" w:cs="Arial"/>
          <w:b/>
          <w:bCs/>
          <w:i/>
          <w:iCs/>
          <w:color w:val="1A1A1A"/>
          <w:sz w:val="22"/>
          <w:szCs w:val="22"/>
          <w:shd w:val="clear" w:color="auto" w:fill="FFFFFF"/>
        </w:rPr>
        <w:t>).</w:t>
      </w:r>
      <w:r w:rsidRPr="00512309">
        <w:rPr>
          <w:rFonts w:ascii="Arial" w:hAnsi="Arial" w:cs="Arial"/>
          <w:color w:val="1A1A1A"/>
          <w:sz w:val="22"/>
          <w:szCs w:val="22"/>
          <w:shd w:val="clear" w:color="auto" w:fill="FFFFFF"/>
        </w:rPr>
        <w:t xml:space="preserve"> Furthermore, simulating 2D spectroscopy itself is expensive over the length of simulation and scales as </w:t>
      </w:r>
      <w:r w:rsidRPr="00512309">
        <w:rPr>
          <w:rFonts w:ascii="Arial" w:hAnsi="Arial" w:cs="Arial"/>
          <w:b/>
          <w:bCs/>
          <w:i/>
          <w:iCs/>
          <w:color w:val="1A1A1A"/>
          <w:sz w:val="22"/>
          <w:szCs w:val="22"/>
          <w:shd w:val="clear" w:color="auto" w:fill="FFFFFF"/>
        </w:rPr>
        <w:t>O(T</w:t>
      </w:r>
      <w:r w:rsidRPr="00512309">
        <w:rPr>
          <w:rFonts w:ascii="Arial" w:hAnsi="Arial" w:cs="Arial"/>
          <w:b/>
          <w:bCs/>
          <w:i/>
          <w:iCs/>
          <w:color w:val="1A1A1A"/>
          <w:sz w:val="22"/>
          <w:szCs w:val="22"/>
          <w:shd w:val="clear" w:color="auto" w:fill="FFFFFF"/>
          <w:vertAlign w:val="superscript"/>
        </w:rPr>
        <w:t>3</w:t>
      </w:r>
      <w:r w:rsidRPr="00512309">
        <w:rPr>
          <w:rFonts w:ascii="Arial" w:hAnsi="Arial" w:cs="Arial"/>
          <w:b/>
          <w:bCs/>
          <w:i/>
          <w:iCs/>
          <w:color w:val="1A1A1A"/>
          <w:sz w:val="22"/>
          <w:szCs w:val="22"/>
          <w:shd w:val="clear" w:color="auto" w:fill="FFFFFF"/>
        </w:rPr>
        <w:t>)</w:t>
      </w:r>
      <w:r w:rsidRPr="00512309">
        <w:rPr>
          <w:rFonts w:ascii="Arial" w:hAnsi="Arial" w:cs="Arial"/>
          <w:color w:val="1A1A1A"/>
          <w:sz w:val="22"/>
          <w:szCs w:val="22"/>
          <w:shd w:val="clear" w:color="auto" w:fill="FFFFFF"/>
        </w:rPr>
        <w:t xml:space="preserve"> for a laser of time length </w:t>
      </w:r>
      <w:r w:rsidRPr="00512309">
        <w:rPr>
          <w:rFonts w:ascii="Arial" w:hAnsi="Arial" w:cs="Arial"/>
          <w:b/>
          <w:bCs/>
          <w:i/>
          <w:iCs/>
          <w:color w:val="1A1A1A"/>
          <w:sz w:val="22"/>
          <w:szCs w:val="22"/>
          <w:shd w:val="clear" w:color="auto" w:fill="FFFFFF"/>
        </w:rPr>
        <w:t>T</w:t>
      </w:r>
      <w:r w:rsidRPr="00512309">
        <w:rPr>
          <w:rFonts w:ascii="Arial" w:hAnsi="Arial" w:cs="Arial"/>
          <w:color w:val="1A1A1A"/>
          <w:sz w:val="22"/>
          <w:szCs w:val="22"/>
          <w:shd w:val="clear" w:color="auto" w:fill="FFFFFF"/>
        </w:rPr>
        <w:t xml:space="preserve">. We further come up with a vectorization strategy to efficiently control this cost to </w:t>
      </w:r>
      <w:proofErr w:type="gramStart"/>
      <w:r w:rsidRPr="00512309">
        <w:rPr>
          <w:rFonts w:ascii="Arial" w:hAnsi="Arial" w:cs="Arial"/>
          <w:b/>
          <w:bCs/>
          <w:i/>
          <w:iCs/>
          <w:color w:val="1A1A1A"/>
          <w:sz w:val="22"/>
          <w:szCs w:val="22"/>
          <w:shd w:val="clear" w:color="auto" w:fill="FFFFFF"/>
        </w:rPr>
        <w:t>O(</w:t>
      </w:r>
      <w:proofErr w:type="gramEnd"/>
      <w:r w:rsidRPr="00512309">
        <w:rPr>
          <w:rFonts w:ascii="Arial" w:hAnsi="Arial" w:cs="Arial"/>
          <w:b/>
          <w:bCs/>
          <w:i/>
          <w:iCs/>
          <w:color w:val="1A1A1A"/>
          <w:sz w:val="22"/>
          <w:szCs w:val="22"/>
          <w:shd w:val="clear" w:color="auto" w:fill="FFFFFF"/>
        </w:rPr>
        <w:t>1)</w:t>
      </w:r>
      <w:r>
        <w:rPr>
          <w:rFonts w:ascii="Arial" w:hAnsi="Arial" w:cs="Arial"/>
          <w:b/>
          <w:bCs/>
          <w:i/>
          <w:iCs/>
          <w:color w:val="1A1A1A"/>
          <w:sz w:val="22"/>
          <w:szCs w:val="22"/>
          <w:shd w:val="clear" w:color="auto" w:fill="FFFFFF"/>
        </w:rPr>
        <w:t>.</w:t>
      </w:r>
    </w:p>
    <w:p w14:paraId="7047608C" w14:textId="77777777" w:rsidR="00512309" w:rsidRPr="00512309" w:rsidRDefault="00512309" w:rsidP="00512309">
      <w:pPr>
        <w:pStyle w:val="ListParagraph"/>
        <w:rPr>
          <w:rFonts w:ascii="Arial" w:hAnsi="Arial" w:cs="Arial"/>
          <w:color w:val="1A1A1A"/>
          <w:sz w:val="22"/>
          <w:szCs w:val="22"/>
          <w:shd w:val="clear" w:color="auto" w:fill="FFFFFF"/>
        </w:rPr>
      </w:pPr>
    </w:p>
    <w:p w14:paraId="7D20C8EE" w14:textId="23B3F132" w:rsidR="00900540" w:rsidRDefault="00900540" w:rsidP="00512309">
      <w:pPr>
        <w:pStyle w:val="ListParagraph"/>
        <w:numPr>
          <w:ilvl w:val="0"/>
          <w:numId w:val="15"/>
        </w:numPr>
        <w:jc w:val="both"/>
        <w:rPr>
          <w:rFonts w:ascii="Arial" w:hAnsi="Arial" w:cs="Arial"/>
          <w:color w:val="1A1A1A"/>
          <w:sz w:val="22"/>
          <w:szCs w:val="22"/>
          <w:shd w:val="clear" w:color="auto" w:fill="FFFFFF"/>
        </w:rPr>
      </w:pPr>
      <w:r>
        <w:rPr>
          <w:rFonts w:ascii="Arial" w:hAnsi="Arial" w:cs="Arial"/>
          <w:color w:val="1A1A1A"/>
          <w:sz w:val="22"/>
          <w:szCs w:val="22"/>
          <w:shd w:val="clear" w:color="auto" w:fill="FFFFFF"/>
        </w:rPr>
        <w:t>We use our efficient formalism to compute the spectroscopy of exciton</w:t>
      </w:r>
      <w:r w:rsidR="00E420C9">
        <w:rPr>
          <w:rFonts w:ascii="Arial" w:hAnsi="Arial" w:cs="Arial"/>
          <w:color w:val="1A1A1A"/>
          <w:sz w:val="22"/>
          <w:szCs w:val="22"/>
          <w:shd w:val="clear" w:color="auto" w:fill="FFFFFF"/>
        </w:rPr>
        <w:t>-</w:t>
      </w:r>
      <w:r>
        <w:rPr>
          <w:rFonts w:ascii="Arial" w:hAnsi="Arial" w:cs="Arial"/>
          <w:color w:val="1A1A1A"/>
          <w:sz w:val="22"/>
          <w:szCs w:val="22"/>
          <w:shd w:val="clear" w:color="auto" w:fill="FFFFFF"/>
        </w:rPr>
        <w:t>polaritons</w:t>
      </w:r>
    </w:p>
    <w:p w14:paraId="6DC95E33" w14:textId="77777777" w:rsidR="00900540" w:rsidRPr="00900540" w:rsidRDefault="00900540" w:rsidP="00900540">
      <w:pPr>
        <w:pStyle w:val="ListParagraph"/>
        <w:rPr>
          <w:rFonts w:ascii="Arial" w:hAnsi="Arial" w:cs="Arial"/>
          <w:color w:val="1A1A1A"/>
          <w:sz w:val="22"/>
          <w:szCs w:val="22"/>
          <w:shd w:val="clear" w:color="auto" w:fill="FFFFFF"/>
        </w:rPr>
      </w:pPr>
    </w:p>
    <w:p w14:paraId="295CAADB" w14:textId="70AC70A1" w:rsidR="00900540" w:rsidRDefault="00E420C9" w:rsidP="00900540">
      <w:pPr>
        <w:pStyle w:val="ListParagraph"/>
        <w:numPr>
          <w:ilvl w:val="1"/>
          <w:numId w:val="15"/>
        </w:numPr>
        <w:jc w:val="both"/>
        <w:rPr>
          <w:rFonts w:ascii="Arial" w:hAnsi="Arial" w:cs="Arial"/>
          <w:color w:val="1A1A1A"/>
          <w:sz w:val="22"/>
          <w:szCs w:val="22"/>
          <w:shd w:val="clear" w:color="auto" w:fill="FFFFFF"/>
        </w:rPr>
      </w:pPr>
      <w:r>
        <w:rPr>
          <w:rFonts w:ascii="Arial" w:hAnsi="Arial" w:cs="Arial"/>
          <w:color w:val="1A1A1A"/>
          <w:sz w:val="22"/>
          <w:szCs w:val="22"/>
          <w:shd w:val="clear" w:color="auto" w:fill="FFFFFF"/>
        </w:rPr>
        <w:t xml:space="preserve">We study the </w:t>
      </w:r>
      <w:r w:rsidR="00900540">
        <w:rPr>
          <w:rFonts w:ascii="Arial" w:hAnsi="Arial" w:cs="Arial"/>
          <w:color w:val="1A1A1A"/>
          <w:sz w:val="22"/>
          <w:szCs w:val="22"/>
          <w:shd w:val="clear" w:color="auto" w:fill="FFFFFF"/>
        </w:rPr>
        <w:t xml:space="preserve">linear spectra lineshapes of the exciton-polaritons under various energetic and orientational disorders of very large systems (1000 – 10000 molecules). </w:t>
      </w:r>
      <w:r>
        <w:rPr>
          <w:rFonts w:ascii="Arial" w:hAnsi="Arial" w:cs="Arial"/>
          <w:color w:val="1A1A1A"/>
          <w:sz w:val="22"/>
          <w:szCs w:val="22"/>
          <w:shd w:val="clear" w:color="auto" w:fill="FFFFFF"/>
        </w:rPr>
        <w:t xml:space="preserve">We observe the disappearance of strong coupling effects with </w:t>
      </w:r>
      <w:r w:rsidR="003605A5">
        <w:rPr>
          <w:rFonts w:ascii="Arial" w:hAnsi="Arial" w:cs="Arial"/>
          <w:color w:val="1A1A1A"/>
          <w:sz w:val="22"/>
          <w:szCs w:val="22"/>
          <w:shd w:val="clear" w:color="auto" w:fill="FFFFFF"/>
        </w:rPr>
        <w:t xml:space="preserve">the </w:t>
      </w:r>
      <w:r>
        <w:rPr>
          <w:rFonts w:ascii="Arial" w:hAnsi="Arial" w:cs="Arial"/>
          <w:color w:val="1A1A1A"/>
          <w:sz w:val="22"/>
          <w:szCs w:val="22"/>
          <w:shd w:val="clear" w:color="auto" w:fill="FFFFFF"/>
        </w:rPr>
        <w:t xml:space="preserve">increasing disorder as </w:t>
      </w:r>
      <w:r w:rsidR="003605A5">
        <w:rPr>
          <w:rFonts w:ascii="Arial" w:hAnsi="Arial" w:cs="Arial"/>
          <w:color w:val="1A1A1A"/>
          <w:sz w:val="22"/>
          <w:szCs w:val="22"/>
          <w:shd w:val="clear" w:color="auto" w:fill="FFFFFF"/>
        </w:rPr>
        <w:t xml:space="preserve">a </w:t>
      </w:r>
      <w:r>
        <w:rPr>
          <w:rFonts w:ascii="Arial" w:hAnsi="Arial" w:cs="Arial"/>
          <w:color w:val="1A1A1A"/>
          <w:sz w:val="22"/>
          <w:szCs w:val="22"/>
          <w:shd w:val="clear" w:color="auto" w:fill="FFFFFF"/>
        </w:rPr>
        <w:t>broadening of lineshapes and a decrease in absorption intensity. The orientation disorder, on the other hand, does not affect the linewidth but reduces the effective Rabi-splitting.</w:t>
      </w:r>
    </w:p>
    <w:p w14:paraId="6A479A7F" w14:textId="77777777" w:rsidR="00E420C9" w:rsidRDefault="00E420C9" w:rsidP="00E420C9">
      <w:pPr>
        <w:pStyle w:val="ListParagraph"/>
        <w:ind w:left="1440"/>
        <w:jc w:val="both"/>
        <w:rPr>
          <w:rFonts w:ascii="Arial" w:hAnsi="Arial" w:cs="Arial"/>
          <w:color w:val="1A1A1A"/>
          <w:sz w:val="22"/>
          <w:szCs w:val="22"/>
          <w:shd w:val="clear" w:color="auto" w:fill="FFFFFF"/>
        </w:rPr>
      </w:pPr>
    </w:p>
    <w:p w14:paraId="33E1FBD1" w14:textId="2269B857" w:rsidR="0050211A" w:rsidRDefault="00900540" w:rsidP="00E420C9">
      <w:pPr>
        <w:pStyle w:val="ListParagraph"/>
        <w:numPr>
          <w:ilvl w:val="1"/>
          <w:numId w:val="15"/>
        </w:numPr>
        <w:jc w:val="both"/>
        <w:rPr>
          <w:rFonts w:ascii="Arial" w:hAnsi="Arial" w:cs="Arial"/>
          <w:color w:val="1A1A1A"/>
          <w:sz w:val="22"/>
          <w:szCs w:val="22"/>
          <w:shd w:val="clear" w:color="auto" w:fill="FFFFFF"/>
        </w:rPr>
      </w:pPr>
      <w:r>
        <w:rPr>
          <w:rFonts w:ascii="Arial" w:hAnsi="Arial" w:cs="Arial"/>
          <w:color w:val="1A1A1A"/>
          <w:sz w:val="22"/>
          <w:szCs w:val="22"/>
          <w:shd w:val="clear" w:color="auto" w:fill="FFFFFF"/>
        </w:rPr>
        <w:t>We further simulate the 2D spectroscopy of exciton-polaritons for different N. We reproduce the experimental lineshape slope tilt phenomena for polaron decoupling of polaritons</w:t>
      </w:r>
      <w:r w:rsidR="00E420C9">
        <w:rPr>
          <w:rFonts w:ascii="Arial" w:hAnsi="Arial" w:cs="Arial"/>
          <w:color w:val="1A1A1A"/>
          <w:sz w:val="22"/>
          <w:szCs w:val="22"/>
          <w:shd w:val="clear" w:color="auto" w:fill="FFFFFF"/>
        </w:rPr>
        <w:t>. We observe that the lineshape is mostly dominated by non-rephasing signals for system</w:t>
      </w:r>
      <w:r w:rsidR="003605A5">
        <w:rPr>
          <w:rFonts w:ascii="Arial" w:hAnsi="Arial" w:cs="Arial"/>
          <w:color w:val="1A1A1A"/>
          <w:sz w:val="22"/>
          <w:szCs w:val="22"/>
          <w:shd w:val="clear" w:color="auto" w:fill="FFFFFF"/>
        </w:rPr>
        <w:t>s</w:t>
      </w:r>
      <w:r w:rsidR="00E420C9">
        <w:rPr>
          <w:rFonts w:ascii="Arial" w:hAnsi="Arial" w:cs="Arial"/>
          <w:color w:val="1A1A1A"/>
          <w:sz w:val="22"/>
          <w:szCs w:val="22"/>
          <w:shd w:val="clear" w:color="auto" w:fill="FFFFFF"/>
        </w:rPr>
        <w:t xml:space="preserve"> with higher N suggesting a shift in the energy transfer pathway with </w:t>
      </w:r>
      <w:r w:rsidR="00E420C9">
        <w:rPr>
          <w:rFonts w:ascii="Arial" w:hAnsi="Arial" w:cs="Arial"/>
          <w:color w:val="1A1A1A"/>
          <w:sz w:val="22"/>
          <w:szCs w:val="22"/>
          <w:shd w:val="clear" w:color="auto" w:fill="FFFFFF"/>
        </w:rPr>
        <w:lastRenderedPageBreak/>
        <w:t xml:space="preserve">increasing N. We further demonstrate the enhancement of polaritonic coherences due to an increase of the number of molecules coupled to the cavity. </w:t>
      </w:r>
    </w:p>
    <w:p w14:paraId="4B49C528" w14:textId="77777777" w:rsidR="003605A5" w:rsidRPr="003605A5" w:rsidRDefault="003605A5" w:rsidP="003605A5">
      <w:pPr>
        <w:pStyle w:val="ListParagraph"/>
        <w:rPr>
          <w:rFonts w:ascii="Arial" w:hAnsi="Arial" w:cs="Arial"/>
          <w:color w:val="1A1A1A"/>
          <w:sz w:val="22"/>
          <w:szCs w:val="22"/>
          <w:shd w:val="clear" w:color="auto" w:fill="FFFFFF"/>
        </w:rPr>
      </w:pPr>
    </w:p>
    <w:p w14:paraId="23A6A662" w14:textId="77777777" w:rsidR="003605A5" w:rsidRDefault="003605A5" w:rsidP="003605A5">
      <w:pPr>
        <w:pStyle w:val="ListParagraph"/>
        <w:ind w:left="1440"/>
        <w:jc w:val="both"/>
        <w:rPr>
          <w:rFonts w:ascii="Arial" w:hAnsi="Arial" w:cs="Arial"/>
          <w:color w:val="1A1A1A"/>
          <w:sz w:val="22"/>
          <w:szCs w:val="22"/>
          <w:shd w:val="clear" w:color="auto" w:fill="FFFFFF"/>
        </w:rPr>
      </w:pPr>
    </w:p>
    <w:p w14:paraId="23990A85" w14:textId="77777777" w:rsidR="00DB53E6" w:rsidRPr="00E420C9" w:rsidRDefault="00DB53E6" w:rsidP="003605A5">
      <w:pPr>
        <w:pStyle w:val="ListParagraph"/>
        <w:ind w:left="1440"/>
        <w:jc w:val="both"/>
        <w:rPr>
          <w:rFonts w:ascii="Arial" w:hAnsi="Arial" w:cs="Arial"/>
          <w:color w:val="1A1A1A"/>
          <w:sz w:val="22"/>
          <w:szCs w:val="22"/>
          <w:shd w:val="clear" w:color="auto" w:fill="FFFFFF"/>
        </w:rPr>
      </w:pPr>
    </w:p>
    <w:p w14:paraId="770734ED" w14:textId="77777777" w:rsidR="004C52D5" w:rsidRDefault="00267662">
      <w:pPr>
        <w:rPr>
          <w:rFonts w:ascii="Arial" w:hAnsi="Arial" w:cs="Arial"/>
          <w:b/>
          <w:sz w:val="22"/>
          <w:szCs w:val="22"/>
        </w:rPr>
      </w:pPr>
      <w:r>
        <w:rPr>
          <w:rFonts w:ascii="Arial" w:hAnsi="Arial" w:cs="Arial"/>
          <w:b/>
          <w:sz w:val="22"/>
          <w:szCs w:val="22"/>
        </w:rPr>
        <w:t>6</w:t>
      </w:r>
      <w:r w:rsidR="004C52D5">
        <w:rPr>
          <w:rFonts w:ascii="Arial" w:hAnsi="Arial" w:cs="Arial"/>
          <w:b/>
          <w:sz w:val="22"/>
          <w:szCs w:val="22"/>
        </w:rPr>
        <w:t>. Research Goals</w:t>
      </w:r>
    </w:p>
    <w:p w14:paraId="6A8664B3" w14:textId="77777777" w:rsidR="00C2179E" w:rsidRDefault="00C2179E">
      <w:pPr>
        <w:rPr>
          <w:rFonts w:ascii="Arial" w:hAnsi="Arial" w:cs="Arial"/>
          <w:b/>
          <w:sz w:val="22"/>
          <w:szCs w:val="22"/>
        </w:rPr>
      </w:pPr>
    </w:p>
    <w:p w14:paraId="562D337D" w14:textId="3DE2519E" w:rsidR="002E1969" w:rsidRDefault="004C52D5" w:rsidP="009C1356">
      <w:pPr>
        <w:pStyle w:val="ListParagraph"/>
        <w:numPr>
          <w:ilvl w:val="0"/>
          <w:numId w:val="5"/>
        </w:numPr>
        <w:jc w:val="both"/>
        <w:rPr>
          <w:rFonts w:ascii="Arial" w:hAnsi="Arial" w:cs="Arial"/>
          <w:sz w:val="22"/>
          <w:szCs w:val="22"/>
        </w:rPr>
      </w:pPr>
      <w:r>
        <w:rPr>
          <w:rFonts w:ascii="Arial" w:hAnsi="Arial" w:cs="Arial"/>
          <w:sz w:val="22"/>
          <w:szCs w:val="22"/>
        </w:rPr>
        <w:t xml:space="preserve">Briefly describe (limit 500 words) your </w:t>
      </w:r>
      <w:r w:rsidRPr="006246E6">
        <w:rPr>
          <w:rFonts w:ascii="Arial" w:hAnsi="Arial" w:cs="Arial"/>
          <w:b/>
          <w:sz w:val="22"/>
          <w:szCs w:val="22"/>
        </w:rPr>
        <w:t>short-term</w:t>
      </w:r>
      <w:r>
        <w:rPr>
          <w:rFonts w:ascii="Arial" w:hAnsi="Arial" w:cs="Arial"/>
          <w:sz w:val="22"/>
          <w:szCs w:val="22"/>
        </w:rPr>
        <w:t xml:space="preserve"> research goals for the next year (including project objectives, manuscript preparation and submission, etc.). Second year students write, “See attached second year proposal” and attach the research summary and proposal to the end of this document.</w:t>
      </w:r>
    </w:p>
    <w:p w14:paraId="0897B123" w14:textId="77777777" w:rsidR="002E1969" w:rsidRPr="002E1969" w:rsidRDefault="002E1969" w:rsidP="007A2BA5">
      <w:pPr>
        <w:jc w:val="both"/>
        <w:rPr>
          <w:rFonts w:ascii="Arial" w:hAnsi="Arial" w:cs="Arial"/>
          <w:sz w:val="22"/>
          <w:szCs w:val="22"/>
        </w:rPr>
      </w:pPr>
    </w:p>
    <w:p w14:paraId="152D5C27" w14:textId="218E6BD7" w:rsidR="004C52D5" w:rsidRDefault="007A2BA5" w:rsidP="007A2BA5">
      <w:pPr>
        <w:ind w:left="720"/>
        <w:jc w:val="both"/>
        <w:rPr>
          <w:rFonts w:ascii="Arial" w:hAnsi="Arial" w:cs="Arial"/>
          <w:sz w:val="22"/>
          <w:szCs w:val="22"/>
        </w:rPr>
      </w:pPr>
      <w:r>
        <w:rPr>
          <w:rFonts w:ascii="Arial" w:hAnsi="Arial" w:cs="Arial"/>
          <w:sz w:val="22"/>
          <w:szCs w:val="22"/>
        </w:rPr>
        <w:t>In the short term, I want to expand the capabilities of present formalism.</w:t>
      </w:r>
    </w:p>
    <w:p w14:paraId="60B1F8B5" w14:textId="77777777" w:rsidR="00FE6E5B" w:rsidRDefault="00FE6E5B" w:rsidP="007A2BA5">
      <w:pPr>
        <w:ind w:left="720"/>
        <w:jc w:val="both"/>
        <w:rPr>
          <w:rFonts w:ascii="Arial" w:hAnsi="Arial" w:cs="Arial"/>
          <w:sz w:val="22"/>
          <w:szCs w:val="22"/>
        </w:rPr>
      </w:pPr>
    </w:p>
    <w:p w14:paraId="79F652FA" w14:textId="4C1DCA14" w:rsidR="007A2BA5" w:rsidRDefault="007A2BA5" w:rsidP="007A2BA5">
      <w:pPr>
        <w:pStyle w:val="ListParagraph"/>
        <w:numPr>
          <w:ilvl w:val="0"/>
          <w:numId w:val="15"/>
        </w:numPr>
        <w:jc w:val="both"/>
        <w:rPr>
          <w:rFonts w:ascii="Arial" w:hAnsi="Arial" w:cs="Arial"/>
          <w:sz w:val="22"/>
          <w:szCs w:val="22"/>
        </w:rPr>
      </w:pPr>
      <w:r>
        <w:rPr>
          <w:rFonts w:ascii="Arial" w:hAnsi="Arial" w:cs="Arial"/>
          <w:sz w:val="22"/>
          <w:szCs w:val="22"/>
        </w:rPr>
        <w:t xml:space="preserve">On the theory side, I would like to explore the possibility of using methods like GQME (Generalized Quantum Master Equation) and Transfer tensor methods to improve the accuracy </w:t>
      </w:r>
      <w:proofErr w:type="gramStart"/>
      <w:r>
        <w:rPr>
          <w:rFonts w:ascii="Arial" w:hAnsi="Arial" w:cs="Arial"/>
          <w:sz w:val="22"/>
          <w:szCs w:val="22"/>
        </w:rPr>
        <w:t>and also</w:t>
      </w:r>
      <w:proofErr w:type="gramEnd"/>
      <w:r>
        <w:rPr>
          <w:rFonts w:ascii="Arial" w:hAnsi="Arial" w:cs="Arial"/>
          <w:sz w:val="22"/>
          <w:szCs w:val="22"/>
        </w:rPr>
        <w:t xml:space="preserve"> reduce the computational cost. </w:t>
      </w:r>
    </w:p>
    <w:p w14:paraId="43011BCC" w14:textId="77777777" w:rsidR="007A2BA5" w:rsidRDefault="007A2BA5" w:rsidP="00547957">
      <w:pPr>
        <w:pStyle w:val="ListParagraph"/>
        <w:ind w:left="1080"/>
        <w:jc w:val="both"/>
        <w:rPr>
          <w:rFonts w:ascii="Arial" w:hAnsi="Arial" w:cs="Arial"/>
          <w:sz w:val="22"/>
          <w:szCs w:val="22"/>
        </w:rPr>
      </w:pPr>
    </w:p>
    <w:p w14:paraId="5477D76A" w14:textId="0517B911" w:rsidR="007A2BA5" w:rsidRDefault="007A2BA5" w:rsidP="007A2BA5">
      <w:pPr>
        <w:pStyle w:val="ListParagraph"/>
        <w:numPr>
          <w:ilvl w:val="0"/>
          <w:numId w:val="15"/>
        </w:numPr>
        <w:jc w:val="both"/>
        <w:rPr>
          <w:rFonts w:ascii="Arial" w:hAnsi="Arial" w:cs="Arial"/>
          <w:sz w:val="22"/>
          <w:szCs w:val="22"/>
        </w:rPr>
      </w:pPr>
      <w:r>
        <w:rPr>
          <w:rFonts w:ascii="Arial" w:hAnsi="Arial" w:cs="Arial"/>
          <w:sz w:val="22"/>
          <w:szCs w:val="22"/>
        </w:rPr>
        <w:t>On the computation side, I would like to incorporate the use of GPU for better usage of my vectorized algorithm and further push the limit of the present simulation capability to study bigger systems.</w:t>
      </w:r>
    </w:p>
    <w:p w14:paraId="34106FA9" w14:textId="77777777" w:rsidR="00547957" w:rsidRPr="00547957" w:rsidRDefault="00547957" w:rsidP="00547957">
      <w:pPr>
        <w:jc w:val="both"/>
        <w:rPr>
          <w:rFonts w:ascii="Arial" w:hAnsi="Arial" w:cs="Arial"/>
          <w:sz w:val="22"/>
          <w:szCs w:val="22"/>
        </w:rPr>
      </w:pPr>
    </w:p>
    <w:p w14:paraId="3BB24E30" w14:textId="693749FA" w:rsidR="007A2BA5" w:rsidRDefault="007A2BA5" w:rsidP="007A2BA5">
      <w:pPr>
        <w:pStyle w:val="ListParagraph"/>
        <w:numPr>
          <w:ilvl w:val="0"/>
          <w:numId w:val="15"/>
        </w:numPr>
        <w:jc w:val="both"/>
        <w:rPr>
          <w:rFonts w:ascii="Arial" w:hAnsi="Arial" w:cs="Arial"/>
          <w:sz w:val="22"/>
          <w:szCs w:val="22"/>
        </w:rPr>
      </w:pPr>
      <w:r>
        <w:rPr>
          <w:rFonts w:ascii="Arial" w:hAnsi="Arial" w:cs="Arial"/>
          <w:sz w:val="22"/>
          <w:szCs w:val="22"/>
        </w:rPr>
        <w:t>On the applications side, there have been a lot of recent 2D spectra experiments demonstrating the enhancement of photophysical properties in various exciton-polaritonic systems. I would like to use my method to try to simulate and understand the underlying physics of those experiments.</w:t>
      </w:r>
    </w:p>
    <w:p w14:paraId="5DD980AC" w14:textId="77777777" w:rsidR="007A2BA5" w:rsidRPr="007A2BA5" w:rsidRDefault="007A2BA5" w:rsidP="007A2BA5">
      <w:pPr>
        <w:pStyle w:val="ListParagraph"/>
        <w:ind w:left="1080"/>
        <w:rPr>
          <w:rFonts w:ascii="Arial" w:hAnsi="Arial" w:cs="Arial"/>
          <w:sz w:val="22"/>
          <w:szCs w:val="22"/>
        </w:rPr>
      </w:pPr>
    </w:p>
    <w:p w14:paraId="2599EDCF" w14:textId="77777777" w:rsidR="002E1969" w:rsidRDefault="002E1969" w:rsidP="002E1969">
      <w:pPr>
        <w:rPr>
          <w:rFonts w:ascii="Arial" w:hAnsi="Arial" w:cs="Arial"/>
          <w:sz w:val="22"/>
          <w:szCs w:val="22"/>
        </w:rPr>
      </w:pPr>
    </w:p>
    <w:p w14:paraId="08350343" w14:textId="77777777" w:rsidR="004C52D5" w:rsidRPr="004C52D5" w:rsidRDefault="00CC52E3" w:rsidP="004C52D5">
      <w:pPr>
        <w:pStyle w:val="ListParagraph"/>
        <w:numPr>
          <w:ilvl w:val="0"/>
          <w:numId w:val="5"/>
        </w:numPr>
        <w:rPr>
          <w:rFonts w:ascii="Arial" w:hAnsi="Arial" w:cs="Arial"/>
          <w:sz w:val="22"/>
          <w:szCs w:val="22"/>
        </w:rPr>
      </w:pPr>
      <w:r>
        <w:rPr>
          <w:rFonts w:ascii="Arial" w:hAnsi="Arial" w:cs="Arial"/>
          <w:sz w:val="22"/>
          <w:szCs w:val="22"/>
        </w:rPr>
        <w:t xml:space="preserve">Briefly describe your </w:t>
      </w:r>
      <w:r>
        <w:rPr>
          <w:rFonts w:ascii="Arial" w:hAnsi="Arial" w:cs="Arial"/>
          <w:b/>
          <w:sz w:val="22"/>
          <w:szCs w:val="22"/>
        </w:rPr>
        <w:t>long</w:t>
      </w:r>
      <w:r w:rsidRPr="006246E6">
        <w:rPr>
          <w:rFonts w:ascii="Arial" w:hAnsi="Arial" w:cs="Arial"/>
          <w:b/>
          <w:sz w:val="22"/>
          <w:szCs w:val="22"/>
        </w:rPr>
        <w:t>-term</w:t>
      </w:r>
      <w:r>
        <w:rPr>
          <w:rFonts w:ascii="Arial" w:hAnsi="Arial" w:cs="Arial"/>
          <w:sz w:val="22"/>
          <w:szCs w:val="22"/>
        </w:rPr>
        <w:t xml:space="preserve"> research goals (limit 750 words) for your project beyond the next year (including project objectives, manuscript preparation and submission, etc.).</w:t>
      </w:r>
    </w:p>
    <w:p w14:paraId="74CAD291" w14:textId="77777777" w:rsidR="004C52D5" w:rsidRDefault="004C52D5">
      <w:pPr>
        <w:rPr>
          <w:rFonts w:ascii="Arial" w:hAnsi="Arial" w:cs="Arial"/>
          <w:b/>
          <w:sz w:val="22"/>
          <w:szCs w:val="22"/>
        </w:rPr>
      </w:pPr>
    </w:p>
    <w:p w14:paraId="2DFF3F69" w14:textId="4ADFFF62" w:rsidR="00E04291" w:rsidRDefault="003605A5" w:rsidP="00E04291">
      <w:pPr>
        <w:ind w:left="720"/>
        <w:rPr>
          <w:rFonts w:ascii="Arial" w:hAnsi="Arial" w:cs="Arial"/>
          <w:bCs/>
          <w:sz w:val="22"/>
          <w:szCs w:val="22"/>
        </w:rPr>
      </w:pPr>
      <w:r>
        <w:rPr>
          <w:rFonts w:ascii="Arial" w:hAnsi="Arial" w:cs="Arial"/>
          <w:bCs/>
          <w:sz w:val="22"/>
          <w:szCs w:val="22"/>
        </w:rPr>
        <w:t>For the long-term goal, my broader aim is to learn different aspects of quantum dynamics theory and simulations for general systems beyond Polaritons.</w:t>
      </w:r>
    </w:p>
    <w:p w14:paraId="73632A8F" w14:textId="77777777" w:rsidR="003605A5" w:rsidRDefault="003605A5" w:rsidP="00E04291">
      <w:pPr>
        <w:ind w:left="720"/>
        <w:rPr>
          <w:rFonts w:ascii="Arial" w:hAnsi="Arial" w:cs="Arial"/>
          <w:bCs/>
          <w:sz w:val="22"/>
          <w:szCs w:val="22"/>
        </w:rPr>
      </w:pPr>
    </w:p>
    <w:p w14:paraId="139453B0" w14:textId="7AF2E3A0" w:rsidR="00004746" w:rsidRDefault="00004746" w:rsidP="00004746">
      <w:pPr>
        <w:pStyle w:val="ListParagraph"/>
        <w:numPr>
          <w:ilvl w:val="0"/>
          <w:numId w:val="15"/>
        </w:numPr>
        <w:rPr>
          <w:rFonts w:ascii="Arial" w:hAnsi="Arial" w:cs="Arial"/>
          <w:bCs/>
          <w:sz w:val="22"/>
          <w:szCs w:val="22"/>
        </w:rPr>
      </w:pPr>
      <w:r>
        <w:rPr>
          <w:rFonts w:ascii="Arial" w:hAnsi="Arial" w:cs="Arial"/>
          <w:bCs/>
          <w:sz w:val="22"/>
          <w:szCs w:val="22"/>
        </w:rPr>
        <w:t>From the theory perspective</w:t>
      </w:r>
    </w:p>
    <w:p w14:paraId="2340CB8F" w14:textId="77777777" w:rsidR="00004746" w:rsidRPr="00004746" w:rsidRDefault="00004746" w:rsidP="00004746">
      <w:pPr>
        <w:ind w:left="1080"/>
        <w:rPr>
          <w:rFonts w:ascii="Arial" w:hAnsi="Arial" w:cs="Arial"/>
          <w:bCs/>
          <w:sz w:val="22"/>
          <w:szCs w:val="22"/>
        </w:rPr>
      </w:pPr>
    </w:p>
    <w:p w14:paraId="33565F2A" w14:textId="72459807" w:rsidR="003605A5" w:rsidRDefault="003605A5" w:rsidP="00004746">
      <w:pPr>
        <w:pStyle w:val="ListParagraph"/>
        <w:numPr>
          <w:ilvl w:val="1"/>
          <w:numId w:val="15"/>
        </w:numPr>
        <w:jc w:val="both"/>
        <w:rPr>
          <w:rFonts w:ascii="Arial" w:hAnsi="Arial" w:cs="Arial"/>
          <w:bCs/>
          <w:sz w:val="22"/>
          <w:szCs w:val="22"/>
        </w:rPr>
      </w:pPr>
      <w:r>
        <w:rPr>
          <w:rFonts w:ascii="Arial" w:hAnsi="Arial" w:cs="Arial"/>
          <w:bCs/>
          <w:sz w:val="22"/>
          <w:szCs w:val="22"/>
        </w:rPr>
        <w:t xml:space="preserve">My current research methodology almost only revolves around a specific semiclassical method, PLDM. Although it is a </w:t>
      </w:r>
      <w:r w:rsidR="00280737">
        <w:rPr>
          <w:rFonts w:ascii="Arial" w:hAnsi="Arial" w:cs="Arial"/>
          <w:bCs/>
          <w:sz w:val="22"/>
          <w:szCs w:val="22"/>
        </w:rPr>
        <w:t>good</w:t>
      </w:r>
      <w:r>
        <w:rPr>
          <w:rFonts w:ascii="Arial" w:hAnsi="Arial" w:cs="Arial"/>
          <w:bCs/>
          <w:sz w:val="22"/>
          <w:szCs w:val="22"/>
        </w:rPr>
        <w:t xml:space="preserve"> method for condensed phase dynamics</w:t>
      </w:r>
      <w:r w:rsidR="00280737">
        <w:rPr>
          <w:rFonts w:ascii="Arial" w:hAnsi="Arial" w:cs="Arial"/>
          <w:bCs/>
          <w:sz w:val="22"/>
          <w:szCs w:val="22"/>
        </w:rPr>
        <w:t xml:space="preserve">, it does not perform optimally for a huge class of system-bath models. Also, if we look at structured environments with a very strong coupling between system and bath degrees of freedom (bath with very structured spectral density), almost all the semiclassical methods break down. So, one of my major long-term goals is to learn other approximate dynamics methods or methods that assume formalisms other than semi-classics like Master equations, tensor trains, etc. </w:t>
      </w:r>
    </w:p>
    <w:p w14:paraId="5CF28DB4" w14:textId="77777777" w:rsidR="00280737" w:rsidRPr="00280737" w:rsidRDefault="00280737" w:rsidP="00280737">
      <w:pPr>
        <w:ind w:left="1080"/>
        <w:rPr>
          <w:rFonts w:ascii="Arial" w:hAnsi="Arial" w:cs="Arial"/>
          <w:bCs/>
          <w:sz w:val="22"/>
          <w:szCs w:val="22"/>
        </w:rPr>
      </w:pPr>
    </w:p>
    <w:p w14:paraId="293A973D" w14:textId="18BF1DC9" w:rsidR="00280737" w:rsidRDefault="00280737" w:rsidP="00004746">
      <w:pPr>
        <w:pStyle w:val="ListParagraph"/>
        <w:numPr>
          <w:ilvl w:val="1"/>
          <w:numId w:val="15"/>
        </w:numPr>
        <w:jc w:val="both"/>
        <w:rPr>
          <w:rFonts w:ascii="Arial" w:hAnsi="Arial" w:cs="Arial"/>
          <w:bCs/>
          <w:sz w:val="22"/>
          <w:szCs w:val="22"/>
        </w:rPr>
      </w:pPr>
      <w:r>
        <w:rPr>
          <w:rFonts w:ascii="Arial" w:hAnsi="Arial" w:cs="Arial"/>
          <w:bCs/>
          <w:sz w:val="22"/>
          <w:szCs w:val="22"/>
        </w:rPr>
        <w:t xml:space="preserve">Learning approximate methods is insightful but each method comes with its own flavor of approximations. Thus, no approximate method </w:t>
      </w:r>
      <w:r w:rsidR="00BC2BD8">
        <w:rPr>
          <w:rFonts w:ascii="Arial" w:hAnsi="Arial" w:cs="Arial"/>
          <w:bCs/>
          <w:sz w:val="22"/>
          <w:szCs w:val="22"/>
        </w:rPr>
        <w:t>can</w:t>
      </w:r>
      <w:r>
        <w:rPr>
          <w:rFonts w:ascii="Arial" w:hAnsi="Arial" w:cs="Arial"/>
          <w:bCs/>
          <w:sz w:val="22"/>
          <w:szCs w:val="22"/>
        </w:rPr>
        <w:t xml:space="preserve"> describe all the physics of a specific chemical dynamics problem. </w:t>
      </w:r>
      <w:proofErr w:type="gramStart"/>
      <w:r w:rsidR="00BC2BD8">
        <w:rPr>
          <w:rFonts w:ascii="Arial" w:hAnsi="Arial" w:cs="Arial"/>
          <w:bCs/>
          <w:sz w:val="22"/>
          <w:szCs w:val="22"/>
        </w:rPr>
        <w:t>Thus</w:t>
      </w:r>
      <w:proofErr w:type="gramEnd"/>
      <w:r w:rsidR="00BC2BD8">
        <w:rPr>
          <w:rFonts w:ascii="Arial" w:hAnsi="Arial" w:cs="Arial"/>
          <w:bCs/>
          <w:sz w:val="22"/>
          <w:szCs w:val="22"/>
        </w:rPr>
        <w:t xml:space="preserve"> it becomes a necessity to have a general idea about what an exact dynamics looks like. There are a lot of exact dynamics methods that are </w:t>
      </w:r>
      <w:proofErr w:type="gramStart"/>
      <w:r w:rsidR="00BC2BD8">
        <w:rPr>
          <w:rFonts w:ascii="Arial" w:hAnsi="Arial" w:cs="Arial"/>
          <w:bCs/>
          <w:sz w:val="22"/>
          <w:szCs w:val="22"/>
        </w:rPr>
        <w:t>fairly cheap</w:t>
      </w:r>
      <w:proofErr w:type="gramEnd"/>
      <w:r w:rsidR="00BC2BD8">
        <w:rPr>
          <w:rFonts w:ascii="Arial" w:hAnsi="Arial" w:cs="Arial"/>
          <w:bCs/>
          <w:sz w:val="22"/>
          <w:szCs w:val="22"/>
        </w:rPr>
        <w:t xml:space="preserve"> for smaller models and can give a lot of intuition for what approximations should be done to get correct dynamics for larger systems using a semiclassical method. </w:t>
      </w:r>
      <w:proofErr w:type="gramStart"/>
      <w:r w:rsidR="00BC2BD8">
        <w:rPr>
          <w:rFonts w:ascii="Arial" w:hAnsi="Arial" w:cs="Arial"/>
          <w:bCs/>
          <w:sz w:val="22"/>
          <w:szCs w:val="22"/>
        </w:rPr>
        <w:t>Thus</w:t>
      </w:r>
      <w:proofErr w:type="gramEnd"/>
      <w:r w:rsidR="00BC2BD8">
        <w:rPr>
          <w:rFonts w:ascii="Arial" w:hAnsi="Arial" w:cs="Arial"/>
          <w:bCs/>
          <w:sz w:val="22"/>
          <w:szCs w:val="22"/>
        </w:rPr>
        <w:t xml:space="preserve"> I also plan to explore the different exact dynamics methods (HEOM, MCTDH, TD-DMRG) and learn their proper usage.</w:t>
      </w:r>
    </w:p>
    <w:p w14:paraId="57268865" w14:textId="77777777" w:rsidR="00BC2BD8" w:rsidRPr="00BC2BD8" w:rsidRDefault="00BC2BD8" w:rsidP="00BC2BD8">
      <w:pPr>
        <w:pStyle w:val="ListParagraph"/>
        <w:rPr>
          <w:rFonts w:ascii="Arial" w:hAnsi="Arial" w:cs="Arial"/>
          <w:bCs/>
          <w:sz w:val="22"/>
          <w:szCs w:val="22"/>
        </w:rPr>
      </w:pPr>
    </w:p>
    <w:p w14:paraId="2A7EA256" w14:textId="6F9CED3E" w:rsidR="00BC2BD8" w:rsidRDefault="00BC2BD8" w:rsidP="00004746">
      <w:pPr>
        <w:pStyle w:val="ListParagraph"/>
        <w:numPr>
          <w:ilvl w:val="1"/>
          <w:numId w:val="15"/>
        </w:numPr>
        <w:jc w:val="both"/>
        <w:rPr>
          <w:rFonts w:ascii="Arial" w:hAnsi="Arial" w:cs="Arial"/>
          <w:bCs/>
          <w:sz w:val="22"/>
          <w:szCs w:val="22"/>
        </w:rPr>
      </w:pPr>
      <w:r>
        <w:rPr>
          <w:rFonts w:ascii="Arial" w:hAnsi="Arial" w:cs="Arial"/>
          <w:bCs/>
          <w:sz w:val="22"/>
          <w:szCs w:val="22"/>
        </w:rPr>
        <w:t xml:space="preserve">Along with learning the existing tools for simulating quantum dynamics, I also plan to explore the field of developing new dynamics methods for different classes of problems. </w:t>
      </w:r>
      <w:proofErr w:type="gramStart"/>
      <w:r>
        <w:rPr>
          <w:rFonts w:ascii="Arial" w:hAnsi="Arial" w:cs="Arial"/>
          <w:bCs/>
          <w:sz w:val="22"/>
          <w:szCs w:val="22"/>
        </w:rPr>
        <w:t>Similar to</w:t>
      </w:r>
      <w:proofErr w:type="gramEnd"/>
      <w:r>
        <w:rPr>
          <w:rFonts w:ascii="Arial" w:hAnsi="Arial" w:cs="Arial"/>
          <w:bCs/>
          <w:sz w:val="22"/>
          <w:szCs w:val="22"/>
        </w:rPr>
        <w:t xml:space="preserve"> the symmetry in the Hamiltonian in my current project, I was able to use it to come up with an efficient scheme for simulating correlation functions, </w:t>
      </w:r>
      <w:r w:rsidR="00004746">
        <w:rPr>
          <w:rFonts w:ascii="Arial" w:hAnsi="Arial" w:cs="Arial"/>
          <w:bCs/>
          <w:sz w:val="22"/>
          <w:szCs w:val="22"/>
        </w:rPr>
        <w:t>I plan to look into developing methods that reduce the computational cost of the current state-of-the-art.</w:t>
      </w:r>
    </w:p>
    <w:p w14:paraId="15FDDB99" w14:textId="77777777" w:rsidR="00004746" w:rsidRPr="00004746" w:rsidRDefault="00004746" w:rsidP="00004746">
      <w:pPr>
        <w:pStyle w:val="ListParagraph"/>
        <w:rPr>
          <w:rFonts w:ascii="Arial" w:hAnsi="Arial" w:cs="Arial"/>
          <w:bCs/>
          <w:sz w:val="22"/>
          <w:szCs w:val="22"/>
        </w:rPr>
      </w:pPr>
    </w:p>
    <w:p w14:paraId="2EBCA475" w14:textId="3D05B712" w:rsidR="00004746" w:rsidRDefault="00004746" w:rsidP="00004746">
      <w:pPr>
        <w:pStyle w:val="ListParagraph"/>
        <w:numPr>
          <w:ilvl w:val="1"/>
          <w:numId w:val="15"/>
        </w:numPr>
        <w:jc w:val="both"/>
        <w:rPr>
          <w:rFonts w:ascii="Arial" w:hAnsi="Arial" w:cs="Arial"/>
          <w:bCs/>
          <w:sz w:val="22"/>
          <w:szCs w:val="22"/>
        </w:rPr>
      </w:pPr>
      <w:r>
        <w:rPr>
          <w:rFonts w:ascii="Arial" w:hAnsi="Arial" w:cs="Arial"/>
          <w:bCs/>
          <w:sz w:val="22"/>
          <w:szCs w:val="22"/>
        </w:rPr>
        <w:t xml:space="preserve">I also want to explore the area of quantum chemistry. Within the chemistry community, this field is way more developed than quantum dynamics. There already exists a lot of </w:t>
      </w:r>
      <w:r w:rsidR="00F46541">
        <w:rPr>
          <w:rFonts w:ascii="Arial" w:hAnsi="Arial" w:cs="Arial"/>
          <w:bCs/>
          <w:sz w:val="22"/>
          <w:szCs w:val="22"/>
        </w:rPr>
        <w:t xml:space="preserve">formalisms and algorithms for efficient and accurate simulations of large systems. I would like to learn the techniques of quantum chemistry and use those from a </w:t>
      </w:r>
      <w:proofErr w:type="gramStart"/>
      <w:r w:rsidR="00F46541">
        <w:rPr>
          <w:rFonts w:ascii="Arial" w:hAnsi="Arial" w:cs="Arial"/>
          <w:bCs/>
          <w:sz w:val="22"/>
          <w:szCs w:val="22"/>
        </w:rPr>
        <w:t>dynamics</w:t>
      </w:r>
      <w:proofErr w:type="gramEnd"/>
      <w:r w:rsidR="00F46541">
        <w:rPr>
          <w:rFonts w:ascii="Arial" w:hAnsi="Arial" w:cs="Arial"/>
          <w:bCs/>
          <w:sz w:val="22"/>
          <w:szCs w:val="22"/>
        </w:rPr>
        <w:t xml:space="preserve"> perspective.</w:t>
      </w:r>
    </w:p>
    <w:p w14:paraId="4A761EC6" w14:textId="77777777" w:rsidR="00004746" w:rsidRPr="00004746" w:rsidRDefault="00004746" w:rsidP="00004746">
      <w:pPr>
        <w:pStyle w:val="ListParagraph"/>
        <w:rPr>
          <w:rFonts w:ascii="Arial" w:hAnsi="Arial" w:cs="Arial"/>
          <w:bCs/>
          <w:sz w:val="22"/>
          <w:szCs w:val="22"/>
        </w:rPr>
      </w:pPr>
    </w:p>
    <w:p w14:paraId="2E854A0A" w14:textId="1FAEC3E6" w:rsidR="00004746" w:rsidRDefault="00004746" w:rsidP="00BC2BD8">
      <w:pPr>
        <w:pStyle w:val="ListParagraph"/>
        <w:numPr>
          <w:ilvl w:val="0"/>
          <w:numId w:val="15"/>
        </w:numPr>
        <w:jc w:val="both"/>
        <w:rPr>
          <w:rFonts w:ascii="Arial" w:hAnsi="Arial" w:cs="Arial"/>
          <w:bCs/>
          <w:sz w:val="22"/>
          <w:szCs w:val="22"/>
        </w:rPr>
      </w:pPr>
      <w:r>
        <w:rPr>
          <w:rFonts w:ascii="Arial" w:hAnsi="Arial" w:cs="Arial"/>
          <w:bCs/>
          <w:sz w:val="22"/>
          <w:szCs w:val="22"/>
        </w:rPr>
        <w:t xml:space="preserve">From the perspective of </w:t>
      </w:r>
      <w:r w:rsidR="009F39E5">
        <w:rPr>
          <w:rFonts w:ascii="Arial" w:hAnsi="Arial" w:cs="Arial"/>
          <w:bCs/>
          <w:sz w:val="22"/>
          <w:szCs w:val="22"/>
        </w:rPr>
        <w:t xml:space="preserve">the </w:t>
      </w:r>
      <w:r>
        <w:rPr>
          <w:rFonts w:ascii="Arial" w:hAnsi="Arial" w:cs="Arial"/>
          <w:bCs/>
          <w:sz w:val="22"/>
          <w:szCs w:val="22"/>
        </w:rPr>
        <w:t>application</w:t>
      </w:r>
      <w:r w:rsidR="00DB53E6">
        <w:rPr>
          <w:rFonts w:ascii="Arial" w:hAnsi="Arial" w:cs="Arial"/>
          <w:bCs/>
          <w:sz w:val="22"/>
          <w:szCs w:val="22"/>
        </w:rPr>
        <w:t xml:space="preserve"> of the theory</w:t>
      </w:r>
    </w:p>
    <w:p w14:paraId="612F3D0B" w14:textId="77777777" w:rsidR="00004746" w:rsidRDefault="00004746" w:rsidP="00004746">
      <w:pPr>
        <w:pStyle w:val="ListParagraph"/>
        <w:ind w:left="1080"/>
        <w:jc w:val="both"/>
        <w:rPr>
          <w:rFonts w:ascii="Arial" w:hAnsi="Arial" w:cs="Arial"/>
          <w:bCs/>
          <w:sz w:val="22"/>
          <w:szCs w:val="22"/>
        </w:rPr>
      </w:pPr>
    </w:p>
    <w:p w14:paraId="643050DF" w14:textId="67F2F125" w:rsidR="00004746" w:rsidRDefault="00004746" w:rsidP="00004746">
      <w:pPr>
        <w:pStyle w:val="ListParagraph"/>
        <w:numPr>
          <w:ilvl w:val="1"/>
          <w:numId w:val="15"/>
        </w:numPr>
        <w:jc w:val="both"/>
        <w:rPr>
          <w:rFonts w:ascii="Arial" w:hAnsi="Arial" w:cs="Arial"/>
          <w:bCs/>
          <w:sz w:val="22"/>
          <w:szCs w:val="22"/>
        </w:rPr>
      </w:pPr>
      <w:r>
        <w:rPr>
          <w:rFonts w:ascii="Arial" w:hAnsi="Arial" w:cs="Arial"/>
          <w:bCs/>
          <w:sz w:val="22"/>
          <w:szCs w:val="22"/>
        </w:rPr>
        <w:t>I pl</w:t>
      </w:r>
      <w:r w:rsidR="00F46541">
        <w:rPr>
          <w:rFonts w:ascii="Arial" w:hAnsi="Arial" w:cs="Arial"/>
          <w:bCs/>
          <w:sz w:val="22"/>
          <w:szCs w:val="22"/>
        </w:rPr>
        <w:t xml:space="preserve">an to explore more about polaritons and keep exploring the collective effects in different realistic regimes. </w:t>
      </w:r>
      <w:r w:rsidR="00DB53E6">
        <w:rPr>
          <w:rFonts w:ascii="Arial" w:hAnsi="Arial" w:cs="Arial"/>
          <w:bCs/>
          <w:sz w:val="22"/>
          <w:szCs w:val="22"/>
        </w:rPr>
        <w:t>A similar kind of Hamiltonian form is also assumed in a lot of condensed matter systems and applying our methods to study the exotic physics of those will be enlightening.</w:t>
      </w:r>
    </w:p>
    <w:p w14:paraId="206C3102" w14:textId="77777777" w:rsidR="00DB53E6" w:rsidRDefault="00DB53E6" w:rsidP="00DB53E6">
      <w:pPr>
        <w:pStyle w:val="ListParagraph"/>
        <w:ind w:left="1440"/>
        <w:jc w:val="both"/>
        <w:rPr>
          <w:rFonts w:ascii="Arial" w:hAnsi="Arial" w:cs="Arial"/>
          <w:bCs/>
          <w:sz w:val="22"/>
          <w:szCs w:val="22"/>
        </w:rPr>
      </w:pPr>
    </w:p>
    <w:p w14:paraId="76564FF8" w14:textId="0581F5A9" w:rsidR="00DB53E6" w:rsidRPr="00280737" w:rsidRDefault="00DB53E6" w:rsidP="00DB53E6">
      <w:pPr>
        <w:pStyle w:val="ListParagraph"/>
        <w:numPr>
          <w:ilvl w:val="1"/>
          <w:numId w:val="15"/>
        </w:numPr>
        <w:jc w:val="both"/>
        <w:rPr>
          <w:rFonts w:ascii="Arial" w:hAnsi="Arial" w:cs="Arial"/>
          <w:bCs/>
          <w:sz w:val="22"/>
          <w:szCs w:val="22"/>
        </w:rPr>
      </w:pPr>
      <w:r>
        <w:rPr>
          <w:rFonts w:ascii="Arial" w:hAnsi="Arial" w:cs="Arial"/>
          <w:bCs/>
          <w:sz w:val="22"/>
          <w:szCs w:val="22"/>
        </w:rPr>
        <w:t xml:space="preserve">The spectroscopic measurements are direct probes of correlation between different observables of our subsystem and so </w:t>
      </w:r>
      <w:r>
        <w:rPr>
          <w:rFonts w:ascii="Arial" w:hAnsi="Arial" w:cs="Arial"/>
          <w:bCs/>
          <w:sz w:val="22"/>
          <w:szCs w:val="22"/>
        </w:rPr>
        <w:t xml:space="preserve">I plan to learn about other forms of spectroscopy experiments and study them from a </w:t>
      </w:r>
      <w:proofErr w:type="gramStart"/>
      <w:r>
        <w:rPr>
          <w:rFonts w:ascii="Arial" w:hAnsi="Arial" w:cs="Arial"/>
          <w:bCs/>
          <w:sz w:val="22"/>
          <w:szCs w:val="22"/>
        </w:rPr>
        <w:t>dynamics</w:t>
      </w:r>
      <w:proofErr w:type="gramEnd"/>
      <w:r>
        <w:rPr>
          <w:rFonts w:ascii="Arial" w:hAnsi="Arial" w:cs="Arial"/>
          <w:bCs/>
          <w:sz w:val="22"/>
          <w:szCs w:val="22"/>
        </w:rPr>
        <w:t xml:space="preserve"> perspective.</w:t>
      </w:r>
      <w:r>
        <w:rPr>
          <w:rFonts w:ascii="Arial" w:hAnsi="Arial" w:cs="Arial"/>
          <w:bCs/>
          <w:sz w:val="22"/>
          <w:szCs w:val="22"/>
        </w:rPr>
        <w:t xml:space="preserve"> </w:t>
      </w:r>
    </w:p>
    <w:p w14:paraId="49188D65" w14:textId="77777777" w:rsidR="00E04291" w:rsidRPr="00E04291" w:rsidRDefault="00E04291" w:rsidP="00E04291">
      <w:pPr>
        <w:ind w:left="720"/>
        <w:rPr>
          <w:rFonts w:ascii="Arial" w:hAnsi="Arial" w:cs="Arial"/>
          <w:bCs/>
          <w:sz w:val="22"/>
          <w:szCs w:val="22"/>
        </w:rPr>
      </w:pPr>
    </w:p>
    <w:p w14:paraId="2E58E785" w14:textId="77777777" w:rsidR="004E39FF" w:rsidRPr="004E39FF" w:rsidRDefault="004E39FF" w:rsidP="004E39FF">
      <w:pPr>
        <w:rPr>
          <w:rFonts w:ascii="Arial" w:hAnsi="Arial" w:cs="Arial"/>
          <w:bCs/>
          <w:sz w:val="22"/>
          <w:szCs w:val="22"/>
        </w:rPr>
      </w:pPr>
    </w:p>
    <w:p w14:paraId="466EA6C5" w14:textId="77777777" w:rsidR="004E39FF" w:rsidRDefault="004E39FF" w:rsidP="004E39FF">
      <w:pPr>
        <w:ind w:left="720"/>
        <w:rPr>
          <w:rFonts w:ascii="Arial" w:hAnsi="Arial" w:cs="Arial"/>
          <w:b/>
          <w:sz w:val="22"/>
          <w:szCs w:val="22"/>
        </w:rPr>
      </w:pPr>
    </w:p>
    <w:p w14:paraId="65B84599" w14:textId="77777777" w:rsidR="00CC52E3" w:rsidRDefault="00267662" w:rsidP="00CC52E3">
      <w:pPr>
        <w:rPr>
          <w:rFonts w:ascii="Arial" w:hAnsi="Arial" w:cs="Arial"/>
          <w:b/>
          <w:sz w:val="22"/>
          <w:szCs w:val="22"/>
        </w:rPr>
      </w:pPr>
      <w:r>
        <w:rPr>
          <w:rFonts w:ascii="Arial" w:hAnsi="Arial" w:cs="Arial"/>
          <w:b/>
          <w:sz w:val="22"/>
          <w:szCs w:val="22"/>
        </w:rPr>
        <w:t>7</w:t>
      </w:r>
      <w:r w:rsidR="00CC52E3">
        <w:rPr>
          <w:rFonts w:ascii="Arial" w:hAnsi="Arial" w:cs="Arial"/>
          <w:b/>
          <w:sz w:val="22"/>
          <w:szCs w:val="22"/>
        </w:rPr>
        <w:t>. Career Planning Goals</w:t>
      </w:r>
    </w:p>
    <w:p w14:paraId="6952E741" w14:textId="77777777" w:rsidR="00CC52E3" w:rsidRDefault="00CC52E3" w:rsidP="00CC52E3">
      <w:pPr>
        <w:rPr>
          <w:rFonts w:ascii="Arial" w:hAnsi="Arial" w:cs="Arial"/>
          <w:b/>
          <w:sz w:val="22"/>
          <w:szCs w:val="22"/>
        </w:rPr>
      </w:pPr>
    </w:p>
    <w:p w14:paraId="14527DD9" w14:textId="6EB334ED" w:rsidR="004E39FF" w:rsidRDefault="00CC52E3" w:rsidP="00DB53E6">
      <w:pPr>
        <w:pStyle w:val="ListParagraph"/>
        <w:numPr>
          <w:ilvl w:val="0"/>
          <w:numId w:val="6"/>
        </w:numPr>
        <w:jc w:val="both"/>
        <w:rPr>
          <w:rFonts w:ascii="Arial" w:hAnsi="Arial" w:cs="Arial"/>
          <w:sz w:val="22"/>
          <w:szCs w:val="22"/>
        </w:rPr>
      </w:pPr>
      <w:r>
        <w:rPr>
          <w:rFonts w:ascii="Arial" w:hAnsi="Arial" w:cs="Arial"/>
          <w:sz w:val="22"/>
          <w:szCs w:val="22"/>
        </w:rPr>
        <w:t xml:space="preserve">Briefly (limit 500 words) describe your </w:t>
      </w:r>
      <w:r w:rsidRPr="00B86B53">
        <w:rPr>
          <w:rFonts w:ascii="Arial" w:hAnsi="Arial" w:cs="Arial"/>
          <w:sz w:val="22"/>
          <w:szCs w:val="22"/>
          <w:u w:val="single"/>
        </w:rPr>
        <w:t>specific</w:t>
      </w:r>
      <w:r>
        <w:rPr>
          <w:rFonts w:ascii="Arial" w:hAnsi="Arial" w:cs="Arial"/>
          <w:sz w:val="22"/>
          <w:szCs w:val="22"/>
        </w:rPr>
        <w:t xml:space="preserve"> </w:t>
      </w:r>
      <w:r w:rsidRPr="006246E6">
        <w:rPr>
          <w:rFonts w:ascii="Arial" w:hAnsi="Arial" w:cs="Arial"/>
          <w:b/>
          <w:sz w:val="22"/>
          <w:szCs w:val="22"/>
        </w:rPr>
        <w:t>short-term</w:t>
      </w:r>
      <w:r>
        <w:rPr>
          <w:rFonts w:ascii="Arial" w:hAnsi="Arial" w:cs="Arial"/>
          <w:sz w:val="22"/>
          <w:szCs w:val="22"/>
        </w:rPr>
        <w:t xml:space="preserve"> career development goals (including talking with seminar speakers, identifying possible postdoctoral research advisors, or exploring career options).</w:t>
      </w:r>
    </w:p>
    <w:p w14:paraId="2F2C7467" w14:textId="77777777" w:rsidR="004E39FF" w:rsidRDefault="004E39FF" w:rsidP="004E39FF">
      <w:pPr>
        <w:pStyle w:val="ListParagraph"/>
        <w:rPr>
          <w:rFonts w:ascii="Arial" w:hAnsi="Arial" w:cs="Arial"/>
          <w:sz w:val="22"/>
          <w:szCs w:val="22"/>
        </w:rPr>
      </w:pPr>
    </w:p>
    <w:p w14:paraId="38367DB7" w14:textId="64B7D663" w:rsidR="00DB53E6" w:rsidRDefault="009F39E5" w:rsidP="00C217E6">
      <w:pPr>
        <w:pStyle w:val="ListParagraph"/>
        <w:numPr>
          <w:ilvl w:val="0"/>
          <w:numId w:val="15"/>
        </w:numPr>
        <w:jc w:val="both"/>
        <w:rPr>
          <w:rFonts w:ascii="Arial" w:hAnsi="Arial" w:cs="Arial"/>
          <w:sz w:val="22"/>
          <w:szCs w:val="22"/>
        </w:rPr>
      </w:pPr>
      <w:r>
        <w:rPr>
          <w:rFonts w:ascii="Arial" w:hAnsi="Arial" w:cs="Arial"/>
          <w:sz w:val="22"/>
          <w:szCs w:val="22"/>
        </w:rPr>
        <w:t xml:space="preserve">I have explored a few conferences till now and learned a lot from them. I plan </w:t>
      </w:r>
      <w:r w:rsidR="00C217E6">
        <w:rPr>
          <w:rFonts w:ascii="Arial" w:hAnsi="Arial" w:cs="Arial"/>
          <w:sz w:val="22"/>
          <w:szCs w:val="22"/>
        </w:rPr>
        <w:t>to</w:t>
      </w:r>
      <w:r>
        <w:rPr>
          <w:rFonts w:ascii="Arial" w:hAnsi="Arial" w:cs="Arial"/>
          <w:sz w:val="22"/>
          <w:szCs w:val="22"/>
        </w:rPr>
        <w:t xml:space="preserve"> attend </w:t>
      </w:r>
      <w:r w:rsidR="00C217E6">
        <w:rPr>
          <w:rFonts w:ascii="Arial" w:hAnsi="Arial" w:cs="Arial"/>
          <w:sz w:val="22"/>
          <w:szCs w:val="22"/>
        </w:rPr>
        <w:t>more conferences related to my research in the future and keep making more academic connections along the way</w:t>
      </w:r>
    </w:p>
    <w:p w14:paraId="0E1A9030" w14:textId="77777777" w:rsidR="00C217E6" w:rsidRDefault="00C217E6" w:rsidP="00C217E6">
      <w:pPr>
        <w:pStyle w:val="ListParagraph"/>
        <w:ind w:left="1080"/>
        <w:jc w:val="both"/>
        <w:rPr>
          <w:rFonts w:ascii="Arial" w:hAnsi="Arial" w:cs="Arial"/>
          <w:sz w:val="22"/>
          <w:szCs w:val="22"/>
        </w:rPr>
      </w:pPr>
    </w:p>
    <w:p w14:paraId="4EA75A07" w14:textId="72D01819" w:rsidR="00C217E6" w:rsidRDefault="00C217E6" w:rsidP="00C217E6">
      <w:pPr>
        <w:pStyle w:val="ListParagraph"/>
        <w:numPr>
          <w:ilvl w:val="0"/>
          <w:numId w:val="15"/>
        </w:numPr>
        <w:jc w:val="both"/>
        <w:rPr>
          <w:rFonts w:ascii="Arial" w:hAnsi="Arial" w:cs="Arial"/>
          <w:sz w:val="22"/>
          <w:szCs w:val="22"/>
        </w:rPr>
      </w:pPr>
      <w:r>
        <w:rPr>
          <w:rFonts w:ascii="Arial" w:hAnsi="Arial" w:cs="Arial"/>
          <w:sz w:val="22"/>
          <w:szCs w:val="22"/>
        </w:rPr>
        <w:t xml:space="preserve">I have also attended a few summer and winter schools on different </w:t>
      </w:r>
      <w:proofErr w:type="gramStart"/>
      <w:r>
        <w:rPr>
          <w:rFonts w:ascii="Arial" w:hAnsi="Arial" w:cs="Arial"/>
          <w:sz w:val="22"/>
          <w:szCs w:val="22"/>
        </w:rPr>
        <w:t>topics</w:t>
      </w:r>
      <w:proofErr w:type="gramEnd"/>
      <w:r>
        <w:rPr>
          <w:rFonts w:ascii="Arial" w:hAnsi="Arial" w:cs="Arial"/>
          <w:sz w:val="22"/>
          <w:szCs w:val="22"/>
        </w:rPr>
        <w:t xml:space="preserve"> and this helped me learn about other possible research directions and applications of my current research. I will try to attend a few more schools in some other areas like </w:t>
      </w:r>
      <w:proofErr w:type="gramStart"/>
      <w:r>
        <w:rPr>
          <w:rFonts w:ascii="Arial" w:hAnsi="Arial" w:cs="Arial"/>
          <w:sz w:val="22"/>
          <w:szCs w:val="22"/>
        </w:rPr>
        <w:t>Electronic</w:t>
      </w:r>
      <w:proofErr w:type="gramEnd"/>
      <w:r>
        <w:rPr>
          <w:rFonts w:ascii="Arial" w:hAnsi="Arial" w:cs="Arial"/>
          <w:sz w:val="22"/>
          <w:szCs w:val="22"/>
        </w:rPr>
        <w:t xml:space="preserve"> structure, Machine Learning, High-performance Computing, and Quantum Computation. These will help me broaden my knowledge and expertise. </w:t>
      </w:r>
    </w:p>
    <w:p w14:paraId="0B826811" w14:textId="77777777" w:rsidR="00C217E6" w:rsidRDefault="00C217E6" w:rsidP="00C217E6">
      <w:pPr>
        <w:pStyle w:val="ListParagraph"/>
        <w:ind w:left="1080"/>
        <w:jc w:val="both"/>
        <w:rPr>
          <w:rFonts w:ascii="Arial" w:hAnsi="Arial" w:cs="Arial"/>
          <w:sz w:val="22"/>
          <w:szCs w:val="22"/>
        </w:rPr>
      </w:pPr>
    </w:p>
    <w:p w14:paraId="529498E9" w14:textId="55E0BA6C" w:rsidR="00C217E6" w:rsidRDefault="00C217E6" w:rsidP="00C217E6">
      <w:pPr>
        <w:pStyle w:val="ListParagraph"/>
        <w:numPr>
          <w:ilvl w:val="0"/>
          <w:numId w:val="15"/>
        </w:numPr>
        <w:jc w:val="both"/>
        <w:rPr>
          <w:rFonts w:ascii="Arial" w:hAnsi="Arial" w:cs="Arial"/>
          <w:sz w:val="22"/>
          <w:szCs w:val="22"/>
        </w:rPr>
      </w:pPr>
      <w:r>
        <w:rPr>
          <w:rFonts w:ascii="Arial" w:hAnsi="Arial" w:cs="Arial"/>
          <w:sz w:val="22"/>
          <w:szCs w:val="22"/>
        </w:rPr>
        <w:t xml:space="preserve">Internships are a great way of learning about things not directly related to my research </w:t>
      </w:r>
      <w:proofErr w:type="gramStart"/>
      <w:r>
        <w:rPr>
          <w:rFonts w:ascii="Arial" w:hAnsi="Arial" w:cs="Arial"/>
          <w:sz w:val="22"/>
          <w:szCs w:val="22"/>
        </w:rPr>
        <w:t>and also</w:t>
      </w:r>
      <w:proofErr w:type="gramEnd"/>
      <w:r>
        <w:rPr>
          <w:rFonts w:ascii="Arial" w:hAnsi="Arial" w:cs="Arial"/>
          <w:sz w:val="22"/>
          <w:szCs w:val="22"/>
        </w:rPr>
        <w:t xml:space="preserve"> make some future connections for post-doctoral positions. I plan to look for some academic research internships in some universities or national labs to help me decide about my future academic research direction.</w:t>
      </w:r>
    </w:p>
    <w:p w14:paraId="08977D5B" w14:textId="2B9D5707" w:rsidR="00C217E6" w:rsidRPr="00C217E6" w:rsidRDefault="00C217E6" w:rsidP="00C217E6">
      <w:pPr>
        <w:jc w:val="both"/>
        <w:rPr>
          <w:rFonts w:ascii="Arial" w:hAnsi="Arial" w:cs="Arial"/>
          <w:sz w:val="22"/>
          <w:szCs w:val="22"/>
        </w:rPr>
      </w:pPr>
    </w:p>
    <w:p w14:paraId="2B9375C8" w14:textId="77777777" w:rsidR="00DB53E6" w:rsidRPr="004E39FF" w:rsidRDefault="00DB53E6" w:rsidP="004E39FF">
      <w:pPr>
        <w:pStyle w:val="ListParagraph"/>
        <w:rPr>
          <w:rFonts w:ascii="Arial" w:hAnsi="Arial" w:cs="Arial"/>
          <w:sz w:val="22"/>
          <w:szCs w:val="22"/>
        </w:rPr>
      </w:pPr>
    </w:p>
    <w:p w14:paraId="3A7D6077" w14:textId="77777777" w:rsidR="00CC52E3" w:rsidRDefault="00CC52E3" w:rsidP="00CC52E3">
      <w:pPr>
        <w:ind w:left="360"/>
        <w:rPr>
          <w:rFonts w:ascii="Arial" w:hAnsi="Arial" w:cs="Arial"/>
          <w:sz w:val="22"/>
          <w:szCs w:val="22"/>
        </w:rPr>
      </w:pPr>
    </w:p>
    <w:p w14:paraId="76EA895F" w14:textId="77777777" w:rsidR="00CC52E3" w:rsidRDefault="00CC52E3" w:rsidP="00DB53E6">
      <w:pPr>
        <w:pStyle w:val="ListParagraph"/>
        <w:numPr>
          <w:ilvl w:val="0"/>
          <w:numId w:val="6"/>
        </w:numPr>
        <w:jc w:val="both"/>
        <w:rPr>
          <w:rFonts w:ascii="Arial" w:hAnsi="Arial" w:cs="Arial"/>
          <w:sz w:val="22"/>
          <w:szCs w:val="22"/>
        </w:rPr>
      </w:pPr>
      <w:r>
        <w:rPr>
          <w:rFonts w:ascii="Arial" w:hAnsi="Arial" w:cs="Arial"/>
          <w:sz w:val="22"/>
          <w:szCs w:val="22"/>
        </w:rPr>
        <w:t xml:space="preserve">Briefly (limit 500 words) describe your </w:t>
      </w:r>
      <w:r w:rsidRPr="00B86B53">
        <w:rPr>
          <w:rFonts w:ascii="Arial" w:hAnsi="Arial" w:cs="Arial"/>
          <w:sz w:val="22"/>
          <w:szCs w:val="22"/>
          <w:u w:val="single"/>
        </w:rPr>
        <w:t>specific</w:t>
      </w:r>
      <w:r>
        <w:rPr>
          <w:rFonts w:ascii="Arial" w:hAnsi="Arial" w:cs="Arial"/>
          <w:sz w:val="22"/>
          <w:szCs w:val="22"/>
        </w:rPr>
        <w:t xml:space="preserve"> </w:t>
      </w:r>
      <w:r>
        <w:rPr>
          <w:rFonts w:ascii="Arial" w:hAnsi="Arial" w:cs="Arial"/>
          <w:b/>
          <w:sz w:val="22"/>
          <w:szCs w:val="22"/>
        </w:rPr>
        <w:t>long</w:t>
      </w:r>
      <w:r w:rsidRPr="006246E6">
        <w:rPr>
          <w:rFonts w:ascii="Arial" w:hAnsi="Arial" w:cs="Arial"/>
          <w:b/>
          <w:sz w:val="22"/>
          <w:szCs w:val="22"/>
        </w:rPr>
        <w:t>-term</w:t>
      </w:r>
      <w:r>
        <w:rPr>
          <w:rFonts w:ascii="Arial" w:hAnsi="Arial" w:cs="Arial"/>
          <w:sz w:val="22"/>
          <w:szCs w:val="22"/>
        </w:rPr>
        <w:t xml:space="preserve"> career development goals (including application for jobs or postdoctoral research positions).</w:t>
      </w:r>
    </w:p>
    <w:p w14:paraId="60BE992F" w14:textId="77777777" w:rsidR="00C217E6" w:rsidRDefault="00C217E6" w:rsidP="00C217E6">
      <w:pPr>
        <w:ind w:left="720"/>
        <w:jc w:val="both"/>
        <w:rPr>
          <w:rFonts w:ascii="Arial" w:hAnsi="Arial" w:cs="Arial"/>
          <w:sz w:val="22"/>
          <w:szCs w:val="22"/>
        </w:rPr>
      </w:pPr>
    </w:p>
    <w:p w14:paraId="2A975587" w14:textId="74419C9B" w:rsidR="00C217E6" w:rsidRPr="00C217E6" w:rsidRDefault="00C217E6" w:rsidP="00C217E6">
      <w:pPr>
        <w:pStyle w:val="ListParagraph"/>
        <w:numPr>
          <w:ilvl w:val="0"/>
          <w:numId w:val="15"/>
        </w:numPr>
        <w:jc w:val="both"/>
        <w:rPr>
          <w:rFonts w:ascii="Arial" w:hAnsi="Arial" w:cs="Arial"/>
          <w:sz w:val="22"/>
          <w:szCs w:val="22"/>
        </w:rPr>
      </w:pPr>
      <w:r>
        <w:rPr>
          <w:rFonts w:ascii="Arial" w:hAnsi="Arial" w:cs="Arial"/>
          <w:sz w:val="22"/>
          <w:szCs w:val="22"/>
        </w:rPr>
        <w:lastRenderedPageBreak/>
        <w:t>I plan to take the academic path</w:t>
      </w:r>
      <w:r w:rsidR="00064C37">
        <w:rPr>
          <w:rFonts w:ascii="Arial" w:hAnsi="Arial" w:cs="Arial"/>
          <w:sz w:val="22"/>
          <w:szCs w:val="22"/>
        </w:rPr>
        <w:t>.</w:t>
      </w:r>
      <w:r>
        <w:rPr>
          <w:rFonts w:ascii="Arial" w:hAnsi="Arial" w:cs="Arial"/>
          <w:sz w:val="22"/>
          <w:szCs w:val="22"/>
        </w:rPr>
        <w:t xml:space="preserve"> </w:t>
      </w:r>
      <w:proofErr w:type="gramStart"/>
      <w:r w:rsidR="00064C37">
        <w:rPr>
          <w:rFonts w:ascii="Arial" w:hAnsi="Arial" w:cs="Arial"/>
          <w:sz w:val="22"/>
          <w:szCs w:val="22"/>
        </w:rPr>
        <w:t>So</w:t>
      </w:r>
      <w:proofErr w:type="gramEnd"/>
      <w:r w:rsidR="00064C37">
        <w:rPr>
          <w:rFonts w:ascii="Arial" w:hAnsi="Arial" w:cs="Arial"/>
          <w:sz w:val="22"/>
          <w:szCs w:val="22"/>
        </w:rPr>
        <w:t xml:space="preserve"> I will be pursuing my post-doctoral research in the near future. After that, I plan to apply for a professorship and establish my research own group.</w:t>
      </w:r>
    </w:p>
    <w:p w14:paraId="38CBDA22" w14:textId="5E814CDE" w:rsidR="00252A31" w:rsidRDefault="00252A31">
      <w:pPr>
        <w:rPr>
          <w:rFonts w:ascii="Arial" w:hAnsi="Arial" w:cs="Arial"/>
          <w:b/>
          <w:sz w:val="22"/>
          <w:szCs w:val="22"/>
        </w:rPr>
      </w:pPr>
    </w:p>
    <w:p w14:paraId="04940627" w14:textId="77777777" w:rsidR="00E868BF" w:rsidRDefault="00E868BF" w:rsidP="008E2A1C">
      <w:pPr>
        <w:rPr>
          <w:rFonts w:ascii="Arial" w:hAnsi="Arial" w:cs="Arial"/>
          <w:b/>
          <w:sz w:val="22"/>
          <w:szCs w:val="22"/>
        </w:rPr>
      </w:pPr>
    </w:p>
    <w:p w14:paraId="3153FDA9" w14:textId="77777777" w:rsidR="00E868BF" w:rsidRDefault="00E868BF">
      <w:pPr>
        <w:rPr>
          <w:rFonts w:ascii="Arial" w:hAnsi="Arial" w:cs="Arial"/>
          <w:b/>
          <w:sz w:val="22"/>
          <w:szCs w:val="22"/>
        </w:rPr>
      </w:pPr>
    </w:p>
    <w:p w14:paraId="31BC0749" w14:textId="35F9E627" w:rsidR="001D6395" w:rsidRPr="0019153E" w:rsidRDefault="001D6395" w:rsidP="001D6395">
      <w:pPr>
        <w:rPr>
          <w:rFonts w:ascii="Arial" w:hAnsi="Arial" w:cs="Arial"/>
          <w:b/>
          <w:sz w:val="22"/>
          <w:szCs w:val="22"/>
        </w:rPr>
      </w:pPr>
      <w:r w:rsidRPr="0019153E">
        <w:rPr>
          <w:rFonts w:ascii="Arial" w:hAnsi="Arial" w:cs="Arial"/>
          <w:b/>
          <w:sz w:val="22"/>
          <w:szCs w:val="22"/>
        </w:rPr>
        <w:t>8. Safety</w:t>
      </w:r>
    </w:p>
    <w:p w14:paraId="15703E22" w14:textId="19687C0A" w:rsidR="001D6395" w:rsidRPr="0019153E" w:rsidRDefault="001D6395">
      <w:pPr>
        <w:rPr>
          <w:rFonts w:ascii="Arial" w:hAnsi="Arial" w:cs="Arial"/>
          <w:b/>
          <w:sz w:val="22"/>
          <w:szCs w:val="22"/>
        </w:rPr>
      </w:pPr>
    </w:p>
    <w:p w14:paraId="7D339C29" w14:textId="77F83E10" w:rsidR="00252A31" w:rsidRPr="0019153E" w:rsidRDefault="00252A31" w:rsidP="00DC7DE8">
      <w:pPr>
        <w:ind w:left="720" w:hanging="360"/>
        <w:rPr>
          <w:rFonts w:ascii="Arial" w:eastAsia="Times New Roman" w:hAnsi="Arial" w:cs="Arial"/>
          <w:sz w:val="22"/>
          <w:szCs w:val="22"/>
        </w:rPr>
      </w:pPr>
      <w:r w:rsidRPr="0019153E">
        <w:rPr>
          <w:rFonts w:ascii="Arial" w:eastAsia="Times New Roman" w:hAnsi="Arial" w:cs="Arial"/>
          <w:b/>
          <w:sz w:val="22"/>
          <w:szCs w:val="22"/>
        </w:rPr>
        <w:t>A.</w:t>
      </w:r>
      <w:r w:rsidR="006C14DD">
        <w:rPr>
          <w:rFonts w:ascii="Arial" w:eastAsia="Times New Roman" w:hAnsi="Arial" w:cs="Arial"/>
          <w:sz w:val="22"/>
          <w:szCs w:val="22"/>
        </w:rPr>
        <w:tab/>
        <w:t>If you work in a research lab, l</w:t>
      </w:r>
      <w:r w:rsidR="001D6395" w:rsidRPr="0019153E">
        <w:rPr>
          <w:rFonts w:ascii="Arial" w:eastAsia="Times New Roman" w:hAnsi="Arial" w:cs="Arial"/>
          <w:sz w:val="22"/>
          <w:szCs w:val="22"/>
        </w:rPr>
        <w:t>is</w:t>
      </w:r>
      <w:r w:rsidR="00607A88" w:rsidRPr="0019153E">
        <w:rPr>
          <w:rFonts w:ascii="Arial" w:eastAsia="Times New Roman" w:hAnsi="Arial" w:cs="Arial"/>
          <w:sz w:val="22"/>
          <w:szCs w:val="22"/>
        </w:rPr>
        <w:t>t the five most dangerous procedures</w:t>
      </w:r>
      <w:r w:rsidR="006C14DD">
        <w:rPr>
          <w:rFonts w:ascii="Arial" w:eastAsia="Times New Roman" w:hAnsi="Arial" w:cs="Arial"/>
          <w:sz w:val="22"/>
          <w:szCs w:val="22"/>
        </w:rPr>
        <w:t xml:space="preserve"> you do</w:t>
      </w:r>
      <w:r w:rsidR="001D6395" w:rsidRPr="0019153E">
        <w:rPr>
          <w:rFonts w:ascii="Arial" w:eastAsia="Times New Roman" w:hAnsi="Arial" w:cs="Arial"/>
          <w:sz w:val="22"/>
          <w:szCs w:val="22"/>
        </w:rPr>
        <w:t>.</w:t>
      </w:r>
    </w:p>
    <w:p w14:paraId="26D16E5A" w14:textId="77777777" w:rsidR="001D6395" w:rsidRPr="0019153E" w:rsidRDefault="001D6395" w:rsidP="00252A31">
      <w:pPr>
        <w:ind w:left="360"/>
        <w:rPr>
          <w:rFonts w:ascii="Arial" w:eastAsia="Times New Roman" w:hAnsi="Arial" w:cs="Arial"/>
          <w:sz w:val="22"/>
          <w:szCs w:val="22"/>
        </w:rPr>
      </w:pPr>
    </w:p>
    <w:p w14:paraId="4B832BCA" w14:textId="0D8FFC5F" w:rsidR="001D6395" w:rsidRPr="0019153E" w:rsidRDefault="00252A31" w:rsidP="00252A31">
      <w:pPr>
        <w:ind w:left="720" w:hanging="360"/>
        <w:rPr>
          <w:rFonts w:ascii="Arial" w:eastAsia="Times New Roman" w:hAnsi="Arial" w:cs="Arial"/>
          <w:sz w:val="22"/>
          <w:szCs w:val="22"/>
        </w:rPr>
      </w:pPr>
      <w:r w:rsidRPr="0019153E">
        <w:rPr>
          <w:rFonts w:ascii="Arial" w:eastAsia="Times New Roman" w:hAnsi="Arial" w:cs="Arial"/>
          <w:b/>
          <w:sz w:val="22"/>
          <w:szCs w:val="22"/>
        </w:rPr>
        <w:t>B.</w:t>
      </w:r>
      <w:r w:rsidRPr="0019153E">
        <w:rPr>
          <w:rFonts w:ascii="Arial" w:eastAsia="Times New Roman" w:hAnsi="Arial" w:cs="Arial"/>
          <w:sz w:val="22"/>
          <w:szCs w:val="22"/>
        </w:rPr>
        <w:tab/>
      </w:r>
      <w:r w:rsidR="001D6395" w:rsidRPr="0019153E">
        <w:rPr>
          <w:rFonts w:ascii="Arial" w:eastAsia="Times New Roman" w:hAnsi="Arial" w:cs="Arial"/>
          <w:sz w:val="22"/>
          <w:szCs w:val="22"/>
        </w:rPr>
        <w:t>Review the</w:t>
      </w:r>
      <w:r w:rsidRPr="0019153E">
        <w:rPr>
          <w:rFonts w:ascii="Arial" w:eastAsia="Times New Roman" w:hAnsi="Arial" w:cs="Arial"/>
          <w:sz w:val="22"/>
          <w:szCs w:val="22"/>
        </w:rPr>
        <w:t xml:space="preserve"> Standard Operating Procedures</w:t>
      </w:r>
      <w:r w:rsidR="001D6395" w:rsidRPr="0019153E">
        <w:rPr>
          <w:rFonts w:ascii="Arial" w:eastAsia="Times New Roman" w:hAnsi="Arial" w:cs="Arial"/>
          <w:sz w:val="22"/>
          <w:szCs w:val="22"/>
        </w:rPr>
        <w:t xml:space="preserve"> </w:t>
      </w:r>
      <w:r w:rsidRPr="0019153E">
        <w:rPr>
          <w:rFonts w:ascii="Arial" w:eastAsia="Times New Roman" w:hAnsi="Arial" w:cs="Arial"/>
          <w:sz w:val="22"/>
          <w:szCs w:val="22"/>
        </w:rPr>
        <w:t>(</w:t>
      </w:r>
      <w:r w:rsidR="001D6395" w:rsidRPr="0019153E">
        <w:rPr>
          <w:rFonts w:ascii="Arial" w:eastAsia="Times New Roman" w:hAnsi="Arial" w:cs="Arial"/>
          <w:sz w:val="22"/>
          <w:szCs w:val="22"/>
        </w:rPr>
        <w:t>SOPs</w:t>
      </w:r>
      <w:r w:rsidRPr="0019153E">
        <w:rPr>
          <w:rFonts w:ascii="Arial" w:eastAsia="Times New Roman" w:hAnsi="Arial" w:cs="Arial"/>
          <w:sz w:val="22"/>
          <w:szCs w:val="22"/>
        </w:rPr>
        <w:t>)</w:t>
      </w:r>
      <w:r w:rsidR="001D6395" w:rsidRPr="0019153E">
        <w:rPr>
          <w:rFonts w:ascii="Arial" w:eastAsia="Times New Roman" w:hAnsi="Arial" w:cs="Arial"/>
          <w:sz w:val="22"/>
          <w:szCs w:val="22"/>
        </w:rPr>
        <w:t xml:space="preserve"> for these five topics on the</w:t>
      </w:r>
      <w:r w:rsidRPr="0019153E">
        <w:rPr>
          <w:rFonts w:ascii="Arial" w:eastAsia="Times New Roman" w:hAnsi="Arial" w:cs="Arial"/>
          <w:sz w:val="22"/>
          <w:szCs w:val="22"/>
        </w:rPr>
        <w:t xml:space="preserve"> Chemistry Department</w:t>
      </w:r>
      <w:r w:rsidR="001D6395" w:rsidRPr="0019153E">
        <w:rPr>
          <w:rFonts w:ascii="Arial" w:eastAsia="Times New Roman" w:hAnsi="Arial" w:cs="Arial"/>
          <w:sz w:val="22"/>
          <w:szCs w:val="22"/>
        </w:rPr>
        <w:t xml:space="preserve"> Safety Wiki. </w:t>
      </w:r>
      <w:r w:rsidRPr="0019153E">
        <w:rPr>
          <w:rFonts w:ascii="Arial" w:eastAsia="Times New Roman" w:hAnsi="Arial" w:cs="Arial"/>
          <w:sz w:val="22"/>
          <w:szCs w:val="22"/>
        </w:rPr>
        <w:t xml:space="preserve"> </w:t>
      </w:r>
      <w:r w:rsidR="001D6395" w:rsidRPr="0019153E">
        <w:rPr>
          <w:rFonts w:ascii="Arial" w:eastAsia="Times New Roman" w:hAnsi="Arial" w:cs="Arial"/>
          <w:sz w:val="22"/>
          <w:szCs w:val="22"/>
        </w:rPr>
        <w:t>Remember that you can also utilize SOPs written by other</w:t>
      </w:r>
      <w:r w:rsidR="00AA55FA" w:rsidRPr="0019153E">
        <w:rPr>
          <w:rFonts w:ascii="Arial" w:eastAsia="Times New Roman" w:hAnsi="Arial" w:cs="Arial"/>
          <w:sz w:val="22"/>
          <w:szCs w:val="22"/>
        </w:rPr>
        <w:t xml:space="preserve"> research</w:t>
      </w:r>
      <w:r w:rsidR="001D6395" w:rsidRPr="0019153E">
        <w:rPr>
          <w:rFonts w:ascii="Arial" w:eastAsia="Times New Roman" w:hAnsi="Arial" w:cs="Arial"/>
          <w:sz w:val="22"/>
          <w:szCs w:val="22"/>
        </w:rPr>
        <w:t xml:space="preserve"> groups.</w:t>
      </w:r>
    </w:p>
    <w:p w14:paraId="67D18953" w14:textId="77777777" w:rsidR="00AA55FA" w:rsidRPr="0019153E" w:rsidRDefault="00AA55FA" w:rsidP="00252A31">
      <w:pPr>
        <w:ind w:left="720" w:hanging="360"/>
        <w:rPr>
          <w:rFonts w:ascii="Arial" w:eastAsia="Times New Roman" w:hAnsi="Arial" w:cs="Arial"/>
          <w:sz w:val="22"/>
          <w:szCs w:val="22"/>
        </w:rPr>
      </w:pPr>
    </w:p>
    <w:p w14:paraId="0233CDF6" w14:textId="53C0DCB1" w:rsidR="001D6395" w:rsidRPr="0019153E" w:rsidRDefault="001D6395" w:rsidP="00252A31">
      <w:pPr>
        <w:ind w:left="1080"/>
        <w:rPr>
          <w:rFonts w:ascii="Arial" w:eastAsia="Times New Roman" w:hAnsi="Arial" w:cs="Arial"/>
          <w:sz w:val="22"/>
          <w:szCs w:val="22"/>
        </w:rPr>
      </w:pPr>
      <w:r w:rsidRPr="0019153E">
        <w:rPr>
          <w:rFonts w:ascii="Arial" w:eastAsia="Times New Roman" w:hAnsi="Arial" w:cs="Arial"/>
          <w:sz w:val="22"/>
          <w:szCs w:val="22"/>
        </w:rPr>
        <w:t>If any topic is missing write a SOP for that topic.</w:t>
      </w:r>
      <w:r w:rsidR="00FF0CDE" w:rsidRPr="0019153E">
        <w:rPr>
          <w:rFonts w:ascii="Arial" w:eastAsia="Times New Roman" w:hAnsi="Arial" w:cs="Arial"/>
          <w:sz w:val="22"/>
          <w:szCs w:val="22"/>
        </w:rPr>
        <w:t xml:space="preserve"> </w:t>
      </w:r>
      <w:r w:rsidR="00252A31" w:rsidRPr="0019153E">
        <w:rPr>
          <w:rFonts w:ascii="Arial" w:eastAsia="Times New Roman" w:hAnsi="Arial" w:cs="Arial"/>
          <w:sz w:val="22"/>
          <w:szCs w:val="22"/>
        </w:rPr>
        <w:t xml:space="preserve"> Attach your new SOP and send a </w:t>
      </w:r>
      <w:r w:rsidRPr="0019153E">
        <w:rPr>
          <w:rFonts w:ascii="Arial" w:eastAsia="Times New Roman" w:hAnsi="Arial" w:cs="Arial"/>
          <w:sz w:val="22"/>
          <w:szCs w:val="22"/>
        </w:rPr>
        <w:t>copy to Tessa</w:t>
      </w:r>
      <w:r w:rsidR="00AA55FA" w:rsidRPr="0019153E">
        <w:rPr>
          <w:rFonts w:ascii="Arial" w:eastAsia="Times New Roman" w:hAnsi="Arial" w:cs="Arial"/>
          <w:sz w:val="22"/>
          <w:szCs w:val="22"/>
        </w:rPr>
        <w:t xml:space="preserve"> Baker (tbaker10@ur.rochester.edu)</w:t>
      </w:r>
      <w:r w:rsidRPr="0019153E">
        <w:rPr>
          <w:rFonts w:ascii="Arial" w:eastAsia="Times New Roman" w:hAnsi="Arial" w:cs="Arial"/>
          <w:sz w:val="22"/>
          <w:szCs w:val="22"/>
        </w:rPr>
        <w:t>.</w:t>
      </w:r>
    </w:p>
    <w:p w14:paraId="07E0A866" w14:textId="77777777" w:rsidR="00252A31" w:rsidRPr="0019153E" w:rsidRDefault="00252A31" w:rsidP="00252A31">
      <w:pPr>
        <w:ind w:left="1260" w:hanging="360"/>
        <w:rPr>
          <w:rFonts w:ascii="Arial" w:eastAsia="Times New Roman" w:hAnsi="Arial" w:cs="Arial"/>
          <w:sz w:val="22"/>
          <w:szCs w:val="22"/>
        </w:rPr>
      </w:pPr>
    </w:p>
    <w:p w14:paraId="18710739" w14:textId="1891777E" w:rsidR="001D6395" w:rsidRPr="0019153E" w:rsidRDefault="001D6395" w:rsidP="00252A31">
      <w:pPr>
        <w:ind w:left="1080"/>
        <w:rPr>
          <w:rFonts w:ascii="Arial" w:eastAsia="Times New Roman" w:hAnsi="Arial" w:cs="Arial"/>
          <w:sz w:val="22"/>
          <w:szCs w:val="22"/>
        </w:rPr>
      </w:pPr>
      <w:r w:rsidRPr="0019153E">
        <w:rPr>
          <w:rFonts w:ascii="Arial" w:eastAsia="Times New Roman" w:hAnsi="Arial" w:cs="Arial"/>
          <w:sz w:val="22"/>
          <w:szCs w:val="22"/>
        </w:rPr>
        <w:t>If all five topics exist review the SOPs and resign th</w:t>
      </w:r>
      <w:r w:rsidR="00FF0CDE" w:rsidRPr="0019153E">
        <w:rPr>
          <w:rFonts w:ascii="Arial" w:eastAsia="Times New Roman" w:hAnsi="Arial" w:cs="Arial"/>
          <w:sz w:val="22"/>
          <w:szCs w:val="22"/>
        </w:rPr>
        <w:t>at you have read the five SOPs.  Send an e-</w:t>
      </w:r>
      <w:r w:rsidRPr="0019153E">
        <w:rPr>
          <w:rFonts w:ascii="Arial" w:eastAsia="Times New Roman" w:hAnsi="Arial" w:cs="Arial"/>
          <w:sz w:val="22"/>
          <w:szCs w:val="22"/>
        </w:rPr>
        <w:t>mail Tessa</w:t>
      </w:r>
      <w:r w:rsidR="00FF0CDE" w:rsidRPr="0019153E">
        <w:rPr>
          <w:rFonts w:ascii="Arial" w:eastAsia="Times New Roman" w:hAnsi="Arial" w:cs="Arial"/>
          <w:sz w:val="22"/>
          <w:szCs w:val="22"/>
        </w:rPr>
        <w:t xml:space="preserve"> once complete so she can forward</w:t>
      </w:r>
      <w:r w:rsidRPr="0019153E">
        <w:rPr>
          <w:rFonts w:ascii="Arial" w:eastAsia="Times New Roman" w:hAnsi="Arial" w:cs="Arial"/>
          <w:sz w:val="22"/>
          <w:szCs w:val="22"/>
        </w:rPr>
        <w:t xml:space="preserve"> the list to your committee members.</w:t>
      </w:r>
    </w:p>
    <w:p w14:paraId="45A33495" w14:textId="77777777" w:rsidR="00252A31" w:rsidRPr="0019153E" w:rsidRDefault="00252A31" w:rsidP="00252A31">
      <w:pPr>
        <w:ind w:left="1080"/>
        <w:rPr>
          <w:rFonts w:ascii="Arial" w:eastAsia="Times New Roman" w:hAnsi="Arial" w:cs="Arial"/>
          <w:sz w:val="22"/>
          <w:szCs w:val="22"/>
        </w:rPr>
      </w:pPr>
    </w:p>
    <w:p w14:paraId="432ED9AB" w14:textId="586B4D32" w:rsidR="001D6395" w:rsidRPr="0019153E" w:rsidRDefault="001D6395" w:rsidP="00252A31">
      <w:pPr>
        <w:ind w:left="1080"/>
        <w:rPr>
          <w:rFonts w:ascii="Arial" w:eastAsia="Times New Roman" w:hAnsi="Arial" w:cs="Arial"/>
          <w:sz w:val="22"/>
          <w:szCs w:val="22"/>
        </w:rPr>
      </w:pPr>
      <w:r w:rsidRPr="0019153E">
        <w:rPr>
          <w:rFonts w:ascii="Arial" w:eastAsia="Times New Roman" w:hAnsi="Arial" w:cs="Arial"/>
          <w:sz w:val="22"/>
          <w:szCs w:val="22"/>
        </w:rPr>
        <w:t>During your review</w:t>
      </w:r>
      <w:r w:rsidR="004D26A3" w:rsidRPr="0019153E">
        <w:rPr>
          <w:rFonts w:ascii="Arial" w:eastAsia="Times New Roman" w:hAnsi="Arial" w:cs="Arial"/>
          <w:sz w:val="22"/>
          <w:szCs w:val="22"/>
        </w:rPr>
        <w:t xml:space="preserve"> of SOPs</w:t>
      </w:r>
      <w:r w:rsidR="00AA55FA" w:rsidRPr="0019153E">
        <w:rPr>
          <w:rFonts w:ascii="Arial" w:eastAsia="Times New Roman" w:hAnsi="Arial" w:cs="Arial"/>
          <w:sz w:val="22"/>
          <w:szCs w:val="22"/>
        </w:rPr>
        <w:t>,</w:t>
      </w:r>
      <w:r w:rsidRPr="0019153E">
        <w:rPr>
          <w:rFonts w:ascii="Arial" w:eastAsia="Times New Roman" w:hAnsi="Arial" w:cs="Arial"/>
          <w:sz w:val="22"/>
          <w:szCs w:val="22"/>
        </w:rPr>
        <w:t xml:space="preserve"> comment if you do anything differently than</w:t>
      </w:r>
      <w:r w:rsidR="00AA55FA" w:rsidRPr="0019153E">
        <w:rPr>
          <w:rFonts w:ascii="Arial" w:eastAsia="Times New Roman" w:hAnsi="Arial" w:cs="Arial"/>
          <w:sz w:val="22"/>
          <w:szCs w:val="22"/>
        </w:rPr>
        <w:t xml:space="preserve"> the SOP states and why you think your procedure</w:t>
      </w:r>
      <w:r w:rsidRPr="0019153E">
        <w:rPr>
          <w:rFonts w:ascii="Arial" w:eastAsia="Times New Roman" w:hAnsi="Arial" w:cs="Arial"/>
          <w:sz w:val="22"/>
          <w:szCs w:val="22"/>
        </w:rPr>
        <w:t xml:space="preserve"> is safer</w:t>
      </w:r>
      <w:r w:rsidR="004D26A3" w:rsidRPr="0019153E">
        <w:rPr>
          <w:rFonts w:ascii="Arial" w:eastAsia="Times New Roman" w:hAnsi="Arial" w:cs="Arial"/>
          <w:sz w:val="22"/>
          <w:szCs w:val="22"/>
        </w:rPr>
        <w:t xml:space="preserve"> or more appropriate.  Also list</w:t>
      </w:r>
      <w:r w:rsidRPr="0019153E">
        <w:rPr>
          <w:rFonts w:ascii="Arial" w:eastAsia="Times New Roman" w:hAnsi="Arial" w:cs="Arial"/>
          <w:sz w:val="22"/>
          <w:szCs w:val="22"/>
        </w:rPr>
        <w:t xml:space="preserve"> a</w:t>
      </w:r>
      <w:r w:rsidR="00AA55FA" w:rsidRPr="0019153E">
        <w:rPr>
          <w:rFonts w:ascii="Arial" w:eastAsia="Times New Roman" w:hAnsi="Arial" w:cs="Arial"/>
          <w:sz w:val="22"/>
          <w:szCs w:val="22"/>
        </w:rPr>
        <w:t>ny corrections</w:t>
      </w:r>
      <w:r w:rsidR="004D26A3" w:rsidRPr="0019153E">
        <w:rPr>
          <w:rFonts w:ascii="Arial" w:eastAsia="Times New Roman" w:hAnsi="Arial" w:cs="Arial"/>
          <w:sz w:val="22"/>
          <w:szCs w:val="22"/>
        </w:rPr>
        <w:t xml:space="preserve"> you think should be</w:t>
      </w:r>
      <w:r w:rsidR="00AA55FA" w:rsidRPr="0019153E">
        <w:rPr>
          <w:rFonts w:ascii="Arial" w:eastAsia="Times New Roman" w:hAnsi="Arial" w:cs="Arial"/>
          <w:sz w:val="22"/>
          <w:szCs w:val="22"/>
        </w:rPr>
        <w:t xml:space="preserve"> made to the SOP.</w:t>
      </w:r>
    </w:p>
    <w:p w14:paraId="4D06CA8F" w14:textId="4AE5049B" w:rsidR="00A26E8C" w:rsidRPr="00252A31" w:rsidRDefault="00A26E8C">
      <w:pPr>
        <w:rPr>
          <w:rFonts w:ascii="Arial" w:hAnsi="Arial" w:cs="Arial"/>
          <w:b/>
          <w:sz w:val="22"/>
          <w:szCs w:val="22"/>
        </w:rPr>
      </w:pPr>
    </w:p>
    <w:p w14:paraId="43235F16" w14:textId="77777777" w:rsidR="00A26E8C" w:rsidRDefault="00A26E8C">
      <w:pPr>
        <w:rPr>
          <w:rFonts w:ascii="Arial" w:hAnsi="Arial" w:cs="Arial"/>
          <w:b/>
          <w:sz w:val="22"/>
          <w:szCs w:val="22"/>
        </w:rPr>
      </w:pPr>
    </w:p>
    <w:p w14:paraId="3F03A5FC" w14:textId="77777777" w:rsidR="00A26E8C" w:rsidRDefault="00A26E8C">
      <w:pPr>
        <w:rPr>
          <w:rFonts w:ascii="Arial" w:hAnsi="Arial" w:cs="Arial"/>
          <w:b/>
          <w:sz w:val="22"/>
          <w:szCs w:val="22"/>
        </w:rPr>
      </w:pPr>
      <w:r w:rsidRPr="00A26E8C">
        <w:rPr>
          <w:rFonts w:ascii="Arial" w:hAnsi="Arial" w:cs="Arial"/>
          <w:b/>
          <w:sz w:val="22"/>
          <w:szCs w:val="22"/>
          <w:u w:val="single"/>
        </w:rPr>
        <w:t>Please attach your updated CV to this report</w:t>
      </w:r>
      <w:r>
        <w:rPr>
          <w:rFonts w:ascii="Arial" w:hAnsi="Arial" w:cs="Arial"/>
          <w:b/>
          <w:sz w:val="22"/>
          <w:szCs w:val="22"/>
        </w:rPr>
        <w:t>.</w:t>
      </w:r>
    </w:p>
    <w:p w14:paraId="0A0389F8" w14:textId="77777777" w:rsidR="00A26E8C" w:rsidRDefault="00A26E8C">
      <w:pPr>
        <w:rPr>
          <w:rFonts w:ascii="Arial" w:hAnsi="Arial" w:cs="Arial"/>
          <w:b/>
          <w:sz w:val="22"/>
          <w:szCs w:val="22"/>
        </w:rPr>
      </w:pPr>
    </w:p>
    <w:p w14:paraId="44D0A544" w14:textId="77777777" w:rsidR="00A26E8C" w:rsidRDefault="00A26E8C">
      <w:pPr>
        <w:rPr>
          <w:rFonts w:ascii="Arial" w:hAnsi="Arial" w:cs="Arial"/>
          <w:b/>
          <w:sz w:val="22"/>
          <w:szCs w:val="22"/>
        </w:rPr>
      </w:pPr>
    </w:p>
    <w:p w14:paraId="1361080F" w14:textId="4796590A" w:rsidR="00EB673F" w:rsidRDefault="00EB673F">
      <w:pPr>
        <w:rPr>
          <w:rFonts w:ascii="Arial" w:hAnsi="Arial" w:cs="Arial"/>
          <w:b/>
          <w:sz w:val="22"/>
          <w:szCs w:val="22"/>
        </w:rPr>
      </w:pPr>
      <w:r>
        <w:rPr>
          <w:rFonts w:ascii="Arial" w:hAnsi="Arial" w:cs="Arial"/>
          <w:b/>
          <w:sz w:val="22"/>
          <w:szCs w:val="22"/>
        </w:rPr>
        <w:t xml:space="preserve">Scheduled Date for Annual Review Meeting: </w:t>
      </w:r>
      <w:r w:rsidR="001B4196">
        <w:rPr>
          <w:rFonts w:ascii="Arial" w:hAnsi="Arial" w:cs="Arial"/>
          <w:b/>
          <w:sz w:val="22"/>
          <w:szCs w:val="22"/>
        </w:rPr>
        <w:t>11 / 03 / 2024</w:t>
      </w:r>
    </w:p>
    <w:p w14:paraId="7A53BFC0" w14:textId="267CF72A" w:rsidR="00EB673F" w:rsidRDefault="00EB673F">
      <w:pPr>
        <w:rPr>
          <w:rFonts w:ascii="Arial" w:hAnsi="Arial" w:cs="Arial"/>
          <w:b/>
          <w:sz w:val="22"/>
          <w:szCs w:val="22"/>
        </w:rPr>
      </w:pPr>
    </w:p>
    <w:p w14:paraId="79F00F2C" w14:textId="6166550C" w:rsidR="00EB673F" w:rsidRDefault="008E2A1C">
      <w:pPr>
        <w:rPr>
          <w:rFonts w:ascii="Arial" w:hAnsi="Arial" w:cs="Arial"/>
          <w:b/>
          <w:sz w:val="22"/>
          <w:szCs w:val="22"/>
        </w:rPr>
      </w:pPr>
      <w:r>
        <w:rPr>
          <w:rFonts w:ascii="Arial" w:hAnsi="Arial" w:cs="Arial"/>
          <w:b/>
          <w:noProof/>
          <w:sz w:val="22"/>
          <w:szCs w:val="22"/>
        </w:rPr>
        <w:drawing>
          <wp:inline distT="0" distB="0" distL="0" distR="0" wp14:anchorId="292C2C6B" wp14:editId="2A417F77">
            <wp:extent cx="3595222" cy="658906"/>
            <wp:effectExtent l="0" t="0" r="0" b="1905"/>
            <wp:docPr id="140775132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51322" name="Picture 1" descr="A black text on a white background&#10;&#10;Description automatically generated"/>
                    <pic:cNvPicPr/>
                  </pic:nvPicPr>
                  <pic:blipFill>
                    <a:blip r:embed="rId8"/>
                    <a:stretch>
                      <a:fillRect/>
                    </a:stretch>
                  </pic:blipFill>
                  <pic:spPr>
                    <a:xfrm>
                      <a:off x="0" y="0"/>
                      <a:ext cx="3839841" cy="703738"/>
                    </a:xfrm>
                    <a:prstGeom prst="rect">
                      <a:avLst/>
                    </a:prstGeom>
                  </pic:spPr>
                </pic:pic>
              </a:graphicData>
            </a:graphic>
          </wp:inline>
        </w:drawing>
      </w:r>
      <w:r w:rsidR="00EB673F">
        <w:rPr>
          <w:rFonts w:ascii="Arial" w:hAnsi="Arial" w:cs="Arial"/>
          <w:b/>
          <w:sz w:val="22"/>
          <w:szCs w:val="22"/>
        </w:rPr>
        <w:t xml:space="preserve"> </w:t>
      </w:r>
    </w:p>
    <w:p w14:paraId="098316E1" w14:textId="201E9FB8" w:rsidR="00EB673F" w:rsidRDefault="008E2A1C" w:rsidP="008E2A1C">
      <w:pPr>
        <w:ind w:firstLine="720"/>
        <w:rPr>
          <w:rFonts w:ascii="Arial" w:hAnsi="Arial" w:cs="Arial"/>
          <w:sz w:val="22"/>
          <w:szCs w:val="22"/>
        </w:rPr>
      </w:pPr>
      <w:r>
        <w:rPr>
          <w:rFonts w:ascii="Arial" w:hAnsi="Arial" w:cs="Arial"/>
          <w:sz w:val="22"/>
          <w:szCs w:val="22"/>
        </w:rPr>
        <w:t xml:space="preserve">                  </w:t>
      </w:r>
      <w:r w:rsidR="00EB673F">
        <w:rPr>
          <w:rFonts w:ascii="Arial" w:hAnsi="Arial" w:cs="Arial"/>
          <w:sz w:val="22"/>
          <w:szCs w:val="22"/>
        </w:rPr>
        <w:t xml:space="preserve">Student’s Signature </w:t>
      </w:r>
    </w:p>
    <w:p w14:paraId="05116E03" w14:textId="77777777" w:rsidR="00EB673F" w:rsidRPr="00EB673F" w:rsidRDefault="00EB673F">
      <w:pPr>
        <w:rPr>
          <w:rFonts w:ascii="Arial" w:hAnsi="Arial" w:cs="Arial"/>
          <w:b/>
          <w:sz w:val="22"/>
          <w:szCs w:val="22"/>
        </w:rPr>
      </w:pPr>
    </w:p>
    <w:p w14:paraId="08B62C61" w14:textId="77777777" w:rsidR="00EB673F" w:rsidRDefault="00EB673F">
      <w:pPr>
        <w:rPr>
          <w:rFonts w:ascii="Arial" w:hAnsi="Arial" w:cs="Arial"/>
          <w:b/>
          <w:sz w:val="22"/>
          <w:szCs w:val="22"/>
        </w:rPr>
      </w:pPr>
      <w:r w:rsidRPr="00EB673F">
        <w:rPr>
          <w:rFonts w:ascii="Arial" w:hAnsi="Arial" w:cs="Arial"/>
          <w:b/>
          <w:sz w:val="22"/>
          <w:szCs w:val="22"/>
        </w:rPr>
        <w:t>Committee Approval of Student Progress</w:t>
      </w:r>
      <w:r w:rsidR="00B86B53">
        <w:rPr>
          <w:rFonts w:ascii="Arial" w:hAnsi="Arial" w:cs="Arial"/>
          <w:b/>
          <w:sz w:val="22"/>
          <w:szCs w:val="22"/>
        </w:rPr>
        <w:t xml:space="preserve"> (Note: First-year students only require the signature of their research advisor)</w:t>
      </w:r>
      <w:r w:rsidRPr="00EB673F">
        <w:rPr>
          <w:rFonts w:ascii="Arial" w:hAnsi="Arial" w:cs="Arial"/>
          <w:b/>
          <w:sz w:val="22"/>
          <w:szCs w:val="22"/>
        </w:rPr>
        <w:t>:</w:t>
      </w:r>
    </w:p>
    <w:p w14:paraId="6F7BD330" w14:textId="77777777" w:rsidR="008A1310" w:rsidRPr="00EB673F" w:rsidRDefault="008A1310">
      <w:pPr>
        <w:rPr>
          <w:rFonts w:ascii="Arial" w:hAnsi="Arial" w:cs="Arial"/>
          <w:b/>
          <w:sz w:val="22"/>
          <w:szCs w:val="22"/>
        </w:rPr>
      </w:pPr>
    </w:p>
    <w:p w14:paraId="29204EA7" w14:textId="77777777" w:rsidR="00EB673F" w:rsidRDefault="00EB673F">
      <w:pPr>
        <w:rPr>
          <w:rFonts w:ascii="Arial" w:hAnsi="Arial" w:cs="Arial"/>
          <w:sz w:val="22"/>
          <w:szCs w:val="22"/>
        </w:rPr>
      </w:pPr>
    </w:p>
    <w:p w14:paraId="57762D37" w14:textId="07FA83CE" w:rsidR="00B86B53" w:rsidRDefault="00EB673F" w:rsidP="00B86B53">
      <w:pPr>
        <w:rPr>
          <w:rFonts w:ascii="Arial" w:hAnsi="Arial" w:cs="Arial"/>
          <w:b/>
          <w:sz w:val="22"/>
          <w:szCs w:val="22"/>
        </w:rPr>
      </w:pPr>
      <w:r>
        <w:rPr>
          <w:rFonts w:ascii="Arial" w:hAnsi="Arial" w:cs="Arial"/>
          <w:b/>
          <w:sz w:val="22"/>
          <w:szCs w:val="22"/>
        </w:rPr>
        <w:t>______</w:t>
      </w:r>
      <w:r w:rsidR="00E868BF">
        <w:rPr>
          <w:rFonts w:ascii="Arial" w:hAnsi="Arial" w:cs="Arial"/>
          <w:bCs/>
          <w:u w:val="single"/>
        </w:rPr>
        <w:t>Todd D. Krauss</w:t>
      </w:r>
      <w:r>
        <w:rPr>
          <w:rFonts w:ascii="Arial" w:hAnsi="Arial" w:cs="Arial"/>
          <w:b/>
          <w:sz w:val="22"/>
          <w:szCs w:val="22"/>
        </w:rPr>
        <w:t>______________</w:t>
      </w:r>
      <w:r w:rsidR="00B86B53">
        <w:rPr>
          <w:rFonts w:ascii="Arial" w:hAnsi="Arial" w:cs="Arial"/>
          <w:b/>
          <w:sz w:val="22"/>
          <w:szCs w:val="22"/>
        </w:rPr>
        <w:t xml:space="preserve">                </w:t>
      </w:r>
      <w:r w:rsidR="00E868BF">
        <w:rPr>
          <w:rFonts w:ascii="Arial" w:hAnsi="Arial" w:cs="Arial"/>
          <w:b/>
          <w:sz w:val="22"/>
          <w:szCs w:val="22"/>
        </w:rPr>
        <w:t xml:space="preserve">  </w:t>
      </w:r>
      <w:r w:rsidR="00B86B53">
        <w:rPr>
          <w:rFonts w:ascii="Arial" w:hAnsi="Arial" w:cs="Arial"/>
          <w:b/>
          <w:sz w:val="22"/>
          <w:szCs w:val="22"/>
        </w:rPr>
        <w:t>____________________________________</w:t>
      </w:r>
    </w:p>
    <w:p w14:paraId="6BB17AEF" w14:textId="77777777" w:rsidR="00EB673F" w:rsidRPr="00B86B53" w:rsidRDefault="00B86B53">
      <w:pPr>
        <w:rPr>
          <w:rFonts w:ascii="Arial" w:hAnsi="Arial" w:cs="Arial"/>
          <w:b/>
          <w:sz w:val="22"/>
          <w:szCs w:val="22"/>
        </w:rPr>
      </w:pPr>
      <w:r>
        <w:rPr>
          <w:rFonts w:ascii="Arial" w:hAnsi="Arial" w:cs="Arial"/>
          <w:sz w:val="22"/>
          <w:szCs w:val="22"/>
        </w:rPr>
        <w:t>Advisor’s Name</w:t>
      </w:r>
      <w:r>
        <w:rPr>
          <w:rFonts w:ascii="Arial" w:hAnsi="Arial" w:cs="Arial"/>
          <w:b/>
          <w:sz w:val="22"/>
          <w:szCs w:val="22"/>
        </w:rPr>
        <w:t xml:space="preserve">                                                                </w:t>
      </w:r>
      <w:r w:rsidR="00EB673F">
        <w:rPr>
          <w:rFonts w:ascii="Arial" w:hAnsi="Arial" w:cs="Arial"/>
          <w:sz w:val="22"/>
          <w:szCs w:val="22"/>
        </w:rPr>
        <w:t xml:space="preserve">Advisor’s Signature                                                         </w:t>
      </w:r>
    </w:p>
    <w:p w14:paraId="12C60881" w14:textId="77777777" w:rsidR="00EB673F" w:rsidRDefault="00EB673F">
      <w:pPr>
        <w:rPr>
          <w:rFonts w:ascii="Arial" w:hAnsi="Arial" w:cs="Arial"/>
          <w:sz w:val="22"/>
          <w:szCs w:val="22"/>
        </w:rPr>
      </w:pPr>
    </w:p>
    <w:p w14:paraId="4D03A851" w14:textId="77777777" w:rsidR="008A1310" w:rsidRDefault="008A1310">
      <w:pPr>
        <w:rPr>
          <w:rFonts w:ascii="Arial" w:hAnsi="Arial" w:cs="Arial"/>
          <w:sz w:val="22"/>
          <w:szCs w:val="22"/>
        </w:rPr>
      </w:pPr>
    </w:p>
    <w:p w14:paraId="7AD3E25E" w14:textId="77777777" w:rsidR="008A1310" w:rsidRDefault="008A1310">
      <w:pPr>
        <w:rPr>
          <w:rFonts w:ascii="Arial" w:hAnsi="Arial" w:cs="Arial"/>
          <w:sz w:val="22"/>
          <w:szCs w:val="22"/>
        </w:rPr>
      </w:pPr>
    </w:p>
    <w:p w14:paraId="681C249A" w14:textId="67C9E55C" w:rsidR="008A1310" w:rsidRDefault="008A1310" w:rsidP="008A1310">
      <w:pPr>
        <w:rPr>
          <w:rFonts w:ascii="Arial" w:hAnsi="Arial" w:cs="Arial"/>
          <w:b/>
          <w:sz w:val="22"/>
          <w:szCs w:val="22"/>
        </w:rPr>
      </w:pPr>
      <w:r>
        <w:rPr>
          <w:rFonts w:ascii="Arial" w:hAnsi="Arial" w:cs="Arial"/>
          <w:b/>
          <w:sz w:val="22"/>
          <w:szCs w:val="22"/>
        </w:rPr>
        <w:t>_______</w:t>
      </w:r>
      <w:r w:rsidRPr="008A1310">
        <w:rPr>
          <w:rFonts w:ascii="Arial" w:hAnsi="Arial" w:cs="Arial"/>
          <w:bCs/>
          <w:u w:val="single"/>
        </w:rPr>
        <w:t>David W. McCamant</w:t>
      </w:r>
      <w:r>
        <w:rPr>
          <w:rFonts w:ascii="Arial" w:hAnsi="Arial" w:cs="Arial"/>
          <w:b/>
          <w:sz w:val="22"/>
          <w:szCs w:val="22"/>
        </w:rPr>
        <w:t xml:space="preserve">_________                </w:t>
      </w:r>
      <w:r w:rsidR="00E868BF">
        <w:rPr>
          <w:rFonts w:ascii="Arial" w:hAnsi="Arial" w:cs="Arial"/>
          <w:b/>
          <w:sz w:val="22"/>
          <w:szCs w:val="22"/>
        </w:rPr>
        <w:t xml:space="preserve"> </w:t>
      </w:r>
      <w:r>
        <w:rPr>
          <w:rFonts w:ascii="Arial" w:hAnsi="Arial" w:cs="Arial"/>
          <w:b/>
          <w:sz w:val="22"/>
          <w:szCs w:val="22"/>
        </w:rPr>
        <w:t>____________________________________</w:t>
      </w:r>
    </w:p>
    <w:p w14:paraId="1AB51545" w14:textId="77777777" w:rsidR="008A1310" w:rsidRPr="00B86B53" w:rsidRDefault="008A1310" w:rsidP="008A1310">
      <w:pPr>
        <w:rPr>
          <w:rFonts w:ascii="Arial" w:hAnsi="Arial" w:cs="Arial"/>
          <w:b/>
          <w:sz w:val="22"/>
          <w:szCs w:val="22"/>
        </w:rPr>
      </w:pPr>
      <w:r>
        <w:rPr>
          <w:rFonts w:ascii="Arial" w:hAnsi="Arial" w:cs="Arial"/>
          <w:sz w:val="22"/>
          <w:szCs w:val="22"/>
        </w:rPr>
        <w:t>Advisor’s Name</w:t>
      </w:r>
      <w:r>
        <w:rPr>
          <w:rFonts w:ascii="Arial" w:hAnsi="Arial" w:cs="Arial"/>
          <w:b/>
          <w:sz w:val="22"/>
          <w:szCs w:val="22"/>
        </w:rPr>
        <w:t xml:space="preserve">                                                                </w:t>
      </w:r>
      <w:r>
        <w:rPr>
          <w:rFonts w:ascii="Arial" w:hAnsi="Arial" w:cs="Arial"/>
          <w:sz w:val="22"/>
          <w:szCs w:val="22"/>
        </w:rPr>
        <w:t xml:space="preserve">Advisor’s Signature                                                         </w:t>
      </w:r>
    </w:p>
    <w:p w14:paraId="6DDA3B26" w14:textId="77777777" w:rsidR="008A1310" w:rsidRDefault="008A1310">
      <w:pPr>
        <w:rPr>
          <w:rFonts w:ascii="Arial" w:hAnsi="Arial" w:cs="Arial"/>
          <w:sz w:val="22"/>
          <w:szCs w:val="22"/>
        </w:rPr>
      </w:pPr>
    </w:p>
    <w:p w14:paraId="2A412328" w14:textId="77777777" w:rsidR="008A1310" w:rsidRDefault="008A1310">
      <w:pPr>
        <w:rPr>
          <w:rFonts w:ascii="Arial" w:hAnsi="Arial" w:cs="Arial"/>
          <w:sz w:val="22"/>
          <w:szCs w:val="22"/>
        </w:rPr>
      </w:pPr>
    </w:p>
    <w:p w14:paraId="18C93D32" w14:textId="77777777" w:rsidR="008A1310" w:rsidRDefault="008A1310">
      <w:pPr>
        <w:rPr>
          <w:rFonts w:ascii="Arial" w:hAnsi="Arial" w:cs="Arial"/>
          <w:sz w:val="22"/>
          <w:szCs w:val="22"/>
        </w:rPr>
      </w:pPr>
    </w:p>
    <w:p w14:paraId="0347C140" w14:textId="76AD5AA7" w:rsidR="008A1310" w:rsidRDefault="008A1310" w:rsidP="008A1310">
      <w:pPr>
        <w:rPr>
          <w:rFonts w:ascii="Arial" w:hAnsi="Arial" w:cs="Arial"/>
          <w:b/>
          <w:sz w:val="22"/>
          <w:szCs w:val="22"/>
        </w:rPr>
      </w:pPr>
      <w:r>
        <w:rPr>
          <w:rFonts w:ascii="Arial" w:hAnsi="Arial" w:cs="Arial"/>
          <w:b/>
          <w:sz w:val="22"/>
          <w:szCs w:val="22"/>
        </w:rPr>
        <w:t>_______</w:t>
      </w:r>
      <w:r w:rsidR="00E868BF">
        <w:rPr>
          <w:rFonts w:ascii="Arial" w:hAnsi="Arial" w:cs="Arial"/>
          <w:bCs/>
          <w:u w:val="single"/>
        </w:rPr>
        <w:t>Pengfei (Frank) Huo</w:t>
      </w:r>
      <w:r w:rsidRPr="008A1310">
        <w:rPr>
          <w:rFonts w:ascii="Arial" w:hAnsi="Arial" w:cs="Arial"/>
          <w:b/>
        </w:rPr>
        <w:t xml:space="preserve">_________                </w:t>
      </w:r>
      <w:r>
        <w:rPr>
          <w:rFonts w:ascii="Arial" w:hAnsi="Arial" w:cs="Arial"/>
          <w:b/>
          <w:sz w:val="22"/>
          <w:szCs w:val="22"/>
        </w:rPr>
        <w:t>____________________________________</w:t>
      </w:r>
    </w:p>
    <w:p w14:paraId="72CD5EBB" w14:textId="77777777" w:rsidR="008A1310" w:rsidRPr="00B86B53" w:rsidRDefault="008A1310" w:rsidP="008A1310">
      <w:pPr>
        <w:rPr>
          <w:rFonts w:ascii="Arial" w:hAnsi="Arial" w:cs="Arial"/>
          <w:b/>
          <w:sz w:val="22"/>
          <w:szCs w:val="22"/>
        </w:rPr>
      </w:pPr>
      <w:r>
        <w:rPr>
          <w:rFonts w:ascii="Arial" w:hAnsi="Arial" w:cs="Arial"/>
          <w:sz w:val="22"/>
          <w:szCs w:val="22"/>
        </w:rPr>
        <w:t>Advisor’s Name</w:t>
      </w:r>
      <w:r>
        <w:rPr>
          <w:rFonts w:ascii="Arial" w:hAnsi="Arial" w:cs="Arial"/>
          <w:b/>
          <w:sz w:val="22"/>
          <w:szCs w:val="22"/>
        </w:rPr>
        <w:t xml:space="preserve">                                                                </w:t>
      </w:r>
      <w:r>
        <w:rPr>
          <w:rFonts w:ascii="Arial" w:hAnsi="Arial" w:cs="Arial"/>
          <w:sz w:val="22"/>
          <w:szCs w:val="22"/>
        </w:rPr>
        <w:t xml:space="preserve">Advisor’s Signature                                                         </w:t>
      </w:r>
    </w:p>
    <w:p w14:paraId="31BEE444" w14:textId="77777777" w:rsidR="008A1310" w:rsidRDefault="008A1310">
      <w:pPr>
        <w:rPr>
          <w:rFonts w:ascii="Arial" w:hAnsi="Arial" w:cs="Arial"/>
          <w:sz w:val="22"/>
          <w:szCs w:val="22"/>
        </w:rPr>
      </w:pPr>
    </w:p>
    <w:p w14:paraId="52410312" w14:textId="77777777" w:rsidR="00EB673F" w:rsidRDefault="00EB673F">
      <w:pPr>
        <w:rPr>
          <w:rFonts w:ascii="Arial" w:hAnsi="Arial" w:cs="Arial"/>
          <w:sz w:val="22"/>
          <w:szCs w:val="22"/>
        </w:rPr>
      </w:pPr>
    </w:p>
    <w:p w14:paraId="5AE7D75B" w14:textId="084FA57B" w:rsidR="00EB673F" w:rsidRPr="00B86B53" w:rsidRDefault="00EB673F" w:rsidP="00EB673F">
      <w:pPr>
        <w:rPr>
          <w:rFonts w:ascii="Arial" w:hAnsi="Arial" w:cs="Arial"/>
          <w:b/>
          <w:sz w:val="22"/>
          <w:szCs w:val="22"/>
        </w:rPr>
      </w:pPr>
    </w:p>
    <w:sectPr w:rsidR="00EB673F" w:rsidRPr="00B86B53" w:rsidSect="00E1149B">
      <w:headerReference w:type="default" r:id="rId9"/>
      <w:footerReference w:type="even" r:id="rId10"/>
      <w:footerReference w:type="default" r:id="rId11"/>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28FFF" w14:textId="77777777" w:rsidR="00B46C3A" w:rsidRDefault="00B46C3A" w:rsidP="000524DF">
      <w:r>
        <w:separator/>
      </w:r>
    </w:p>
  </w:endnote>
  <w:endnote w:type="continuationSeparator" w:id="0">
    <w:p w14:paraId="199B2ACA" w14:textId="77777777" w:rsidR="00B46C3A" w:rsidRDefault="00B46C3A" w:rsidP="00052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MT">
    <w:altName w:val="Arial"/>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B6D8A" w14:textId="77777777" w:rsidR="00252A31" w:rsidRDefault="00252A31" w:rsidP="00F900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25F751" w14:textId="77777777" w:rsidR="00252A31" w:rsidRDefault="00252A31" w:rsidP="00C217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54A2B" w14:textId="77777777" w:rsidR="00252A31" w:rsidRPr="00C2179E" w:rsidRDefault="00252A31" w:rsidP="00F900A7">
    <w:pPr>
      <w:pStyle w:val="Footer"/>
      <w:framePr w:wrap="around" w:vAnchor="text" w:hAnchor="margin" w:xAlign="right" w:y="1"/>
      <w:rPr>
        <w:rStyle w:val="PageNumber"/>
        <w:rFonts w:ascii="Arial" w:hAnsi="Arial" w:cs="Arial"/>
        <w:sz w:val="22"/>
        <w:szCs w:val="22"/>
      </w:rPr>
    </w:pPr>
    <w:r w:rsidRPr="00C2179E">
      <w:rPr>
        <w:rStyle w:val="PageNumber"/>
        <w:rFonts w:ascii="Arial" w:hAnsi="Arial" w:cs="Arial"/>
        <w:sz w:val="22"/>
        <w:szCs w:val="22"/>
      </w:rPr>
      <w:fldChar w:fldCharType="begin"/>
    </w:r>
    <w:r w:rsidRPr="00C2179E">
      <w:rPr>
        <w:rStyle w:val="PageNumber"/>
        <w:rFonts w:ascii="Arial" w:hAnsi="Arial" w:cs="Arial"/>
        <w:sz w:val="22"/>
        <w:szCs w:val="22"/>
      </w:rPr>
      <w:instrText xml:space="preserve">PAGE  </w:instrText>
    </w:r>
    <w:r w:rsidRPr="00C2179E">
      <w:rPr>
        <w:rStyle w:val="PageNumber"/>
        <w:rFonts w:ascii="Arial" w:hAnsi="Arial" w:cs="Arial"/>
        <w:sz w:val="22"/>
        <w:szCs w:val="22"/>
      </w:rPr>
      <w:fldChar w:fldCharType="separate"/>
    </w:r>
    <w:r w:rsidR="008F1A86">
      <w:rPr>
        <w:rStyle w:val="PageNumber"/>
        <w:rFonts w:ascii="Arial" w:hAnsi="Arial" w:cs="Arial"/>
        <w:noProof/>
        <w:sz w:val="22"/>
        <w:szCs w:val="22"/>
      </w:rPr>
      <w:t>3</w:t>
    </w:r>
    <w:r w:rsidRPr="00C2179E">
      <w:rPr>
        <w:rStyle w:val="PageNumber"/>
        <w:rFonts w:ascii="Arial" w:hAnsi="Arial" w:cs="Arial"/>
        <w:sz w:val="22"/>
        <w:szCs w:val="22"/>
      </w:rPr>
      <w:fldChar w:fldCharType="end"/>
    </w:r>
  </w:p>
  <w:p w14:paraId="552B433A" w14:textId="77777777" w:rsidR="00252A31" w:rsidRDefault="00252A31" w:rsidP="00C217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D8DFF" w14:textId="77777777" w:rsidR="00B46C3A" w:rsidRDefault="00B46C3A" w:rsidP="000524DF">
      <w:r>
        <w:separator/>
      </w:r>
    </w:p>
  </w:footnote>
  <w:footnote w:type="continuationSeparator" w:id="0">
    <w:p w14:paraId="42273A69" w14:textId="77777777" w:rsidR="00B46C3A" w:rsidRDefault="00B46C3A" w:rsidP="00052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05225" w14:textId="77777777" w:rsidR="00252A31" w:rsidRPr="00E1149B" w:rsidRDefault="00252A31">
    <w:pPr>
      <w:pStyle w:val="Header"/>
      <w:rPr>
        <w:rFonts w:ascii="Arial" w:hAnsi="Arial" w:cs="Arial"/>
        <w:b/>
        <w:sz w:val="22"/>
        <w:szCs w:val="22"/>
      </w:rPr>
    </w:pPr>
    <w:r w:rsidRPr="00E1149B">
      <w:rPr>
        <w:rFonts w:ascii="Arial" w:hAnsi="Arial" w:cs="Arial"/>
        <w:b/>
        <w:sz w:val="22"/>
        <w:szCs w:val="22"/>
      </w:rPr>
      <w:t xml:space="preserve">University of Rochester Department of Chemistry   </w:t>
    </w:r>
    <w:r>
      <w:rPr>
        <w:rFonts w:ascii="Arial" w:hAnsi="Arial" w:cs="Arial"/>
        <w:b/>
        <w:sz w:val="22"/>
        <w:szCs w:val="22"/>
      </w:rPr>
      <w:t xml:space="preserve">     </w:t>
    </w:r>
    <w:r w:rsidRPr="00E1149B">
      <w:rPr>
        <w:rFonts w:ascii="Arial" w:hAnsi="Arial" w:cs="Arial"/>
        <w:b/>
        <w:sz w:val="22"/>
        <w:szCs w:val="22"/>
      </w:rPr>
      <w:t xml:space="preserve">Annual </w:t>
    </w:r>
    <w:r>
      <w:rPr>
        <w:rFonts w:ascii="Arial" w:hAnsi="Arial" w:cs="Arial"/>
        <w:b/>
        <w:sz w:val="22"/>
        <w:szCs w:val="22"/>
      </w:rPr>
      <w:t>Graduate</w:t>
    </w:r>
    <w:r w:rsidRPr="00E1149B">
      <w:rPr>
        <w:rFonts w:ascii="Arial" w:hAnsi="Arial" w:cs="Arial"/>
        <w:b/>
        <w:sz w:val="22"/>
        <w:szCs w:val="22"/>
      </w:rPr>
      <w:t xml:space="preserve"> Student Activity Report</w:t>
    </w:r>
    <w:r w:rsidRPr="00E1149B">
      <w:rPr>
        <w:rFonts w:ascii="Arial" w:hAnsi="Arial" w:cs="Arial"/>
        <w:b/>
        <w:sz w:val="22"/>
        <w:szCs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601E"/>
    <w:multiLevelType w:val="hybridMultilevel"/>
    <w:tmpl w:val="6DD26F24"/>
    <w:lvl w:ilvl="0" w:tplc="9B9AD1FC">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AE2E7A"/>
    <w:multiLevelType w:val="hybridMultilevel"/>
    <w:tmpl w:val="0484AC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A620D"/>
    <w:multiLevelType w:val="hybridMultilevel"/>
    <w:tmpl w:val="3E56C6C2"/>
    <w:lvl w:ilvl="0" w:tplc="ABA20326">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102F8C"/>
    <w:multiLevelType w:val="hybridMultilevel"/>
    <w:tmpl w:val="5DB44104"/>
    <w:lvl w:ilvl="0" w:tplc="B11AA47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67940"/>
    <w:multiLevelType w:val="hybridMultilevel"/>
    <w:tmpl w:val="5DB44104"/>
    <w:lvl w:ilvl="0" w:tplc="B11AA47A">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04F88"/>
    <w:multiLevelType w:val="hybridMultilevel"/>
    <w:tmpl w:val="94D2DC90"/>
    <w:lvl w:ilvl="0" w:tplc="9B9AD1FC">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D1D03"/>
    <w:multiLevelType w:val="multilevel"/>
    <w:tmpl w:val="6F5A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53A43"/>
    <w:multiLevelType w:val="multilevel"/>
    <w:tmpl w:val="B13A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46ED0"/>
    <w:multiLevelType w:val="multilevel"/>
    <w:tmpl w:val="E97A8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6A3D58"/>
    <w:multiLevelType w:val="hybridMultilevel"/>
    <w:tmpl w:val="5DB44104"/>
    <w:lvl w:ilvl="0" w:tplc="B11AA47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B1DEA"/>
    <w:multiLevelType w:val="hybridMultilevel"/>
    <w:tmpl w:val="5DB44104"/>
    <w:lvl w:ilvl="0" w:tplc="B11AA47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3239CA"/>
    <w:multiLevelType w:val="hybridMultilevel"/>
    <w:tmpl w:val="5DB44104"/>
    <w:lvl w:ilvl="0" w:tplc="B11AA47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C1572"/>
    <w:multiLevelType w:val="multilevel"/>
    <w:tmpl w:val="F15A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9A4FB9"/>
    <w:multiLevelType w:val="multilevel"/>
    <w:tmpl w:val="5D026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0A03E3"/>
    <w:multiLevelType w:val="multilevel"/>
    <w:tmpl w:val="9460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783379">
    <w:abstractNumId w:val="9"/>
  </w:num>
  <w:num w:numId="2" w16cid:durableId="963580932">
    <w:abstractNumId w:val="1"/>
  </w:num>
  <w:num w:numId="3" w16cid:durableId="56972947">
    <w:abstractNumId w:val="10"/>
  </w:num>
  <w:num w:numId="4" w16cid:durableId="798836105">
    <w:abstractNumId w:val="3"/>
  </w:num>
  <w:num w:numId="5" w16cid:durableId="205145359">
    <w:abstractNumId w:val="11"/>
  </w:num>
  <w:num w:numId="6" w16cid:durableId="1799446157">
    <w:abstractNumId w:val="4"/>
  </w:num>
  <w:num w:numId="7" w16cid:durableId="1695381597">
    <w:abstractNumId w:val="2"/>
  </w:num>
  <w:num w:numId="8" w16cid:durableId="1130629712">
    <w:abstractNumId w:val="6"/>
  </w:num>
  <w:num w:numId="9" w16cid:durableId="504516745">
    <w:abstractNumId w:val="12"/>
  </w:num>
  <w:num w:numId="10" w16cid:durableId="1610509962">
    <w:abstractNumId w:val="7"/>
  </w:num>
  <w:num w:numId="11" w16cid:durableId="58796403">
    <w:abstractNumId w:val="8"/>
  </w:num>
  <w:num w:numId="12" w16cid:durableId="210533042">
    <w:abstractNumId w:val="14"/>
  </w:num>
  <w:num w:numId="13" w16cid:durableId="1178620589">
    <w:abstractNumId w:val="13"/>
  </w:num>
  <w:num w:numId="14" w16cid:durableId="1789549619">
    <w:abstractNumId w:val="0"/>
  </w:num>
  <w:num w:numId="15" w16cid:durableId="2068648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DF"/>
    <w:rsid w:val="00004746"/>
    <w:rsid w:val="0001288D"/>
    <w:rsid w:val="00025390"/>
    <w:rsid w:val="000524DF"/>
    <w:rsid w:val="00064C37"/>
    <w:rsid w:val="000878AC"/>
    <w:rsid w:val="000F32AC"/>
    <w:rsid w:val="001366E1"/>
    <w:rsid w:val="00150A23"/>
    <w:rsid w:val="0019153E"/>
    <w:rsid w:val="001B4196"/>
    <w:rsid w:val="001D22FF"/>
    <w:rsid w:val="001D6395"/>
    <w:rsid w:val="00217023"/>
    <w:rsid w:val="002503A8"/>
    <w:rsid w:val="00252A31"/>
    <w:rsid w:val="00267662"/>
    <w:rsid w:val="00280737"/>
    <w:rsid w:val="002D00AC"/>
    <w:rsid w:val="002E1969"/>
    <w:rsid w:val="00305529"/>
    <w:rsid w:val="00312DDD"/>
    <w:rsid w:val="003154C0"/>
    <w:rsid w:val="00322555"/>
    <w:rsid w:val="00323591"/>
    <w:rsid w:val="00326D7F"/>
    <w:rsid w:val="0033647E"/>
    <w:rsid w:val="0033672A"/>
    <w:rsid w:val="003605A5"/>
    <w:rsid w:val="0036684C"/>
    <w:rsid w:val="00372E4D"/>
    <w:rsid w:val="003867B6"/>
    <w:rsid w:val="00387CE7"/>
    <w:rsid w:val="0039299D"/>
    <w:rsid w:val="003B7230"/>
    <w:rsid w:val="003C3F25"/>
    <w:rsid w:val="003D1CE0"/>
    <w:rsid w:val="003F4531"/>
    <w:rsid w:val="00456402"/>
    <w:rsid w:val="00494B5D"/>
    <w:rsid w:val="004952B2"/>
    <w:rsid w:val="004A3F72"/>
    <w:rsid w:val="004C4421"/>
    <w:rsid w:val="004C52D5"/>
    <w:rsid w:val="004D26A3"/>
    <w:rsid w:val="004D4B33"/>
    <w:rsid w:val="004E39FF"/>
    <w:rsid w:val="0050211A"/>
    <w:rsid w:val="00512309"/>
    <w:rsid w:val="005128AA"/>
    <w:rsid w:val="00527359"/>
    <w:rsid w:val="005279FD"/>
    <w:rsid w:val="00547957"/>
    <w:rsid w:val="00563CA2"/>
    <w:rsid w:val="005A68FE"/>
    <w:rsid w:val="006053F3"/>
    <w:rsid w:val="00607A88"/>
    <w:rsid w:val="00612A09"/>
    <w:rsid w:val="006246E6"/>
    <w:rsid w:val="00630C27"/>
    <w:rsid w:val="00690B22"/>
    <w:rsid w:val="006914C4"/>
    <w:rsid w:val="00695F57"/>
    <w:rsid w:val="006B0F19"/>
    <w:rsid w:val="006C14DD"/>
    <w:rsid w:val="00706B74"/>
    <w:rsid w:val="00780AE0"/>
    <w:rsid w:val="00792ADA"/>
    <w:rsid w:val="007A2BA5"/>
    <w:rsid w:val="007B4493"/>
    <w:rsid w:val="007D19FC"/>
    <w:rsid w:val="007F6907"/>
    <w:rsid w:val="00826A5C"/>
    <w:rsid w:val="008531A5"/>
    <w:rsid w:val="00893248"/>
    <w:rsid w:val="008A01F8"/>
    <w:rsid w:val="008A1310"/>
    <w:rsid w:val="008A4067"/>
    <w:rsid w:val="008B08FE"/>
    <w:rsid w:val="008E2A1C"/>
    <w:rsid w:val="008E529B"/>
    <w:rsid w:val="008F1A86"/>
    <w:rsid w:val="00900540"/>
    <w:rsid w:val="00937EAE"/>
    <w:rsid w:val="00951484"/>
    <w:rsid w:val="009C1356"/>
    <w:rsid w:val="009C5D1B"/>
    <w:rsid w:val="009E2617"/>
    <w:rsid w:val="009E30DA"/>
    <w:rsid w:val="009F39E5"/>
    <w:rsid w:val="00A151EE"/>
    <w:rsid w:val="00A26E8C"/>
    <w:rsid w:val="00AA55FA"/>
    <w:rsid w:val="00AC1251"/>
    <w:rsid w:val="00AC7259"/>
    <w:rsid w:val="00AF5358"/>
    <w:rsid w:val="00B0096B"/>
    <w:rsid w:val="00B12F7B"/>
    <w:rsid w:val="00B46C3A"/>
    <w:rsid w:val="00B5404D"/>
    <w:rsid w:val="00B57FC3"/>
    <w:rsid w:val="00B8098E"/>
    <w:rsid w:val="00B86B53"/>
    <w:rsid w:val="00B91DBC"/>
    <w:rsid w:val="00BA41AF"/>
    <w:rsid w:val="00BC2BD8"/>
    <w:rsid w:val="00C104ED"/>
    <w:rsid w:val="00C2179E"/>
    <w:rsid w:val="00C217E6"/>
    <w:rsid w:val="00C25840"/>
    <w:rsid w:val="00C5216B"/>
    <w:rsid w:val="00C97F9A"/>
    <w:rsid w:val="00CC52E3"/>
    <w:rsid w:val="00CD712B"/>
    <w:rsid w:val="00CE2872"/>
    <w:rsid w:val="00D71974"/>
    <w:rsid w:val="00D77B51"/>
    <w:rsid w:val="00D9080F"/>
    <w:rsid w:val="00D97A6A"/>
    <w:rsid w:val="00DA07E3"/>
    <w:rsid w:val="00DB53E6"/>
    <w:rsid w:val="00DC6952"/>
    <w:rsid w:val="00DC7DE8"/>
    <w:rsid w:val="00DD694D"/>
    <w:rsid w:val="00E04291"/>
    <w:rsid w:val="00E06357"/>
    <w:rsid w:val="00E1149B"/>
    <w:rsid w:val="00E254B7"/>
    <w:rsid w:val="00E420C9"/>
    <w:rsid w:val="00E75401"/>
    <w:rsid w:val="00E868BF"/>
    <w:rsid w:val="00E976DA"/>
    <w:rsid w:val="00EB673F"/>
    <w:rsid w:val="00ED4AEE"/>
    <w:rsid w:val="00EE2EEE"/>
    <w:rsid w:val="00F21851"/>
    <w:rsid w:val="00F367CB"/>
    <w:rsid w:val="00F42402"/>
    <w:rsid w:val="00F46541"/>
    <w:rsid w:val="00F725BB"/>
    <w:rsid w:val="00F725FC"/>
    <w:rsid w:val="00F900A7"/>
    <w:rsid w:val="00FE6E5B"/>
    <w:rsid w:val="00FF0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00292"/>
  <w14:defaultImageDpi w14:val="300"/>
  <w15:docId w15:val="{7F638F3F-9347-B948-AFA2-DAD002B8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4DF"/>
    <w:pPr>
      <w:tabs>
        <w:tab w:val="center" w:pos="4320"/>
        <w:tab w:val="right" w:pos="8640"/>
      </w:tabs>
    </w:pPr>
  </w:style>
  <w:style w:type="character" w:customStyle="1" w:styleId="HeaderChar">
    <w:name w:val="Header Char"/>
    <w:basedOn w:val="DefaultParagraphFont"/>
    <w:link w:val="Header"/>
    <w:uiPriority w:val="99"/>
    <w:rsid w:val="000524DF"/>
  </w:style>
  <w:style w:type="paragraph" w:styleId="Footer">
    <w:name w:val="footer"/>
    <w:basedOn w:val="Normal"/>
    <w:link w:val="FooterChar"/>
    <w:uiPriority w:val="99"/>
    <w:unhideWhenUsed/>
    <w:rsid w:val="000524DF"/>
    <w:pPr>
      <w:tabs>
        <w:tab w:val="center" w:pos="4320"/>
        <w:tab w:val="right" w:pos="8640"/>
      </w:tabs>
    </w:pPr>
  </w:style>
  <w:style w:type="character" w:customStyle="1" w:styleId="FooterChar">
    <w:name w:val="Footer Char"/>
    <w:basedOn w:val="DefaultParagraphFont"/>
    <w:link w:val="Footer"/>
    <w:uiPriority w:val="99"/>
    <w:rsid w:val="000524DF"/>
  </w:style>
  <w:style w:type="table" w:styleId="TableGrid">
    <w:name w:val="Table Grid"/>
    <w:basedOn w:val="TableNormal"/>
    <w:uiPriority w:val="59"/>
    <w:rsid w:val="00951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2179E"/>
  </w:style>
  <w:style w:type="paragraph" w:styleId="ListParagraph">
    <w:name w:val="List Paragraph"/>
    <w:basedOn w:val="Normal"/>
    <w:uiPriority w:val="34"/>
    <w:qFormat/>
    <w:rsid w:val="00322555"/>
    <w:pPr>
      <w:ind w:left="720"/>
      <w:contextualSpacing/>
    </w:pPr>
  </w:style>
  <w:style w:type="paragraph" w:styleId="NormalWeb">
    <w:name w:val="Normal (Web)"/>
    <w:basedOn w:val="Normal"/>
    <w:uiPriority w:val="99"/>
    <w:unhideWhenUsed/>
    <w:rsid w:val="00DC695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B4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4871">
      <w:bodyDiv w:val="1"/>
      <w:marLeft w:val="0"/>
      <w:marRight w:val="0"/>
      <w:marTop w:val="0"/>
      <w:marBottom w:val="0"/>
      <w:divBdr>
        <w:top w:val="none" w:sz="0" w:space="0" w:color="auto"/>
        <w:left w:val="none" w:sz="0" w:space="0" w:color="auto"/>
        <w:bottom w:val="none" w:sz="0" w:space="0" w:color="auto"/>
        <w:right w:val="none" w:sz="0" w:space="0" w:color="auto"/>
      </w:divBdr>
    </w:div>
    <w:div w:id="229772277">
      <w:bodyDiv w:val="1"/>
      <w:marLeft w:val="0"/>
      <w:marRight w:val="0"/>
      <w:marTop w:val="0"/>
      <w:marBottom w:val="0"/>
      <w:divBdr>
        <w:top w:val="none" w:sz="0" w:space="0" w:color="auto"/>
        <w:left w:val="none" w:sz="0" w:space="0" w:color="auto"/>
        <w:bottom w:val="none" w:sz="0" w:space="0" w:color="auto"/>
        <w:right w:val="none" w:sz="0" w:space="0" w:color="auto"/>
      </w:divBdr>
      <w:divsChild>
        <w:div w:id="1846094604">
          <w:marLeft w:val="0"/>
          <w:marRight w:val="0"/>
          <w:marTop w:val="0"/>
          <w:marBottom w:val="0"/>
          <w:divBdr>
            <w:top w:val="none" w:sz="0" w:space="0" w:color="auto"/>
            <w:left w:val="none" w:sz="0" w:space="0" w:color="auto"/>
            <w:bottom w:val="none" w:sz="0" w:space="0" w:color="auto"/>
            <w:right w:val="none" w:sz="0" w:space="0" w:color="auto"/>
          </w:divBdr>
          <w:divsChild>
            <w:div w:id="715616520">
              <w:marLeft w:val="0"/>
              <w:marRight w:val="0"/>
              <w:marTop w:val="0"/>
              <w:marBottom w:val="0"/>
              <w:divBdr>
                <w:top w:val="none" w:sz="0" w:space="0" w:color="auto"/>
                <w:left w:val="none" w:sz="0" w:space="0" w:color="auto"/>
                <w:bottom w:val="none" w:sz="0" w:space="0" w:color="auto"/>
                <w:right w:val="none" w:sz="0" w:space="0" w:color="auto"/>
              </w:divBdr>
              <w:divsChild>
                <w:div w:id="8287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63068">
      <w:bodyDiv w:val="1"/>
      <w:marLeft w:val="0"/>
      <w:marRight w:val="0"/>
      <w:marTop w:val="0"/>
      <w:marBottom w:val="0"/>
      <w:divBdr>
        <w:top w:val="none" w:sz="0" w:space="0" w:color="auto"/>
        <w:left w:val="none" w:sz="0" w:space="0" w:color="auto"/>
        <w:bottom w:val="none" w:sz="0" w:space="0" w:color="auto"/>
        <w:right w:val="none" w:sz="0" w:space="0" w:color="auto"/>
      </w:divBdr>
      <w:divsChild>
        <w:div w:id="1758596904">
          <w:marLeft w:val="0"/>
          <w:marRight w:val="0"/>
          <w:marTop w:val="0"/>
          <w:marBottom w:val="0"/>
          <w:divBdr>
            <w:top w:val="none" w:sz="0" w:space="0" w:color="auto"/>
            <w:left w:val="none" w:sz="0" w:space="0" w:color="auto"/>
            <w:bottom w:val="none" w:sz="0" w:space="0" w:color="auto"/>
            <w:right w:val="none" w:sz="0" w:space="0" w:color="auto"/>
          </w:divBdr>
          <w:divsChild>
            <w:div w:id="1433550748">
              <w:marLeft w:val="0"/>
              <w:marRight w:val="0"/>
              <w:marTop w:val="0"/>
              <w:marBottom w:val="0"/>
              <w:divBdr>
                <w:top w:val="none" w:sz="0" w:space="0" w:color="auto"/>
                <w:left w:val="none" w:sz="0" w:space="0" w:color="auto"/>
                <w:bottom w:val="none" w:sz="0" w:space="0" w:color="auto"/>
                <w:right w:val="none" w:sz="0" w:space="0" w:color="auto"/>
              </w:divBdr>
              <w:divsChild>
                <w:div w:id="2173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2266">
      <w:bodyDiv w:val="1"/>
      <w:marLeft w:val="0"/>
      <w:marRight w:val="0"/>
      <w:marTop w:val="0"/>
      <w:marBottom w:val="0"/>
      <w:divBdr>
        <w:top w:val="none" w:sz="0" w:space="0" w:color="auto"/>
        <w:left w:val="none" w:sz="0" w:space="0" w:color="auto"/>
        <w:bottom w:val="none" w:sz="0" w:space="0" w:color="auto"/>
        <w:right w:val="none" w:sz="0" w:space="0" w:color="auto"/>
      </w:divBdr>
      <w:divsChild>
        <w:div w:id="564265434">
          <w:marLeft w:val="0"/>
          <w:marRight w:val="0"/>
          <w:marTop w:val="0"/>
          <w:marBottom w:val="0"/>
          <w:divBdr>
            <w:top w:val="none" w:sz="0" w:space="0" w:color="auto"/>
            <w:left w:val="none" w:sz="0" w:space="0" w:color="auto"/>
            <w:bottom w:val="none" w:sz="0" w:space="0" w:color="auto"/>
            <w:right w:val="none" w:sz="0" w:space="0" w:color="auto"/>
          </w:divBdr>
          <w:divsChild>
            <w:div w:id="182525341">
              <w:marLeft w:val="0"/>
              <w:marRight w:val="0"/>
              <w:marTop w:val="0"/>
              <w:marBottom w:val="0"/>
              <w:divBdr>
                <w:top w:val="none" w:sz="0" w:space="0" w:color="auto"/>
                <w:left w:val="none" w:sz="0" w:space="0" w:color="auto"/>
                <w:bottom w:val="none" w:sz="0" w:space="0" w:color="auto"/>
                <w:right w:val="none" w:sz="0" w:space="0" w:color="auto"/>
              </w:divBdr>
              <w:divsChild>
                <w:div w:id="9318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88112">
      <w:bodyDiv w:val="1"/>
      <w:marLeft w:val="0"/>
      <w:marRight w:val="0"/>
      <w:marTop w:val="0"/>
      <w:marBottom w:val="0"/>
      <w:divBdr>
        <w:top w:val="none" w:sz="0" w:space="0" w:color="auto"/>
        <w:left w:val="none" w:sz="0" w:space="0" w:color="auto"/>
        <w:bottom w:val="none" w:sz="0" w:space="0" w:color="auto"/>
        <w:right w:val="none" w:sz="0" w:space="0" w:color="auto"/>
      </w:divBdr>
      <w:divsChild>
        <w:div w:id="159126943">
          <w:marLeft w:val="0"/>
          <w:marRight w:val="0"/>
          <w:marTop w:val="0"/>
          <w:marBottom w:val="0"/>
          <w:divBdr>
            <w:top w:val="none" w:sz="0" w:space="0" w:color="auto"/>
            <w:left w:val="none" w:sz="0" w:space="0" w:color="auto"/>
            <w:bottom w:val="none" w:sz="0" w:space="0" w:color="auto"/>
            <w:right w:val="none" w:sz="0" w:space="0" w:color="auto"/>
          </w:divBdr>
        </w:div>
        <w:div w:id="1951358019">
          <w:marLeft w:val="0"/>
          <w:marRight w:val="0"/>
          <w:marTop w:val="0"/>
          <w:marBottom w:val="0"/>
          <w:divBdr>
            <w:top w:val="none" w:sz="0" w:space="0" w:color="auto"/>
            <w:left w:val="none" w:sz="0" w:space="0" w:color="auto"/>
            <w:bottom w:val="none" w:sz="0" w:space="0" w:color="auto"/>
            <w:right w:val="none" w:sz="0" w:space="0" w:color="auto"/>
          </w:divBdr>
        </w:div>
        <w:div w:id="242565222">
          <w:marLeft w:val="0"/>
          <w:marRight w:val="0"/>
          <w:marTop w:val="0"/>
          <w:marBottom w:val="0"/>
          <w:divBdr>
            <w:top w:val="none" w:sz="0" w:space="0" w:color="auto"/>
            <w:left w:val="none" w:sz="0" w:space="0" w:color="auto"/>
            <w:bottom w:val="none" w:sz="0" w:space="0" w:color="auto"/>
            <w:right w:val="none" w:sz="0" w:space="0" w:color="auto"/>
          </w:divBdr>
        </w:div>
        <w:div w:id="623388474">
          <w:marLeft w:val="0"/>
          <w:marRight w:val="0"/>
          <w:marTop w:val="0"/>
          <w:marBottom w:val="0"/>
          <w:divBdr>
            <w:top w:val="none" w:sz="0" w:space="0" w:color="auto"/>
            <w:left w:val="none" w:sz="0" w:space="0" w:color="auto"/>
            <w:bottom w:val="none" w:sz="0" w:space="0" w:color="auto"/>
            <w:right w:val="none" w:sz="0" w:space="0" w:color="auto"/>
          </w:divBdr>
        </w:div>
        <w:div w:id="32117696">
          <w:marLeft w:val="0"/>
          <w:marRight w:val="0"/>
          <w:marTop w:val="0"/>
          <w:marBottom w:val="0"/>
          <w:divBdr>
            <w:top w:val="none" w:sz="0" w:space="0" w:color="auto"/>
            <w:left w:val="none" w:sz="0" w:space="0" w:color="auto"/>
            <w:bottom w:val="none" w:sz="0" w:space="0" w:color="auto"/>
            <w:right w:val="none" w:sz="0" w:space="0" w:color="auto"/>
          </w:divBdr>
        </w:div>
      </w:divsChild>
    </w:div>
    <w:div w:id="798567119">
      <w:bodyDiv w:val="1"/>
      <w:marLeft w:val="0"/>
      <w:marRight w:val="0"/>
      <w:marTop w:val="0"/>
      <w:marBottom w:val="0"/>
      <w:divBdr>
        <w:top w:val="none" w:sz="0" w:space="0" w:color="auto"/>
        <w:left w:val="none" w:sz="0" w:space="0" w:color="auto"/>
        <w:bottom w:val="none" w:sz="0" w:space="0" w:color="auto"/>
        <w:right w:val="none" w:sz="0" w:space="0" w:color="auto"/>
      </w:divBdr>
      <w:divsChild>
        <w:div w:id="1075665494">
          <w:marLeft w:val="0"/>
          <w:marRight w:val="0"/>
          <w:marTop w:val="0"/>
          <w:marBottom w:val="0"/>
          <w:divBdr>
            <w:top w:val="none" w:sz="0" w:space="0" w:color="auto"/>
            <w:left w:val="none" w:sz="0" w:space="0" w:color="auto"/>
            <w:bottom w:val="none" w:sz="0" w:space="0" w:color="auto"/>
            <w:right w:val="none" w:sz="0" w:space="0" w:color="auto"/>
          </w:divBdr>
          <w:divsChild>
            <w:div w:id="228343520">
              <w:marLeft w:val="0"/>
              <w:marRight w:val="0"/>
              <w:marTop w:val="0"/>
              <w:marBottom w:val="0"/>
              <w:divBdr>
                <w:top w:val="none" w:sz="0" w:space="0" w:color="auto"/>
                <w:left w:val="none" w:sz="0" w:space="0" w:color="auto"/>
                <w:bottom w:val="none" w:sz="0" w:space="0" w:color="auto"/>
                <w:right w:val="none" w:sz="0" w:space="0" w:color="auto"/>
              </w:divBdr>
              <w:divsChild>
                <w:div w:id="1893812910">
                  <w:marLeft w:val="0"/>
                  <w:marRight w:val="0"/>
                  <w:marTop w:val="0"/>
                  <w:marBottom w:val="0"/>
                  <w:divBdr>
                    <w:top w:val="none" w:sz="0" w:space="0" w:color="auto"/>
                    <w:left w:val="none" w:sz="0" w:space="0" w:color="auto"/>
                    <w:bottom w:val="none" w:sz="0" w:space="0" w:color="auto"/>
                    <w:right w:val="none" w:sz="0" w:space="0" w:color="auto"/>
                  </w:divBdr>
                  <w:divsChild>
                    <w:div w:id="20999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98006">
      <w:bodyDiv w:val="1"/>
      <w:marLeft w:val="0"/>
      <w:marRight w:val="0"/>
      <w:marTop w:val="0"/>
      <w:marBottom w:val="0"/>
      <w:divBdr>
        <w:top w:val="none" w:sz="0" w:space="0" w:color="auto"/>
        <w:left w:val="none" w:sz="0" w:space="0" w:color="auto"/>
        <w:bottom w:val="none" w:sz="0" w:space="0" w:color="auto"/>
        <w:right w:val="none" w:sz="0" w:space="0" w:color="auto"/>
      </w:divBdr>
      <w:divsChild>
        <w:div w:id="1150289058">
          <w:marLeft w:val="0"/>
          <w:marRight w:val="0"/>
          <w:marTop w:val="0"/>
          <w:marBottom w:val="0"/>
          <w:divBdr>
            <w:top w:val="none" w:sz="0" w:space="0" w:color="auto"/>
            <w:left w:val="none" w:sz="0" w:space="0" w:color="auto"/>
            <w:bottom w:val="none" w:sz="0" w:space="0" w:color="auto"/>
            <w:right w:val="none" w:sz="0" w:space="0" w:color="auto"/>
          </w:divBdr>
          <w:divsChild>
            <w:div w:id="832336639">
              <w:marLeft w:val="0"/>
              <w:marRight w:val="0"/>
              <w:marTop w:val="0"/>
              <w:marBottom w:val="0"/>
              <w:divBdr>
                <w:top w:val="none" w:sz="0" w:space="0" w:color="auto"/>
                <w:left w:val="none" w:sz="0" w:space="0" w:color="auto"/>
                <w:bottom w:val="none" w:sz="0" w:space="0" w:color="auto"/>
                <w:right w:val="none" w:sz="0" w:space="0" w:color="auto"/>
              </w:divBdr>
              <w:divsChild>
                <w:div w:id="5682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9394">
      <w:bodyDiv w:val="1"/>
      <w:marLeft w:val="0"/>
      <w:marRight w:val="0"/>
      <w:marTop w:val="0"/>
      <w:marBottom w:val="0"/>
      <w:divBdr>
        <w:top w:val="none" w:sz="0" w:space="0" w:color="auto"/>
        <w:left w:val="none" w:sz="0" w:space="0" w:color="auto"/>
        <w:bottom w:val="none" w:sz="0" w:space="0" w:color="auto"/>
        <w:right w:val="none" w:sz="0" w:space="0" w:color="auto"/>
      </w:divBdr>
      <w:divsChild>
        <w:div w:id="1032806839">
          <w:marLeft w:val="0"/>
          <w:marRight w:val="0"/>
          <w:marTop w:val="0"/>
          <w:marBottom w:val="0"/>
          <w:divBdr>
            <w:top w:val="none" w:sz="0" w:space="0" w:color="auto"/>
            <w:left w:val="none" w:sz="0" w:space="0" w:color="auto"/>
            <w:bottom w:val="none" w:sz="0" w:space="0" w:color="auto"/>
            <w:right w:val="none" w:sz="0" w:space="0" w:color="auto"/>
          </w:divBdr>
          <w:divsChild>
            <w:div w:id="616259809">
              <w:marLeft w:val="0"/>
              <w:marRight w:val="0"/>
              <w:marTop w:val="0"/>
              <w:marBottom w:val="0"/>
              <w:divBdr>
                <w:top w:val="none" w:sz="0" w:space="0" w:color="auto"/>
                <w:left w:val="none" w:sz="0" w:space="0" w:color="auto"/>
                <w:bottom w:val="none" w:sz="0" w:space="0" w:color="auto"/>
                <w:right w:val="none" w:sz="0" w:space="0" w:color="auto"/>
              </w:divBdr>
              <w:divsChild>
                <w:div w:id="7058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93268">
      <w:bodyDiv w:val="1"/>
      <w:marLeft w:val="0"/>
      <w:marRight w:val="0"/>
      <w:marTop w:val="0"/>
      <w:marBottom w:val="0"/>
      <w:divBdr>
        <w:top w:val="none" w:sz="0" w:space="0" w:color="auto"/>
        <w:left w:val="none" w:sz="0" w:space="0" w:color="auto"/>
        <w:bottom w:val="none" w:sz="0" w:space="0" w:color="auto"/>
        <w:right w:val="none" w:sz="0" w:space="0" w:color="auto"/>
      </w:divBdr>
      <w:divsChild>
        <w:div w:id="496072871">
          <w:marLeft w:val="0"/>
          <w:marRight w:val="0"/>
          <w:marTop w:val="0"/>
          <w:marBottom w:val="0"/>
          <w:divBdr>
            <w:top w:val="none" w:sz="0" w:space="0" w:color="auto"/>
            <w:left w:val="none" w:sz="0" w:space="0" w:color="auto"/>
            <w:bottom w:val="none" w:sz="0" w:space="0" w:color="auto"/>
            <w:right w:val="none" w:sz="0" w:space="0" w:color="auto"/>
          </w:divBdr>
          <w:divsChild>
            <w:div w:id="776214073">
              <w:marLeft w:val="0"/>
              <w:marRight w:val="0"/>
              <w:marTop w:val="0"/>
              <w:marBottom w:val="0"/>
              <w:divBdr>
                <w:top w:val="none" w:sz="0" w:space="0" w:color="auto"/>
                <w:left w:val="none" w:sz="0" w:space="0" w:color="auto"/>
                <w:bottom w:val="none" w:sz="0" w:space="0" w:color="auto"/>
                <w:right w:val="none" w:sz="0" w:space="0" w:color="auto"/>
              </w:divBdr>
              <w:divsChild>
                <w:div w:id="16209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07475">
      <w:bodyDiv w:val="1"/>
      <w:marLeft w:val="0"/>
      <w:marRight w:val="0"/>
      <w:marTop w:val="0"/>
      <w:marBottom w:val="0"/>
      <w:divBdr>
        <w:top w:val="none" w:sz="0" w:space="0" w:color="auto"/>
        <w:left w:val="none" w:sz="0" w:space="0" w:color="auto"/>
        <w:bottom w:val="none" w:sz="0" w:space="0" w:color="auto"/>
        <w:right w:val="none" w:sz="0" w:space="0" w:color="auto"/>
      </w:divBdr>
      <w:divsChild>
        <w:div w:id="896551153">
          <w:marLeft w:val="0"/>
          <w:marRight w:val="0"/>
          <w:marTop w:val="0"/>
          <w:marBottom w:val="0"/>
          <w:divBdr>
            <w:top w:val="none" w:sz="0" w:space="0" w:color="auto"/>
            <w:left w:val="none" w:sz="0" w:space="0" w:color="auto"/>
            <w:bottom w:val="none" w:sz="0" w:space="0" w:color="auto"/>
            <w:right w:val="none" w:sz="0" w:space="0" w:color="auto"/>
          </w:divBdr>
          <w:divsChild>
            <w:div w:id="1709524958">
              <w:marLeft w:val="0"/>
              <w:marRight w:val="0"/>
              <w:marTop w:val="0"/>
              <w:marBottom w:val="0"/>
              <w:divBdr>
                <w:top w:val="none" w:sz="0" w:space="0" w:color="auto"/>
                <w:left w:val="none" w:sz="0" w:space="0" w:color="auto"/>
                <w:bottom w:val="none" w:sz="0" w:space="0" w:color="auto"/>
                <w:right w:val="none" w:sz="0" w:space="0" w:color="auto"/>
              </w:divBdr>
              <w:divsChild>
                <w:div w:id="5093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46904">
      <w:bodyDiv w:val="1"/>
      <w:marLeft w:val="0"/>
      <w:marRight w:val="0"/>
      <w:marTop w:val="0"/>
      <w:marBottom w:val="0"/>
      <w:divBdr>
        <w:top w:val="none" w:sz="0" w:space="0" w:color="auto"/>
        <w:left w:val="none" w:sz="0" w:space="0" w:color="auto"/>
        <w:bottom w:val="none" w:sz="0" w:space="0" w:color="auto"/>
        <w:right w:val="none" w:sz="0" w:space="0" w:color="auto"/>
      </w:divBdr>
      <w:divsChild>
        <w:div w:id="280914851">
          <w:marLeft w:val="0"/>
          <w:marRight w:val="0"/>
          <w:marTop w:val="0"/>
          <w:marBottom w:val="0"/>
          <w:divBdr>
            <w:top w:val="none" w:sz="0" w:space="0" w:color="auto"/>
            <w:left w:val="none" w:sz="0" w:space="0" w:color="auto"/>
            <w:bottom w:val="none" w:sz="0" w:space="0" w:color="auto"/>
            <w:right w:val="none" w:sz="0" w:space="0" w:color="auto"/>
          </w:divBdr>
          <w:divsChild>
            <w:div w:id="2140220429">
              <w:marLeft w:val="0"/>
              <w:marRight w:val="0"/>
              <w:marTop w:val="0"/>
              <w:marBottom w:val="0"/>
              <w:divBdr>
                <w:top w:val="none" w:sz="0" w:space="0" w:color="auto"/>
                <w:left w:val="none" w:sz="0" w:space="0" w:color="auto"/>
                <w:bottom w:val="none" w:sz="0" w:space="0" w:color="auto"/>
                <w:right w:val="none" w:sz="0" w:space="0" w:color="auto"/>
              </w:divBdr>
              <w:divsChild>
                <w:div w:id="17959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112C1-8A01-D54D-895E-3FA1230C3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0</TotalTime>
  <Pages>8</Pages>
  <Words>2496</Words>
  <Characters>14229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16692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Nilsson</dc:creator>
  <cp:keywords/>
  <dc:description/>
  <cp:lastModifiedBy>Mondal, Mohammad Elious</cp:lastModifiedBy>
  <cp:revision>2</cp:revision>
  <cp:lastPrinted>2020-05-15T21:46:00Z</cp:lastPrinted>
  <dcterms:created xsi:type="dcterms:W3CDTF">2024-07-09T16:24:00Z</dcterms:created>
  <dcterms:modified xsi:type="dcterms:W3CDTF">2024-07-09T16:24:00Z</dcterms:modified>
</cp:coreProperties>
</file>