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E2" w:rsidRDefault="008D3FE2"/>
    <w:p w:rsidR="008D3FE2" w:rsidRDefault="008D3F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B14ED" wp14:editId="0D3EA5FC">
                <wp:simplePos x="0" y="0"/>
                <wp:positionH relativeFrom="margin">
                  <wp:posOffset>1434465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3FE2" w:rsidRPr="008D3FE2" w:rsidRDefault="008D3FE2" w:rsidP="008D3FE2">
                            <w:pPr>
                              <w:jc w:val="center"/>
                              <w:rPr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D3FE2">
                              <w:rPr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UdeM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B14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2.95pt;margin-top:1.2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" filled="f" stroked="f">
                <v:textbox style="mso-fit-shape-to-text:t">
                  <w:txbxContent>
                    <w:p w:rsidR="008D3FE2" w:rsidRPr="008D3FE2" w:rsidRDefault="008D3FE2" w:rsidP="008D3FE2">
                      <w:pPr>
                        <w:jc w:val="center"/>
                        <w:rPr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D3FE2">
                        <w:rPr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UdeM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134A" w:rsidRDefault="0094134A"/>
    <w:p w:rsidR="0094134A" w:rsidRDefault="0094134A"/>
    <w:p w:rsidR="0094134A" w:rsidRDefault="0094134A"/>
    <w:p w:rsidR="008D3FE2" w:rsidRDefault="008D3FE2" w:rsidP="0094134A">
      <w:pPr>
        <w:jc w:val="center"/>
        <w:rPr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3C708" wp14:editId="41676070">
                <wp:simplePos x="0" y="0"/>
                <wp:positionH relativeFrom="margin">
                  <wp:posOffset>450850</wp:posOffset>
                </wp:positionH>
                <wp:positionV relativeFrom="paragraph">
                  <wp:posOffset>237189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34A" w:rsidRPr="008D3FE2" w:rsidRDefault="0094134A" w:rsidP="009413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3FE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Propuesta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C708" id="Cuadro de texto 1" o:spid="_x0000_s1027" type="#_x0000_t202" style="position:absolute;left:0;text-align:left;margin-left:35.5pt;margin-top:18.7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7EKgIAAGM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" filled="f" stroked="f">
                <v:textbox style="mso-fit-shape-to-text:t">
                  <w:txbxContent>
                    <w:p w:rsidR="0094134A" w:rsidRPr="008D3FE2" w:rsidRDefault="0094134A" w:rsidP="0094134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3FE2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Propuesta de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FE2" w:rsidRDefault="008D3FE2" w:rsidP="0094134A">
      <w:pPr>
        <w:jc w:val="center"/>
        <w:rPr>
          <w:b/>
          <w:sz w:val="28"/>
          <w:szCs w:val="28"/>
        </w:rPr>
      </w:pPr>
    </w:p>
    <w:p w:rsidR="008D3FE2" w:rsidRDefault="008D3FE2" w:rsidP="0094134A">
      <w:pPr>
        <w:jc w:val="center"/>
        <w:rPr>
          <w:b/>
          <w:sz w:val="28"/>
          <w:szCs w:val="28"/>
        </w:rPr>
      </w:pPr>
    </w:p>
    <w:p w:rsidR="008D3FE2" w:rsidRDefault="008D3FE2" w:rsidP="0094134A">
      <w:pPr>
        <w:jc w:val="center"/>
        <w:rPr>
          <w:b/>
          <w:sz w:val="28"/>
          <w:szCs w:val="28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D29D74" wp14:editId="7EEF601A">
                <wp:simplePos x="0" y="0"/>
                <wp:positionH relativeFrom="margin">
                  <wp:align>right</wp:align>
                </wp:positionH>
                <wp:positionV relativeFrom="paragraph">
                  <wp:posOffset>463717</wp:posOffset>
                </wp:positionV>
                <wp:extent cx="5377180" cy="4721860"/>
                <wp:effectExtent l="19050" t="19050" r="1397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472186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FE2" w:rsidRDefault="008D3FE2" w:rsidP="008D3F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D3FE2" w:rsidRPr="004E26A0" w:rsidRDefault="008D3FE2" w:rsidP="008D3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E26A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Tema: Sistema de gestión de recursos didácticos en el aula TIC para el colegio público san Sebastián.</w:t>
                            </w:r>
                          </w:p>
                          <w:p w:rsidR="008D3FE2" w:rsidRPr="008D3FE2" w:rsidRDefault="008D3FE2" w:rsidP="008D3F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D3FE2" w:rsidRPr="008D3FE2" w:rsidRDefault="008D3FE2" w:rsidP="008D3FE2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>Mario Alberto Pacheco Hernández.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>Braulio Antonio Martínez Ibarra.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3FE2">
                              <w:rPr>
                                <w:sz w:val="28"/>
                                <w:szCs w:val="28"/>
                              </w:rPr>
                              <w:t>Ronny</w:t>
                            </w:r>
                            <w:proofErr w:type="spellEnd"/>
                            <w:r w:rsidRPr="008D3FE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3FE2">
                              <w:rPr>
                                <w:sz w:val="28"/>
                                <w:szCs w:val="28"/>
                              </w:rPr>
                              <w:t>Abdiel</w:t>
                            </w:r>
                            <w:proofErr w:type="spellEnd"/>
                            <w:r w:rsidRPr="008D3FE2">
                              <w:rPr>
                                <w:sz w:val="28"/>
                                <w:szCs w:val="28"/>
                              </w:rPr>
                              <w:t xml:space="preserve"> Mendoza Aguirre.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>Kevin Steven Silva Miranda.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 xml:space="preserve">Rembrandt Santiago Flores </w:t>
                            </w:r>
                            <w:proofErr w:type="spellStart"/>
                            <w:r w:rsidRPr="008D3FE2">
                              <w:rPr>
                                <w:sz w:val="28"/>
                                <w:szCs w:val="28"/>
                              </w:rPr>
                              <w:t>Hueck</w:t>
                            </w:r>
                            <w:proofErr w:type="spellEnd"/>
                            <w:r w:rsidRPr="008D3FE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D3FE2" w:rsidRPr="008D3FE2" w:rsidRDefault="008D3FE2" w:rsidP="008D3FE2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</w:p>
                          <w:p w:rsidR="008D3FE2" w:rsidRPr="008D3FE2" w:rsidRDefault="008D3FE2" w:rsidP="008D3F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  <w:t>Ing. Douglas Olivas.</w:t>
                            </w:r>
                          </w:p>
                          <w:p w:rsidR="008D3FE2" w:rsidRPr="008D3FE2" w:rsidRDefault="008D3FE2" w:rsidP="008D3FE2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b/>
                                <w:sz w:val="28"/>
                                <w:szCs w:val="28"/>
                              </w:rPr>
                              <w:t>Grupo:</w:t>
                            </w:r>
                          </w:p>
                          <w:p w:rsidR="008D3FE2" w:rsidRPr="008D3FE2" w:rsidRDefault="008D3FE2" w:rsidP="008D3F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  <w:t>MI07A.</w:t>
                            </w:r>
                          </w:p>
                          <w:p w:rsidR="008D3FE2" w:rsidRDefault="008D3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9D74" id="_x0000_s1028" type="#_x0000_t202" style="position:absolute;left:0;text-align:left;margin-left:372.2pt;margin-top:36.5pt;width:423.4pt;height:37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" fillcolor="white [3201]" strokecolor="#4472c4 [3208]" strokeweight="3pt">
                <v:textbox>
                  <w:txbxContent>
                    <w:p w:rsidR="008D3FE2" w:rsidRDefault="008D3FE2" w:rsidP="008D3F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D3FE2" w:rsidRPr="004E26A0" w:rsidRDefault="008D3FE2" w:rsidP="008D3FE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E26A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Tema: Sistema de gestión de recursos didácticos en el aula TIC para el colegio público san Sebastián.</w:t>
                      </w:r>
                    </w:p>
                    <w:p w:rsidR="008D3FE2" w:rsidRPr="008D3FE2" w:rsidRDefault="008D3FE2" w:rsidP="008D3F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D3FE2" w:rsidRPr="008D3FE2" w:rsidRDefault="008D3FE2" w:rsidP="008D3FE2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8D3FE2">
                        <w:rPr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>Mario Alberto Pacheco Hernández.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>Braulio Antonio Martínez Ibarra.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D3FE2">
                        <w:rPr>
                          <w:sz w:val="28"/>
                          <w:szCs w:val="28"/>
                        </w:rPr>
                        <w:t>Ronny</w:t>
                      </w:r>
                      <w:proofErr w:type="spellEnd"/>
                      <w:r w:rsidRPr="008D3FE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3FE2">
                        <w:rPr>
                          <w:sz w:val="28"/>
                          <w:szCs w:val="28"/>
                        </w:rPr>
                        <w:t>Abdiel</w:t>
                      </w:r>
                      <w:proofErr w:type="spellEnd"/>
                      <w:r w:rsidRPr="008D3FE2">
                        <w:rPr>
                          <w:sz w:val="28"/>
                          <w:szCs w:val="28"/>
                        </w:rPr>
                        <w:t xml:space="preserve"> Mendoza Aguirre.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>Kevin Steven Silva Miranda.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 xml:space="preserve">Rembrandt Santiago Flores </w:t>
                      </w:r>
                      <w:proofErr w:type="spellStart"/>
                      <w:r w:rsidRPr="008D3FE2">
                        <w:rPr>
                          <w:sz w:val="28"/>
                          <w:szCs w:val="28"/>
                        </w:rPr>
                        <w:t>Hueck</w:t>
                      </w:r>
                      <w:proofErr w:type="spellEnd"/>
                      <w:r w:rsidRPr="008D3FE2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8D3FE2" w:rsidRPr="008D3FE2" w:rsidRDefault="008D3FE2" w:rsidP="008D3FE2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8D3FE2">
                        <w:rPr>
                          <w:b/>
                          <w:sz w:val="28"/>
                          <w:szCs w:val="28"/>
                        </w:rPr>
                        <w:t>Docente:</w:t>
                      </w:r>
                    </w:p>
                    <w:p w:rsidR="008D3FE2" w:rsidRPr="008D3FE2" w:rsidRDefault="008D3FE2" w:rsidP="008D3FE2">
                      <w:p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ab/>
                      </w:r>
                      <w:r w:rsidRPr="008D3FE2">
                        <w:rPr>
                          <w:sz w:val="28"/>
                          <w:szCs w:val="28"/>
                        </w:rPr>
                        <w:tab/>
                        <w:t>Ing. Douglas Olivas.</w:t>
                      </w:r>
                    </w:p>
                    <w:p w:rsidR="008D3FE2" w:rsidRPr="008D3FE2" w:rsidRDefault="008D3FE2" w:rsidP="008D3FE2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8D3FE2">
                        <w:rPr>
                          <w:b/>
                          <w:sz w:val="28"/>
                          <w:szCs w:val="28"/>
                        </w:rPr>
                        <w:t>Grupo:</w:t>
                      </w:r>
                    </w:p>
                    <w:p w:rsidR="008D3FE2" w:rsidRPr="008D3FE2" w:rsidRDefault="008D3FE2" w:rsidP="008D3FE2">
                      <w:p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ab/>
                      </w:r>
                      <w:r w:rsidRPr="008D3FE2">
                        <w:rPr>
                          <w:sz w:val="28"/>
                          <w:szCs w:val="28"/>
                        </w:rPr>
                        <w:tab/>
                        <w:t>MI07A.</w:t>
                      </w:r>
                    </w:p>
                    <w:p w:rsidR="008D3FE2" w:rsidRDefault="008D3FE2"/>
                  </w:txbxContent>
                </v:textbox>
                <w10:wrap type="square" anchorx="margin"/>
              </v:shape>
            </w:pict>
          </mc:Fallback>
        </mc:AlternateContent>
      </w:r>
    </w:p>
    <w:p w:rsidR="0094134A" w:rsidRDefault="0094134A" w:rsidP="008D3FE2">
      <w:pPr>
        <w:jc w:val="center"/>
      </w:pPr>
      <w:r>
        <w:br w:type="page"/>
      </w:r>
    </w:p>
    <w:p w:rsidR="008D3FE2" w:rsidRDefault="008D3FE2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A83">
        <w:rPr>
          <w:rFonts w:ascii="Arial" w:hAnsi="Arial" w:cs="Arial"/>
          <w:b/>
          <w:sz w:val="24"/>
          <w:szCs w:val="24"/>
        </w:rPr>
        <w:lastRenderedPageBreak/>
        <w:t>Objetivos.</w:t>
      </w:r>
    </w:p>
    <w:p w:rsidR="00384A83" w:rsidRPr="00384A83" w:rsidRDefault="00384A83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84A83" w:rsidRPr="00384A83" w:rsidRDefault="0094134A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4379">
        <w:rPr>
          <w:rFonts w:ascii="Arial" w:hAnsi="Arial" w:cs="Arial"/>
          <w:b/>
          <w:sz w:val="24"/>
          <w:szCs w:val="24"/>
        </w:rPr>
        <w:t>Objetivo</w:t>
      </w:r>
      <w:r w:rsidR="00883816" w:rsidRPr="00734379">
        <w:rPr>
          <w:rFonts w:ascii="Arial" w:hAnsi="Arial" w:cs="Arial"/>
          <w:b/>
          <w:sz w:val="24"/>
          <w:szCs w:val="24"/>
        </w:rPr>
        <w:t xml:space="preserve"> genera</w:t>
      </w:r>
      <w:r w:rsidRPr="00734379">
        <w:rPr>
          <w:rFonts w:ascii="Arial" w:hAnsi="Arial" w:cs="Arial"/>
          <w:b/>
          <w:sz w:val="24"/>
          <w:szCs w:val="24"/>
        </w:rPr>
        <w:t>l.</w:t>
      </w:r>
    </w:p>
    <w:p w:rsidR="0094134A" w:rsidRPr="00384A83" w:rsidRDefault="0094134A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Elaborar un sistema que lleve el control de los materiales didácticos para su mejor gestión y organización.</w:t>
      </w:r>
    </w:p>
    <w:p w:rsidR="00384A83" w:rsidRDefault="00384A83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84A83" w:rsidRPr="00384A83" w:rsidRDefault="0094134A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84A83">
        <w:rPr>
          <w:rFonts w:ascii="Arial" w:hAnsi="Arial" w:cs="Arial"/>
          <w:b/>
          <w:sz w:val="24"/>
          <w:szCs w:val="24"/>
        </w:rPr>
        <w:t>Objetivos</w:t>
      </w:r>
      <w:r w:rsidR="00883816" w:rsidRPr="00384A83">
        <w:rPr>
          <w:rFonts w:ascii="Arial" w:hAnsi="Arial" w:cs="Arial"/>
          <w:b/>
          <w:sz w:val="24"/>
          <w:szCs w:val="24"/>
        </w:rPr>
        <w:t xml:space="preserve"> específicos.</w:t>
      </w:r>
    </w:p>
    <w:p w:rsidR="0094134A" w:rsidRPr="00384A83" w:rsidRDefault="0094134A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Determinar la factibilidad del proyecto.</w:t>
      </w:r>
    </w:p>
    <w:p w:rsidR="005C1E41" w:rsidRPr="00384A83" w:rsidRDefault="005C1E4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94134A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Analizar la situación actual del colegio.</w:t>
      </w:r>
    </w:p>
    <w:p w:rsidR="005C1E41" w:rsidRPr="00384A83" w:rsidRDefault="005C1E4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134A" w:rsidRPr="00384A83" w:rsidRDefault="0094134A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Buscar las necesidades básicas</w:t>
      </w:r>
      <w:r w:rsidR="00692857" w:rsidRPr="00384A83">
        <w:rPr>
          <w:rFonts w:ascii="Arial" w:hAnsi="Arial" w:cs="Arial"/>
          <w:sz w:val="24"/>
          <w:szCs w:val="24"/>
        </w:rPr>
        <w:t xml:space="preserve"> del usuario final</w:t>
      </w:r>
      <w:r w:rsidRPr="00384A83">
        <w:rPr>
          <w:rFonts w:ascii="Arial" w:hAnsi="Arial" w:cs="Arial"/>
          <w:sz w:val="24"/>
          <w:szCs w:val="24"/>
        </w:rPr>
        <w:t xml:space="preserve"> a complacer.</w:t>
      </w:r>
    </w:p>
    <w:p w:rsidR="005C1E41" w:rsidRPr="00384A83" w:rsidRDefault="005C1E4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94134A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Establecer requerimientos y restricciones del sistema.</w:t>
      </w:r>
    </w:p>
    <w:p w:rsidR="005C1E41" w:rsidRPr="00384A83" w:rsidRDefault="005C1E4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5C1E41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Identificar los posibles riesgos del proyecto.</w:t>
      </w:r>
    </w:p>
    <w:p w:rsidR="005C1E41" w:rsidRPr="00384A83" w:rsidRDefault="005C1E4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692857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Planificar los tiempos de desarrollo para la finalización del sistema.</w:t>
      </w:r>
    </w:p>
    <w:p w:rsidR="005C1E41" w:rsidRPr="00384A83" w:rsidRDefault="005C1E4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92857" w:rsidRPr="00384A83" w:rsidRDefault="00017C83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Capacitar a</w:t>
      </w:r>
      <w:r w:rsidR="00692857" w:rsidRPr="00384A83">
        <w:rPr>
          <w:rFonts w:ascii="Arial" w:hAnsi="Arial" w:cs="Arial"/>
          <w:sz w:val="24"/>
          <w:szCs w:val="24"/>
        </w:rPr>
        <w:t>l usuario final</w:t>
      </w:r>
      <w:r w:rsidRPr="00384A83">
        <w:rPr>
          <w:rFonts w:ascii="Arial" w:hAnsi="Arial" w:cs="Arial"/>
          <w:sz w:val="24"/>
          <w:szCs w:val="24"/>
        </w:rPr>
        <w:t xml:space="preserve"> para un manejo apto del sistema.</w:t>
      </w:r>
    </w:p>
    <w:p w:rsidR="005C1E41" w:rsidRPr="00384A83" w:rsidRDefault="005C1E4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692857" w:rsidP="00F72BB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 xml:space="preserve">Evaluar </w:t>
      </w:r>
      <w:r w:rsidR="005C1E41" w:rsidRPr="00384A83">
        <w:rPr>
          <w:rFonts w:ascii="Arial" w:hAnsi="Arial" w:cs="Arial"/>
          <w:sz w:val="24"/>
          <w:szCs w:val="24"/>
        </w:rPr>
        <w:t>el rendimiento del sistema.</w:t>
      </w:r>
    </w:p>
    <w:p w:rsidR="009940EA" w:rsidRDefault="009940EA" w:rsidP="00F72BBB">
      <w:pPr>
        <w:pStyle w:val="Prrafodelista"/>
        <w:numPr>
          <w:ilvl w:val="0"/>
          <w:numId w:val="2"/>
        </w:numPr>
        <w:spacing w:after="0" w:line="360" w:lineRule="auto"/>
      </w:pPr>
      <w:r>
        <w:br w:type="page"/>
      </w:r>
    </w:p>
    <w:p w:rsidR="00883816" w:rsidRDefault="00883816" w:rsidP="00F72B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E26A0">
        <w:rPr>
          <w:rFonts w:ascii="Arial" w:hAnsi="Arial" w:cs="Arial"/>
          <w:b/>
          <w:sz w:val="24"/>
          <w:szCs w:val="24"/>
        </w:rPr>
        <w:lastRenderedPageBreak/>
        <w:t>Planteamiento del problema.</w:t>
      </w:r>
    </w:p>
    <w:p w:rsidR="005C1E41" w:rsidRDefault="005C1E41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C1E41" w:rsidRPr="005C1E41" w:rsidRDefault="00384A83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E</w:t>
      </w:r>
      <w:r w:rsidR="005C1E41" w:rsidRPr="00384A83">
        <w:rPr>
          <w:rFonts w:ascii="Arial" w:hAnsi="Arial" w:cs="Arial"/>
          <w:sz w:val="24"/>
          <w:szCs w:val="24"/>
        </w:rPr>
        <w:t xml:space="preserve">l colegio San Sebastián adquirió un aula TIC </w:t>
      </w:r>
      <w:r w:rsidR="005C1E41" w:rsidRPr="004E26A0">
        <w:rPr>
          <w:rFonts w:ascii="Arial" w:hAnsi="Arial" w:cs="Arial"/>
          <w:sz w:val="24"/>
          <w:szCs w:val="24"/>
        </w:rPr>
        <w:t>para el beneficio de los alumnos</w:t>
      </w:r>
      <w:r w:rsidR="005C1E41">
        <w:rPr>
          <w:rFonts w:ascii="Arial" w:hAnsi="Arial" w:cs="Arial"/>
          <w:sz w:val="24"/>
          <w:szCs w:val="24"/>
        </w:rPr>
        <w:t xml:space="preserve"> y docentes. El colegio tiene que abarcar el uso del aula en los diferentes turnos que ofrecen que son: matutino</w:t>
      </w:r>
      <w:r w:rsidR="005C1E41" w:rsidRPr="004E26A0">
        <w:rPr>
          <w:rFonts w:ascii="Arial" w:hAnsi="Arial" w:cs="Arial"/>
          <w:sz w:val="24"/>
          <w:szCs w:val="24"/>
        </w:rPr>
        <w:t>, vespertino y sabatino</w:t>
      </w:r>
      <w:r w:rsidR="005C1E41">
        <w:rPr>
          <w:rFonts w:ascii="Arial" w:hAnsi="Arial" w:cs="Arial"/>
          <w:sz w:val="24"/>
          <w:szCs w:val="24"/>
        </w:rPr>
        <w:t xml:space="preserve">, y para cada turno se asignó un responsable que va a </w:t>
      </w:r>
      <w:r w:rsidR="005C1E41" w:rsidRPr="004E26A0">
        <w:rPr>
          <w:rFonts w:ascii="Arial" w:hAnsi="Arial" w:cs="Arial"/>
          <w:sz w:val="24"/>
          <w:szCs w:val="24"/>
        </w:rPr>
        <w:t>auxiliar a los docentes aportando material en sus asignaturas y protegiendo las máquinas de cualquier daño que puedan sufrir.</w:t>
      </w:r>
    </w:p>
    <w:p w:rsidR="009940EA" w:rsidRDefault="009940EA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4A83" w:rsidRPr="004E26A0" w:rsidRDefault="008B41C9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la necesidad de controlar la información sobre los</w:t>
      </w:r>
      <w:r w:rsidR="000A2BE1" w:rsidRPr="004E26A0">
        <w:rPr>
          <w:rFonts w:ascii="Arial" w:hAnsi="Arial" w:cs="Arial"/>
          <w:sz w:val="24"/>
          <w:szCs w:val="24"/>
        </w:rPr>
        <w:t xml:space="preserve"> responsables </w:t>
      </w:r>
      <w:r w:rsidR="009940EA" w:rsidRPr="004E26A0">
        <w:rPr>
          <w:rFonts w:ascii="Arial" w:hAnsi="Arial" w:cs="Arial"/>
          <w:sz w:val="24"/>
          <w:szCs w:val="24"/>
        </w:rPr>
        <w:t xml:space="preserve"> almacena</w:t>
      </w:r>
      <w:r>
        <w:rPr>
          <w:rFonts w:ascii="Arial" w:hAnsi="Arial" w:cs="Arial"/>
          <w:sz w:val="24"/>
          <w:szCs w:val="24"/>
        </w:rPr>
        <w:t>ndo</w:t>
      </w:r>
      <w:r w:rsidR="00384A83">
        <w:rPr>
          <w:rFonts w:ascii="Arial" w:hAnsi="Arial" w:cs="Arial"/>
          <w:sz w:val="24"/>
          <w:szCs w:val="24"/>
        </w:rPr>
        <w:t xml:space="preserve"> sus datos personales y</w:t>
      </w:r>
      <w:r w:rsidR="000A2BE1" w:rsidRPr="004E26A0">
        <w:rPr>
          <w:rFonts w:ascii="Arial" w:hAnsi="Arial" w:cs="Arial"/>
          <w:sz w:val="24"/>
          <w:szCs w:val="24"/>
        </w:rPr>
        <w:t xml:space="preserve"> </w:t>
      </w:r>
      <w:r w:rsidR="00384A83">
        <w:rPr>
          <w:rFonts w:ascii="Arial" w:hAnsi="Arial" w:cs="Arial"/>
          <w:sz w:val="24"/>
          <w:szCs w:val="24"/>
        </w:rPr>
        <w:t>d</w:t>
      </w:r>
      <w:r w:rsidR="000A2BE1" w:rsidRPr="004E26A0">
        <w:rPr>
          <w:rFonts w:ascii="Arial" w:hAnsi="Arial" w:cs="Arial"/>
          <w:sz w:val="24"/>
          <w:szCs w:val="24"/>
        </w:rPr>
        <w:t>e los profesores</w:t>
      </w:r>
      <w:r w:rsidR="00384A83">
        <w:rPr>
          <w:rFonts w:ascii="Arial" w:hAnsi="Arial" w:cs="Arial"/>
          <w:sz w:val="24"/>
          <w:szCs w:val="24"/>
        </w:rPr>
        <w:t xml:space="preserve"> sus datos primordiales</w:t>
      </w:r>
      <w:r w:rsidR="000A2BE1" w:rsidRPr="004E26A0">
        <w:rPr>
          <w:rFonts w:ascii="Arial" w:hAnsi="Arial" w:cs="Arial"/>
          <w:sz w:val="24"/>
          <w:szCs w:val="24"/>
        </w:rPr>
        <w:t>.</w:t>
      </w:r>
      <w:r w:rsidR="00384A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aula TIC </w:t>
      </w:r>
      <w:r w:rsidR="009940EA" w:rsidRPr="004E26A0">
        <w:rPr>
          <w:rFonts w:ascii="Arial" w:hAnsi="Arial" w:cs="Arial"/>
          <w:sz w:val="24"/>
          <w:szCs w:val="24"/>
        </w:rPr>
        <w:t>se tiene 24 máquinas las cuales se tiene que llevar un control de sus</w:t>
      </w:r>
      <w:r w:rsidR="00384A83">
        <w:rPr>
          <w:rFonts w:ascii="Arial" w:hAnsi="Arial" w:cs="Arial"/>
          <w:sz w:val="24"/>
          <w:szCs w:val="24"/>
        </w:rPr>
        <w:t xml:space="preserve"> especificaciones</w:t>
      </w:r>
      <w:r w:rsidR="009940EA" w:rsidRPr="004E26A0">
        <w:rPr>
          <w:rFonts w:ascii="Arial" w:hAnsi="Arial" w:cs="Arial"/>
          <w:sz w:val="24"/>
          <w:szCs w:val="24"/>
        </w:rPr>
        <w:t xml:space="preserve"> y su mantenimiento.</w:t>
      </w:r>
      <w:r w:rsidR="00384A83">
        <w:rPr>
          <w:rFonts w:ascii="Arial" w:hAnsi="Arial" w:cs="Arial"/>
          <w:sz w:val="24"/>
          <w:szCs w:val="24"/>
        </w:rPr>
        <w:t xml:space="preserve"> </w:t>
      </w:r>
      <w:r w:rsidR="009940EA" w:rsidRPr="004E26A0">
        <w:rPr>
          <w:rFonts w:ascii="Arial" w:hAnsi="Arial" w:cs="Arial"/>
          <w:sz w:val="24"/>
          <w:szCs w:val="24"/>
        </w:rPr>
        <w:t>Se necesita gest</w:t>
      </w:r>
      <w:r w:rsidR="00384A83">
        <w:rPr>
          <w:rFonts w:ascii="Arial" w:hAnsi="Arial" w:cs="Arial"/>
          <w:sz w:val="24"/>
          <w:szCs w:val="24"/>
        </w:rPr>
        <w:t xml:space="preserve">ionar y ordenar los materiales </w:t>
      </w:r>
      <w:r w:rsidR="009940EA" w:rsidRPr="004E26A0">
        <w:rPr>
          <w:rFonts w:ascii="Arial" w:hAnsi="Arial" w:cs="Arial"/>
          <w:sz w:val="24"/>
          <w:szCs w:val="24"/>
        </w:rPr>
        <w:t xml:space="preserve">que utilizan los docentes en sus asignaturas. </w:t>
      </w:r>
    </w:p>
    <w:p w:rsidR="009940EA" w:rsidRDefault="009940EA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B41C9" w:rsidRDefault="008B41C9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no tienen un sistema formalmente implementado para esta tipo de gestión, por lo tanto urge un sistema diseñado a las necesidades que tiene que afrontar el colegio.</w:t>
      </w:r>
    </w:p>
    <w:p w:rsidR="008B41C9" w:rsidRDefault="008B41C9" w:rsidP="00F72BBB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B06C1" w:rsidRPr="004E26A0" w:rsidRDefault="00883816" w:rsidP="00F72BBB">
      <w:pPr>
        <w:spacing w:after="0" w:line="360" w:lineRule="auto"/>
        <w:jc w:val="center"/>
        <w:rPr>
          <w:b/>
          <w:sz w:val="28"/>
          <w:szCs w:val="28"/>
        </w:rPr>
      </w:pPr>
      <w:r w:rsidRPr="004E26A0">
        <w:rPr>
          <w:b/>
          <w:sz w:val="28"/>
          <w:szCs w:val="28"/>
        </w:rPr>
        <w:lastRenderedPageBreak/>
        <w:t>Justificación.</w:t>
      </w:r>
    </w:p>
    <w:p w:rsidR="00BE38B1" w:rsidRDefault="00226FCC" w:rsidP="00F72BBB">
      <w:pPr>
        <w:spacing w:after="0" w:line="360" w:lineRule="auto"/>
        <w:jc w:val="both"/>
        <w:rPr>
          <w:rFonts w:ascii="Arial" w:hAnsi="Arial" w:cs="Arial"/>
          <w:sz w:val="24"/>
        </w:rPr>
      </w:pPr>
      <w:r w:rsidRPr="00D214C4">
        <w:rPr>
          <w:rFonts w:ascii="Arial" w:hAnsi="Arial" w:cs="Arial"/>
          <w:sz w:val="24"/>
        </w:rPr>
        <w:t>El sistema representa una de las soluciones al problema presente en la institución</w:t>
      </w:r>
      <w:r w:rsidR="008B41C9">
        <w:rPr>
          <w:rFonts w:ascii="Arial" w:hAnsi="Arial" w:cs="Arial"/>
          <w:sz w:val="24"/>
        </w:rPr>
        <w:t>, la cual</w:t>
      </w:r>
      <w:r w:rsidRPr="00D214C4">
        <w:rPr>
          <w:rFonts w:ascii="Arial" w:hAnsi="Arial" w:cs="Arial"/>
          <w:sz w:val="24"/>
        </w:rPr>
        <w:t xml:space="preserve"> </w:t>
      </w:r>
      <w:r w:rsidR="008B41C9">
        <w:rPr>
          <w:rFonts w:ascii="Arial" w:hAnsi="Arial" w:cs="Arial"/>
          <w:sz w:val="24"/>
        </w:rPr>
        <w:t>t</w:t>
      </w:r>
      <w:r w:rsidRPr="00D214C4">
        <w:rPr>
          <w:rFonts w:ascii="Arial" w:hAnsi="Arial" w:cs="Arial"/>
          <w:sz w:val="24"/>
        </w:rPr>
        <w:t>rae la instalación y administración de la nueva aula TIC</w:t>
      </w:r>
      <w:r w:rsidR="008B41C9">
        <w:rPr>
          <w:rFonts w:ascii="Arial" w:hAnsi="Arial" w:cs="Arial"/>
          <w:sz w:val="24"/>
        </w:rPr>
        <w:t>.</w:t>
      </w:r>
    </w:p>
    <w:p w:rsidR="00F72BBB" w:rsidRDefault="00F72BBB" w:rsidP="00F72BB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E38B1" w:rsidRPr="00AD79FA" w:rsidRDefault="00BE38B1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El s</w:t>
      </w:r>
      <w:r w:rsidR="00D841C0">
        <w:rPr>
          <w:rFonts w:ascii="Arial" w:hAnsi="Arial" w:cs="Arial"/>
          <w:sz w:val="24"/>
        </w:rPr>
        <w:t>istema ayudará</w:t>
      </w:r>
      <w:r>
        <w:rPr>
          <w:rFonts w:ascii="Arial" w:hAnsi="Arial" w:cs="Arial"/>
          <w:sz w:val="24"/>
        </w:rPr>
        <w:t xml:space="preserve"> al colegio a afrontar los retos que conlleva administrar un aula TIC de tal forma que pueda</w:t>
      </w:r>
      <w:r w:rsidRPr="00AD79FA">
        <w:rPr>
          <w:rFonts w:ascii="Arial" w:hAnsi="Arial" w:cs="Arial"/>
          <w:sz w:val="24"/>
          <w:szCs w:val="24"/>
        </w:rPr>
        <w:t xml:space="preserve"> cumplir los tres pilares fundamentales con respecto a la protección de la información los cuales son:</w:t>
      </w:r>
    </w:p>
    <w:p w:rsidR="00BE38B1" w:rsidRPr="00AD79FA" w:rsidRDefault="00BE38B1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38B1" w:rsidRPr="00AD79FA" w:rsidRDefault="00BE38B1" w:rsidP="00F72BB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D79FA">
        <w:rPr>
          <w:rFonts w:ascii="Arial" w:hAnsi="Arial" w:cs="Arial"/>
          <w:sz w:val="24"/>
          <w:szCs w:val="24"/>
        </w:rPr>
        <w:t>Confidentiality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 (confidencialidad): La característica que asegura que los usuarios no tengan acceso a la información a menos que estén autorizados para ello.</w:t>
      </w:r>
    </w:p>
    <w:p w:rsidR="00BE38B1" w:rsidRPr="00AD79FA" w:rsidRDefault="00BE38B1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38B1" w:rsidRPr="00AD79FA" w:rsidRDefault="00BE38B1" w:rsidP="00F72BB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D79FA">
        <w:rPr>
          <w:rFonts w:ascii="Arial" w:hAnsi="Arial" w:cs="Arial"/>
          <w:sz w:val="24"/>
          <w:szCs w:val="24"/>
        </w:rPr>
        <w:t>Integrity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 (integridad): Nos señala que toda la modificación de la información es hecha por usuarios autorizados, por medio y en un lapso autorizado.</w:t>
      </w:r>
    </w:p>
    <w:p w:rsidR="00BE38B1" w:rsidRPr="00AD79FA" w:rsidRDefault="00BE38B1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38B1" w:rsidRPr="00AD79FA" w:rsidRDefault="00BE38B1" w:rsidP="00F72BBB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D79FA">
        <w:rPr>
          <w:rFonts w:ascii="Arial" w:hAnsi="Arial" w:cs="Arial"/>
          <w:sz w:val="24"/>
          <w:szCs w:val="24"/>
        </w:rPr>
        <w:t>Availability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 (disponibilidad): Garantiza que los recursos del sistema y la información estén disponibles solo para usuarios autorizados y en el momento que lo necesiten.</w:t>
      </w:r>
    </w:p>
    <w:p w:rsidR="008B41C9" w:rsidRDefault="008B41C9" w:rsidP="00F72BB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E38B1" w:rsidRDefault="00226FCC" w:rsidP="00F72BBB">
      <w:pPr>
        <w:spacing w:after="0" w:line="360" w:lineRule="auto"/>
        <w:jc w:val="both"/>
        <w:rPr>
          <w:rFonts w:ascii="Arial" w:hAnsi="Arial" w:cs="Arial"/>
          <w:sz w:val="24"/>
        </w:rPr>
      </w:pPr>
      <w:r w:rsidRPr="00D214C4">
        <w:rPr>
          <w:rFonts w:ascii="Arial" w:hAnsi="Arial" w:cs="Arial"/>
          <w:sz w:val="24"/>
        </w:rPr>
        <w:t xml:space="preserve">Este proyecto se realizó con la premisa de identificar un modelo que </w:t>
      </w:r>
      <w:r w:rsidR="00BE38B1">
        <w:rPr>
          <w:rFonts w:ascii="Arial" w:hAnsi="Arial" w:cs="Arial"/>
          <w:sz w:val="24"/>
        </w:rPr>
        <w:t>brinde</w:t>
      </w:r>
      <w:r w:rsidRPr="00D214C4">
        <w:rPr>
          <w:rFonts w:ascii="Arial" w:hAnsi="Arial" w:cs="Arial"/>
          <w:sz w:val="24"/>
        </w:rPr>
        <w:t xml:space="preserve"> </w:t>
      </w:r>
      <w:r w:rsidR="00BE38B1">
        <w:rPr>
          <w:rFonts w:ascii="Arial" w:hAnsi="Arial" w:cs="Arial"/>
          <w:sz w:val="24"/>
        </w:rPr>
        <w:t>al colegio</w:t>
      </w:r>
      <w:r w:rsidRPr="00D214C4">
        <w:rPr>
          <w:rFonts w:ascii="Arial" w:hAnsi="Arial" w:cs="Arial"/>
          <w:sz w:val="24"/>
        </w:rPr>
        <w:t xml:space="preserve"> con un sistema factible,</w:t>
      </w:r>
      <w:r w:rsidR="00BE38B1">
        <w:rPr>
          <w:rFonts w:ascii="Arial" w:hAnsi="Arial" w:cs="Arial"/>
          <w:sz w:val="24"/>
        </w:rPr>
        <w:t xml:space="preserve"> aportándoles una gran ayuda para cumplir con las expectativas que se tiene del proyecto.</w:t>
      </w:r>
    </w:p>
    <w:p w:rsidR="00F72BBB" w:rsidRDefault="00F72BBB" w:rsidP="00F72BB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940EA" w:rsidRPr="00D841C0" w:rsidRDefault="00D841C0" w:rsidP="00F72BB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proyecto tiene como fin el poder mejorar la educación de los estudiantes antes de optar a sus estudios universitarios, ya que el uso de las TIC en la actualidad es indispensable para desempeñarse eficientemente en el ámbito laboral. </w:t>
      </w:r>
      <w:r w:rsidR="009940EA">
        <w:br w:type="page"/>
      </w:r>
    </w:p>
    <w:p w:rsidR="00883816" w:rsidRDefault="00883816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E26A0">
        <w:rPr>
          <w:rFonts w:ascii="Arial" w:hAnsi="Arial" w:cs="Arial"/>
          <w:b/>
          <w:sz w:val="24"/>
          <w:szCs w:val="24"/>
        </w:rPr>
        <w:lastRenderedPageBreak/>
        <w:t>Propuesta de encuesta.</w:t>
      </w:r>
    </w:p>
    <w:p w:rsidR="009D70F1" w:rsidRDefault="009D70F1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>¿Usted dispone de correo electrónico?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>¿Usted considera importante invertir en TIC?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>¿El nivel de tecnología en su institución educativa es? (Alta/Media/Baja)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>¿Desde su experiencia, considera que la implementación de las TIC Propicia un mejor rendimiento académico?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 xml:space="preserve">¿Usted considera que los docentes de la institución educativa tienen una buena capacitación frente al uso de las </w:t>
      </w:r>
      <w:proofErr w:type="spellStart"/>
      <w:r w:rsidRPr="00F72BBB">
        <w:rPr>
          <w:rFonts w:ascii="Arial" w:hAnsi="Arial" w:cs="Arial"/>
          <w:sz w:val="24"/>
          <w:szCs w:val="24"/>
        </w:rPr>
        <w:t>TICs</w:t>
      </w:r>
      <w:proofErr w:type="spellEnd"/>
      <w:r w:rsidRPr="00F72BBB">
        <w:rPr>
          <w:rFonts w:ascii="Arial" w:hAnsi="Arial" w:cs="Arial"/>
          <w:sz w:val="24"/>
          <w:szCs w:val="24"/>
        </w:rPr>
        <w:t>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 xml:space="preserve">¿Usted considera que las </w:t>
      </w:r>
      <w:proofErr w:type="spellStart"/>
      <w:r w:rsidRPr="00F72BBB">
        <w:rPr>
          <w:rFonts w:ascii="Arial" w:hAnsi="Arial" w:cs="Arial"/>
          <w:sz w:val="24"/>
          <w:szCs w:val="24"/>
        </w:rPr>
        <w:t>TICs</w:t>
      </w:r>
      <w:proofErr w:type="spellEnd"/>
      <w:r w:rsidRPr="00F72BBB">
        <w:rPr>
          <w:rFonts w:ascii="Arial" w:hAnsi="Arial" w:cs="Arial"/>
          <w:sz w:val="24"/>
          <w:szCs w:val="24"/>
        </w:rPr>
        <w:t xml:space="preserve"> permiten buenos procesos académicos?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 xml:space="preserve">¿Usted cree que la institución educativa cuenta con las herramientas necesarias para implementar adecuadamente las </w:t>
      </w:r>
      <w:proofErr w:type="spellStart"/>
      <w:r w:rsidRPr="00F72BBB">
        <w:rPr>
          <w:rFonts w:ascii="Arial" w:hAnsi="Arial" w:cs="Arial"/>
          <w:sz w:val="24"/>
          <w:szCs w:val="24"/>
        </w:rPr>
        <w:t>TICs</w:t>
      </w:r>
      <w:proofErr w:type="spellEnd"/>
      <w:r w:rsidRPr="00F72BBB">
        <w:rPr>
          <w:rFonts w:ascii="Arial" w:hAnsi="Arial" w:cs="Arial"/>
          <w:sz w:val="24"/>
          <w:szCs w:val="24"/>
        </w:rPr>
        <w:t xml:space="preserve"> en el aula de clase?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>¿Usted cree que en la institución educativa se invierte el dinero necesario para la adecuación de las herramientas tecnológicas?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 xml:space="preserve">¿Usted cree que el gobierno informa bien en las instituciones educativas en cuanto al trabajo con las </w:t>
      </w:r>
      <w:proofErr w:type="spellStart"/>
      <w:r w:rsidRPr="00F72BBB">
        <w:rPr>
          <w:rFonts w:ascii="Arial" w:hAnsi="Arial" w:cs="Arial"/>
          <w:sz w:val="24"/>
          <w:szCs w:val="24"/>
        </w:rPr>
        <w:t>TICs</w:t>
      </w:r>
      <w:proofErr w:type="spellEnd"/>
      <w:r w:rsidRPr="00F72BBB">
        <w:rPr>
          <w:rFonts w:ascii="Arial" w:hAnsi="Arial" w:cs="Arial"/>
          <w:sz w:val="24"/>
          <w:szCs w:val="24"/>
        </w:rPr>
        <w:t xml:space="preserve"> en la educación? (Si/No)</w:t>
      </w:r>
    </w:p>
    <w:p w:rsidR="00F72BBB" w:rsidRP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72BBB" w:rsidRPr="00F72BBB" w:rsidRDefault="00F72BBB" w:rsidP="00F72BBB">
      <w:pPr>
        <w:pStyle w:val="Prrafodelista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72BBB">
        <w:rPr>
          <w:rFonts w:ascii="Arial" w:hAnsi="Arial" w:cs="Arial"/>
          <w:sz w:val="24"/>
          <w:szCs w:val="24"/>
        </w:rPr>
        <w:t xml:space="preserve">¿Considera que las </w:t>
      </w:r>
      <w:proofErr w:type="spellStart"/>
      <w:r w:rsidRPr="00F72BBB">
        <w:rPr>
          <w:rFonts w:ascii="Arial" w:hAnsi="Arial" w:cs="Arial"/>
          <w:sz w:val="24"/>
          <w:szCs w:val="24"/>
        </w:rPr>
        <w:t>TICs</w:t>
      </w:r>
      <w:proofErr w:type="spellEnd"/>
      <w:r w:rsidRPr="00F72BBB">
        <w:rPr>
          <w:rFonts w:ascii="Arial" w:hAnsi="Arial" w:cs="Arial"/>
          <w:sz w:val="24"/>
          <w:szCs w:val="24"/>
        </w:rPr>
        <w:t xml:space="preserve"> mejoran las prácticas de enseñanza? (Si/No)</w:t>
      </w:r>
    </w:p>
    <w:p w:rsidR="002657DA" w:rsidRDefault="009D70F1" w:rsidP="00F72BB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657DA" w:rsidRPr="00734379" w:rsidRDefault="002657DA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4379">
        <w:rPr>
          <w:rFonts w:ascii="Arial" w:hAnsi="Arial" w:cs="Arial"/>
          <w:b/>
          <w:sz w:val="24"/>
          <w:szCs w:val="24"/>
        </w:rPr>
        <w:lastRenderedPageBreak/>
        <w:t>Requerimientos del Sistema:</w:t>
      </w:r>
    </w:p>
    <w:p w:rsid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657DA" w:rsidRDefault="002657DA" w:rsidP="00F72BB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Funcionales</w:t>
      </w:r>
    </w:p>
    <w:p w:rsid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C38D6" w:rsidRDefault="00EC38D6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facilitarnos un reporte semanal con los horarios correspondientes para cada responsable según las reservaciones que solicitaron los docentes.</w:t>
      </w:r>
    </w:p>
    <w:p w:rsidR="00EC38D6" w:rsidRDefault="00EC38D6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generar un reporte sobre </w:t>
      </w:r>
      <w:r w:rsidR="009609CA">
        <w:rPr>
          <w:rFonts w:ascii="Arial" w:hAnsi="Arial" w:cs="Arial"/>
          <w:sz w:val="24"/>
          <w:szCs w:val="24"/>
        </w:rPr>
        <w:t>el estado de las máquinas y posibles diagnósticos que han dado los responsables.</w:t>
      </w:r>
    </w:p>
    <w:p w:rsidR="007A0259" w:rsidRDefault="007A0259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llevar un control de las lecciones impartidas en el aula y fuera del aula.</w:t>
      </w:r>
    </w:p>
    <w:p w:rsidR="007A0259" w:rsidRDefault="007A0259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que mantener un registro confiable de los materiales usados por los docentes para su rápido acceso.</w:t>
      </w:r>
    </w:p>
    <w:p w:rsidR="007A0259" w:rsidRDefault="007A0259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sistema se debe poder llevar un control de las horas por docente para que nadie acapare el uso del laboratorio.</w:t>
      </w:r>
    </w:p>
    <w:p w:rsidR="00AF57CB" w:rsidRPr="00AD79FA" w:rsidRDefault="00AF57CB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79FA">
        <w:rPr>
          <w:rFonts w:ascii="Arial" w:hAnsi="Arial" w:cs="Arial"/>
          <w:sz w:val="24"/>
          <w:szCs w:val="24"/>
        </w:rPr>
        <w:t xml:space="preserve">El sistema poseerá las características CRUD del acrónimo de Crear, Obtener, Actualizar y Borrar (del original en inglés: </w:t>
      </w:r>
      <w:proofErr w:type="spellStart"/>
      <w:r w:rsidRPr="00AD79FA">
        <w:rPr>
          <w:rFonts w:ascii="Arial" w:hAnsi="Arial" w:cs="Arial"/>
          <w:sz w:val="24"/>
          <w:szCs w:val="24"/>
        </w:rPr>
        <w:t>Create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79FA">
        <w:rPr>
          <w:rFonts w:ascii="Arial" w:hAnsi="Arial" w:cs="Arial"/>
          <w:sz w:val="24"/>
          <w:szCs w:val="24"/>
        </w:rPr>
        <w:t>Read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79FA">
        <w:rPr>
          <w:rFonts w:ascii="Arial" w:hAnsi="Arial" w:cs="Arial"/>
          <w:sz w:val="24"/>
          <w:szCs w:val="24"/>
        </w:rPr>
        <w:t>Update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D79FA">
        <w:rPr>
          <w:rFonts w:ascii="Arial" w:hAnsi="Arial" w:cs="Arial"/>
          <w:sz w:val="24"/>
          <w:szCs w:val="24"/>
        </w:rPr>
        <w:t>Delete</w:t>
      </w:r>
      <w:proofErr w:type="spellEnd"/>
      <w:r w:rsidRPr="00AD79FA">
        <w:rPr>
          <w:rFonts w:ascii="Arial" w:hAnsi="Arial" w:cs="Arial"/>
          <w:sz w:val="24"/>
          <w:szCs w:val="24"/>
        </w:rPr>
        <w:t>). Se usa para referirse a las funciones básicas en bases de datos o la capa de persistencia en un software.</w:t>
      </w:r>
    </w:p>
    <w:p w:rsidR="00E036AE" w:rsidRDefault="00E036AE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657DA" w:rsidRDefault="002657DA" w:rsidP="00F72BB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Funcionales</w:t>
      </w:r>
    </w:p>
    <w:p w:rsid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657DA" w:rsidRPr="00E036AE" w:rsidRDefault="002657DA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36AE">
        <w:rPr>
          <w:rFonts w:ascii="Arial" w:hAnsi="Arial" w:cs="Arial"/>
          <w:sz w:val="24"/>
          <w:szCs w:val="24"/>
        </w:rPr>
        <w:t xml:space="preserve">El sistema se va a elaborar en </w:t>
      </w:r>
      <w:r w:rsidR="00E036AE" w:rsidRPr="00E036AE">
        <w:rPr>
          <w:rFonts w:ascii="Arial" w:hAnsi="Arial" w:cs="Arial"/>
          <w:sz w:val="24"/>
          <w:szCs w:val="24"/>
        </w:rPr>
        <w:t>C</w:t>
      </w:r>
      <w:r w:rsidRPr="00E036AE">
        <w:rPr>
          <w:rFonts w:ascii="Arial" w:hAnsi="Arial" w:cs="Arial"/>
          <w:sz w:val="24"/>
          <w:szCs w:val="24"/>
        </w:rPr>
        <w:t xml:space="preserve"># ya que permite agilizar el desarrollo del sistema y </w:t>
      </w:r>
      <w:r w:rsidR="00E036AE" w:rsidRPr="00E036AE">
        <w:rPr>
          <w:rFonts w:ascii="Arial" w:hAnsi="Arial" w:cs="Arial"/>
          <w:sz w:val="24"/>
          <w:szCs w:val="24"/>
        </w:rPr>
        <w:t xml:space="preserve">la </w:t>
      </w:r>
      <w:r w:rsidRPr="00E036AE">
        <w:rPr>
          <w:rFonts w:ascii="Arial" w:hAnsi="Arial" w:cs="Arial"/>
          <w:sz w:val="24"/>
          <w:szCs w:val="24"/>
        </w:rPr>
        <w:t xml:space="preserve">rápida </w:t>
      </w:r>
      <w:r w:rsidR="00E036AE" w:rsidRPr="00E036AE">
        <w:rPr>
          <w:rFonts w:ascii="Arial" w:hAnsi="Arial" w:cs="Arial"/>
          <w:sz w:val="24"/>
          <w:szCs w:val="24"/>
        </w:rPr>
        <w:t>comprensión de la sintaxis.</w:t>
      </w:r>
    </w:p>
    <w:p w:rsidR="00E036AE" w:rsidRPr="00E036AE" w:rsidRDefault="00E036AE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36AE">
        <w:rPr>
          <w:rFonts w:ascii="Arial" w:hAnsi="Arial" w:cs="Arial"/>
          <w:sz w:val="24"/>
          <w:szCs w:val="24"/>
        </w:rPr>
        <w:t>El gestor de base de datos en la cual se basara el sistema es SQL server 2014.</w:t>
      </w:r>
    </w:p>
    <w:p w:rsidR="00E036AE" w:rsidRDefault="00E036AE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036AE">
        <w:rPr>
          <w:rFonts w:ascii="Arial" w:hAnsi="Arial" w:cs="Arial"/>
          <w:sz w:val="24"/>
          <w:szCs w:val="24"/>
        </w:rPr>
        <w:t>Tiene que tener una interfaz de usuario amigable y minimalista.</w:t>
      </w:r>
    </w:p>
    <w:p w:rsidR="00AF57CB" w:rsidRPr="00AF57CB" w:rsidRDefault="00AF57CB" w:rsidP="00F72BB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tiene que tener un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Pr="00AF57CB">
        <w:rPr>
          <w:rFonts w:ascii="Arial" w:hAnsi="Arial" w:cs="Arial"/>
          <w:sz w:val="24"/>
          <w:szCs w:val="24"/>
        </w:rPr>
        <w:t>ash</w:t>
      </w:r>
      <w:r>
        <w:rPr>
          <w:rFonts w:ascii="Arial" w:hAnsi="Arial" w:cs="Arial"/>
          <w:sz w:val="24"/>
          <w:szCs w:val="24"/>
        </w:rPr>
        <w:t>b</w:t>
      </w:r>
      <w:r w:rsidRPr="00AF57CB">
        <w:rPr>
          <w:rFonts w:ascii="Arial" w:hAnsi="Arial" w:cs="Arial"/>
          <w:sz w:val="24"/>
          <w:szCs w:val="24"/>
        </w:rPr>
        <w:t>oard</w:t>
      </w:r>
      <w:proofErr w:type="spellEnd"/>
      <w:r>
        <w:rPr>
          <w:rFonts w:ascii="Arial" w:hAnsi="Arial" w:cs="Arial"/>
          <w:sz w:val="24"/>
          <w:szCs w:val="24"/>
        </w:rPr>
        <w:t xml:space="preserve"> en cuanto uno inicia para hacer las acciones más recurrentes.</w:t>
      </w:r>
    </w:p>
    <w:p w:rsidR="00375F15" w:rsidRDefault="00375F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36AE" w:rsidRDefault="00E036AE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A73D1" w:rsidRPr="00734379" w:rsidRDefault="002657DA" w:rsidP="00F72BB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4379">
        <w:rPr>
          <w:rFonts w:ascii="Arial" w:hAnsi="Arial" w:cs="Arial"/>
          <w:b/>
          <w:sz w:val="24"/>
          <w:szCs w:val="24"/>
        </w:rPr>
        <w:t>Estudio de Factibilidad</w:t>
      </w:r>
    </w:p>
    <w:p w:rsid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657DA" w:rsidRDefault="002657DA" w:rsidP="00F72BB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Factibilidad Técnica</w:t>
      </w:r>
    </w:p>
    <w:p w:rsidR="00F72BBB" w:rsidRDefault="00F72BBB" w:rsidP="00F72B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657DA" w:rsidRDefault="002657DA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realizó una evaluación de las tecnologías existente recolectando información sobre los componentes técnicos que el colegio posee actualmente y la posibilidad de hacer uso de los mismos en el desarrollo e implementación del sistema y de ser necesario,  los requerimientos tecnológicos que se deben adquirir para el desarrollo e implantación de dicho sistema. Se evaluaron los siguientes aspectos:</w:t>
      </w:r>
    </w:p>
    <w:p w:rsidR="002657DA" w:rsidRDefault="002657DA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57DA" w:rsidRDefault="002657DA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</w:t>
      </w:r>
    </w:p>
    <w:p w:rsidR="00850C87" w:rsidRDefault="00850C87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072"/>
        <w:gridCol w:w="1528"/>
        <w:gridCol w:w="5894"/>
      </w:tblGrid>
      <w:tr w:rsidR="00850C87" w:rsidRPr="00F9008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Cant</w:t>
            </w:r>
            <w:r>
              <w:rPr>
                <w:rFonts w:ascii="Arial" w:hAnsi="Arial" w:cs="Arial"/>
                <w:b/>
                <w:sz w:val="20"/>
                <w:szCs w:val="24"/>
              </w:rPr>
              <w:t>idad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Equipo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Especificaciones</w:t>
            </w:r>
          </w:p>
        </w:tc>
      </w:tr>
      <w:tr w:rsidR="00850C87" w:rsidRPr="00F9008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Computadoras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Tarjeta Madre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Asrock</w:t>
            </w:r>
            <w:proofErr w:type="spellEnd"/>
            <w:r w:rsidRPr="00F90089">
              <w:rPr>
                <w:rFonts w:ascii="Arial" w:hAnsi="Arial" w:cs="Arial"/>
                <w:sz w:val="20"/>
                <w:szCs w:val="24"/>
              </w:rPr>
              <w:t xml:space="preserve"> H81M VG4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Intel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Core</w:t>
            </w:r>
            <w:proofErr w:type="spellEnd"/>
            <w:r w:rsidRPr="00F90089">
              <w:rPr>
                <w:rFonts w:ascii="Arial" w:hAnsi="Arial" w:cs="Arial"/>
                <w:sz w:val="20"/>
                <w:szCs w:val="24"/>
              </w:rPr>
              <w:t xml:space="preserve"> I3 4130 3.46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Ghz</w:t>
            </w:r>
            <w:proofErr w:type="spellEnd"/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4GB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Ram</w:t>
            </w:r>
            <w:proofErr w:type="spellEnd"/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500 GB HDD SATA 3.5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DVD-RW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Teclado USB Estándar OMEGA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 xml:space="preserve">Mouse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Óptico</w:t>
            </w:r>
            <w:proofErr w:type="spellEnd"/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 xml:space="preserve"> USB OMEGA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Monitor LED AOC 15</w:t>
            </w:r>
          </w:p>
        </w:tc>
      </w:tr>
      <w:tr w:rsidR="00850C87" w:rsidRPr="00F9008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Servidor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Servidor HP ML310e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Intel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Xeon</w:t>
            </w:r>
            <w:proofErr w:type="spellEnd"/>
            <w:r w:rsidRPr="00F90089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QuadCore</w:t>
            </w:r>
            <w:proofErr w:type="spellEnd"/>
            <w:r w:rsidRPr="00F90089">
              <w:rPr>
                <w:rFonts w:ascii="Arial" w:hAnsi="Arial" w:cs="Arial"/>
                <w:sz w:val="20"/>
                <w:szCs w:val="24"/>
              </w:rPr>
              <w:t xml:space="preserve"> E3-1240 - 3.4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Ghz</w:t>
            </w:r>
            <w:proofErr w:type="spellEnd"/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8GB 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Ram</w:t>
            </w:r>
            <w:proofErr w:type="spellEnd"/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2TB Disco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2TB Disco</w:t>
            </w:r>
          </w:p>
          <w:p w:rsidR="00850C87" w:rsidRPr="00F90089" w:rsidRDefault="00850C87" w:rsidP="00F72BBB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DVD-RW</w:t>
            </w:r>
          </w:p>
        </w:tc>
      </w:tr>
      <w:tr w:rsidR="00850C87" w:rsidRPr="004801A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Impresora</w:t>
            </w:r>
            <w:proofErr w:type="spellEnd"/>
          </w:p>
        </w:tc>
        <w:tc>
          <w:tcPr>
            <w:tcW w:w="3579" w:type="pct"/>
            <w:vAlign w:val="center"/>
          </w:tcPr>
          <w:p w:rsidR="00850C87" w:rsidRPr="00AC7B46" w:rsidRDefault="00AC7B46" w:rsidP="00F72BBB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AC7B46">
              <w:rPr>
                <w:rFonts w:ascii="Arial" w:hAnsi="Arial" w:cs="Arial"/>
                <w:sz w:val="20"/>
                <w:szCs w:val="24"/>
              </w:rPr>
              <w:t xml:space="preserve">Canon PIXMA MP230 </w:t>
            </w:r>
            <w:proofErr w:type="spellStart"/>
            <w:r w:rsidRPr="00AC7B46">
              <w:rPr>
                <w:rFonts w:ascii="Arial" w:hAnsi="Arial" w:cs="Arial"/>
                <w:sz w:val="20"/>
                <w:szCs w:val="24"/>
              </w:rPr>
              <w:t>Inkjet</w:t>
            </w:r>
            <w:proofErr w:type="spellEnd"/>
            <w:r w:rsidRPr="00AC7B46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C7B46">
              <w:rPr>
                <w:rFonts w:ascii="Arial" w:hAnsi="Arial" w:cs="Arial"/>
                <w:sz w:val="20"/>
                <w:szCs w:val="24"/>
              </w:rPr>
              <w:t>Photo</w:t>
            </w:r>
            <w:proofErr w:type="spellEnd"/>
            <w:r w:rsidRPr="00AC7B46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C7B46">
              <w:rPr>
                <w:rFonts w:ascii="Arial" w:hAnsi="Arial" w:cs="Arial"/>
                <w:sz w:val="20"/>
                <w:szCs w:val="24"/>
              </w:rPr>
              <w:t>All</w:t>
            </w:r>
            <w:proofErr w:type="spellEnd"/>
            <w:r w:rsidRPr="00AC7B46">
              <w:rPr>
                <w:rFonts w:ascii="Arial" w:hAnsi="Arial" w:cs="Arial"/>
                <w:sz w:val="20"/>
                <w:szCs w:val="24"/>
              </w:rPr>
              <w:t>-In-</w:t>
            </w:r>
            <w:proofErr w:type="spellStart"/>
            <w:r w:rsidRPr="00AC7B46">
              <w:rPr>
                <w:rFonts w:ascii="Arial" w:hAnsi="Arial" w:cs="Arial"/>
                <w:sz w:val="20"/>
                <w:szCs w:val="24"/>
              </w:rPr>
              <w:t>One</w:t>
            </w:r>
            <w:proofErr w:type="spellEnd"/>
            <w:r w:rsidRPr="00AC7B46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C7B46">
              <w:rPr>
                <w:rFonts w:ascii="Arial" w:hAnsi="Arial" w:cs="Arial"/>
                <w:sz w:val="20"/>
                <w:szCs w:val="24"/>
              </w:rPr>
              <w:t>Printer</w:t>
            </w:r>
            <w:proofErr w:type="spellEnd"/>
          </w:p>
          <w:p w:rsidR="00AC7B46" w:rsidRDefault="00AC7B46" w:rsidP="00F72BBB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AC7B46">
              <w:rPr>
                <w:rFonts w:ascii="Arial" w:hAnsi="Arial" w:cs="Arial"/>
                <w:sz w:val="20"/>
                <w:szCs w:val="24"/>
                <w:lang w:val="en-US"/>
              </w:rPr>
              <w:t xml:space="preserve">7.0 </w:t>
            </w:r>
            <w:proofErr w:type="spellStart"/>
            <w:r w:rsidRPr="00AC7B46">
              <w:rPr>
                <w:rFonts w:ascii="Arial" w:hAnsi="Arial" w:cs="Arial"/>
                <w:sz w:val="20"/>
                <w:szCs w:val="24"/>
                <w:lang w:val="en-US"/>
              </w:rPr>
              <w:t>ipm</w:t>
            </w:r>
            <w:proofErr w:type="spellEnd"/>
            <w:r w:rsidRPr="00AC7B46">
              <w:rPr>
                <w:rFonts w:ascii="Arial" w:hAnsi="Arial" w:cs="Arial"/>
                <w:sz w:val="20"/>
                <w:szCs w:val="24"/>
                <w:lang w:val="en-US"/>
              </w:rPr>
              <w:t xml:space="preserve"> Black /4.8 </w:t>
            </w:r>
            <w:proofErr w:type="spellStart"/>
            <w:r w:rsidRPr="00AC7B46">
              <w:rPr>
                <w:rFonts w:ascii="Arial" w:hAnsi="Arial" w:cs="Arial"/>
                <w:sz w:val="20"/>
                <w:szCs w:val="24"/>
                <w:lang w:val="en-US"/>
              </w:rPr>
              <w:t>ipm</w:t>
            </w:r>
            <w:proofErr w:type="spellEnd"/>
            <w:r w:rsidRPr="00AC7B46">
              <w:rPr>
                <w:rFonts w:ascii="Arial" w:hAnsi="Arial" w:cs="Arial"/>
                <w:sz w:val="20"/>
                <w:szCs w:val="24"/>
                <w:lang w:val="en-US"/>
              </w:rPr>
              <w:t xml:space="preserve"> Color ESAT Print Speed</w:t>
            </w:r>
          </w:p>
          <w:p w:rsidR="00AC7B46" w:rsidRDefault="00AC7B46" w:rsidP="00F72BBB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AC7B46">
              <w:rPr>
                <w:rFonts w:ascii="Arial" w:hAnsi="Arial" w:cs="Arial"/>
                <w:sz w:val="20"/>
                <w:szCs w:val="24"/>
                <w:lang w:val="en-US"/>
              </w:rPr>
              <w:t>100 Tray Capacity</w:t>
            </w:r>
          </w:p>
          <w:p w:rsidR="00AC7B46" w:rsidRPr="00F90089" w:rsidRDefault="00AC7B46" w:rsidP="00F72BBB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AC7B46">
              <w:rPr>
                <w:rFonts w:ascii="Arial" w:hAnsi="Arial" w:cs="Arial"/>
                <w:sz w:val="20"/>
                <w:szCs w:val="24"/>
                <w:lang w:val="en-US"/>
              </w:rPr>
              <w:t>USB 2.0 - Print, Copy, Scan</w:t>
            </w:r>
          </w:p>
        </w:tc>
      </w:tr>
      <w:tr w:rsidR="00850C87" w:rsidRPr="004801A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4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UPS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UPS Smart FX-1500LCD 1500VA / 840W / 6 Tomas</w:t>
            </w:r>
          </w:p>
        </w:tc>
      </w:tr>
      <w:tr w:rsidR="00850C87" w:rsidRPr="00F9008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1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UPS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proofErr w:type="spellStart"/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Forza</w:t>
            </w:r>
            <w:proofErr w:type="spellEnd"/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 xml:space="preserve"> UPS Atlas3KVA/2400W  </w:t>
            </w:r>
          </w:p>
        </w:tc>
      </w:tr>
      <w:tr w:rsidR="00850C87" w:rsidRPr="00F9008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300 m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Cable de red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UTP CAT6e Par Trenzado 100 MHz Clase D</w:t>
            </w:r>
          </w:p>
        </w:tc>
      </w:tr>
      <w:tr w:rsidR="00850C87" w:rsidRPr="00F9008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50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Conectores de Red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RJ45- CAT6e [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Next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]</w:t>
            </w:r>
          </w:p>
        </w:tc>
      </w:tr>
      <w:tr w:rsidR="00850C87" w:rsidRPr="00F9008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2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Switch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Switch LINKSYS SE3008 8 PORT</w:t>
            </w:r>
          </w:p>
        </w:tc>
      </w:tr>
      <w:tr w:rsidR="00850C87" w:rsidRPr="004801A9" w:rsidTr="007B5E8C">
        <w:trPr>
          <w:jc w:val="center"/>
        </w:trPr>
        <w:tc>
          <w:tcPr>
            <w:tcW w:w="477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944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Router</w:t>
            </w:r>
          </w:p>
        </w:tc>
        <w:tc>
          <w:tcPr>
            <w:tcW w:w="3579" w:type="pct"/>
            <w:vAlign w:val="center"/>
          </w:tcPr>
          <w:p w:rsidR="00850C87" w:rsidRPr="00F90089" w:rsidRDefault="00850C87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Router LINKSYS WRT1900 AC WIRELESS</w:t>
            </w:r>
          </w:p>
        </w:tc>
      </w:tr>
    </w:tbl>
    <w:p w:rsidR="00850C87" w:rsidRDefault="00850C87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657DA" w:rsidRDefault="002657DA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F72BBB" w:rsidRDefault="00F72BBB" w:rsidP="00F72B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2214"/>
        <w:gridCol w:w="5208"/>
      </w:tblGrid>
      <w:tr w:rsidR="00F72BBB" w:rsidRPr="00F90089" w:rsidTr="00F72BBB"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Cant</w:t>
            </w:r>
            <w:r>
              <w:rPr>
                <w:rFonts w:ascii="Arial" w:hAnsi="Arial" w:cs="Arial"/>
                <w:b/>
                <w:sz w:val="20"/>
                <w:szCs w:val="24"/>
              </w:rPr>
              <w:t>idad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Equipo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Especificaciones</w:t>
            </w:r>
          </w:p>
        </w:tc>
      </w:tr>
      <w:tr w:rsidR="00F72BBB" w:rsidRPr="00F90089" w:rsidTr="00F72BBB"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Antivirus  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Karperky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Antivirus</w:t>
            </w:r>
            <w:r w:rsidRPr="00F90089">
              <w:rPr>
                <w:rFonts w:ascii="Arial" w:hAnsi="Arial" w:cs="Arial"/>
                <w:sz w:val="20"/>
                <w:szCs w:val="24"/>
              </w:rPr>
              <w:t xml:space="preserve"> (Licencia por 1 año)</w:t>
            </w:r>
          </w:p>
        </w:tc>
      </w:tr>
      <w:tr w:rsidR="00F72BBB" w:rsidRPr="00F90089" w:rsidTr="00F72BBB"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Sistema Operativo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Microsoft Windows 8.1 Pro</w:t>
            </w:r>
          </w:p>
        </w:tc>
      </w:tr>
      <w:tr w:rsidR="00F72BBB" w:rsidRPr="00F90089" w:rsidTr="00F72BBB"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Sistema Operativo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Windows Server 2012</w:t>
            </w:r>
            <w:r w:rsidRPr="00F90089">
              <w:rPr>
                <w:rFonts w:ascii="Arial" w:hAnsi="Arial" w:cs="Arial"/>
                <w:sz w:val="20"/>
                <w:szCs w:val="24"/>
              </w:rPr>
              <w:t xml:space="preserve"> R2</w:t>
            </w:r>
          </w:p>
        </w:tc>
      </w:tr>
      <w:tr w:rsidR="00F72BBB" w:rsidRPr="00F90089" w:rsidTr="00F72BBB"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Gestor de Base de Datos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SQL Server 2014</w:t>
            </w:r>
            <w:r w:rsidRPr="00F90089">
              <w:rPr>
                <w:rFonts w:ascii="Arial" w:hAnsi="Arial" w:cs="Arial"/>
                <w:sz w:val="20"/>
                <w:szCs w:val="24"/>
              </w:rPr>
              <w:t xml:space="preserve"> Edición Estándar (Licencia de Servidor + CAL)</w:t>
            </w:r>
          </w:p>
        </w:tc>
      </w:tr>
      <w:tr w:rsidR="00F72BBB" w:rsidRPr="00F90089" w:rsidTr="00F72BBB"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IDE</w:t>
            </w:r>
          </w:p>
        </w:tc>
        <w:tc>
          <w:tcPr>
            <w:tcW w:w="0" w:type="auto"/>
            <w:vAlign w:val="center"/>
          </w:tcPr>
          <w:p w:rsidR="00F72BBB" w:rsidRPr="00F90089" w:rsidRDefault="00F72BBB" w:rsidP="00F72BBB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Visual Studio 2014</w:t>
            </w:r>
          </w:p>
        </w:tc>
      </w:tr>
    </w:tbl>
    <w:p w:rsidR="00F72BBB" w:rsidRDefault="00F72BBB" w:rsidP="002657DA">
      <w:pPr>
        <w:jc w:val="both"/>
        <w:rPr>
          <w:rFonts w:ascii="Arial" w:hAnsi="Arial" w:cs="Arial"/>
          <w:sz w:val="24"/>
          <w:szCs w:val="24"/>
        </w:rPr>
      </w:pPr>
    </w:p>
    <w:p w:rsidR="00F72BBB" w:rsidRDefault="00F72BBB" w:rsidP="002657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Factibilidad Económica</w:t>
      </w:r>
    </w:p>
    <w:p w:rsidR="00F72BBB" w:rsidRDefault="00734379" w:rsidP="002657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Gastos de Hardware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716"/>
        <w:gridCol w:w="1139"/>
        <w:gridCol w:w="1251"/>
      </w:tblGrid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Hardware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Cant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 xml:space="preserve">Costo 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 xml:space="preserve">Total 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Computadoras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25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U$ 449.99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U$ 1799.96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Servidor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U$ 999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U$ 999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Impresora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U$ 119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U$ 238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UPS Smart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U$ 155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U$ 620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UPS Atlas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U$ 725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U$ 725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Switch</w:t>
            </w:r>
            <w:proofErr w:type="spellEnd"/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U$ 39.99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U$ 79.98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F90089">
              <w:rPr>
                <w:rFonts w:ascii="Arial" w:hAnsi="Arial" w:cs="Arial"/>
                <w:sz w:val="20"/>
                <w:szCs w:val="24"/>
              </w:rPr>
              <w:t>Router</w:t>
            </w:r>
            <w:proofErr w:type="spellEnd"/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U$ 299.99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U$ 299.99</w:t>
            </w:r>
          </w:p>
        </w:tc>
      </w:tr>
    </w:tbl>
    <w:p w:rsidR="00734379" w:rsidRDefault="00734379" w:rsidP="002657DA">
      <w:pPr>
        <w:jc w:val="both"/>
        <w:rPr>
          <w:rFonts w:ascii="Arial" w:hAnsi="Arial" w:cs="Arial"/>
          <w:sz w:val="24"/>
          <w:szCs w:val="24"/>
        </w:rPr>
      </w:pPr>
    </w:p>
    <w:p w:rsidR="00734379" w:rsidRDefault="00734379" w:rsidP="002657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Gastos de Software</w:t>
      </w:r>
    </w:p>
    <w:p w:rsidR="00734379" w:rsidRDefault="00734379" w:rsidP="002657D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716"/>
        <w:gridCol w:w="1139"/>
        <w:gridCol w:w="1139"/>
      </w:tblGrid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Software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4"/>
              </w:rPr>
              <w:t>Cant</w:t>
            </w:r>
            <w:proofErr w:type="spellEnd"/>
            <w:r>
              <w:rPr>
                <w:rFonts w:ascii="Arial" w:hAnsi="Arial" w:cs="Arial"/>
                <w:b/>
                <w:sz w:val="20"/>
                <w:szCs w:val="24"/>
              </w:rPr>
              <w:t>.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 xml:space="preserve">Costo 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 xml:space="preserve">Total 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(</w:t>
            </w:r>
            <w:proofErr w:type="spellStart"/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>Licencia</w:t>
            </w:r>
            <w:proofErr w:type="spellEnd"/>
            <w:r w:rsidRPr="00F90089">
              <w:rPr>
                <w:rFonts w:ascii="Arial" w:hAnsi="Arial" w:cs="Arial"/>
                <w:sz w:val="20"/>
                <w:szCs w:val="24"/>
                <w:lang w:val="en-US"/>
              </w:rPr>
              <w:t xml:space="preserve">) Antivirus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n-US"/>
              </w:rPr>
              <w:t>Kasperky</w:t>
            </w:r>
            <w:proofErr w:type="spellEnd"/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Antivirus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25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U$ 29.99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U$ 749.75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(Licencia) </w:t>
            </w:r>
            <w:r>
              <w:rPr>
                <w:rFonts w:ascii="Arial" w:hAnsi="Arial" w:cs="Arial"/>
                <w:sz w:val="20"/>
                <w:szCs w:val="24"/>
              </w:rPr>
              <w:t>Windows 8.1 Pro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U$ 119.99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U$ 119.99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(Licencia) Windows Server 2012 R2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U$ 875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U$ 875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(Licencia) SQL Server 2012 Edición Estándar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U$ 350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U$ 350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 xml:space="preserve">(Licencia) Visual Studio 2012  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U$ 160</w:t>
            </w:r>
          </w:p>
        </w:tc>
        <w:tc>
          <w:tcPr>
            <w:tcW w:w="0" w:type="auto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U$ 160</w:t>
            </w:r>
          </w:p>
        </w:tc>
      </w:tr>
    </w:tbl>
    <w:p w:rsidR="00734379" w:rsidRDefault="00734379" w:rsidP="002657DA">
      <w:pPr>
        <w:jc w:val="both"/>
        <w:rPr>
          <w:rFonts w:ascii="Arial" w:hAnsi="Arial" w:cs="Arial"/>
          <w:sz w:val="24"/>
          <w:szCs w:val="24"/>
        </w:rPr>
      </w:pPr>
    </w:p>
    <w:p w:rsidR="00734379" w:rsidRDefault="00734379" w:rsidP="002657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Gastos de Mano de Obra</w:t>
      </w:r>
    </w:p>
    <w:p w:rsidR="00734379" w:rsidRDefault="00734379" w:rsidP="002657D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96"/>
        <w:gridCol w:w="972"/>
        <w:gridCol w:w="973"/>
        <w:gridCol w:w="973"/>
      </w:tblGrid>
      <w:tr w:rsidR="00734379" w:rsidRPr="00F90089" w:rsidTr="007B5E8C">
        <w:trPr>
          <w:jc w:val="center"/>
        </w:trPr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Trabajo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Tiempo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Costo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F90089">
              <w:rPr>
                <w:rFonts w:ascii="Arial" w:hAnsi="Arial" w:cs="Arial"/>
                <w:b/>
                <w:sz w:val="20"/>
                <w:szCs w:val="24"/>
              </w:rPr>
              <w:t>Total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Instalación de los Equipos Informáticos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2 horas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U$ 15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U$ 30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Instalación de la Red LAN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6 horas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U$ 13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U$ 78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Mantenimiento Preventivo de los Equipos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2 horas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U$ 40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F90089">
              <w:rPr>
                <w:rFonts w:ascii="Arial" w:hAnsi="Arial" w:cs="Arial"/>
                <w:sz w:val="20"/>
                <w:szCs w:val="24"/>
              </w:rPr>
              <w:t>U$ 160</w:t>
            </w:r>
          </w:p>
        </w:tc>
      </w:tr>
      <w:tr w:rsidR="00734379" w:rsidRPr="00F90089" w:rsidTr="007B5E8C">
        <w:trPr>
          <w:jc w:val="center"/>
        </w:trPr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Desarrollo del Sistema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 meses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U$ 1200</w:t>
            </w:r>
          </w:p>
        </w:tc>
        <w:tc>
          <w:tcPr>
            <w:tcW w:w="0" w:type="auto"/>
            <w:vAlign w:val="center"/>
          </w:tcPr>
          <w:p w:rsidR="00734379" w:rsidRPr="00F90089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U$ 1200</w:t>
            </w:r>
          </w:p>
        </w:tc>
      </w:tr>
    </w:tbl>
    <w:p w:rsidR="00734379" w:rsidRDefault="00734379" w:rsidP="0073437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Factibilidad Operativa</w:t>
      </w:r>
    </w:p>
    <w:p w:rsidR="00734379" w:rsidRDefault="00734379" w:rsidP="0073437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4379" w:rsidRDefault="00734379" w:rsidP="0073437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E7A7A">
        <w:rPr>
          <w:rFonts w:ascii="Arial" w:hAnsi="Arial" w:cs="Arial"/>
          <w:color w:val="000000" w:themeColor="text1"/>
          <w:sz w:val="24"/>
          <w:szCs w:val="24"/>
        </w:rPr>
        <w:t>La persona o las personas que vayan hacer uso del software deberán presentar capaci</w:t>
      </w:r>
      <w:r>
        <w:rPr>
          <w:rFonts w:ascii="Arial" w:hAnsi="Arial" w:cs="Arial"/>
          <w:color w:val="000000" w:themeColor="text1"/>
          <w:sz w:val="24"/>
          <w:szCs w:val="24"/>
        </w:rPr>
        <w:t>dades o conocimientos básicos como es el</w:t>
      </w:r>
      <w:r w:rsidRPr="000F25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“</w:t>
      </w:r>
      <w:r w:rsidRPr="00AD79FA">
        <w:rPr>
          <w:rFonts w:ascii="Arial" w:hAnsi="Arial" w:cs="Arial"/>
          <w:sz w:val="24"/>
          <w:szCs w:val="24"/>
        </w:rPr>
        <w:t>Operador de Microcomputadoras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” para que puedan </w:t>
      </w:r>
      <w:r w:rsidRPr="008E7A7A">
        <w:rPr>
          <w:rFonts w:ascii="Arial" w:hAnsi="Arial" w:cs="Arial"/>
          <w:color w:val="000000" w:themeColor="text1"/>
          <w:sz w:val="24"/>
          <w:szCs w:val="24"/>
        </w:rPr>
        <w:t>ser cap</w:t>
      </w:r>
      <w:r>
        <w:rPr>
          <w:rFonts w:ascii="Arial" w:hAnsi="Arial" w:cs="Arial"/>
          <w:color w:val="000000" w:themeColor="text1"/>
          <w:sz w:val="24"/>
          <w:szCs w:val="24"/>
        </w:rPr>
        <w:t>az de hacer buen uso del equipo de lo contrario ofrecemos las capacitaciones necesarias con los siguientes detalles:</w:t>
      </w:r>
    </w:p>
    <w:p w:rsidR="00734379" w:rsidRDefault="00734379" w:rsidP="0073437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4379" w:rsidRDefault="00734379" w:rsidP="0073437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Costos de Capacitación</w:t>
      </w:r>
    </w:p>
    <w:p w:rsidR="00734379" w:rsidRDefault="00734379" w:rsidP="0073437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7"/>
        <w:gridCol w:w="1525"/>
        <w:gridCol w:w="967"/>
        <w:gridCol w:w="1254"/>
        <w:gridCol w:w="967"/>
        <w:gridCol w:w="994"/>
      </w:tblGrid>
      <w:tr w:rsidR="00734379" w:rsidRPr="0000411C" w:rsidTr="007B5E8C">
        <w:tc>
          <w:tcPr>
            <w:tcW w:w="2972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00411C">
              <w:rPr>
                <w:rFonts w:ascii="Arial" w:hAnsi="Arial" w:cs="Arial"/>
                <w:b/>
                <w:sz w:val="20"/>
                <w:szCs w:val="24"/>
              </w:rPr>
              <w:t>Temas de Capacitación</w:t>
            </w:r>
          </w:p>
        </w:tc>
        <w:tc>
          <w:tcPr>
            <w:tcW w:w="1559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00411C">
              <w:rPr>
                <w:rFonts w:ascii="Arial" w:hAnsi="Arial" w:cs="Arial"/>
                <w:b/>
                <w:sz w:val="20"/>
                <w:szCs w:val="24"/>
              </w:rPr>
              <w:t>Empleados Máximos</w:t>
            </w:r>
          </w:p>
        </w:tc>
        <w:tc>
          <w:tcPr>
            <w:tcW w:w="993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00411C">
              <w:rPr>
                <w:rFonts w:ascii="Arial" w:hAnsi="Arial" w:cs="Arial"/>
                <w:b/>
                <w:sz w:val="20"/>
                <w:szCs w:val="24"/>
              </w:rPr>
              <w:t>Horas</w:t>
            </w:r>
          </w:p>
        </w:tc>
        <w:tc>
          <w:tcPr>
            <w:tcW w:w="1275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00411C"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  <w:t>Jornadas</w:t>
            </w:r>
          </w:p>
        </w:tc>
        <w:tc>
          <w:tcPr>
            <w:tcW w:w="993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00411C">
              <w:rPr>
                <w:rFonts w:ascii="Arial" w:hAnsi="Arial" w:cs="Arial"/>
                <w:b/>
                <w:sz w:val="20"/>
                <w:szCs w:val="24"/>
              </w:rPr>
              <w:t>Costo</w:t>
            </w:r>
          </w:p>
        </w:tc>
        <w:tc>
          <w:tcPr>
            <w:tcW w:w="1036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00411C">
              <w:rPr>
                <w:rFonts w:ascii="Arial" w:hAnsi="Arial" w:cs="Arial"/>
                <w:b/>
                <w:sz w:val="20"/>
                <w:szCs w:val="24"/>
              </w:rPr>
              <w:t>Total</w:t>
            </w:r>
          </w:p>
        </w:tc>
      </w:tr>
      <w:tr w:rsidR="00734379" w:rsidRPr="0000411C" w:rsidTr="007B5E8C">
        <w:tc>
          <w:tcPr>
            <w:tcW w:w="2972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0411C">
              <w:rPr>
                <w:rFonts w:ascii="Arial" w:hAnsi="Arial" w:cs="Arial"/>
                <w:sz w:val="20"/>
                <w:szCs w:val="24"/>
              </w:rPr>
              <w:t xml:space="preserve">Utilización del Sistema de Información  </w:t>
            </w:r>
          </w:p>
        </w:tc>
        <w:tc>
          <w:tcPr>
            <w:tcW w:w="1559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0411C">
              <w:rPr>
                <w:rFonts w:ascii="Arial" w:hAnsi="Arial" w:cs="Arial"/>
                <w:sz w:val="20"/>
                <w:szCs w:val="24"/>
              </w:rPr>
              <w:t>16</w:t>
            </w:r>
          </w:p>
        </w:tc>
        <w:tc>
          <w:tcPr>
            <w:tcW w:w="993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0411C">
              <w:rPr>
                <w:rFonts w:ascii="Arial" w:hAnsi="Arial" w:cs="Arial"/>
                <w:sz w:val="20"/>
                <w:szCs w:val="24"/>
              </w:rPr>
              <w:t>24</w:t>
            </w:r>
          </w:p>
        </w:tc>
        <w:tc>
          <w:tcPr>
            <w:tcW w:w="1275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0411C">
              <w:rPr>
                <w:rFonts w:ascii="Arial" w:hAnsi="Arial" w:cs="Arial"/>
                <w:color w:val="000000" w:themeColor="text1"/>
                <w:sz w:val="20"/>
                <w:szCs w:val="24"/>
              </w:rPr>
              <w:t>1 a 4 horas</w:t>
            </w:r>
          </w:p>
        </w:tc>
        <w:tc>
          <w:tcPr>
            <w:tcW w:w="993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0411C">
              <w:rPr>
                <w:rFonts w:ascii="Arial" w:hAnsi="Arial" w:cs="Arial"/>
                <w:sz w:val="20"/>
                <w:szCs w:val="24"/>
              </w:rPr>
              <w:t>U$ 8</w:t>
            </w:r>
          </w:p>
        </w:tc>
        <w:tc>
          <w:tcPr>
            <w:tcW w:w="1036" w:type="dxa"/>
            <w:vAlign w:val="center"/>
          </w:tcPr>
          <w:p w:rsidR="00734379" w:rsidRPr="0000411C" w:rsidRDefault="00734379" w:rsidP="007B5E8C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00411C">
              <w:rPr>
                <w:rFonts w:ascii="Arial" w:hAnsi="Arial" w:cs="Arial"/>
                <w:sz w:val="20"/>
                <w:szCs w:val="24"/>
              </w:rPr>
              <w:t>U$ 192</w:t>
            </w:r>
          </w:p>
        </w:tc>
      </w:tr>
    </w:tbl>
    <w:p w:rsidR="00734379" w:rsidRDefault="00734379" w:rsidP="0073437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4379" w:rsidRDefault="00734379" w:rsidP="00734379">
      <w:pPr>
        <w:jc w:val="both"/>
        <w:rPr>
          <w:rFonts w:ascii="Arial" w:hAnsi="Arial" w:cs="Arial"/>
          <w:sz w:val="24"/>
          <w:szCs w:val="24"/>
        </w:rPr>
      </w:pPr>
    </w:p>
    <w:p w:rsidR="00734379" w:rsidRPr="004E26A0" w:rsidRDefault="00734379" w:rsidP="00734379">
      <w:pPr>
        <w:jc w:val="both"/>
        <w:rPr>
          <w:rFonts w:ascii="Arial" w:hAnsi="Arial" w:cs="Arial"/>
          <w:sz w:val="24"/>
          <w:szCs w:val="24"/>
        </w:rPr>
      </w:pPr>
    </w:p>
    <w:sectPr w:rsidR="00734379" w:rsidRPr="004E2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5B8"/>
    <w:multiLevelType w:val="multilevel"/>
    <w:tmpl w:val="C77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A5B755D"/>
    <w:multiLevelType w:val="hybridMultilevel"/>
    <w:tmpl w:val="99C82722"/>
    <w:lvl w:ilvl="0" w:tplc="0C0A000F">
      <w:start w:val="1"/>
      <w:numFmt w:val="decimal"/>
      <w:lvlText w:val="%1."/>
      <w:lvlJc w:val="left"/>
      <w:pPr>
        <w:ind w:left="1430" w:hanging="360"/>
      </w:p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26205C85"/>
    <w:multiLevelType w:val="hybridMultilevel"/>
    <w:tmpl w:val="DCEABB08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A7449"/>
    <w:multiLevelType w:val="hybridMultilevel"/>
    <w:tmpl w:val="E37CD078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812E08"/>
    <w:multiLevelType w:val="hybridMultilevel"/>
    <w:tmpl w:val="7792801E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794555"/>
    <w:multiLevelType w:val="hybridMultilevel"/>
    <w:tmpl w:val="1D9A1768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>
    <w:nsid w:val="532034F7"/>
    <w:multiLevelType w:val="hybridMultilevel"/>
    <w:tmpl w:val="473A04A0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1A10CF"/>
    <w:multiLevelType w:val="hybridMultilevel"/>
    <w:tmpl w:val="414A0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F419A"/>
    <w:multiLevelType w:val="hybridMultilevel"/>
    <w:tmpl w:val="F22C1F1C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0A5005"/>
    <w:multiLevelType w:val="hybridMultilevel"/>
    <w:tmpl w:val="12688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258C9"/>
    <w:multiLevelType w:val="hybridMultilevel"/>
    <w:tmpl w:val="DAFED7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58673E6"/>
    <w:multiLevelType w:val="hybridMultilevel"/>
    <w:tmpl w:val="FB42B2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F6"/>
    <w:rsid w:val="00017C83"/>
    <w:rsid w:val="000A2BE1"/>
    <w:rsid w:val="00226FCC"/>
    <w:rsid w:val="002657DA"/>
    <w:rsid w:val="00266DF6"/>
    <w:rsid w:val="003348B0"/>
    <w:rsid w:val="00375F15"/>
    <w:rsid w:val="00384A83"/>
    <w:rsid w:val="003B06C1"/>
    <w:rsid w:val="00497BD0"/>
    <w:rsid w:val="004E26A0"/>
    <w:rsid w:val="005A73D1"/>
    <w:rsid w:val="005C1E41"/>
    <w:rsid w:val="00692857"/>
    <w:rsid w:val="00734379"/>
    <w:rsid w:val="007701B3"/>
    <w:rsid w:val="007A0259"/>
    <w:rsid w:val="007D6C95"/>
    <w:rsid w:val="00850C87"/>
    <w:rsid w:val="00883816"/>
    <w:rsid w:val="008B41C9"/>
    <w:rsid w:val="008D3FE2"/>
    <w:rsid w:val="0094134A"/>
    <w:rsid w:val="009609CA"/>
    <w:rsid w:val="00986A5C"/>
    <w:rsid w:val="009940EA"/>
    <w:rsid w:val="009D70F1"/>
    <w:rsid w:val="00AC7B46"/>
    <w:rsid w:val="00AF57CB"/>
    <w:rsid w:val="00B01985"/>
    <w:rsid w:val="00BE38B1"/>
    <w:rsid w:val="00C207F8"/>
    <w:rsid w:val="00D214C4"/>
    <w:rsid w:val="00D82AFD"/>
    <w:rsid w:val="00D841C0"/>
    <w:rsid w:val="00E036AE"/>
    <w:rsid w:val="00E54D3F"/>
    <w:rsid w:val="00EC38D6"/>
    <w:rsid w:val="00F7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D65BC-A254-43EC-A922-40BAE54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3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C9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50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B6D9D-CDEF-4097-B82D-DF1312DA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9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18</cp:revision>
  <cp:lastPrinted>2016-02-19T04:03:00Z</cp:lastPrinted>
  <dcterms:created xsi:type="dcterms:W3CDTF">2016-02-18T22:51:00Z</dcterms:created>
  <dcterms:modified xsi:type="dcterms:W3CDTF">2016-03-04T04:49:00Z</dcterms:modified>
</cp:coreProperties>
</file>