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7B206" w14:textId="6788FFDF" w:rsidR="00EC6A1B" w:rsidRPr="001A1171" w:rsidRDefault="00EC6A1B" w:rsidP="005D6ED7">
      <w:pPr>
        <w:spacing w:after="0"/>
        <w:jc w:val="center"/>
        <w:rPr>
          <w:rFonts w:ascii="Gisha" w:hAnsi="Gisha" w:cs="Gisha"/>
          <w:b/>
          <w:bCs/>
          <w:u w:val="single"/>
          <w:rtl/>
        </w:rPr>
      </w:pPr>
      <w:r w:rsidRPr="001A1171">
        <w:rPr>
          <w:rFonts w:ascii="Gisha" w:hAnsi="Gisha" w:cs="Gisha"/>
          <w:b/>
          <w:bCs/>
          <w:u w:val="single"/>
          <w:rtl/>
        </w:rPr>
        <w:t>סיכום יחסותי</w:t>
      </w:r>
    </w:p>
    <w:p w14:paraId="6FCE7D76" w14:textId="1CCCCD5A" w:rsidR="00AA06BA" w:rsidRPr="001A1171" w:rsidRDefault="00AA06BA" w:rsidP="005D6ED7">
      <w:pPr>
        <w:spacing w:after="0"/>
        <w:rPr>
          <w:rFonts w:ascii="Gisha" w:hAnsi="Gisha" w:cs="Gisha"/>
          <w:u w:val="single"/>
          <w:rtl/>
        </w:rPr>
      </w:pPr>
      <w:r w:rsidRPr="001A1171">
        <w:rPr>
          <w:rFonts w:ascii="Gisha" w:hAnsi="Gisha" w:cs="Gisha" w:hint="cs"/>
          <w:u w:val="single"/>
          <w:rtl/>
        </w:rPr>
        <w:t>שתי הנחות יסוד:</w:t>
      </w:r>
    </w:p>
    <w:p w14:paraId="7F099AE7" w14:textId="42AF60A3" w:rsidR="00F3111E" w:rsidRPr="008B22A2" w:rsidRDefault="00F3111E" w:rsidP="005D6ED7">
      <w:pPr>
        <w:pStyle w:val="a5"/>
        <w:numPr>
          <w:ilvl w:val="0"/>
          <w:numId w:val="2"/>
        </w:numPr>
        <w:spacing w:after="0"/>
        <w:rPr>
          <w:rFonts w:ascii="Gisha" w:hAnsi="Gisha" w:cs="Gisha"/>
          <w:rtl/>
        </w:rPr>
      </w:pPr>
      <w:r w:rsidRPr="008B22A2">
        <w:rPr>
          <w:rFonts w:ascii="Gisha" w:hAnsi="Gisha" w:cs="Gisha" w:hint="cs"/>
          <w:rtl/>
        </w:rPr>
        <w:t>מהירות האור קבועה בכל מערכות הייחוס</w:t>
      </w:r>
    </w:p>
    <w:p w14:paraId="5D1B1E49" w14:textId="5096D41E" w:rsidR="00F3111E" w:rsidRPr="008B22A2" w:rsidRDefault="00F3111E" w:rsidP="005D6ED7">
      <w:pPr>
        <w:pStyle w:val="a5"/>
        <w:numPr>
          <w:ilvl w:val="0"/>
          <w:numId w:val="2"/>
        </w:numPr>
        <w:spacing w:after="0"/>
        <w:rPr>
          <w:rFonts w:ascii="Gisha" w:hAnsi="Gisha" w:cs="Gisha"/>
          <w:rtl/>
        </w:rPr>
      </w:pPr>
      <w:r w:rsidRPr="008B22A2">
        <w:rPr>
          <w:rFonts w:ascii="Gisha" w:hAnsi="Gisha" w:cs="Gisha" w:hint="cs"/>
          <w:rtl/>
        </w:rPr>
        <w:t xml:space="preserve">חוקי הפיזיקה נשמרים </w:t>
      </w:r>
      <w:r w:rsidR="005F48DD" w:rsidRPr="008B22A2">
        <w:rPr>
          <w:rFonts w:ascii="Gisha" w:hAnsi="Gisha" w:cs="Gisha" w:hint="cs"/>
          <w:rtl/>
        </w:rPr>
        <w:t>בכל המערכות האינרציאליות</w:t>
      </w:r>
    </w:p>
    <w:p w14:paraId="45545253" w14:textId="47297683" w:rsidR="005F48DD" w:rsidRPr="001A1171" w:rsidRDefault="005F48DD" w:rsidP="005D6ED7">
      <w:pPr>
        <w:spacing w:after="0"/>
        <w:rPr>
          <w:rFonts w:ascii="Gisha" w:hAnsi="Gisha" w:cs="Gisha"/>
          <w:rtl/>
        </w:rPr>
      </w:pPr>
      <w:r w:rsidRPr="001A1171">
        <w:rPr>
          <w:rFonts w:ascii="Gisha" w:hAnsi="Gisha" w:cs="Gisha" w:hint="cs"/>
          <w:u w:val="single"/>
          <w:rtl/>
        </w:rPr>
        <w:t>בעיות שהתעוררו בפיזיקה הקלאסית</w:t>
      </w:r>
    </w:p>
    <w:p w14:paraId="1CB46498" w14:textId="3DD3B60E" w:rsidR="005F48DD" w:rsidRPr="008B22A2" w:rsidRDefault="005F48DD" w:rsidP="005D6ED7">
      <w:pPr>
        <w:pStyle w:val="a5"/>
        <w:numPr>
          <w:ilvl w:val="0"/>
          <w:numId w:val="1"/>
        </w:numPr>
        <w:spacing w:after="0"/>
        <w:rPr>
          <w:rFonts w:ascii="Gisha" w:hAnsi="Gisha" w:cs="Gisha"/>
          <w:rtl/>
        </w:rPr>
      </w:pPr>
      <w:r w:rsidRPr="008B22A2">
        <w:rPr>
          <w:rFonts w:ascii="Gisha" w:hAnsi="Gisha" w:cs="Gisha" w:hint="cs"/>
          <w:rtl/>
        </w:rPr>
        <w:t xml:space="preserve">גלים לא </w:t>
      </w:r>
      <w:proofErr w:type="spellStart"/>
      <w:r w:rsidRPr="008B22A2">
        <w:rPr>
          <w:rFonts w:ascii="Gisha" w:hAnsi="Gisha" w:cs="Gisha" w:hint="cs"/>
          <w:rtl/>
        </w:rPr>
        <w:t>אינוואריאנטיים</w:t>
      </w:r>
      <w:proofErr w:type="spellEnd"/>
      <w:r w:rsidRPr="008B22A2">
        <w:rPr>
          <w:rFonts w:ascii="Gisha" w:hAnsi="Gisha" w:cs="Gisha" w:hint="cs"/>
          <w:rtl/>
        </w:rPr>
        <w:t xml:space="preserve"> לטרנס' גלילאו-&gt;המצאת טרנס' לורנץ</w:t>
      </w:r>
    </w:p>
    <w:p w14:paraId="7DFC1A83" w14:textId="438AAFA1" w:rsidR="005F48DD" w:rsidRPr="008B22A2" w:rsidRDefault="00D65F05" w:rsidP="005D6ED7">
      <w:pPr>
        <w:pStyle w:val="a5"/>
        <w:numPr>
          <w:ilvl w:val="0"/>
          <w:numId w:val="1"/>
        </w:numPr>
        <w:spacing w:after="0"/>
        <w:rPr>
          <w:rFonts w:ascii="Gisha" w:hAnsi="Gisha" w:cs="Gisha"/>
          <w:rtl/>
        </w:rPr>
      </w:pPr>
      <w:r w:rsidRPr="008B22A2">
        <w:rPr>
          <w:rFonts w:ascii="Gisha" w:hAnsi="Gisha" w:cs="Gisha" w:hint="cs"/>
          <w:rtl/>
        </w:rPr>
        <w:t xml:space="preserve">מה התווך שהאור נע בו? עולה רעיון האתר ומופרך בניסוי </w:t>
      </w:r>
      <w:proofErr w:type="spellStart"/>
      <w:r w:rsidRPr="008B22A2">
        <w:rPr>
          <w:rFonts w:ascii="Gisha" w:hAnsi="Gisha" w:cs="Gisha" w:hint="cs"/>
          <w:rtl/>
        </w:rPr>
        <w:t>מייקלסון</w:t>
      </w:r>
      <w:proofErr w:type="spellEnd"/>
      <w:r w:rsidRPr="008B22A2">
        <w:rPr>
          <w:rFonts w:ascii="Gisha" w:hAnsi="Gisha" w:cs="Gisha" w:hint="cs"/>
          <w:rtl/>
        </w:rPr>
        <w:t xml:space="preserve"> מורלי</w:t>
      </w:r>
    </w:p>
    <w:p w14:paraId="3A80975E" w14:textId="2A560588" w:rsidR="00D65F05" w:rsidRPr="001A1171" w:rsidRDefault="00D65F05" w:rsidP="005D6ED7">
      <w:pPr>
        <w:spacing w:after="0"/>
        <w:rPr>
          <w:rFonts w:ascii="Gisha" w:hAnsi="Gisha" w:cs="Gisha"/>
          <w:rtl/>
        </w:rPr>
      </w:pPr>
      <w:r w:rsidRPr="001A1171">
        <w:rPr>
          <w:rFonts w:ascii="Gisha" w:hAnsi="Gisha" w:cs="Gisha" w:hint="cs"/>
          <w:rtl/>
        </w:rPr>
        <w:t xml:space="preserve">הדרך היחידה להסביר את המצב היא שהזמן שונה </w:t>
      </w:r>
      <w:proofErr w:type="spellStart"/>
      <w:r w:rsidRPr="001A1171">
        <w:rPr>
          <w:rFonts w:ascii="Gisha" w:hAnsi="Gisha" w:cs="Gisha" w:hint="cs"/>
          <w:rtl/>
        </w:rPr>
        <w:t>במע</w:t>
      </w:r>
      <w:proofErr w:type="spellEnd"/>
      <w:r w:rsidRPr="001A1171">
        <w:rPr>
          <w:rFonts w:ascii="Gisha" w:hAnsi="Gisha" w:cs="Gisha" w:hint="cs"/>
          <w:rtl/>
        </w:rPr>
        <w:t xml:space="preserve">' שנעה עם </w:t>
      </w:r>
      <w:proofErr w:type="spellStart"/>
      <w:r w:rsidRPr="001A1171">
        <w:rPr>
          <w:rFonts w:ascii="Gisha" w:hAnsi="Gisha" w:cs="Gisha" w:hint="cs"/>
          <w:rtl/>
        </w:rPr>
        <w:t>האינפרומטר</w:t>
      </w:r>
      <w:proofErr w:type="spellEnd"/>
      <w:r w:rsidRPr="001A1171">
        <w:rPr>
          <w:rFonts w:ascii="Gisha" w:hAnsi="Gisha" w:cs="Gisha" w:hint="cs"/>
          <w:rtl/>
        </w:rPr>
        <w:t xml:space="preserve"> לעומת </w:t>
      </w:r>
      <w:proofErr w:type="spellStart"/>
      <w:r w:rsidRPr="001A1171">
        <w:rPr>
          <w:rFonts w:ascii="Gisha" w:hAnsi="Gisha" w:cs="Gisha" w:hint="cs"/>
          <w:rtl/>
        </w:rPr>
        <w:t>במע</w:t>
      </w:r>
      <w:proofErr w:type="spellEnd"/>
      <w:r w:rsidRPr="001A1171">
        <w:rPr>
          <w:rFonts w:ascii="Gisha" w:hAnsi="Gisha" w:cs="Gisha" w:hint="cs"/>
          <w:rtl/>
        </w:rPr>
        <w:t>' המעבדה (או לחילופין שה</w:t>
      </w:r>
      <w:r w:rsidR="001A1171" w:rsidRPr="001A1171">
        <w:rPr>
          <w:rFonts w:ascii="Gisha" w:hAnsi="Gisha" w:cs="Gisha" w:hint="cs"/>
          <w:rtl/>
        </w:rPr>
        <w:t>מרחק מתקצר).</w:t>
      </w:r>
    </w:p>
    <w:p w14:paraId="411F0308" w14:textId="7B647F07" w:rsidR="001A1171" w:rsidRPr="00161445" w:rsidRDefault="001A1171" w:rsidP="005D6ED7">
      <w:pPr>
        <w:spacing w:after="0"/>
        <w:rPr>
          <w:rFonts w:ascii="Gisha" w:hAnsi="Gisha" w:cs="Gisha"/>
          <w:u w:val="single"/>
          <w:rtl/>
        </w:rPr>
      </w:pPr>
      <w:r w:rsidRPr="00161445">
        <w:rPr>
          <w:rFonts w:ascii="Gisha" w:hAnsi="Gisha" w:cs="Gisha" w:hint="cs"/>
          <w:u w:val="single"/>
          <w:rtl/>
        </w:rPr>
        <w:t>הסבר אינטואיטיבי:</w:t>
      </w:r>
    </w:p>
    <w:p w14:paraId="596A23FB" w14:textId="12209EBC" w:rsidR="00F7000C" w:rsidRDefault="00F7000C" w:rsidP="005D6ED7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 xml:space="preserve">מערכת </w:t>
      </w:r>
      <w:r w:rsidRPr="007525B2">
        <w:rPr>
          <w:rFonts w:ascii="Gisha" w:hAnsi="Gisha" w:cs="Gisha" w:hint="cs"/>
          <w:b/>
          <w:bCs/>
        </w:rPr>
        <w:t>O</w:t>
      </w:r>
      <w:r w:rsidRPr="007525B2">
        <w:rPr>
          <w:rFonts w:ascii="Gisha" w:hAnsi="Gisha" w:cs="Gisha"/>
          <w:b/>
          <w:bCs/>
        </w:rPr>
        <w:t>'</w:t>
      </w:r>
      <w:r>
        <w:rPr>
          <w:rFonts w:ascii="Gisha" w:hAnsi="Gisha" w:cs="Gisha" w:hint="cs"/>
          <w:rtl/>
        </w:rPr>
        <w:t xml:space="preserve"> נעה במהירות קבועה בכיוון </w:t>
      </w:r>
      <w:r>
        <w:rPr>
          <w:rFonts w:ascii="Gisha" w:hAnsi="Gisha" w:cs="Gisha" w:hint="cs"/>
        </w:rPr>
        <w:t>X</w:t>
      </w:r>
      <w:r>
        <w:rPr>
          <w:rFonts w:ascii="Gisha" w:hAnsi="Gisha" w:cs="Gisha" w:hint="cs"/>
          <w:rtl/>
        </w:rPr>
        <w:t xml:space="preserve"> ביחס למערכת </w:t>
      </w:r>
      <w:r>
        <w:rPr>
          <w:rFonts w:ascii="Gisha" w:hAnsi="Gisha" w:cs="Gisha" w:hint="cs"/>
        </w:rPr>
        <w:t>O</w:t>
      </w:r>
      <w:r>
        <w:rPr>
          <w:rFonts w:ascii="Gisha" w:hAnsi="Gisha" w:cs="Gisha" w:hint="cs"/>
          <w:rtl/>
        </w:rPr>
        <w:t xml:space="preserve">. </w:t>
      </w:r>
      <w:r w:rsidR="001D217D">
        <w:rPr>
          <w:rFonts w:ascii="Gisha" w:hAnsi="Gisha" w:cs="Gisha" w:hint="cs"/>
          <w:rtl/>
        </w:rPr>
        <w:t>בוב (בתמונה) משדר קרן לייזר למראה שמוחזרת אליו. להלן מסלולי הקרניים בשתי המערכות: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05F6" w14:paraId="742C4CEE" w14:textId="77777777" w:rsidTr="00EB05F6">
        <w:tc>
          <w:tcPr>
            <w:tcW w:w="4261" w:type="dxa"/>
          </w:tcPr>
          <w:p w14:paraId="254604FD" w14:textId="3B754FE8" w:rsidR="00EB05F6" w:rsidRPr="007525B2" w:rsidRDefault="00EB05F6" w:rsidP="005D6ED7">
            <w:pPr>
              <w:spacing w:line="276" w:lineRule="auto"/>
              <w:jc w:val="center"/>
              <w:rPr>
                <w:rFonts w:ascii="Gisha" w:hAnsi="Gisha" w:cs="Gisha"/>
                <w:b/>
                <w:bCs/>
              </w:rPr>
            </w:pPr>
            <w:r w:rsidRPr="007525B2">
              <w:rPr>
                <w:rFonts w:ascii="Gisha" w:hAnsi="Gisha" w:cs="Gisha" w:hint="cs"/>
                <w:b/>
                <w:bCs/>
                <w:rtl/>
              </w:rPr>
              <w:t xml:space="preserve">מערכת </w:t>
            </w:r>
            <w:r w:rsidR="00F15704" w:rsidRPr="007525B2">
              <w:rPr>
                <w:rFonts w:ascii="Gisha" w:hAnsi="Gisha" w:cs="Gisha" w:hint="cs"/>
                <w:b/>
                <w:bCs/>
              </w:rPr>
              <w:t>O</w:t>
            </w:r>
            <w:r w:rsidR="00F15704" w:rsidRPr="007525B2">
              <w:rPr>
                <w:rFonts w:ascii="Gisha" w:hAnsi="Gisha" w:cs="Gisha"/>
                <w:b/>
                <w:bCs/>
              </w:rPr>
              <w:t>'</w:t>
            </w:r>
          </w:p>
        </w:tc>
        <w:tc>
          <w:tcPr>
            <w:tcW w:w="4261" w:type="dxa"/>
          </w:tcPr>
          <w:p w14:paraId="0A3A2864" w14:textId="5028F96F" w:rsidR="00EB05F6" w:rsidRPr="007525B2" w:rsidRDefault="00F15704" w:rsidP="005D6ED7">
            <w:pPr>
              <w:spacing w:line="276" w:lineRule="auto"/>
              <w:jc w:val="center"/>
              <w:rPr>
                <w:rFonts w:ascii="Gisha" w:hAnsi="Gisha" w:cs="Gisha" w:hint="cs"/>
                <w:b/>
                <w:bCs/>
                <w:rtl/>
              </w:rPr>
            </w:pPr>
            <w:r w:rsidRPr="007525B2">
              <w:rPr>
                <w:rFonts w:ascii="Gisha" w:hAnsi="Gisha" w:cs="Gisha" w:hint="cs"/>
                <w:b/>
                <w:bCs/>
                <w:rtl/>
              </w:rPr>
              <w:t xml:space="preserve">מערכת </w:t>
            </w:r>
            <w:r w:rsidRPr="007525B2">
              <w:rPr>
                <w:rFonts w:ascii="Gisha" w:hAnsi="Gisha" w:cs="Gisha" w:hint="cs"/>
                <w:b/>
                <w:bCs/>
              </w:rPr>
              <w:t>O</w:t>
            </w:r>
          </w:p>
        </w:tc>
      </w:tr>
      <w:tr w:rsidR="00EB05F6" w14:paraId="1C93E374" w14:textId="77777777" w:rsidTr="00EB05F6">
        <w:tc>
          <w:tcPr>
            <w:tcW w:w="4261" w:type="dxa"/>
          </w:tcPr>
          <w:p w14:paraId="0F90B883" w14:textId="29ACA866" w:rsidR="00EB05F6" w:rsidRDefault="00EB05F6" w:rsidP="005D6ED7">
            <w:pPr>
              <w:spacing w:line="276" w:lineRule="auto"/>
              <w:jc w:val="center"/>
              <w:rPr>
                <w:rFonts w:ascii="Gisha" w:hAnsi="Gisha" w:cs="Gisha"/>
                <w:rtl/>
              </w:rPr>
            </w:pPr>
            <w:r w:rsidRPr="00EB05F6">
              <w:rPr>
                <w:rFonts w:ascii="Gisha" w:hAnsi="Gisha" w:cs="Gisha"/>
                <w:rtl/>
              </w:rPr>
              <w:drawing>
                <wp:inline distT="0" distB="0" distL="0" distR="0" wp14:anchorId="5FC52CFD" wp14:editId="52EF654B">
                  <wp:extent cx="914400" cy="978694"/>
                  <wp:effectExtent l="0" t="0" r="0" b="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446" cy="98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E03384E" w14:textId="625C9900" w:rsidR="00EB05F6" w:rsidRDefault="00902206" w:rsidP="005D6ED7">
            <w:pPr>
              <w:spacing w:line="276" w:lineRule="auto"/>
              <w:jc w:val="center"/>
              <w:rPr>
                <w:rFonts w:ascii="Gisha" w:hAnsi="Gisha" w:cs="Gisha"/>
                <w:rtl/>
              </w:rPr>
            </w:pPr>
            <w:r w:rsidRPr="00902206">
              <w:rPr>
                <w:rFonts w:ascii="Gisha" w:hAnsi="Gisha" w:cs="Gisha"/>
                <w:rtl/>
              </w:rPr>
              <w:drawing>
                <wp:inline distT="0" distB="0" distL="0" distR="0" wp14:anchorId="15667F53" wp14:editId="182F6354">
                  <wp:extent cx="2305372" cy="971686"/>
                  <wp:effectExtent l="0" t="0" r="0" b="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206" w14:paraId="13962242" w14:textId="77777777" w:rsidTr="00EB05F6">
        <w:tc>
          <w:tcPr>
            <w:tcW w:w="4261" w:type="dxa"/>
          </w:tcPr>
          <w:p w14:paraId="743954F4" w14:textId="27847996" w:rsidR="00902206" w:rsidRPr="007525B2" w:rsidRDefault="007525B2" w:rsidP="005D6ED7">
            <w:pPr>
              <w:spacing w:line="276" w:lineRule="auto"/>
              <w:jc w:val="center"/>
              <w:rPr>
                <w:rFonts w:cs="Gisha"/>
              </w:rPr>
            </w:pPr>
            <m:oMathPara>
              <m:oMath>
                <m:r>
                  <w:rPr>
                    <w:rFonts w:ascii="Cambria Math" w:hAnsi="Cambria Math" w:cs="Gisha"/>
                  </w:rPr>
                  <m:t>τ</m:t>
                </m:r>
              </m:oMath>
            </m:oMathPara>
          </w:p>
        </w:tc>
        <w:tc>
          <w:tcPr>
            <w:tcW w:w="4261" w:type="dxa"/>
          </w:tcPr>
          <w:p w14:paraId="567CFA2B" w14:textId="39E1770D" w:rsidR="00902206" w:rsidRPr="00902206" w:rsidRDefault="007525B2" w:rsidP="005D6ED7">
            <w:pPr>
              <w:spacing w:line="276" w:lineRule="auto"/>
              <w:jc w:val="center"/>
              <w:rPr>
                <w:rFonts w:ascii="Gisha" w:hAnsi="Gisha" w:cs="Gisha" w:hint="cs"/>
                <w:rtl/>
              </w:rPr>
            </w:pPr>
            <m:oMathPara>
              <m:oMath>
                <m:r>
                  <w:rPr>
                    <w:rFonts w:ascii="Cambria Math" w:hAnsi="Cambria Math" w:cs="Gisha"/>
                  </w:rPr>
                  <m:t>t=γτ</m:t>
                </m:r>
              </m:oMath>
            </m:oMathPara>
          </w:p>
        </w:tc>
      </w:tr>
    </w:tbl>
    <w:p w14:paraId="0CE128D9" w14:textId="22476381" w:rsidR="00EB05F6" w:rsidRDefault="00631AD8" w:rsidP="005D6ED7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 xml:space="preserve">מכיוון שהדרך שהאור עובר "ארוכה יותר" </w:t>
      </w:r>
      <w:proofErr w:type="spellStart"/>
      <w:r>
        <w:rPr>
          <w:rFonts w:ascii="Gisha" w:hAnsi="Gisha" w:cs="Gisha" w:hint="cs"/>
          <w:rtl/>
        </w:rPr>
        <w:t>במע</w:t>
      </w:r>
      <w:proofErr w:type="spellEnd"/>
      <w:r>
        <w:rPr>
          <w:rFonts w:ascii="Gisha" w:hAnsi="Gisha" w:cs="Gisha" w:hint="cs"/>
          <w:rtl/>
        </w:rPr>
        <w:t xml:space="preserve">' </w:t>
      </w:r>
      <w:r>
        <w:rPr>
          <w:rFonts w:ascii="Gisha" w:hAnsi="Gisha" w:cs="Gisha" w:hint="cs"/>
        </w:rPr>
        <w:t>O</w:t>
      </w:r>
      <w:r>
        <w:rPr>
          <w:rFonts w:ascii="Gisha" w:hAnsi="Gisha" w:cs="Gisha" w:hint="cs"/>
          <w:rtl/>
        </w:rPr>
        <w:t xml:space="preserve"> והמהירות חייבת להישאר קבועה, אז הזמן </w:t>
      </w:r>
      <w:r w:rsidR="00F7000C">
        <w:rPr>
          <w:rFonts w:ascii="Gisha" w:hAnsi="Gisha" w:cs="Gisha" w:hint="cs"/>
          <w:rtl/>
        </w:rPr>
        <w:t xml:space="preserve">במערכת </w:t>
      </w:r>
      <w:r w:rsidR="00F7000C">
        <w:rPr>
          <w:rFonts w:ascii="Gisha" w:hAnsi="Gisha" w:cs="Gisha" w:hint="cs"/>
        </w:rPr>
        <w:t>O</w:t>
      </w:r>
      <w:r w:rsidR="00F7000C">
        <w:rPr>
          <w:rFonts w:ascii="Gisha" w:hAnsi="Gisha" w:cs="Gisha" w:hint="cs"/>
          <w:rtl/>
        </w:rPr>
        <w:t xml:space="preserve"> מתארך.</w:t>
      </w:r>
    </w:p>
    <w:p w14:paraId="27C11E36" w14:textId="039858C3" w:rsidR="00E04CC0" w:rsidRDefault="00B04076" w:rsidP="005D6ED7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 xml:space="preserve">כשלוקחים בחשבון את התקצרות הזמן, </w:t>
      </w:r>
      <w:r w:rsidR="004C25E1">
        <w:rPr>
          <w:rFonts w:ascii="Gisha" w:hAnsi="Gisha" w:cs="Gisha" w:hint="cs"/>
          <w:rtl/>
        </w:rPr>
        <w:t>מקבלים</w:t>
      </w:r>
      <w:r w:rsidR="00F501B0">
        <w:rPr>
          <w:rFonts w:ascii="Gisha" w:hAnsi="Gisha" w:cs="Gisha" w:hint="cs"/>
          <w:rtl/>
        </w:rPr>
        <w:t xml:space="preserve"> את:</w:t>
      </w:r>
    </w:p>
    <w:p w14:paraId="0691E25F" w14:textId="5719F8E0" w:rsidR="00F501B0" w:rsidRPr="00F501B0" w:rsidRDefault="00F501B0" w:rsidP="005D6ED7">
      <w:pPr>
        <w:pStyle w:val="a5"/>
        <w:numPr>
          <w:ilvl w:val="0"/>
          <w:numId w:val="3"/>
        </w:numPr>
        <w:spacing w:after="0"/>
        <w:rPr>
          <w:rFonts w:ascii="Gisha" w:hAnsi="Gisha" w:cs="Gisha"/>
          <w:rtl/>
        </w:rPr>
      </w:pPr>
      <w:r w:rsidRPr="00F501B0">
        <w:rPr>
          <w:rFonts w:ascii="Gisha" w:hAnsi="Gisha" w:cs="Gisha" w:hint="cs"/>
          <w:rtl/>
        </w:rPr>
        <w:t>איבוד הסימולטניות (מה שקורה "בו זמנית" במערכת אחת לא בהכרח קורה "בו זמנית" במערכת אחרת).</w:t>
      </w:r>
    </w:p>
    <w:p w14:paraId="027DD96A" w14:textId="77931E2C" w:rsidR="00F501B0" w:rsidRDefault="00F501B0" w:rsidP="005D6ED7">
      <w:pPr>
        <w:pStyle w:val="a5"/>
        <w:numPr>
          <w:ilvl w:val="0"/>
          <w:numId w:val="3"/>
        </w:numPr>
        <w:spacing w:after="0"/>
        <w:rPr>
          <w:rFonts w:ascii="Gisha" w:hAnsi="Gisha" w:cs="Gisha"/>
        </w:rPr>
      </w:pPr>
      <w:r w:rsidRPr="00F501B0">
        <w:rPr>
          <w:rFonts w:ascii="Gisha" w:hAnsi="Gisha" w:cs="Gisha" w:hint="cs"/>
          <w:rtl/>
        </w:rPr>
        <w:t>התקצרות האורך.</w:t>
      </w:r>
    </w:p>
    <w:p w14:paraId="66F4D02B" w14:textId="799C9A53" w:rsidR="0090008C" w:rsidRDefault="00F501B0" w:rsidP="005D6ED7">
      <w:pPr>
        <w:spacing w:after="0"/>
        <w:rPr>
          <w:rFonts w:ascii="Gisha" w:hAnsi="Gisha" w:cs="Gisha"/>
          <w:b/>
          <w:bCs/>
          <w:rtl/>
        </w:rPr>
      </w:pPr>
      <w:r w:rsidRPr="0090008C">
        <w:rPr>
          <w:rFonts w:ascii="Gisha" w:hAnsi="Gisha" w:cs="Gisha" w:hint="cs"/>
          <w:b/>
          <w:bCs/>
          <w:rtl/>
        </w:rPr>
        <w:t xml:space="preserve">במערכת המנוחה </w:t>
      </w:r>
      <w:r w:rsidR="0004402D">
        <w:rPr>
          <w:rFonts w:ascii="Gisha" w:hAnsi="Gisha" w:cs="Gisha" w:hint="cs"/>
          <w:b/>
          <w:bCs/>
          <w:rtl/>
        </w:rPr>
        <w:t xml:space="preserve">של החלקיק </w:t>
      </w:r>
      <w:r w:rsidRPr="0090008C">
        <w:rPr>
          <w:rFonts w:ascii="Gisha" w:hAnsi="Gisha" w:cs="Gisha" w:hint="cs"/>
          <w:b/>
          <w:bCs/>
          <w:rtl/>
        </w:rPr>
        <w:t>מקבלים את הזמן ה</w:t>
      </w:r>
      <w:r w:rsidR="0090008C" w:rsidRPr="0090008C">
        <w:rPr>
          <w:rFonts w:ascii="Gisha" w:hAnsi="Gisha" w:cs="Gisha" w:hint="cs"/>
          <w:b/>
          <w:bCs/>
          <w:rtl/>
        </w:rPr>
        <w:t>עצמי (שהוא הזמן הקצר ביותר) ואת האורך הארוך ביותר.</w:t>
      </w:r>
      <w:r w:rsidR="005D6ED7">
        <w:rPr>
          <w:rFonts w:ascii="Gisha" w:hAnsi="Gisha" w:cs="Gisha"/>
          <w:b/>
          <w:bCs/>
          <w:rtl/>
        </w:rPr>
        <w:br/>
      </w:r>
      <w:r w:rsidR="0090008C">
        <w:rPr>
          <w:rFonts w:ascii="Gisha" w:hAnsi="Gisha" w:cs="Gisha" w:hint="cs"/>
          <w:rtl/>
        </w:rPr>
        <w:t xml:space="preserve">במעבר לכל מערכת אחרת נקבל: </w:t>
      </w:r>
      <m:oMath>
        <m:r>
          <w:rPr>
            <w:rFonts w:ascii="Cambria Math" w:hAnsi="Cambria Math" w:cs="Gisha"/>
          </w:rPr>
          <m:t>t=γ</m:t>
        </m:r>
        <m:r>
          <w:rPr>
            <w:rFonts w:ascii="Cambria Math" w:eastAsiaTheme="minorEastAsia" w:hAnsi="Cambria Math" w:cs="Gisha"/>
          </w:rPr>
          <m:t>τ</m:t>
        </m:r>
      </m:oMath>
      <w:r w:rsidR="00896214">
        <w:rPr>
          <w:rFonts w:cs="Gisha" w:hint="cs"/>
          <w:i/>
          <w:rtl/>
        </w:rPr>
        <w:t xml:space="preserve">, </w:t>
      </w:r>
      <m:oMath>
        <m:r>
          <w:rPr>
            <w:rFonts w:ascii="Cambria Math" w:hAnsi="Cambria Math" w:cs="Gisha"/>
          </w:rPr>
          <m:t>L</m:t>
        </m:r>
        <m:r>
          <w:rPr>
            <w:rFonts w:ascii="Cambria Math" w:hAnsi="Cambria Math" w:cs="Gisha"/>
          </w:rPr>
          <m:t>=</m:t>
        </m:r>
        <m:f>
          <m:fPr>
            <m:ctrlPr>
              <w:rPr>
                <w:rFonts w:ascii="Cambria Math" w:eastAsiaTheme="minorEastAsia" w:hAnsi="Cambria Math" w:cs="Gisha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Gisha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Gisha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Gisha"/>
                  </w:rPr>
                  <m:t>propper</m:t>
                </m:r>
              </m:sub>
            </m:sSub>
          </m:num>
          <m:den>
            <m:r>
              <w:rPr>
                <w:rFonts w:ascii="Cambria Math" w:eastAsiaTheme="minorEastAsia" w:hAnsi="Cambria Math" w:cs="Gisha"/>
              </w:rPr>
              <m:t xml:space="preserve"> </m:t>
            </m:r>
            <m:r>
              <w:rPr>
                <w:rFonts w:ascii="Cambria Math" w:eastAsiaTheme="minorEastAsia" w:hAnsi="Cambria Math" w:cs="Gisha"/>
              </w:rPr>
              <m:t>γ</m:t>
            </m:r>
          </m:den>
        </m:f>
      </m:oMath>
    </w:p>
    <w:p w14:paraId="07D95D6A" w14:textId="03D016B6" w:rsidR="005835A7" w:rsidRPr="005835A7" w:rsidRDefault="00161445" w:rsidP="005D6ED7">
      <w:pPr>
        <w:spacing w:after="0"/>
        <w:rPr>
          <w:rFonts w:ascii="Gisha" w:hAnsi="Gisha" w:cs="Gisha"/>
          <w:rtl/>
        </w:rPr>
      </w:pPr>
      <w:r w:rsidRPr="000B04AC">
        <w:rPr>
          <w:rFonts w:ascii="Gisha" w:hAnsi="Gisha" w:cs="Gisha" w:hint="cs"/>
          <w:u w:val="single"/>
          <w:rtl/>
        </w:rPr>
        <w:t xml:space="preserve">דבר זה שימושי להבנת שטף </w:t>
      </w:r>
      <w:proofErr w:type="spellStart"/>
      <w:r w:rsidRPr="000B04AC">
        <w:rPr>
          <w:rFonts w:ascii="Gisha" w:hAnsi="Gisha" w:cs="Gisha" w:hint="cs"/>
          <w:u w:val="single"/>
          <w:rtl/>
        </w:rPr>
        <w:t>מיואונים</w:t>
      </w:r>
      <w:proofErr w:type="spellEnd"/>
      <w:r w:rsidRPr="000B04AC">
        <w:rPr>
          <w:rFonts w:ascii="Gisha" w:hAnsi="Gisha" w:cs="Gisha" w:hint="cs"/>
          <w:u w:val="single"/>
          <w:rtl/>
        </w:rPr>
        <w:t xml:space="preserve"> שמגיע לגובה פני הים:</w:t>
      </w:r>
      <w:r>
        <w:rPr>
          <w:rFonts w:ascii="Gisha" w:hAnsi="Gisha" w:cs="Gisha" w:hint="cs"/>
          <w:rtl/>
        </w:rPr>
        <w:t xml:space="preserve"> </w:t>
      </w:r>
      <w:r w:rsidR="009D4E3A">
        <w:rPr>
          <w:rFonts w:ascii="Gisha" w:hAnsi="Gisha" w:cs="Gisha" w:hint="cs"/>
          <w:rtl/>
        </w:rPr>
        <w:t>הזמן שנמדד על ידנו במערכת כדה"א ארוך</w:t>
      </w:r>
      <w:r w:rsidR="0096082B">
        <w:rPr>
          <w:rFonts w:ascii="Gisha" w:hAnsi="Gisha" w:cs="Gisha" w:hint="cs"/>
          <w:rtl/>
        </w:rPr>
        <w:t xml:space="preserve"> בהרבה</w:t>
      </w:r>
      <w:r w:rsidR="009D4E3A">
        <w:rPr>
          <w:rFonts w:ascii="Gisha" w:hAnsi="Gisha" w:cs="Gisha" w:hint="cs"/>
          <w:rtl/>
        </w:rPr>
        <w:t xml:space="preserve"> </w:t>
      </w:r>
      <w:r w:rsidR="0096082B">
        <w:rPr>
          <w:rFonts w:ascii="Gisha" w:hAnsi="Gisha" w:cs="Gisha" w:hint="cs"/>
          <w:rtl/>
        </w:rPr>
        <w:t xml:space="preserve">מזמן מחצית החיים של </w:t>
      </w:r>
      <w:proofErr w:type="spellStart"/>
      <w:r w:rsidR="0096082B">
        <w:rPr>
          <w:rFonts w:ascii="Gisha" w:hAnsi="Gisha" w:cs="Gisha" w:hint="cs"/>
          <w:rtl/>
        </w:rPr>
        <w:t>המיואונים</w:t>
      </w:r>
      <w:proofErr w:type="spellEnd"/>
      <w:r w:rsidR="0096082B">
        <w:rPr>
          <w:rFonts w:ascii="Gisha" w:hAnsi="Gisha" w:cs="Gisha" w:hint="cs"/>
          <w:rtl/>
        </w:rPr>
        <w:t xml:space="preserve"> והיינו מצפים שלא נצליח למדוד </w:t>
      </w:r>
      <w:proofErr w:type="spellStart"/>
      <w:r w:rsidR="0096082B">
        <w:rPr>
          <w:rFonts w:ascii="Gisha" w:hAnsi="Gisha" w:cs="Gisha" w:hint="cs"/>
          <w:rtl/>
        </w:rPr>
        <w:t>מיואונים</w:t>
      </w:r>
      <w:proofErr w:type="spellEnd"/>
      <w:r w:rsidR="0096082B">
        <w:rPr>
          <w:rFonts w:ascii="Gisha" w:hAnsi="Gisha" w:cs="Gisha" w:hint="cs"/>
          <w:rtl/>
        </w:rPr>
        <w:t xml:space="preserve"> על פני הים. הסיבה שהם מצליחים להגיע היא שהזמן העצמי שלהם קצר יותר מהזמן שאנחנו מודדים!</w:t>
      </w:r>
    </w:p>
    <w:p w14:paraId="7E2D0E9A" w14:textId="688E27B5" w:rsidR="005D6ED7" w:rsidRDefault="006A2264" w:rsidP="005D6ED7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 xml:space="preserve">נסיק שהאינטרוול </w:t>
      </w:r>
      <m:oMath>
        <m:r>
          <w:rPr>
            <w:rFonts w:ascii="Cambria Math" w:hAnsi="Cambria Math" w:cs="Gisha"/>
          </w:rPr>
          <m:t>d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s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  <m:r>
          <w:rPr>
            <w:rFonts w:ascii="Cambria Math" w:hAnsi="Cambria Math" w:cs="Gisha"/>
          </w:rPr>
          <m:t>=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c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t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  <m:r>
          <w:rPr>
            <w:rFonts w:ascii="Cambria Math" w:hAnsi="Cambria Math" w:cs="Gisha"/>
          </w:rPr>
          <m:t>-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Gisha"/>
                    <w:i/>
                  </w:rPr>
                </m:ctrlPr>
              </m:accPr>
              <m:e>
                <m:r>
                  <w:rPr>
                    <w:rFonts w:ascii="Cambria Math" w:hAnsi="Cambria Math" w:cs="Gisha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Gisha"/>
              </w:rPr>
              <m:t>2</m:t>
            </m:r>
          </m:sup>
        </m:sSup>
      </m:oMath>
      <w:r w:rsidR="00E016C4">
        <w:rPr>
          <w:rFonts w:cs="Gisha" w:hint="cs"/>
          <w:i/>
          <w:rtl/>
        </w:rPr>
        <w:t xml:space="preserve"> הוא גודל אינוואריאנטי ו</w:t>
      </w:r>
      <w:r w:rsidR="00431AFB">
        <w:rPr>
          <w:rFonts w:cs="Gisha" w:hint="cs"/>
          <w:i/>
          <w:rtl/>
        </w:rPr>
        <w:t>נכתוב את הטרנס' שמשמרת אותו, זוהי טרנס' לורנץ:</w:t>
      </w:r>
    </w:p>
    <w:p w14:paraId="30964424" w14:textId="453022D4" w:rsidR="00C23309" w:rsidRDefault="00D36F39" w:rsidP="005D6ED7">
      <w:pPr>
        <w:spacing w:after="0"/>
        <w:rPr>
          <w:rFonts w:cs="Gisha" w:hint="cs"/>
          <w:i/>
          <w:rtl/>
        </w:rPr>
      </w:pPr>
      <m:oMathPara>
        <m:oMath>
          <m:func>
            <m:funcPr>
              <m:ctrlPr>
                <w:rPr>
                  <w:rFonts w:ascii="Cambria Math" w:hAnsi="Cambria Math" w:cs="Gish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Gisha"/>
                </w:rPr>
                <m:t>tanh</m:t>
              </m:r>
              <m:ctrlPr>
                <w:rPr>
                  <w:rFonts w:ascii="Cambria Math" w:hAnsi="Cambria Math" w:cs="Gisha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Gisha"/>
                      <w:i/>
                    </w:rPr>
                  </m:ctrlPr>
                </m:dPr>
                <m:e>
                  <m:r>
                    <w:rPr>
                      <w:rFonts w:ascii="Cambria Math" w:hAnsi="Cambria Math" w:cs="Gisha"/>
                    </w:rPr>
                    <m:t>ζ</m:t>
                  </m:r>
                </m:e>
              </m:d>
              <m:r>
                <w:rPr>
                  <w:rFonts w:ascii="Cambria Math" w:hAnsi="Cambria Math" w:cs="Gisha"/>
                </w:rPr>
                <m:t xml:space="preserve">=β,       </m:t>
              </m:r>
              <m:func>
                <m:funcPr>
                  <m:ctrlPr>
                    <w:rPr>
                      <w:rFonts w:ascii="Cambria Math" w:hAnsi="Cambria Math" w:cs="Gish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Gisha"/>
                    </w:rPr>
                    <m:t>cosh</m:t>
                  </m:r>
                  <m:ctrlPr>
                    <w:rPr>
                      <w:rFonts w:ascii="Cambria Math" w:hAnsi="Cambria Math" w:cs="Gisha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Gish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Gisha"/>
                        </w:rPr>
                        <m:t>ζ</m:t>
                      </m:r>
                    </m:e>
                  </m:d>
                </m:e>
              </m:func>
              <m:r>
                <w:rPr>
                  <w:rFonts w:ascii="Cambria Math" w:hAnsi="Cambria Math" w:cs="Gisha"/>
                </w:rPr>
                <m:t>=</m:t>
              </m:r>
              <m:f>
                <m:fPr>
                  <m:ctrlPr>
                    <w:rPr>
                      <w:rFonts w:ascii="Cambria Math" w:hAnsi="Cambria Math" w:cs="Gisha"/>
                      <w:i/>
                    </w:rPr>
                  </m:ctrlPr>
                </m:fPr>
                <m:num>
                  <m:r>
                    <w:rPr>
                      <w:rFonts w:ascii="Cambria Math" w:hAnsi="Cambria Math" w:cs="Gisha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Gish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Gisha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 w:cs="Gisha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Gisha"/>
                            </w:rPr>
                            <m:t>tan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Gisha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Gisha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Gisha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Gish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Gisha"/>
                                </w:rPr>
                                <m:t>ζ</m:t>
                              </m:r>
                            </m:e>
                          </m:d>
                        </m:e>
                      </m:func>
                    </m:e>
                  </m:rad>
                </m:den>
              </m:f>
            </m:e>
          </m:func>
          <m:r>
            <w:rPr>
              <w:rFonts w:ascii="Cambria Math" w:hAnsi="Cambria Math" w:cs="Gisha"/>
            </w:rPr>
            <m:t>=γ</m:t>
          </m:r>
          <m:r>
            <w:rPr>
              <w:rFonts w:ascii="Cambria Math" w:hAnsi="Cambria Math" w:cs="Gisha"/>
            </w:rPr>
            <m:t xml:space="preserve">,              </m:t>
          </m:r>
          <m:r>
            <w:rPr>
              <w:rFonts w:ascii="Cambria Math" w:hAnsi="Cambria Math" w:cs="Gisha"/>
            </w:rPr>
            <m:t>γ=</m:t>
          </m:r>
          <m:f>
            <m:fPr>
              <m:ctrlPr>
                <w:rPr>
                  <w:rFonts w:ascii="Cambria Math" w:hAnsi="Cambria Math" w:cs="Gisha"/>
                  <w:i/>
                </w:rPr>
              </m:ctrlPr>
            </m:fPr>
            <m:num>
              <m:r>
                <w:rPr>
                  <w:rFonts w:ascii="Cambria Math" w:hAnsi="Cambria Math" w:cs="Gish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Gish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Gisha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Gish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Gisha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Gisha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Gisha"/>
            </w:rPr>
            <m:t xml:space="preserve">  ,      -1&lt;  β=</m:t>
          </m:r>
          <m:f>
            <m:fPr>
              <m:ctrlPr>
                <w:rPr>
                  <w:rFonts w:ascii="Cambria Math" w:hAnsi="Cambria Math" w:cs="Gisha"/>
                  <w:i/>
                </w:rPr>
              </m:ctrlPr>
            </m:fPr>
            <m:num>
              <m:r>
                <w:rPr>
                  <w:rFonts w:ascii="Cambria Math" w:hAnsi="Cambria Math" w:cs="Gisha"/>
                </w:rPr>
                <m:t>v</m:t>
              </m:r>
            </m:num>
            <m:den>
              <m:r>
                <w:rPr>
                  <w:rFonts w:ascii="Cambria Math" w:hAnsi="Cambria Math" w:cs="Gisha"/>
                </w:rPr>
                <m:t>c</m:t>
              </m:r>
            </m:den>
          </m:f>
          <m:r>
            <w:rPr>
              <w:rFonts w:ascii="Cambria Math" w:hAnsi="Cambria Math" w:cs="Gisha"/>
            </w:rPr>
            <m:t xml:space="preserve">  &lt;1</m:t>
          </m:r>
        </m:oMath>
      </m:oMathPara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C23309" w:rsidRPr="007525B2" w14:paraId="41C293E6" w14:textId="77777777" w:rsidTr="00B712AA">
        <w:tc>
          <w:tcPr>
            <w:tcW w:w="4536" w:type="dxa"/>
          </w:tcPr>
          <w:p w14:paraId="1EF33B44" w14:textId="3B81BEAB" w:rsidR="00C23309" w:rsidRPr="007525B2" w:rsidRDefault="00240D5F" w:rsidP="003D4695">
            <w:pPr>
              <w:spacing w:line="276" w:lineRule="auto"/>
              <w:jc w:val="center"/>
              <w:rPr>
                <w:rFonts w:ascii="Gisha" w:hAnsi="Gisha" w:cs="Gisha" w:hint="cs"/>
                <w:b/>
                <w:bCs/>
                <w:rtl/>
              </w:rPr>
            </w:pPr>
            <w:r>
              <w:rPr>
                <w:rFonts w:ascii="Gisha" w:hAnsi="Gisha" w:cs="Gisha" w:hint="cs"/>
                <w:b/>
                <w:bCs/>
                <w:rtl/>
              </w:rPr>
              <w:t xml:space="preserve">מ </w:t>
            </w:r>
            <w:r w:rsidRPr="007525B2">
              <w:rPr>
                <w:rFonts w:ascii="Gisha" w:hAnsi="Gisha" w:cs="Gisha" w:hint="cs"/>
                <w:b/>
                <w:bCs/>
              </w:rPr>
              <w:t>O</w:t>
            </w:r>
            <w:r w:rsidRPr="007525B2">
              <w:rPr>
                <w:rFonts w:ascii="Gisha" w:hAnsi="Gisha" w:cs="Gisha"/>
                <w:b/>
                <w:bCs/>
              </w:rPr>
              <w:t>'</w:t>
            </w:r>
            <w:r>
              <w:rPr>
                <w:rFonts w:ascii="Gisha" w:hAnsi="Gisha" w:cs="Gisha" w:hint="cs"/>
                <w:b/>
                <w:bCs/>
                <w:rtl/>
              </w:rPr>
              <w:t xml:space="preserve"> ל</w:t>
            </w:r>
            <w:r w:rsidR="00706DC3">
              <w:rPr>
                <w:rFonts w:ascii="Gisha" w:hAnsi="Gisha" w:cs="Gisha" w:hint="cs"/>
                <w:b/>
                <w:bCs/>
              </w:rPr>
              <w:t>O</w:t>
            </w:r>
            <w:r w:rsidR="00706DC3">
              <w:rPr>
                <w:rFonts w:ascii="Gisha" w:hAnsi="Gisha" w:cs="Gisha"/>
                <w:b/>
                <w:bCs/>
              </w:rPr>
              <w:t xml:space="preserve"> </w:t>
            </w:r>
          </w:p>
        </w:tc>
        <w:tc>
          <w:tcPr>
            <w:tcW w:w="4536" w:type="dxa"/>
          </w:tcPr>
          <w:p w14:paraId="7435747B" w14:textId="706E673F" w:rsidR="00C23309" w:rsidRPr="007525B2" w:rsidRDefault="00706DC3" w:rsidP="003D4695">
            <w:pPr>
              <w:spacing w:line="276" w:lineRule="auto"/>
              <w:jc w:val="center"/>
              <w:rPr>
                <w:rFonts w:ascii="Gisha" w:hAnsi="Gisha" w:cs="Gisha" w:hint="cs"/>
                <w:b/>
                <w:bCs/>
                <w:rtl/>
              </w:rPr>
            </w:pPr>
            <w:r>
              <w:rPr>
                <w:rFonts w:ascii="Gisha" w:hAnsi="Gisha" w:cs="Gisha" w:hint="cs"/>
                <w:b/>
                <w:bCs/>
                <w:rtl/>
              </w:rPr>
              <w:t>מ</w:t>
            </w:r>
            <w:r>
              <w:rPr>
                <w:rFonts w:ascii="Gisha" w:hAnsi="Gisha" w:cs="Gisha" w:hint="cs"/>
                <w:b/>
                <w:bCs/>
              </w:rPr>
              <w:t>O</w:t>
            </w:r>
            <w:r>
              <w:rPr>
                <w:rFonts w:ascii="Gisha" w:hAnsi="Gisha" w:cs="Gisha"/>
                <w:b/>
                <w:bCs/>
              </w:rPr>
              <w:t xml:space="preserve"> </w:t>
            </w:r>
            <w:r>
              <w:rPr>
                <w:rFonts w:ascii="Gisha" w:hAnsi="Gisha" w:cs="Gisha" w:hint="cs"/>
                <w:b/>
                <w:bCs/>
                <w:rtl/>
              </w:rPr>
              <w:t xml:space="preserve">  ל</w:t>
            </w:r>
            <w:r w:rsidRPr="007525B2">
              <w:rPr>
                <w:rFonts w:ascii="Gisha" w:hAnsi="Gisha" w:cs="Gisha" w:hint="cs"/>
                <w:b/>
                <w:bCs/>
              </w:rPr>
              <w:t xml:space="preserve"> </w:t>
            </w:r>
            <w:r w:rsidRPr="007525B2">
              <w:rPr>
                <w:rFonts w:ascii="Gisha" w:hAnsi="Gisha" w:cs="Gisha" w:hint="cs"/>
                <w:b/>
                <w:bCs/>
              </w:rPr>
              <w:t>O</w:t>
            </w:r>
            <w:r w:rsidRPr="007525B2">
              <w:rPr>
                <w:rFonts w:ascii="Gisha" w:hAnsi="Gisha" w:cs="Gisha"/>
                <w:b/>
                <w:bCs/>
              </w:rPr>
              <w:t>'</w:t>
            </w:r>
            <w:r>
              <w:rPr>
                <w:rFonts w:ascii="Gisha" w:hAnsi="Gisha" w:cs="Gisha"/>
                <w:b/>
                <w:bCs/>
              </w:rPr>
              <w:t xml:space="preserve"> </w:t>
            </w:r>
          </w:p>
        </w:tc>
      </w:tr>
      <w:tr w:rsidR="00C23309" w14:paraId="68C44B9B" w14:textId="77777777" w:rsidTr="00B712AA">
        <w:tc>
          <w:tcPr>
            <w:tcW w:w="4536" w:type="dxa"/>
          </w:tcPr>
          <w:p w14:paraId="60B0AE80" w14:textId="73472CE3" w:rsidR="00C23309" w:rsidRDefault="00197AF6" w:rsidP="003D4695">
            <w:pPr>
              <w:spacing w:line="276" w:lineRule="auto"/>
              <w:jc w:val="center"/>
              <w:rPr>
                <w:rFonts w:ascii="Gisha" w:hAnsi="Gisha" w:cs="Gisha" w:hint="cs"/>
                <w:rtl/>
              </w:rPr>
            </w:pPr>
            <w:r w:rsidRPr="001A1171">
              <w:rPr>
                <w:rFonts w:ascii="Gisha" w:hAnsi="Gisha" w:cs="Gisha"/>
                <w:noProof/>
                <w:rtl/>
              </w:rPr>
              <w:drawing>
                <wp:inline distT="0" distB="0" distL="0" distR="0" wp14:anchorId="0C91E64C" wp14:editId="543C9F64">
                  <wp:extent cx="2734057" cy="1162212"/>
                  <wp:effectExtent l="0" t="0" r="9525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5235D6E" w14:textId="6FD9A8EE" w:rsidR="00C23309" w:rsidRDefault="004E34BA" w:rsidP="003D4695">
            <w:pPr>
              <w:spacing w:line="276" w:lineRule="auto"/>
              <w:jc w:val="center"/>
              <w:rPr>
                <w:rFonts w:ascii="Gisha" w:hAnsi="Gisha" w:cs="Gisha"/>
                <w:rtl/>
              </w:rPr>
            </w:pPr>
            <w:r w:rsidRPr="004E34BA">
              <w:rPr>
                <w:rFonts w:ascii="Gisha" w:hAnsi="Gisha" w:cs="Gisha"/>
                <w:rtl/>
              </w:rPr>
              <w:drawing>
                <wp:inline distT="0" distB="0" distL="0" distR="0" wp14:anchorId="0C329D16" wp14:editId="0CC11AC1">
                  <wp:extent cx="1676634" cy="647790"/>
                  <wp:effectExtent l="0" t="0" r="0" b="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6822" w:rsidRPr="00E240EC">
              <w:rPr>
                <w:rFonts w:cs="Arial"/>
                <w:noProof/>
                <w:rtl/>
              </w:rPr>
              <w:drawing>
                <wp:anchor distT="0" distB="0" distL="114300" distR="114300" simplePos="0" relativeHeight="251566080" behindDoc="0" locked="0" layoutInCell="1" allowOverlap="1" wp14:anchorId="74ED6B3B" wp14:editId="0134C539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3810</wp:posOffset>
                  </wp:positionV>
                  <wp:extent cx="2743200" cy="1114425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450" y="21415"/>
                      <wp:lineTo x="21450" y="0"/>
                      <wp:lineTo x="0" y="0"/>
                    </wp:wrapPolygon>
                  </wp:wrapThrough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8E02FD2" w14:textId="1DAA9E0D" w:rsidR="005A4E35" w:rsidRPr="00ED06B9" w:rsidRDefault="00AF4C15" w:rsidP="00ED06B9">
      <w:pPr>
        <w:spacing w:after="0"/>
        <w:rPr>
          <w:rFonts w:ascii="Gisha" w:eastAsiaTheme="minorEastAsia" w:hAnsi="Gisha" w:cs="Gisha"/>
          <w:rtl/>
        </w:rPr>
      </w:pPr>
      <w:r>
        <w:rPr>
          <w:rFonts w:ascii="Gisha" w:hAnsi="Gisha" w:cs="Gisha" w:hint="cs"/>
          <w:rtl/>
        </w:rPr>
        <w:t xml:space="preserve">נשים לב שהטרנס' ההופכית נתונה ע"י </w:t>
      </w:r>
      <m:oMath>
        <m:r>
          <w:rPr>
            <w:rFonts w:ascii="Cambria Math" w:hAnsi="Cambria Math" w:cs="Gisha"/>
          </w:rPr>
          <m:t>-β</m:t>
        </m:r>
      </m:oMath>
      <w:r w:rsidR="00ED06B9">
        <w:rPr>
          <w:rFonts w:ascii="Gisha" w:eastAsiaTheme="minorEastAsia" w:hAnsi="Gisha" w:cs="Gisha" w:hint="cs"/>
          <w:rtl/>
        </w:rPr>
        <w:t xml:space="preserve">, </w:t>
      </w:r>
      <w:r w:rsidR="0079095E">
        <w:rPr>
          <w:rFonts w:ascii="Gisha" w:hAnsi="Gisha" w:cs="Gisha" w:hint="cs"/>
          <w:rtl/>
        </w:rPr>
        <w:t xml:space="preserve">בגבול בו </w:t>
      </w:r>
      <m:oMath>
        <m:r>
          <w:rPr>
            <w:rFonts w:ascii="Cambria Math" w:hAnsi="Cambria Math" w:cs="Gisha"/>
          </w:rPr>
          <m:t xml:space="preserve"> </m:t>
        </m:r>
        <m:r>
          <w:rPr>
            <w:rFonts w:ascii="Cambria Math" w:hAnsi="Cambria Math" w:cs="Gisha"/>
          </w:rPr>
          <m:t>γ</m:t>
        </m:r>
        <m:r>
          <w:rPr>
            <w:rFonts w:ascii="Cambria Math" w:hAnsi="Cambria Math" w:cs="Gisha"/>
          </w:rPr>
          <m:t>→</m:t>
        </m:r>
        <m:r>
          <w:rPr>
            <w:rFonts w:ascii="Cambria Math" w:hAnsi="Cambria Math" w:cs="Gisha"/>
          </w:rPr>
          <m:t>1,</m:t>
        </m:r>
        <m:r>
          <w:rPr>
            <w:rFonts w:ascii="Cambria Math" w:hAnsi="Cambria Math" w:cs="Gisha"/>
          </w:rPr>
          <m:t>β</m:t>
        </m:r>
        <m:r>
          <w:rPr>
            <w:rFonts w:ascii="Cambria Math" w:hAnsi="Cambria Math" w:cs="Gisha"/>
          </w:rPr>
          <m:t xml:space="preserve">→0, </m:t>
        </m:r>
        <m:r>
          <w:rPr>
            <w:rFonts w:ascii="Cambria Math" w:hAnsi="Cambria Math" w:cs="Gisha"/>
          </w:rPr>
          <m:t xml:space="preserve"> v≪c</m:t>
        </m:r>
      </m:oMath>
      <w:r w:rsidR="00DA3E75">
        <w:rPr>
          <w:rFonts w:eastAsiaTheme="minorEastAsia" w:cs="Gisha" w:hint="cs"/>
          <w:i/>
          <w:rtl/>
        </w:rPr>
        <w:t xml:space="preserve"> מקבלים חזרה את טרנס' גלילאו.</w:t>
      </w:r>
    </w:p>
    <w:p w14:paraId="26B0B2C0" w14:textId="1F97A61D" w:rsidR="00DA3E75" w:rsidRDefault="00FE7DCA" w:rsidP="0079095E">
      <w:pPr>
        <w:spacing w:after="0"/>
        <w:rPr>
          <w:rFonts w:eastAsiaTheme="minorEastAsia" w:cs="Gisha"/>
          <w:i/>
          <w:rtl/>
        </w:rPr>
      </w:pPr>
      <w:r w:rsidRPr="001A1171">
        <w:rPr>
          <w:rFonts w:ascii="Gisha" w:hAnsi="Gisha" w:cs="Gisha"/>
          <w:i/>
          <w:noProof/>
          <w:rtl/>
        </w:rPr>
        <w:drawing>
          <wp:anchor distT="0" distB="0" distL="114300" distR="114300" simplePos="0" relativeHeight="251772928" behindDoc="0" locked="0" layoutInCell="1" allowOverlap="1" wp14:anchorId="1FE5ADA9" wp14:editId="2FD8C7AF">
            <wp:simplePos x="0" y="0"/>
            <wp:positionH relativeFrom="column">
              <wp:posOffset>4466590</wp:posOffset>
            </wp:positionH>
            <wp:positionV relativeFrom="paragraph">
              <wp:posOffset>198755</wp:posOffset>
            </wp:positionV>
            <wp:extent cx="2124075" cy="710565"/>
            <wp:effectExtent l="0" t="0" r="0" b="0"/>
            <wp:wrapThrough wrapText="bothSides">
              <wp:wrapPolygon edited="0">
                <wp:start x="0" y="0"/>
                <wp:lineTo x="0" y="20847"/>
                <wp:lineTo x="21503" y="20847"/>
                <wp:lineTo x="21503" y="0"/>
                <wp:lineTo x="0" y="0"/>
              </wp:wrapPolygon>
            </wp:wrapThrough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FB6">
        <w:rPr>
          <w:rFonts w:eastAsiaTheme="minorEastAsia" w:cs="Gisha" w:hint="cs"/>
          <w:i/>
          <w:rtl/>
        </w:rPr>
        <w:t xml:space="preserve">במקרה בו התנועה בין המערכות אינה רק בציר </w:t>
      </w:r>
      <w:r w:rsidR="00716FB6">
        <w:rPr>
          <w:rFonts w:eastAsiaTheme="minorEastAsia" w:cs="Gisha" w:hint="cs"/>
          <w:i/>
        </w:rPr>
        <w:t>X</w:t>
      </w:r>
      <w:r w:rsidR="00716FB6">
        <w:rPr>
          <w:rFonts w:eastAsiaTheme="minorEastAsia" w:cs="Gisha" w:hint="cs"/>
          <w:i/>
          <w:rtl/>
        </w:rPr>
        <w:t xml:space="preserve"> נוכל להשתמש בטרנס':</w:t>
      </w:r>
      <w:r w:rsidRPr="00FE7DCA">
        <w:rPr>
          <w:rFonts w:ascii="Gisha" w:hAnsi="Gisha" w:cs="Gisha"/>
          <w:i/>
          <w:noProof/>
          <w:rtl/>
        </w:rPr>
        <w:t xml:space="preserve"> </w:t>
      </w:r>
    </w:p>
    <w:p w14:paraId="5820929F" w14:textId="77777777" w:rsidR="00FE7DCA" w:rsidRDefault="00FE7DCA" w:rsidP="00FE7DCA">
      <w:pPr>
        <w:spacing w:after="0"/>
        <w:rPr>
          <w:rFonts w:eastAsiaTheme="minorEastAsia" w:cs="Gisha"/>
          <w:i/>
          <w:rtl/>
        </w:rPr>
      </w:pPr>
    </w:p>
    <w:p w14:paraId="162DAD5A" w14:textId="77777777" w:rsidR="00FE7DCA" w:rsidRDefault="00FE7DCA" w:rsidP="00FE7DCA">
      <w:pPr>
        <w:spacing w:after="0"/>
        <w:rPr>
          <w:rFonts w:eastAsiaTheme="minorEastAsia" w:cs="Gisha"/>
          <w:i/>
          <w:rtl/>
        </w:rPr>
      </w:pPr>
    </w:p>
    <w:p w14:paraId="0C35AFB2" w14:textId="77777777" w:rsidR="00FE7DCA" w:rsidRDefault="00FE7DCA" w:rsidP="00FE7DCA">
      <w:pPr>
        <w:spacing w:after="0"/>
        <w:rPr>
          <w:rFonts w:eastAsiaTheme="minorEastAsia" w:cs="Gisha"/>
          <w:i/>
          <w:rtl/>
        </w:rPr>
      </w:pPr>
    </w:p>
    <w:p w14:paraId="191F0795" w14:textId="77777777" w:rsidR="00FE7DCA" w:rsidRDefault="00FE7DCA" w:rsidP="00FE7DCA">
      <w:pPr>
        <w:spacing w:after="0"/>
        <w:rPr>
          <w:rFonts w:eastAsiaTheme="minorEastAsia" w:cs="Gisha"/>
          <w:i/>
          <w:rtl/>
        </w:rPr>
      </w:pPr>
    </w:p>
    <w:p w14:paraId="4C37E3AB" w14:textId="02A1ED73" w:rsidR="00ED06B9" w:rsidRDefault="001C4FDB" w:rsidP="00FE7DCA">
      <w:pPr>
        <w:spacing w:after="0"/>
        <w:rPr>
          <w:rFonts w:eastAsiaTheme="minorEastAsia" w:cs="Gisha"/>
          <w:i/>
          <w:rtl/>
        </w:rPr>
      </w:pPr>
      <w:proofErr w:type="spellStart"/>
      <w:r>
        <w:rPr>
          <w:rFonts w:eastAsiaTheme="minorEastAsia" w:cs="Gisha" w:hint="cs"/>
          <w:i/>
          <w:rtl/>
        </w:rPr>
        <w:t>האינוואריאנטיות</w:t>
      </w:r>
      <w:proofErr w:type="spellEnd"/>
      <w:r>
        <w:rPr>
          <w:rFonts w:eastAsiaTheme="minorEastAsia" w:cs="Gisha" w:hint="cs"/>
          <w:i/>
          <w:rtl/>
        </w:rPr>
        <w:t xml:space="preserve"> של האינטרוול מבטיחה ש</w:t>
      </w:r>
      <w:r w:rsidR="00414A80">
        <w:rPr>
          <w:rFonts w:eastAsiaTheme="minorEastAsia" w:cs="Gisha" w:hint="cs"/>
          <w:b/>
          <w:bCs/>
          <w:i/>
          <w:rtl/>
        </w:rPr>
        <w:t>הסיבתיות</w:t>
      </w:r>
      <w:r w:rsidR="00414A80">
        <w:rPr>
          <w:rFonts w:eastAsiaTheme="minorEastAsia" w:cs="Gisha" w:hint="cs"/>
          <w:i/>
          <w:rtl/>
        </w:rPr>
        <w:t xml:space="preserve"> נשמרת בכל מערכת ייחוס.</w:t>
      </w:r>
    </w:p>
    <w:p w14:paraId="3E30F65E" w14:textId="3442772B" w:rsidR="00A645B8" w:rsidRPr="00ED06B9" w:rsidRDefault="00DB33DC" w:rsidP="00ED06B9">
      <w:pPr>
        <w:spacing w:after="0"/>
        <w:rPr>
          <w:rFonts w:eastAsiaTheme="minorEastAsia" w:cs="Gisha" w:hint="cs"/>
          <w:i/>
          <w:rtl/>
        </w:rPr>
      </w:pPr>
      <w:r w:rsidRPr="001A1171">
        <w:rPr>
          <w:rFonts w:ascii="Gisha" w:hAnsi="Gisha" w:cs="Gisha"/>
          <w:noProof/>
          <w:rtl/>
        </w:rPr>
        <w:lastRenderedPageBreak/>
        <w:drawing>
          <wp:anchor distT="0" distB="0" distL="114300" distR="114300" simplePos="0" relativeHeight="251603968" behindDoc="0" locked="0" layoutInCell="1" allowOverlap="1" wp14:anchorId="21D906B5" wp14:editId="51800F1C">
            <wp:simplePos x="0" y="0"/>
            <wp:positionH relativeFrom="column">
              <wp:posOffset>-85725</wp:posOffset>
            </wp:positionH>
            <wp:positionV relativeFrom="paragraph">
              <wp:posOffset>258445</wp:posOffset>
            </wp:positionV>
            <wp:extent cx="2796540" cy="2895600"/>
            <wp:effectExtent l="0" t="0" r="0" b="0"/>
            <wp:wrapThrough wrapText="bothSides">
              <wp:wrapPolygon edited="0">
                <wp:start x="0" y="0"/>
                <wp:lineTo x="0" y="21458"/>
                <wp:lineTo x="21482" y="21458"/>
                <wp:lineTo x="21482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6D6" w:rsidRPr="002F754D">
        <w:rPr>
          <w:rFonts w:cs="Arial"/>
          <w:noProof/>
          <w:rtl/>
        </w:rPr>
        <w:drawing>
          <wp:anchor distT="0" distB="0" distL="114300" distR="114300" simplePos="0" relativeHeight="251577344" behindDoc="0" locked="0" layoutInCell="1" allowOverlap="1" wp14:anchorId="2EF8D601" wp14:editId="74E28AF4">
            <wp:simplePos x="0" y="0"/>
            <wp:positionH relativeFrom="column">
              <wp:posOffset>2540000</wp:posOffset>
            </wp:positionH>
            <wp:positionV relativeFrom="paragraph">
              <wp:posOffset>323850</wp:posOffset>
            </wp:positionV>
            <wp:extent cx="425831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54D" w:rsidRPr="001A1171">
        <w:rPr>
          <w:rFonts w:ascii="Gisha" w:hAnsi="Gisha" w:cs="Gisha"/>
          <w:u w:val="single"/>
          <w:rtl/>
        </w:rPr>
        <w:t xml:space="preserve">מרחב </w:t>
      </w:r>
      <w:proofErr w:type="spellStart"/>
      <w:r w:rsidR="002F754D" w:rsidRPr="001A1171">
        <w:rPr>
          <w:rFonts w:ascii="Gisha" w:hAnsi="Gisha" w:cs="Gisha"/>
          <w:u w:val="single"/>
          <w:rtl/>
        </w:rPr>
        <w:t>מינקובסקי</w:t>
      </w:r>
      <w:proofErr w:type="spellEnd"/>
      <w:r w:rsidR="00B712AA">
        <w:rPr>
          <w:rFonts w:ascii="Gisha" w:hAnsi="Gisha" w:cs="Gisha" w:hint="cs"/>
          <w:u w:val="single"/>
          <w:rtl/>
        </w:rPr>
        <w:t xml:space="preserve"> והצגה גרפית של הטרנספורמציה</w:t>
      </w:r>
    </w:p>
    <w:p w14:paraId="30CC63B6" w14:textId="0E6BA1BE" w:rsidR="002F754D" w:rsidRPr="001A1171" w:rsidRDefault="001326D6" w:rsidP="005D6ED7">
      <w:pPr>
        <w:spacing w:after="0"/>
        <w:rPr>
          <w:rFonts w:ascii="Gisha" w:hAnsi="Gisha" w:cs="Gisha"/>
          <w:rtl/>
        </w:rPr>
      </w:pPr>
      <w:r w:rsidRPr="001326D6">
        <w:rPr>
          <w:rFonts w:ascii="Gisha" w:hAnsi="Gisha" w:cs="Gisha"/>
          <w:u w:val="single"/>
          <w:rtl/>
        </w:rPr>
        <w:drawing>
          <wp:anchor distT="0" distB="0" distL="114300" distR="114300" simplePos="0" relativeHeight="251639808" behindDoc="0" locked="0" layoutInCell="1" allowOverlap="1" wp14:anchorId="1D60C97C" wp14:editId="51C06D76">
            <wp:simplePos x="0" y="0"/>
            <wp:positionH relativeFrom="column">
              <wp:posOffset>-266700</wp:posOffset>
            </wp:positionH>
            <wp:positionV relativeFrom="paragraph">
              <wp:posOffset>3012440</wp:posOffset>
            </wp:positionV>
            <wp:extent cx="2257425" cy="2800350"/>
            <wp:effectExtent l="0" t="0" r="0" b="0"/>
            <wp:wrapThrough wrapText="bothSides">
              <wp:wrapPolygon edited="0">
                <wp:start x="0" y="0"/>
                <wp:lineTo x="0" y="21453"/>
                <wp:lineTo x="21509" y="21453"/>
                <wp:lineTo x="21509" y="0"/>
                <wp:lineTo x="0" y="0"/>
              </wp:wrapPolygon>
            </wp:wrapThrough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3D1E7" w14:textId="571F2EEA" w:rsidR="001531ED" w:rsidRPr="001A1171" w:rsidRDefault="001531ED" w:rsidP="005D6ED7">
      <w:pPr>
        <w:spacing w:after="0"/>
        <w:rPr>
          <w:rFonts w:ascii="Gisha" w:hAnsi="Gisha" w:cs="Gisha" w:hint="cs"/>
          <w:rtl/>
        </w:rPr>
      </w:pPr>
    </w:p>
    <w:p w14:paraId="45F10777" w14:textId="08B266C1" w:rsidR="001531ED" w:rsidRPr="001A1171" w:rsidRDefault="001531ED" w:rsidP="005D6ED7">
      <w:pPr>
        <w:spacing w:after="0"/>
        <w:rPr>
          <w:rFonts w:ascii="Gisha" w:hAnsi="Gisha" w:cs="Gisha"/>
          <w:rtl/>
        </w:rPr>
      </w:pPr>
    </w:p>
    <w:p w14:paraId="14F473D5" w14:textId="4D0BBCF2" w:rsidR="00D0583B" w:rsidRDefault="00D0583B" w:rsidP="005D6ED7">
      <w:pPr>
        <w:spacing w:after="0"/>
        <w:rPr>
          <w:rFonts w:ascii="Gisha" w:hAnsi="Gisha" w:cs="Gisha"/>
          <w:rtl/>
        </w:rPr>
      </w:pPr>
    </w:p>
    <w:p w14:paraId="54A0A93D" w14:textId="1C3AC144" w:rsidR="00D0583B" w:rsidRDefault="00D0583B" w:rsidP="005D6ED7">
      <w:pPr>
        <w:spacing w:after="0"/>
        <w:rPr>
          <w:rFonts w:ascii="Gisha" w:hAnsi="Gisha" w:cs="Gisha"/>
          <w:rtl/>
        </w:rPr>
      </w:pPr>
    </w:p>
    <w:p w14:paraId="5AD5FD93" w14:textId="4E80B54D" w:rsidR="00D0583B" w:rsidRDefault="00D0583B" w:rsidP="005D6ED7">
      <w:pPr>
        <w:spacing w:after="0"/>
        <w:rPr>
          <w:rFonts w:ascii="Gisha" w:hAnsi="Gisha" w:cs="Gisha"/>
          <w:rtl/>
        </w:rPr>
      </w:pPr>
    </w:p>
    <w:p w14:paraId="38869512" w14:textId="3D41D934" w:rsidR="00D0583B" w:rsidRDefault="00D0583B" w:rsidP="005D6ED7">
      <w:pPr>
        <w:spacing w:after="0"/>
        <w:rPr>
          <w:rFonts w:ascii="Gisha" w:hAnsi="Gisha" w:cs="Gisha"/>
          <w:rtl/>
        </w:rPr>
      </w:pPr>
    </w:p>
    <w:p w14:paraId="26383F4B" w14:textId="5B2D7770" w:rsidR="00D0583B" w:rsidRDefault="00FB1C18" w:rsidP="005D6ED7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 xml:space="preserve">הצירים של מערכת </w:t>
      </w:r>
      <w:r w:rsidRPr="007525B2">
        <w:rPr>
          <w:rFonts w:ascii="Gisha" w:hAnsi="Gisha" w:cs="Gisha" w:hint="cs"/>
          <w:b/>
          <w:bCs/>
        </w:rPr>
        <w:t>O</w:t>
      </w:r>
      <w:r w:rsidRPr="007525B2">
        <w:rPr>
          <w:rFonts w:ascii="Gisha" w:hAnsi="Gisha" w:cs="Gisha"/>
          <w:b/>
          <w:bCs/>
        </w:rPr>
        <w:t>'</w:t>
      </w:r>
      <w:r>
        <w:rPr>
          <w:rFonts w:ascii="Gisha" w:hAnsi="Gisha" w:cs="Gisha" w:hint="cs"/>
          <w:rtl/>
        </w:rPr>
        <w:t xml:space="preserve"> נתונים ע"י:</w:t>
      </w:r>
    </w:p>
    <w:p w14:paraId="7A4BE0D2" w14:textId="4E3C8203" w:rsidR="00FB1C18" w:rsidRPr="00F87F64" w:rsidRDefault="00C948D4" w:rsidP="005D6ED7">
      <w:pPr>
        <w:spacing w:after="0"/>
        <w:rPr>
          <w:rFonts w:ascii="Gisha" w:eastAsiaTheme="minorEastAsia" w:hAnsi="Gisha" w:cs="Gisha"/>
        </w:rPr>
      </w:pPr>
      <m:oMathPara>
        <m:oMath>
          <m:sSup>
            <m:sSupPr>
              <m:ctrlPr>
                <w:rPr>
                  <w:rFonts w:ascii="Cambria Math" w:hAnsi="Cambria Math" w:cs="Gisha"/>
                  <w:i/>
                </w:rPr>
              </m:ctrlPr>
            </m:sSupPr>
            <m:e>
              <m:r>
                <w:rPr>
                  <w:rFonts w:ascii="Cambria Math" w:hAnsi="Cambria Math" w:cs="Gisha"/>
                </w:rPr>
                <m:t>x</m:t>
              </m:r>
            </m:e>
            <m:sup>
              <m:r>
                <w:rPr>
                  <w:rFonts w:ascii="Cambria Math" w:hAnsi="Cambria Math" w:cs="Gisha"/>
                </w:rPr>
                <m:t>'</m:t>
              </m:r>
            </m:sup>
          </m:sSup>
          <m:r>
            <w:rPr>
              <w:rFonts w:ascii="Cambria Math" w:hAnsi="Cambria Math" w:cs="Gisha"/>
            </w:rPr>
            <m:t>=0=γ</m:t>
          </m:r>
          <m:d>
            <m:dPr>
              <m:ctrlPr>
                <w:rPr>
                  <w:rFonts w:ascii="Cambria Math" w:hAnsi="Cambria Math" w:cs="Gisha"/>
                  <w:i/>
                </w:rPr>
              </m:ctrlPr>
            </m:dPr>
            <m:e>
              <m:r>
                <w:rPr>
                  <w:rFonts w:ascii="Cambria Math" w:hAnsi="Cambria Math" w:cs="Gisha"/>
                </w:rPr>
                <m:t>x-βct</m:t>
              </m:r>
            </m:e>
          </m:d>
          <m:r>
            <w:rPr>
              <w:rFonts w:ascii="Cambria Math" w:hAnsi="Cambria Math" w:cs="Gisha"/>
            </w:rPr>
            <m:t>→</m:t>
          </m:r>
          <m:r>
            <w:rPr>
              <w:rFonts w:ascii="Cambria Math" w:hAnsi="Cambria Math" w:cs="Gisha"/>
            </w:rPr>
            <m:t>x=βct</m:t>
          </m:r>
          <m:r>
            <w:rPr>
              <w:rFonts w:ascii="Cambria Math" w:hAnsi="Cambria Math" w:cs="Gisha"/>
            </w:rPr>
            <w:br/>
          </m:r>
        </m:oMath>
        <m:oMath>
          <m:sSup>
            <m:sSupPr>
              <m:ctrlPr>
                <w:rPr>
                  <w:rFonts w:ascii="Cambria Math" w:hAnsi="Cambria Math" w:cs="Gisha"/>
                  <w:i/>
                </w:rPr>
              </m:ctrlPr>
            </m:sSupPr>
            <m:e>
              <m:r>
                <w:rPr>
                  <w:rFonts w:ascii="Cambria Math" w:hAnsi="Cambria Math" w:cs="Gisha"/>
                </w:rPr>
                <m:t>ct</m:t>
              </m:r>
            </m:e>
            <m:sup>
              <m:r>
                <w:rPr>
                  <w:rFonts w:ascii="Cambria Math" w:hAnsi="Cambria Math" w:cs="Gisha"/>
                </w:rPr>
                <m:t>'</m:t>
              </m:r>
            </m:sup>
          </m:sSup>
          <m:r>
            <w:rPr>
              <w:rFonts w:ascii="Cambria Math" w:hAnsi="Cambria Math" w:cs="Gisha"/>
            </w:rPr>
            <m:t>=0=</m:t>
          </m:r>
          <m:r>
            <w:rPr>
              <w:rFonts w:ascii="Cambria Math" w:hAnsi="Cambria Math" w:cs="Gisha"/>
            </w:rPr>
            <m:t>γ</m:t>
          </m:r>
          <m:d>
            <m:dPr>
              <m:ctrlPr>
                <w:rPr>
                  <w:rFonts w:ascii="Cambria Math" w:hAnsi="Cambria Math" w:cs="Gisha"/>
                  <w:i/>
                </w:rPr>
              </m:ctrlPr>
            </m:dPr>
            <m:e>
              <m:r>
                <w:rPr>
                  <w:rFonts w:ascii="Cambria Math" w:hAnsi="Cambria Math" w:cs="Gisha"/>
                </w:rPr>
                <m:t>ct-βx</m:t>
              </m:r>
            </m:e>
          </m:d>
          <m:r>
            <w:rPr>
              <w:rFonts w:ascii="Cambria Math" w:hAnsi="Cambria Math" w:cs="Gisha"/>
            </w:rPr>
            <m:t>→c</m:t>
          </m:r>
          <m:sSup>
            <m:sSupPr>
              <m:ctrlPr>
                <w:rPr>
                  <w:rFonts w:ascii="Cambria Math" w:hAnsi="Cambria Math" w:cs="Gisha"/>
                  <w:i/>
                </w:rPr>
              </m:ctrlPr>
            </m:sSupPr>
            <m:e>
              <m:r>
                <w:rPr>
                  <w:rFonts w:ascii="Cambria Math" w:hAnsi="Cambria Math" w:cs="Gisha"/>
                </w:rPr>
                <m:t>t</m:t>
              </m:r>
            </m:e>
            <m:sup>
              <m:r>
                <w:rPr>
                  <w:rFonts w:ascii="Cambria Math" w:hAnsi="Cambria Math" w:cs="Gisha"/>
                </w:rPr>
                <m:t>'</m:t>
              </m:r>
            </m:sup>
          </m:sSup>
          <m:r>
            <w:rPr>
              <w:rFonts w:ascii="Cambria Math" w:hAnsi="Cambria Math" w:cs="Gisha"/>
            </w:rPr>
            <m:t>=</m:t>
          </m:r>
          <m:r>
            <w:rPr>
              <w:rFonts w:ascii="Cambria Math" w:hAnsi="Cambria Math" w:cs="Gisha"/>
            </w:rPr>
            <m:t>βx</m:t>
          </m:r>
        </m:oMath>
      </m:oMathPara>
    </w:p>
    <w:p w14:paraId="02549685" w14:textId="1C8D3280" w:rsidR="00F87F64" w:rsidRDefault="00F87F64" w:rsidP="005D6ED7">
      <w:pPr>
        <w:spacing w:after="0"/>
        <w:rPr>
          <w:rFonts w:eastAsiaTheme="minorEastAsia" w:cs="Gisha"/>
          <w:rtl/>
        </w:rPr>
      </w:pPr>
      <w:r>
        <w:rPr>
          <w:rFonts w:eastAsiaTheme="minorEastAsia" w:cs="Gisha" w:hint="cs"/>
          <w:rtl/>
        </w:rPr>
        <w:t xml:space="preserve">ואת </w:t>
      </w:r>
      <w:proofErr w:type="spellStart"/>
      <w:r>
        <w:rPr>
          <w:rFonts w:eastAsiaTheme="minorEastAsia" w:cs="Gisha" w:hint="cs"/>
          <w:rtl/>
        </w:rPr>
        <w:t>הזוית</w:t>
      </w:r>
      <w:proofErr w:type="spellEnd"/>
      <w:r>
        <w:rPr>
          <w:rFonts w:eastAsiaTheme="minorEastAsia" w:cs="Gisha" w:hint="cs"/>
          <w:rtl/>
        </w:rPr>
        <w:t xml:space="preserve"> בין הצירים נקבל ע"י </w:t>
      </w:r>
      <m:oMath>
        <m:func>
          <m:funcPr>
            <m:ctrlPr>
              <w:rPr>
                <w:rFonts w:ascii="Cambria Math" w:eastAsiaTheme="minorEastAsia" w:hAnsi="Cambria Math" w:cs="Gish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Gisha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Gisha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Gisha"/>
                  </w:rPr>
                  <m:t>ϕ</m:t>
                </m:r>
              </m:e>
            </m:d>
          </m:e>
        </m:func>
        <m:r>
          <w:rPr>
            <w:rFonts w:ascii="Cambria Math" w:eastAsiaTheme="minorEastAsia" w:hAnsi="Cambria Math" w:cs="Gisha"/>
          </w:rPr>
          <m:t>=</m:t>
        </m:r>
        <m:f>
          <m:fPr>
            <m:ctrlPr>
              <w:rPr>
                <w:rFonts w:ascii="Cambria Math" w:eastAsiaTheme="minorEastAsia" w:hAnsi="Cambria Math" w:cs="Gisha"/>
                <w:i/>
              </w:rPr>
            </m:ctrlPr>
          </m:fPr>
          <m:num>
            <m:r>
              <w:rPr>
                <w:rFonts w:ascii="Cambria Math" w:eastAsiaTheme="minorEastAsia" w:hAnsi="Cambria Math" w:cs="Gisha"/>
              </w:rPr>
              <m:t>x</m:t>
            </m:r>
          </m:num>
          <m:den>
            <m:r>
              <w:rPr>
                <w:rFonts w:ascii="Cambria Math" w:eastAsiaTheme="minorEastAsia" w:hAnsi="Cambria Math" w:cs="Gisha"/>
              </w:rPr>
              <m:t>ct</m:t>
            </m:r>
          </m:den>
        </m:f>
        <m:r>
          <w:rPr>
            <w:rFonts w:ascii="Cambria Math" w:eastAsiaTheme="minorEastAsia" w:hAnsi="Cambria Math" w:cs="Gisha"/>
          </w:rPr>
          <m:t>=</m:t>
        </m:r>
        <m:r>
          <w:rPr>
            <w:rFonts w:ascii="Cambria Math" w:eastAsiaTheme="minorEastAsia" w:hAnsi="Cambria Math" w:cs="Gisha"/>
          </w:rPr>
          <m:t>β</m:t>
        </m:r>
      </m:oMath>
    </w:p>
    <w:p w14:paraId="6FD714D1" w14:textId="2ACAA7BF" w:rsidR="004041AA" w:rsidRDefault="004041AA" w:rsidP="005D6ED7">
      <w:pPr>
        <w:spacing w:after="0"/>
        <w:rPr>
          <w:rFonts w:eastAsiaTheme="minorEastAsia" w:cs="Gisha"/>
          <w:rtl/>
        </w:rPr>
      </w:pPr>
      <w:r>
        <w:rPr>
          <w:rFonts w:eastAsiaTheme="minorEastAsia" w:cs="Gisha" w:hint="cs"/>
          <w:rtl/>
        </w:rPr>
        <w:t>נשים לב שהצירים לא מכוילים אותו הדבר:</w:t>
      </w:r>
    </w:p>
    <w:p w14:paraId="0CB0D4A8" w14:textId="62C00A07" w:rsidR="00D0583B" w:rsidRPr="007B36EC" w:rsidRDefault="004041AA" w:rsidP="007B36EC">
      <w:pPr>
        <w:spacing w:after="0"/>
        <w:rPr>
          <w:rFonts w:eastAsiaTheme="minorEastAsia" w:cs="Gisha" w:hint="cs"/>
          <w:rtl/>
        </w:rPr>
      </w:pPr>
      <m:oMathPara>
        <m:oMath>
          <m:d>
            <m:dPr>
              <m:ctrlPr>
                <w:rPr>
                  <w:rFonts w:ascii="Cambria Math" w:eastAsiaTheme="minorEastAsia" w:hAnsi="Cambria Math" w:cs="Gisha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Gish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Gisha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Gisha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Gisha"/>
                </w:rPr>
                <m:t>,c</m:t>
              </m:r>
              <m:sSup>
                <m:sSupPr>
                  <m:ctrlPr>
                    <w:rPr>
                      <w:rFonts w:ascii="Cambria Math" w:eastAsiaTheme="minorEastAsia" w:hAnsi="Cambria Math" w:cs="Gish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Gisha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Gisha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Gisha"/>
            </w:rPr>
            <m:t>=</m:t>
          </m:r>
          <m:d>
            <m:dPr>
              <m:ctrlPr>
                <w:rPr>
                  <w:rFonts w:ascii="Cambria Math" w:eastAsiaTheme="minorEastAsia" w:hAnsi="Cambria Math" w:cs="Gisha"/>
                  <w:i/>
                </w:rPr>
              </m:ctrlPr>
            </m:dPr>
            <m:e>
              <m:r>
                <w:rPr>
                  <w:rFonts w:ascii="Cambria Math" w:eastAsiaTheme="minorEastAsia" w:hAnsi="Cambria Math" w:cs="Gisha"/>
                </w:rPr>
                <m:t>1,0</m:t>
              </m:r>
            </m:e>
          </m:d>
          <m:r>
            <w:rPr>
              <w:rFonts w:ascii="Cambria Math" w:eastAsiaTheme="minorEastAsia" w:hAnsi="Cambria Math" w:cs="Gisha"/>
            </w:rPr>
            <m:t>→</m:t>
          </m:r>
          <m:d>
            <m:dPr>
              <m:ctrlPr>
                <w:rPr>
                  <w:rFonts w:ascii="Cambria Math" w:eastAsiaTheme="minorEastAsia" w:hAnsi="Cambria Math" w:cs="Gisha"/>
                  <w:i/>
                </w:rPr>
              </m:ctrlPr>
            </m:dPr>
            <m:e>
              <m:r>
                <w:rPr>
                  <w:rFonts w:ascii="Cambria Math" w:eastAsiaTheme="minorEastAsia" w:hAnsi="Cambria Math" w:cs="Gisha"/>
                </w:rPr>
                <m:t>x,ct</m:t>
              </m:r>
            </m:e>
          </m:d>
          <m:r>
            <w:rPr>
              <w:rFonts w:ascii="Cambria Math" w:eastAsiaTheme="minorEastAsia" w:hAnsi="Cambria Math" w:cs="Gisha"/>
            </w:rPr>
            <m:t>=(γ,</m:t>
          </m:r>
          <m:r>
            <w:rPr>
              <w:rFonts w:ascii="Cambria Math" w:eastAsiaTheme="minorEastAsia" w:hAnsi="Cambria Math" w:cs="Gisha"/>
            </w:rPr>
            <m:t>γβ)</m:t>
          </m:r>
          <m:r>
            <w:rPr>
              <w:rFonts w:ascii="Cambria Math" w:eastAsiaTheme="minorEastAsia" w:hAnsi="Cambria Math" w:cs="Gisha"/>
            </w:rPr>
            <m:t xml:space="preserve"> </m:t>
          </m:r>
        </m:oMath>
      </m:oMathPara>
    </w:p>
    <w:p w14:paraId="4AAFEC33" w14:textId="173F12A5" w:rsidR="00D0583B" w:rsidRDefault="00905C11" w:rsidP="005D6ED7">
      <w:pPr>
        <w:spacing w:after="0"/>
        <w:rPr>
          <w:rFonts w:ascii="Gisha" w:hAnsi="Gisha" w:cs="Gisha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06016" behindDoc="0" locked="0" layoutInCell="1" allowOverlap="1" wp14:anchorId="22CEBE8F" wp14:editId="41F9EBE5">
            <wp:simplePos x="0" y="0"/>
            <wp:positionH relativeFrom="column">
              <wp:posOffset>2552700</wp:posOffset>
            </wp:positionH>
            <wp:positionV relativeFrom="paragraph">
              <wp:posOffset>235585</wp:posOffset>
            </wp:positionV>
            <wp:extent cx="2004060" cy="1336040"/>
            <wp:effectExtent l="0" t="0" r="0" b="0"/>
            <wp:wrapThrough wrapText="bothSides">
              <wp:wrapPolygon edited="0">
                <wp:start x="0" y="0"/>
                <wp:lineTo x="0" y="21251"/>
                <wp:lineTo x="21354" y="21251"/>
                <wp:lineTo x="21354" y="0"/>
                <wp:lineTo x="0" y="0"/>
              </wp:wrapPolygon>
            </wp:wrapThrough>
            <wp:docPr id="13" name="תמונה 13" descr="זרקור על אפקט דופלר - הידע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זרקור על אפקט דופלר - הידען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83B" w:rsidRPr="00A243A6">
        <w:rPr>
          <w:rFonts w:ascii="Gisha" w:hAnsi="Gisha" w:cs="Gisha" w:hint="cs"/>
          <w:u w:val="single"/>
          <w:rtl/>
        </w:rPr>
        <w:t xml:space="preserve">אפקט </w:t>
      </w:r>
      <w:proofErr w:type="spellStart"/>
      <w:r w:rsidR="00D0583B" w:rsidRPr="00A243A6">
        <w:rPr>
          <w:rFonts w:ascii="Gisha" w:hAnsi="Gisha" w:cs="Gisha" w:hint="cs"/>
          <w:u w:val="single"/>
          <w:rtl/>
        </w:rPr>
        <w:t>דופלר</w:t>
      </w:r>
      <w:r w:rsidR="00FD02A5">
        <w:rPr>
          <w:rFonts w:ascii="Gisha" w:hAnsi="Gisha" w:cs="Gisha" w:hint="cs"/>
          <w:u w:val="single"/>
          <w:rtl/>
        </w:rPr>
        <w:t>+אפקט</w:t>
      </w:r>
      <w:proofErr w:type="spellEnd"/>
      <w:r w:rsidR="00FD02A5">
        <w:rPr>
          <w:rFonts w:ascii="Gisha" w:hAnsi="Gisha" w:cs="Gisha" w:hint="cs"/>
          <w:u w:val="single"/>
          <w:rtl/>
        </w:rPr>
        <w:t xml:space="preserve"> דופלר </w:t>
      </w:r>
      <w:proofErr w:type="spellStart"/>
      <w:r w:rsidR="00FD02A5">
        <w:rPr>
          <w:rFonts w:ascii="Gisha" w:hAnsi="Gisha" w:cs="Gisha" w:hint="cs"/>
          <w:u w:val="single"/>
          <w:rtl/>
        </w:rPr>
        <w:t>היחסותי</w:t>
      </w:r>
      <w:proofErr w:type="spellEnd"/>
    </w:p>
    <w:p w14:paraId="19592D8C" w14:textId="173F12A5" w:rsidR="001531ED" w:rsidRDefault="0051731D" w:rsidP="00C15F5F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>התרחקות גורמת להסטה לאדום (תדר נמוך יותר)</w:t>
      </w:r>
    </w:p>
    <w:p w14:paraId="06EA9ABD" w14:textId="6CF268A9" w:rsidR="0051731D" w:rsidRPr="001A1171" w:rsidRDefault="00C15F5F" w:rsidP="005D6ED7">
      <w:pPr>
        <w:spacing w:after="0"/>
        <w:rPr>
          <w:rFonts w:ascii="Gisha" w:hAnsi="Gisha" w:cs="Gisha"/>
          <w:rtl/>
        </w:rPr>
      </w:pPr>
      <w:r>
        <w:rPr>
          <w:rFonts w:ascii="Gisha" w:hAnsi="Gisha" w:cs="Gisha" w:hint="cs"/>
          <w:rtl/>
        </w:rPr>
        <w:t>התקרבות-הסטה לסגול (תדר גבוה יותר)</w:t>
      </w:r>
    </w:p>
    <w:p w14:paraId="4AF36B89" w14:textId="555FDCB0" w:rsidR="001531ED" w:rsidRDefault="00C15F5F" w:rsidP="005D6ED7">
      <w:pPr>
        <w:spacing w:after="0"/>
        <w:rPr>
          <w:rFonts w:ascii="Gisha" w:eastAsiaTheme="minorEastAsia" w:hAnsi="Gisha" w:cs="Gisha" w:hint="cs"/>
          <w:rtl/>
        </w:rPr>
      </w:pPr>
      <w:r>
        <w:rPr>
          <w:rFonts w:ascii="Gisha" w:hAnsi="Gisha" w:cs="Gisha" w:hint="cs"/>
          <w:rtl/>
        </w:rPr>
        <w:t xml:space="preserve">טיפ מאטמו לזכור מה אדום ומה סגול: השקיעות הן אדומות כי </w:t>
      </w:r>
      <w:r w:rsidR="00BF03D7">
        <w:rPr>
          <w:rFonts w:ascii="Gisha" w:hAnsi="Gisha" w:cs="Gisha" w:hint="cs"/>
          <w:rtl/>
        </w:rPr>
        <w:t xml:space="preserve">אנחנו רואים רק את הגלים הארוכים ביותר, שהם בעלי התדירות הנמוכה ביותר כי </w:t>
      </w:r>
      <m:oMath>
        <m:r>
          <w:rPr>
            <w:rFonts w:ascii="Cambria Math" w:hAnsi="Cambria Math" w:cs="Gisha"/>
          </w:rPr>
          <m:t>c</m:t>
        </m:r>
        <m:r>
          <w:rPr>
            <w:rFonts w:ascii="Cambria Math" w:hAnsi="Cambria Math" w:cs="Gisha"/>
          </w:rPr>
          <m:t>=λf</m:t>
        </m:r>
      </m:oMath>
      <w:r w:rsidR="000E24FE">
        <w:rPr>
          <w:rFonts w:ascii="Gisha" w:eastAsiaTheme="minorEastAsia" w:hAnsi="Gisha" w:cs="Gisha"/>
        </w:rPr>
        <w:t xml:space="preserve"> </w:t>
      </w:r>
      <w:r w:rsidR="000E24FE">
        <w:rPr>
          <w:rFonts w:ascii="Gisha" w:eastAsiaTheme="minorEastAsia" w:hAnsi="Gisha" w:cs="Gisha" w:hint="cs"/>
          <w:rtl/>
        </w:rPr>
        <w:t xml:space="preserve"> והמהירות קבועה.</w:t>
      </w:r>
    </w:p>
    <w:p w14:paraId="45FFB910" w14:textId="7E6B7373" w:rsidR="00905C11" w:rsidRDefault="00905C11" w:rsidP="005D6ED7">
      <w:pPr>
        <w:spacing w:after="0"/>
        <w:rPr>
          <w:rFonts w:ascii="Gisha" w:eastAsiaTheme="minorEastAsia" w:hAnsi="Gisha" w:cs="Gisha"/>
          <w:rtl/>
        </w:rPr>
      </w:pPr>
    </w:p>
    <w:p w14:paraId="4F2FF3E6" w14:textId="77777777" w:rsidR="007B36EC" w:rsidRDefault="007B36EC" w:rsidP="005D6ED7">
      <w:pPr>
        <w:spacing w:after="0"/>
        <w:rPr>
          <w:rFonts w:ascii="Gisha" w:eastAsiaTheme="minorEastAsia" w:hAnsi="Gisha" w:cs="Gisha"/>
          <w:rtl/>
        </w:rPr>
      </w:pPr>
    </w:p>
    <w:p w14:paraId="6A88856B" w14:textId="1E7D7CF8" w:rsidR="00FD02A5" w:rsidRDefault="00E75D99" w:rsidP="005D6ED7">
      <w:pPr>
        <w:spacing w:after="0"/>
        <w:rPr>
          <w:rFonts w:ascii="Gisha" w:eastAsiaTheme="minorEastAsia" w:hAnsi="Gisha" w:cs="Gisha"/>
          <w:rtl/>
        </w:rPr>
      </w:pPr>
      <w:r w:rsidRPr="006C123E">
        <w:rPr>
          <w:rFonts w:ascii="Gisha" w:eastAsiaTheme="minorEastAsia" w:hAnsi="Gisha" w:cs="Gisha"/>
          <w:rtl/>
        </w:rPr>
        <w:drawing>
          <wp:anchor distT="0" distB="0" distL="114300" distR="114300" simplePos="0" relativeHeight="251612160" behindDoc="1" locked="0" layoutInCell="1" allowOverlap="1" wp14:anchorId="4934B516" wp14:editId="0BE6E99D">
            <wp:simplePos x="0" y="0"/>
            <wp:positionH relativeFrom="column">
              <wp:posOffset>2171700</wp:posOffset>
            </wp:positionH>
            <wp:positionV relativeFrom="paragraph">
              <wp:posOffset>197485</wp:posOffset>
            </wp:positionV>
            <wp:extent cx="1085850" cy="933450"/>
            <wp:effectExtent l="0" t="0" r="0" b="0"/>
            <wp:wrapThrough wrapText="bothSides">
              <wp:wrapPolygon edited="0">
                <wp:start x="0" y="0"/>
                <wp:lineTo x="0" y="21159"/>
                <wp:lineTo x="21221" y="21159"/>
                <wp:lineTo x="21221" y="0"/>
                <wp:lineTo x="0" y="0"/>
              </wp:wrapPolygon>
            </wp:wrapThrough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02A5">
        <w:rPr>
          <w:rFonts w:ascii="Gisha" w:eastAsiaTheme="minorEastAsia" w:hAnsi="Gisha" w:cs="Gisha" w:hint="cs"/>
          <w:rtl/>
        </w:rPr>
        <w:t>אם מנתחים את התנועה של צופה מתקרב ומשדר מתקרב מקבלים תוצאות שונות: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F0D29" w14:paraId="1CC08F35" w14:textId="77777777" w:rsidTr="00AF0D29">
        <w:tc>
          <w:tcPr>
            <w:tcW w:w="5341" w:type="dxa"/>
          </w:tcPr>
          <w:p w14:paraId="1FFA078E" w14:textId="77777777" w:rsidR="00EF64A1" w:rsidRPr="00EF64A1" w:rsidRDefault="00AF0D29" w:rsidP="005C0BA9">
            <w:pPr>
              <w:jc w:val="center"/>
              <w:rPr>
                <w:rFonts w:ascii="Gisha" w:eastAsiaTheme="minorEastAsia" w:hAnsi="Gisha" w:cs="Gisha"/>
              </w:rPr>
            </w:pPr>
            <w:r w:rsidRPr="00AF0D29">
              <w:rPr>
                <w:rFonts w:ascii="Gisha" w:eastAsiaTheme="minorEastAsia" w:hAnsi="Gisha" w:cs="Gisha"/>
                <w:rtl/>
              </w:rPr>
              <w:drawing>
                <wp:anchor distT="0" distB="0" distL="114300" distR="114300" simplePos="0" relativeHeight="251609088" behindDoc="0" locked="0" layoutInCell="1" allowOverlap="1" wp14:anchorId="34E5115E" wp14:editId="776F9AAE">
                  <wp:simplePos x="0" y="0"/>
                  <wp:positionH relativeFrom="column">
                    <wp:posOffset>2275840</wp:posOffset>
                  </wp:positionH>
                  <wp:positionV relativeFrom="paragraph">
                    <wp:posOffset>3175</wp:posOffset>
                  </wp:positionV>
                  <wp:extent cx="980440" cy="933450"/>
                  <wp:effectExtent l="0" t="0" r="0" b="0"/>
                  <wp:wrapThrough wrapText="bothSides">
                    <wp:wrapPolygon edited="0">
                      <wp:start x="0" y="0"/>
                      <wp:lineTo x="0" y="21159"/>
                      <wp:lineTo x="20984" y="21159"/>
                      <wp:lineTo x="20984" y="0"/>
                      <wp:lineTo x="0" y="0"/>
                    </wp:wrapPolygon>
                  </wp:wrapThrough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44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m:oMath>
              <m:sSubSup>
                <m:sSubSupPr>
                  <m:ctrlPr>
                    <w:rPr>
                      <w:rFonts w:ascii="Cambria Math" w:eastAsiaTheme="minorEastAsia" w:hAnsi="Cambria Math" w:cs="Gisha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Gisha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Gisha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Gisha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 w:cs="Gisha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Gisha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Gisha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Gisha"/>
                    </w:rPr>
                    <m:t>c</m:t>
                  </m:r>
                </m:den>
              </m:f>
            </m:oMath>
          </w:p>
          <w:p w14:paraId="284806C9" w14:textId="2CBD09A0" w:rsidR="00AF0D29" w:rsidRDefault="00735541" w:rsidP="005C0BA9">
            <w:pPr>
              <w:jc w:val="center"/>
              <w:rPr>
                <w:rFonts w:ascii="Gisha" w:eastAsiaTheme="minorEastAsia" w:hAnsi="Gisha" w:cs="Gish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=T+</m:t>
                </m:r>
                <m:f>
                  <m:f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Gisha"/>
                      </w:rPr>
                      <m:t>L</m:t>
                    </m:r>
                    <m:r>
                      <w:rPr>
                        <w:rFonts w:ascii="Cambria Math" w:eastAsiaTheme="minorEastAsia" w:hAnsi="Cambria Math" w:cs="Gisha"/>
                      </w:rPr>
                      <m:t>-</m:t>
                    </m:r>
                    <m:r>
                      <w:rPr>
                        <w:rFonts w:ascii="Cambria Math" w:eastAsiaTheme="minorEastAsia" w:hAnsi="Cambria Math" w:cs="Gisha"/>
                      </w:rPr>
                      <m:t>vt</m:t>
                    </m:r>
                  </m:num>
                  <m:den>
                    <m:r>
                      <w:rPr>
                        <w:rFonts w:ascii="Cambria Math" w:eastAsiaTheme="minorEastAsia" w:hAnsi="Cambria Math" w:cs="Gisha"/>
                      </w:rPr>
                      <m:t>c</m:t>
                    </m:r>
                  </m:den>
                </m:f>
                <m:r>
                  <w:rPr>
                    <w:rFonts w:ascii="Cambria Math" w:eastAsiaTheme="minorEastAsia" w:hAnsi="Cambria Math" w:cs="Gisha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Gisha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=T(1</m:t>
                </m:r>
                <m:r>
                  <w:rPr>
                    <w:rFonts w:ascii="Cambria Math" w:eastAsiaTheme="minorEastAsia" w:hAnsi="Cambria Math" w:cs="Gisha"/>
                  </w:rPr>
                  <m:t>-</m:t>
                </m:r>
                <m:r>
                  <w:rPr>
                    <w:rFonts w:ascii="Cambria Math" w:eastAsiaTheme="minorEastAsia" w:hAnsi="Cambria Math" w:cs="Gisha"/>
                  </w:rPr>
                  <m:t>β)</m:t>
                </m:r>
              </m:oMath>
            </m:oMathPara>
          </w:p>
        </w:tc>
        <w:tc>
          <w:tcPr>
            <w:tcW w:w="5341" w:type="dxa"/>
          </w:tcPr>
          <w:p w14:paraId="4819DC15" w14:textId="38F84287" w:rsidR="00E75D99" w:rsidRPr="00EF64A1" w:rsidRDefault="00E75D99" w:rsidP="00E75D99">
            <w:pPr>
              <w:jc w:val="center"/>
              <w:rPr>
                <w:rFonts w:ascii="Gisha" w:eastAsiaTheme="minorEastAsia" w:hAnsi="Gisha" w:cs="Gish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c</m:t>
                    </m:r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=</m:t>
                </m:r>
                <m:r>
                  <w:rPr>
                    <w:rFonts w:ascii="Cambria Math" w:eastAsiaTheme="minorEastAsia" w:hAnsi="Cambria Math" w:cs="Gisha"/>
                  </w:rPr>
                  <m:t>L+v</m:t>
                </m:r>
                <m:sSub>
                  <m:sSub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Gisha"/>
                  </w:rPr>
                  <m:t>'</m:t>
                </m:r>
              </m:oMath>
            </m:oMathPara>
          </w:p>
          <w:p w14:paraId="7EC6AC24" w14:textId="77777777" w:rsidR="00AF0D29" w:rsidRPr="000E0A87" w:rsidRDefault="00E75D99" w:rsidP="00E75D99">
            <w:pPr>
              <w:rPr>
                <w:rFonts w:ascii="Gisha" w:eastAsiaTheme="minorEastAsia" w:hAnsi="Gisha" w:cs="Gish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c</m:t>
                    </m:r>
                    <m:r>
                      <w:rPr>
                        <w:rFonts w:ascii="Cambria Math" w:eastAsiaTheme="minorEastAsia" w:hAnsi="Cambria Math" w:cs="Gisha"/>
                      </w:rPr>
                      <m:t>(</m:t>
                    </m:r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-</m:t>
                </m:r>
                <m:r>
                  <w:rPr>
                    <w:rFonts w:ascii="Cambria Math" w:eastAsiaTheme="minorEastAsia" w:hAnsi="Cambria Math" w:cs="Gisha"/>
                  </w:rPr>
                  <m:t>T</m:t>
                </m:r>
                <m:r>
                  <w:rPr>
                    <w:rFonts w:ascii="Cambria Math" w:eastAsiaTheme="minorEastAsia" w:hAnsi="Cambria Math" w:cs="Gisha"/>
                  </w:rPr>
                  <m:t>)=</m:t>
                </m:r>
                <m:r>
                  <w:rPr>
                    <w:rFonts w:ascii="Cambria Math" w:eastAsiaTheme="minorEastAsia" w:hAnsi="Cambria Math" w:cs="Gisha"/>
                  </w:rPr>
                  <m:t>L+v</m:t>
                </m:r>
                <m:sSub>
                  <m:sSub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Gisha"/>
                  </w:rPr>
                  <m:t>'</m:t>
                </m:r>
                <m:r>
                  <w:rPr>
                    <w:rFonts w:ascii="Cambria Math" w:eastAsiaTheme="minorEastAsia" w:hAnsi="Cambria Math" w:cs="Gisha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Gisha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Gisha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Gisha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Gish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Gisha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Gisha"/>
                      </w:rPr>
                      <m:t>T</m:t>
                    </m:r>
                  </m:num>
                  <m:den>
                    <m:r>
                      <w:rPr>
                        <w:rFonts w:ascii="Cambria Math" w:eastAsiaTheme="minorEastAsia" w:hAnsi="Cambria Math" w:cs="Gisha"/>
                      </w:rPr>
                      <m:t>1-β</m:t>
                    </m:r>
                  </m:den>
                </m:f>
              </m:oMath>
            </m:oMathPara>
          </w:p>
          <w:p w14:paraId="6E3906A3" w14:textId="0B956EC1" w:rsidR="000E0A87" w:rsidRPr="000E0A87" w:rsidRDefault="000E0A87" w:rsidP="00E75D99">
            <w:pPr>
              <w:rPr>
                <w:rFonts w:ascii="Gisha" w:eastAsiaTheme="minorEastAsia" w:hAnsi="Gisha" w:cs="Gisha" w:hint="cs"/>
                <w:rtl/>
              </w:rPr>
            </w:pPr>
          </w:p>
        </w:tc>
      </w:tr>
    </w:tbl>
    <w:p w14:paraId="7E46450D" w14:textId="51043086" w:rsidR="00FD02A5" w:rsidRDefault="009206AF" w:rsidP="00C312E6">
      <w:pPr>
        <w:spacing w:after="0"/>
        <w:rPr>
          <w:rFonts w:ascii="Gisha" w:eastAsiaTheme="minorEastAsia" w:hAnsi="Gisha" w:cs="Gisha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33411024" wp14:editId="5FD1C216">
            <wp:simplePos x="0" y="0"/>
            <wp:positionH relativeFrom="column">
              <wp:posOffset>142875</wp:posOffset>
            </wp:positionH>
            <wp:positionV relativeFrom="paragraph">
              <wp:posOffset>289560</wp:posOffset>
            </wp:positionV>
            <wp:extent cx="2731135" cy="1285875"/>
            <wp:effectExtent l="0" t="0" r="0" b="0"/>
            <wp:wrapThrough wrapText="bothSides">
              <wp:wrapPolygon edited="0">
                <wp:start x="0" y="0"/>
                <wp:lineTo x="0" y="21440"/>
                <wp:lineTo x="21394" y="21440"/>
                <wp:lineTo x="21394" y="0"/>
                <wp:lineTo x="0" y="0"/>
              </wp:wrapPolygon>
            </wp:wrapThrough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5" t="43083" r="40665" b="25816"/>
                    <a:stretch/>
                  </pic:blipFill>
                  <pic:spPr bwMode="auto">
                    <a:xfrm>
                      <a:off x="0" y="0"/>
                      <a:ext cx="273113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A87">
        <w:rPr>
          <w:rFonts w:ascii="Gisha" w:eastAsiaTheme="minorEastAsia" w:hAnsi="Gisha" w:cs="Gisha" w:hint="cs"/>
          <w:rtl/>
        </w:rPr>
        <w:t xml:space="preserve">קיבלנו </w:t>
      </w:r>
      <w:r w:rsidR="00B611C9">
        <w:rPr>
          <w:rFonts w:ascii="Gisha" w:eastAsiaTheme="minorEastAsia" w:hAnsi="Gisha" w:cs="Gisha" w:hint="cs"/>
          <w:rtl/>
        </w:rPr>
        <w:t xml:space="preserve">שהצופה ימדוד </w:t>
      </w:r>
      <w:r w:rsidR="000E0A87">
        <w:rPr>
          <w:rFonts w:ascii="Gisha" w:eastAsiaTheme="minorEastAsia" w:hAnsi="Gisha" w:cs="Gisha" w:hint="cs"/>
          <w:rtl/>
        </w:rPr>
        <w:t>זמנים שונים!</w:t>
      </w:r>
      <w:r w:rsidR="00B611C9">
        <w:rPr>
          <w:rFonts w:ascii="Gisha" w:eastAsiaTheme="minorEastAsia" w:hAnsi="Gisha" w:cs="Gisha" w:hint="cs"/>
          <w:rtl/>
        </w:rPr>
        <w:t xml:space="preserve"> הדבר נובע מכך שלא התחשבנו בהתארכות הזמן. אם מתחשבים בה מקבלים שההסטה עקב התנועה היא:</w:t>
      </w:r>
      <w:r w:rsidR="00C312E6">
        <w:rPr>
          <w:rFonts w:ascii="Gisha" w:eastAsiaTheme="minorEastAsia" w:hAnsi="Gisha" w:cs="Gisha" w:hint="cs"/>
          <w:rtl/>
        </w:rPr>
        <w:t xml:space="preserve"> </w:t>
      </w:r>
      <m:oMath>
        <m:r>
          <w:rPr>
            <w:rFonts w:ascii="Cambria Math" w:eastAsiaTheme="minorEastAsia" w:hAnsi="Cambria Math" w:cs="Gisha"/>
          </w:rPr>
          <m:t>γ</m:t>
        </m:r>
        <m:r>
          <w:rPr>
            <w:rFonts w:ascii="Cambria Math" w:eastAsiaTheme="minorEastAsia" w:hAnsi="Cambria Math" w:cs="Gisha"/>
          </w:rPr>
          <m:t>T</m:t>
        </m:r>
        <m:d>
          <m:dPr>
            <m:ctrlPr>
              <w:rPr>
                <w:rFonts w:ascii="Cambria Math" w:eastAsiaTheme="minorEastAsia" w:hAnsi="Cambria Math" w:cs="Gisha"/>
                <w:i/>
              </w:rPr>
            </m:ctrlPr>
          </m:dPr>
          <m:e>
            <m:r>
              <w:rPr>
                <w:rFonts w:ascii="Cambria Math" w:eastAsiaTheme="minorEastAsia" w:hAnsi="Cambria Math" w:cs="Gisha"/>
              </w:rPr>
              <m:t>1-β</m:t>
            </m:r>
          </m:e>
        </m:d>
        <m:r>
          <w:rPr>
            <w:rFonts w:ascii="Cambria Math" w:eastAsiaTheme="minorEastAsia" w:hAnsi="Cambria Math" w:cs="Gisha"/>
          </w:rPr>
          <m:t>=</m:t>
        </m:r>
        <m:f>
          <m:fPr>
            <m:ctrlPr>
              <w:rPr>
                <w:rFonts w:ascii="Cambria Math" w:eastAsiaTheme="minorEastAsia" w:hAnsi="Cambria Math" w:cs="Gisha"/>
                <w:i/>
              </w:rPr>
            </m:ctrlPr>
          </m:fPr>
          <m:num>
            <m:r>
              <w:rPr>
                <w:rFonts w:ascii="Cambria Math" w:eastAsiaTheme="minorEastAsia" w:hAnsi="Cambria Math" w:cs="Gisha"/>
              </w:rPr>
              <m:t>T</m:t>
            </m:r>
          </m:num>
          <m:den>
            <m:r>
              <w:rPr>
                <w:rFonts w:ascii="Cambria Math" w:eastAsiaTheme="minorEastAsia" w:hAnsi="Cambria Math" w:cs="Gisha"/>
              </w:rPr>
              <m:t>γ(</m:t>
            </m:r>
            <m:r>
              <w:rPr>
                <w:rFonts w:ascii="Cambria Math" w:eastAsiaTheme="minorEastAsia" w:hAnsi="Cambria Math" w:cs="Gisha"/>
              </w:rPr>
              <m:t>1-β</m:t>
            </m:r>
            <m:r>
              <w:rPr>
                <w:rFonts w:ascii="Cambria Math" w:eastAsiaTheme="minorEastAsia" w:hAnsi="Cambria Math" w:cs="Gisha"/>
              </w:rPr>
              <m:t>)</m:t>
            </m:r>
          </m:den>
        </m:f>
        <m:r>
          <w:rPr>
            <w:rFonts w:ascii="Cambria Math" w:eastAsiaTheme="minorEastAsia" w:hAnsi="Cambria Math" w:cs="Gisha"/>
          </w:rPr>
          <m:t>=T</m:t>
        </m:r>
        <m:rad>
          <m:radPr>
            <m:degHide m:val="1"/>
            <m:ctrlPr>
              <w:rPr>
                <w:rFonts w:ascii="Cambria Math" w:eastAsiaTheme="minorEastAsia" w:hAnsi="Cambria Math" w:cs="Gisha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Gisha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Gisha"/>
                  </w:rPr>
                  <m:t>1+β</m:t>
                </m:r>
              </m:num>
              <m:den>
                <m:r>
                  <w:rPr>
                    <w:rFonts w:ascii="Cambria Math" w:eastAsiaTheme="minorEastAsia" w:hAnsi="Cambria Math" w:cs="Gisha"/>
                  </w:rPr>
                  <m:t>1-β</m:t>
                </m:r>
              </m:den>
            </m:f>
          </m:e>
        </m:rad>
      </m:oMath>
    </w:p>
    <w:p w14:paraId="064EB770" w14:textId="05E8DA1D" w:rsidR="00905C11" w:rsidRPr="00023148" w:rsidRDefault="00BF28F4" w:rsidP="005D6ED7">
      <w:pPr>
        <w:spacing w:after="0"/>
        <w:rPr>
          <w:rFonts w:eastAsiaTheme="minorEastAsia" w:cs="Gisha" w:hint="cs"/>
          <w:i/>
          <w:rtl/>
        </w:rPr>
      </w:pPr>
      <w:r>
        <w:rPr>
          <w:rFonts w:ascii="Gisha" w:eastAsiaTheme="minorEastAsia" w:hAnsi="Gisha" w:cs="Gisha" w:hint="cs"/>
          <w:rtl/>
        </w:rPr>
        <w:t xml:space="preserve">במקרה של </w:t>
      </w:r>
      <w:r w:rsidR="00023148">
        <w:rPr>
          <w:rFonts w:ascii="Gisha" w:eastAsiaTheme="minorEastAsia" w:hAnsi="Gisha" w:cs="Gisha" w:hint="cs"/>
          <w:rtl/>
        </w:rPr>
        <w:t xml:space="preserve">תנועה בכיוון כללי נוכל לכתוב: </w:t>
      </w:r>
      <m:oMath>
        <m:sSup>
          <m:sSupPr>
            <m:ctrlPr>
              <w:rPr>
                <w:rFonts w:ascii="Cambria Math" w:eastAsiaTheme="minorEastAsia" w:hAnsi="Cambria Math" w:cs="Gisha"/>
                <w:i/>
              </w:rPr>
            </m:ctrlPr>
          </m:sSupPr>
          <m:e>
            <m:r>
              <w:rPr>
                <w:rFonts w:ascii="Cambria Math" w:eastAsiaTheme="minorEastAsia" w:hAnsi="Cambria Math" w:cs="Gisha"/>
              </w:rPr>
              <m:t>f</m:t>
            </m:r>
          </m:e>
          <m:sup>
            <m:r>
              <w:rPr>
                <w:rFonts w:ascii="Cambria Math" w:eastAsiaTheme="minorEastAsia" w:hAnsi="Cambria Math" w:cs="Gisha"/>
              </w:rPr>
              <m:t>'</m:t>
            </m:r>
          </m:sup>
        </m:sSup>
        <m:r>
          <w:rPr>
            <w:rFonts w:ascii="Cambria Math" w:eastAsiaTheme="minorEastAsia" w:hAnsi="Cambria Math" w:cs="Gisha"/>
          </w:rPr>
          <m:t>=γf(1-βcosθ)</m:t>
        </m:r>
      </m:oMath>
      <w:r w:rsidR="00023148">
        <w:rPr>
          <w:rFonts w:ascii="Gisha" w:eastAsiaTheme="minorEastAsia" w:hAnsi="Gisha" w:cs="Gisha" w:hint="cs"/>
          <w:rtl/>
        </w:rPr>
        <w:t xml:space="preserve"> כש</w:t>
      </w:r>
      <w:r w:rsidR="00023148">
        <w:rPr>
          <w:rFonts w:eastAsiaTheme="minorEastAsia" w:cs="Gisha" w:hint="cs"/>
          <w:rtl/>
        </w:rPr>
        <w:t>-</w:t>
      </w:r>
      <m:oMath>
        <m:r>
          <w:rPr>
            <w:rFonts w:ascii="Cambria Math" w:eastAsiaTheme="minorEastAsia" w:hAnsi="Cambria Math" w:cs="Gisha"/>
          </w:rPr>
          <m:t>θ</m:t>
        </m:r>
      </m:oMath>
      <w:r w:rsidR="00023148">
        <w:rPr>
          <w:rFonts w:eastAsiaTheme="minorEastAsia" w:cs="Gisha" w:hint="cs"/>
          <w:i/>
          <w:rtl/>
        </w:rPr>
        <w:t xml:space="preserve"> היא הזו</w:t>
      </w:r>
      <w:proofErr w:type="spellStart"/>
      <w:r w:rsidR="00C1720E">
        <w:rPr>
          <w:rFonts w:eastAsiaTheme="minorEastAsia" w:cs="Gisha" w:hint="cs"/>
          <w:i/>
          <w:rtl/>
        </w:rPr>
        <w:t>וית</w:t>
      </w:r>
      <w:proofErr w:type="spellEnd"/>
      <w:r w:rsidR="00C1720E">
        <w:rPr>
          <w:rFonts w:eastAsiaTheme="minorEastAsia" w:cs="Gisha" w:hint="cs"/>
          <w:i/>
          <w:rtl/>
        </w:rPr>
        <w:t xml:space="preserve"> בין וקטור התפשטות הגל </w:t>
      </w:r>
      <w:proofErr w:type="spellStart"/>
      <w:r w:rsidR="00C1720E">
        <w:rPr>
          <w:rFonts w:eastAsiaTheme="minorEastAsia" w:cs="Gisha" w:hint="cs"/>
          <w:i/>
          <w:rtl/>
        </w:rPr>
        <w:t>לוקטור</w:t>
      </w:r>
      <w:proofErr w:type="spellEnd"/>
      <w:r w:rsidR="00C1720E">
        <w:rPr>
          <w:rFonts w:eastAsiaTheme="minorEastAsia" w:cs="Gisha" w:hint="cs"/>
          <w:i/>
          <w:rtl/>
        </w:rPr>
        <w:t xml:space="preserve"> המהירות: </w:t>
      </w:r>
    </w:p>
    <w:p w14:paraId="6B1D76C8" w14:textId="19E8FF2E" w:rsidR="00905C11" w:rsidRDefault="00905C11" w:rsidP="005D6ED7">
      <w:pPr>
        <w:spacing w:after="0"/>
        <w:rPr>
          <w:rFonts w:hint="cs"/>
          <w:noProof/>
          <w:rtl/>
        </w:rPr>
      </w:pPr>
    </w:p>
    <w:p w14:paraId="4049571F" w14:textId="188E99CA" w:rsidR="009206AF" w:rsidRPr="009918AD" w:rsidRDefault="00936A46" w:rsidP="005D6ED7">
      <w:pPr>
        <w:spacing w:after="0"/>
        <w:rPr>
          <w:rFonts w:ascii="Gisha" w:eastAsiaTheme="minorEastAsia" w:hAnsi="Gisha" w:cs="Gisha"/>
          <w:b/>
          <w:bCs/>
          <w:u w:val="single"/>
          <w:rtl/>
        </w:rPr>
      </w:pPr>
      <w:r w:rsidRPr="009918AD">
        <w:rPr>
          <w:rFonts w:ascii="Gisha" w:eastAsiaTheme="minorEastAsia" w:hAnsi="Gisha" w:cs="Gisha"/>
          <w:b/>
          <w:bCs/>
          <w:rtl/>
        </w:rPr>
        <w:lastRenderedPageBreak/>
        <w:drawing>
          <wp:anchor distT="0" distB="0" distL="114300" distR="114300" simplePos="0" relativeHeight="251619328" behindDoc="0" locked="0" layoutInCell="1" allowOverlap="1" wp14:anchorId="164FD6BA" wp14:editId="28F248AD">
            <wp:simplePos x="0" y="0"/>
            <wp:positionH relativeFrom="column">
              <wp:posOffset>-19050</wp:posOffset>
            </wp:positionH>
            <wp:positionV relativeFrom="paragraph">
              <wp:posOffset>190500</wp:posOffset>
            </wp:positionV>
            <wp:extent cx="1695687" cy="1066949"/>
            <wp:effectExtent l="0" t="0" r="0" b="0"/>
            <wp:wrapThrough wrapText="bothSides">
              <wp:wrapPolygon edited="0">
                <wp:start x="0" y="0"/>
                <wp:lineTo x="0" y="21214"/>
                <wp:lineTo x="21357" y="21214"/>
                <wp:lineTo x="21357" y="0"/>
                <wp:lineTo x="0" y="0"/>
              </wp:wrapPolygon>
            </wp:wrapThrough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4F8" w:rsidRPr="009918AD">
        <w:rPr>
          <w:rFonts w:ascii="Gisha" w:eastAsiaTheme="minorEastAsia" w:hAnsi="Gisha" w:cs="Gisha" w:hint="cs"/>
          <w:b/>
          <w:bCs/>
          <w:u w:val="single"/>
          <w:rtl/>
        </w:rPr>
        <w:t>פרדוקסים ודגשים</w:t>
      </w:r>
    </w:p>
    <w:p w14:paraId="210F8D74" w14:textId="627E71D3" w:rsidR="00281BC3" w:rsidRPr="009918AD" w:rsidRDefault="00281BC3" w:rsidP="00281BC3">
      <w:pPr>
        <w:spacing w:after="0"/>
        <w:rPr>
          <w:rFonts w:ascii="Gisha" w:eastAsiaTheme="minorEastAsia" w:hAnsi="Gisha" w:cs="Gisha"/>
          <w:u w:val="single"/>
          <w:rtl/>
        </w:rPr>
      </w:pPr>
      <w:r w:rsidRPr="009918AD">
        <w:rPr>
          <w:rFonts w:ascii="Gisha" w:eastAsiaTheme="minorEastAsia" w:hAnsi="Gisha" w:cs="Gisha" w:hint="cs"/>
          <w:u w:val="single"/>
          <w:rtl/>
        </w:rPr>
        <w:t>פרדוקס החנייה/סופרמן נכנס לקיר:</w:t>
      </w:r>
    </w:p>
    <w:tbl>
      <w:tblPr>
        <w:tblStyle w:val="a4"/>
        <w:tblpPr w:leftFromText="180" w:rightFromText="180" w:vertAnchor="text" w:horzAnchor="margin" w:tblpXSpec="right" w:tblpY="114"/>
        <w:bidiVisual/>
        <w:tblW w:w="0" w:type="auto"/>
        <w:tblLook w:val="04A0" w:firstRow="1" w:lastRow="0" w:firstColumn="1" w:lastColumn="0" w:noHBand="0" w:noVBand="1"/>
      </w:tblPr>
      <w:tblGrid>
        <w:gridCol w:w="2550"/>
        <w:gridCol w:w="2550"/>
        <w:gridCol w:w="2550"/>
      </w:tblGrid>
      <w:tr w:rsidR="001547CA" w14:paraId="64217619" w14:textId="77777777" w:rsidTr="001547CA">
        <w:trPr>
          <w:trHeight w:val="259"/>
        </w:trPr>
        <w:tc>
          <w:tcPr>
            <w:tcW w:w="2550" w:type="dxa"/>
          </w:tcPr>
          <w:p w14:paraId="3E795213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</w:p>
        </w:tc>
        <w:tc>
          <w:tcPr>
            <w:tcW w:w="2550" w:type="dxa"/>
          </w:tcPr>
          <w:p w14:paraId="4F4E79F8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אורך המכונית (מטר)</w:t>
            </w:r>
          </w:p>
        </w:tc>
        <w:tc>
          <w:tcPr>
            <w:tcW w:w="2550" w:type="dxa"/>
          </w:tcPr>
          <w:p w14:paraId="10A9FB7C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אורך מפרץ החנייה (מטר)</w:t>
            </w:r>
          </w:p>
        </w:tc>
      </w:tr>
      <w:tr w:rsidR="001547CA" w14:paraId="1C9390D4" w14:textId="77777777" w:rsidTr="001547CA">
        <w:trPr>
          <w:trHeight w:val="259"/>
        </w:trPr>
        <w:tc>
          <w:tcPr>
            <w:tcW w:w="2550" w:type="dxa"/>
          </w:tcPr>
          <w:p w14:paraId="72BC83CE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מע' המכונית</w:t>
            </w:r>
          </w:p>
        </w:tc>
        <w:tc>
          <w:tcPr>
            <w:tcW w:w="2550" w:type="dxa"/>
          </w:tcPr>
          <w:p w14:paraId="4519772A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4</w:t>
            </w:r>
          </w:p>
        </w:tc>
        <w:tc>
          <w:tcPr>
            <w:tcW w:w="2550" w:type="dxa"/>
          </w:tcPr>
          <w:p w14:paraId="7CFD4D83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?</w:t>
            </w:r>
          </w:p>
        </w:tc>
      </w:tr>
      <w:tr w:rsidR="001547CA" w14:paraId="340617C2" w14:textId="77777777" w:rsidTr="001547CA">
        <w:trPr>
          <w:trHeight w:val="244"/>
        </w:trPr>
        <w:tc>
          <w:tcPr>
            <w:tcW w:w="2550" w:type="dxa"/>
          </w:tcPr>
          <w:p w14:paraId="6427E0C4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מע' הרחוב</w:t>
            </w:r>
          </w:p>
        </w:tc>
        <w:tc>
          <w:tcPr>
            <w:tcW w:w="2550" w:type="dxa"/>
          </w:tcPr>
          <w:p w14:paraId="68E6B18B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?</w:t>
            </w:r>
          </w:p>
        </w:tc>
        <w:tc>
          <w:tcPr>
            <w:tcW w:w="2550" w:type="dxa"/>
          </w:tcPr>
          <w:p w14:paraId="75360260" w14:textId="77777777" w:rsidR="001547CA" w:rsidRDefault="001547CA" w:rsidP="001547CA">
            <w:pPr>
              <w:rPr>
                <w:rFonts w:ascii="Gisha" w:eastAsiaTheme="minorEastAsia" w:hAnsi="Gisha" w:cs="Gisha" w:hint="cs"/>
                <w:rtl/>
              </w:rPr>
            </w:pPr>
            <w:r>
              <w:rPr>
                <w:rFonts w:ascii="Gisha" w:eastAsiaTheme="minorEastAsia" w:hAnsi="Gisha" w:cs="Gisha" w:hint="cs"/>
                <w:rtl/>
              </w:rPr>
              <w:t>6</w:t>
            </w:r>
          </w:p>
        </w:tc>
      </w:tr>
    </w:tbl>
    <w:p w14:paraId="29D81A87" w14:textId="32FAAAE8" w:rsidR="00C27881" w:rsidRPr="001547CA" w:rsidRDefault="001547CA" w:rsidP="00281BC3">
      <w:pPr>
        <w:spacing w:after="0"/>
        <w:rPr>
          <w:rFonts w:ascii="Gisha" w:eastAsiaTheme="minorEastAsia" w:hAnsi="Gisha" w:cs="Gisha"/>
          <w:i/>
        </w:rPr>
      </w:pPr>
      <m:oMathPara>
        <m:oMath>
          <m:r>
            <w:rPr>
              <w:rFonts w:ascii="Cambria Math" w:eastAsiaTheme="minorEastAsia" w:hAnsi="Cambria Math" w:cs="Gisha"/>
            </w:rPr>
            <m:t>β=</m:t>
          </m:r>
          <m:f>
            <m:fPr>
              <m:ctrlPr>
                <w:rPr>
                  <w:rFonts w:ascii="Cambria Math" w:eastAsiaTheme="minorEastAsia" w:hAnsi="Cambria Math" w:cs="Gisha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Gisha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Gisha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Gisha"/>
                </w:rPr>
                <m:t>2</m:t>
              </m:r>
            </m:den>
          </m:f>
          <m:r>
            <w:rPr>
              <w:rFonts w:ascii="Cambria Math" w:eastAsiaTheme="minorEastAsia" w:hAnsi="Cambria Math" w:cs="Gisha"/>
            </w:rPr>
            <m:t>, γ=2</m:t>
          </m:r>
        </m:oMath>
      </m:oMathPara>
    </w:p>
    <w:p w14:paraId="557B64B1" w14:textId="21618FE6" w:rsidR="001547CA" w:rsidRPr="00DF24F7" w:rsidRDefault="008248EF" w:rsidP="00931779">
      <w:pPr>
        <w:spacing w:after="0"/>
        <w:rPr>
          <w:rFonts w:ascii="Gisha" w:eastAsiaTheme="minorEastAsia" w:hAnsi="Gisha" w:cs="Gisha"/>
          <w:i/>
        </w:rPr>
      </w:pPr>
      <w:r>
        <w:rPr>
          <w:rFonts w:ascii="Gisha" w:eastAsiaTheme="minorEastAsia" w:hAnsi="Gisha" w:cs="Gisha" w:hint="cs"/>
          <w:i/>
          <w:rtl/>
        </w:rPr>
        <w:t xml:space="preserve">נשים לב </w:t>
      </w:r>
      <w:r w:rsidRPr="008248EF">
        <w:rPr>
          <w:rFonts w:ascii="Gisha" w:eastAsiaTheme="minorEastAsia" w:hAnsi="Gisha" w:cs="Gisha" w:hint="cs"/>
          <w:b/>
          <w:bCs/>
          <w:i/>
          <w:rtl/>
        </w:rPr>
        <w:t>שהאורכים שנתונים לנו הם במערכת המנוחה שלהם</w:t>
      </w:r>
      <w:r>
        <w:rPr>
          <w:rFonts w:ascii="Gisha" w:eastAsiaTheme="minorEastAsia" w:hAnsi="Gisha" w:cs="Gisha" w:hint="cs"/>
          <w:i/>
          <w:rtl/>
        </w:rPr>
        <w:t xml:space="preserve">. כדי למצוא את האורך במערכת השנייה נשתמש בהתקצרות לורנץ: </w:t>
      </w:r>
      <m:oMath>
        <m:r>
          <w:rPr>
            <w:rFonts w:ascii="Cambria Math" w:eastAsiaTheme="minorEastAsia" w:hAnsi="Cambria Math" w:cs="Gisha"/>
          </w:rPr>
          <m:t>6=</m:t>
        </m:r>
        <m:r>
          <w:rPr>
            <w:rFonts w:ascii="Cambria Math" w:eastAsiaTheme="minorEastAsia" w:hAnsi="Cambria Math" w:cs="Gisha"/>
          </w:rPr>
          <m:t>γ</m:t>
        </m:r>
        <m:sSup>
          <m:sSupPr>
            <m:ctrlPr>
              <w:rPr>
                <w:rFonts w:ascii="Cambria Math" w:eastAsiaTheme="minorEastAsia" w:hAnsi="Cambria Math" w:cs="Gisha"/>
                <w:i/>
              </w:rPr>
            </m:ctrlPr>
          </m:sSupPr>
          <m:e>
            <m:r>
              <w:rPr>
                <w:rFonts w:ascii="Cambria Math" w:eastAsiaTheme="minorEastAsia" w:hAnsi="Cambria Math" w:cs="Gisha"/>
              </w:rPr>
              <m:t>x</m:t>
            </m:r>
          </m:e>
          <m:sup>
            <m:r>
              <w:rPr>
                <w:rFonts w:ascii="Cambria Math" w:eastAsiaTheme="minorEastAsia" w:hAnsi="Cambria Math" w:cs="Gisha"/>
              </w:rPr>
              <m:t>'</m:t>
            </m:r>
          </m:sup>
        </m:sSup>
        <m:r>
          <w:rPr>
            <w:rFonts w:ascii="Cambria Math" w:eastAsiaTheme="minorEastAsia" w:hAnsi="Cambria Math" w:cs="Gisha"/>
          </w:rPr>
          <m:t>→</m:t>
        </m:r>
        <m:sSup>
          <m:sSupPr>
            <m:ctrlPr>
              <w:rPr>
                <w:rFonts w:ascii="Cambria Math" w:eastAsiaTheme="minorEastAsia" w:hAnsi="Cambria Math" w:cs="Gisha"/>
                <w:i/>
              </w:rPr>
            </m:ctrlPr>
          </m:sSupPr>
          <m:e>
            <m:r>
              <w:rPr>
                <w:rFonts w:ascii="Cambria Math" w:eastAsiaTheme="minorEastAsia" w:hAnsi="Cambria Math" w:cs="Gisha"/>
              </w:rPr>
              <m:t>x</m:t>
            </m:r>
          </m:e>
          <m:sup>
            <m:r>
              <w:rPr>
                <w:rFonts w:ascii="Cambria Math" w:eastAsiaTheme="minorEastAsia" w:hAnsi="Cambria Math" w:cs="Gisha"/>
              </w:rPr>
              <m:t>'</m:t>
            </m:r>
          </m:sup>
        </m:sSup>
        <m:r>
          <w:rPr>
            <w:rFonts w:ascii="Cambria Math" w:eastAsiaTheme="minorEastAsia" w:hAnsi="Cambria Math" w:cs="Gisha"/>
          </w:rPr>
          <m:t>=3</m:t>
        </m:r>
      </m:oMath>
    </w:p>
    <w:p w14:paraId="75214B6D" w14:textId="6296738B" w:rsidR="009918AD" w:rsidRDefault="009918AD" w:rsidP="00281BC3">
      <w:pPr>
        <w:spacing w:after="0"/>
        <w:rPr>
          <w:rFonts w:ascii="Gisha" w:eastAsiaTheme="minorEastAsia" w:hAnsi="Gisha" w:cs="Gisha"/>
          <w:u w:val="single"/>
          <w:rtl/>
        </w:rPr>
      </w:pPr>
      <w:r>
        <w:rPr>
          <w:rFonts w:ascii="Gisha" w:eastAsiaTheme="minorEastAsia" w:hAnsi="Gisha" w:cs="Gisha" w:hint="cs"/>
          <w:u w:val="single"/>
          <w:rtl/>
        </w:rPr>
        <w:t>פרדוקס החלליות:</w:t>
      </w:r>
    </w:p>
    <w:p w14:paraId="7B584588" w14:textId="27D43176" w:rsidR="007C3F23" w:rsidRDefault="007C3F23" w:rsidP="00281BC3">
      <w:pPr>
        <w:spacing w:after="0"/>
        <w:rPr>
          <w:rFonts w:ascii="Gisha" w:eastAsiaTheme="minorEastAsia" w:hAnsi="Gisha" w:cs="Gisha"/>
          <w:rtl/>
        </w:rPr>
      </w:pPr>
      <w:r>
        <w:rPr>
          <w:rFonts w:ascii="Gisha" w:eastAsiaTheme="minorEastAsia" w:hAnsi="Gisha" w:cs="Gisha" w:hint="cs"/>
          <w:rtl/>
        </w:rPr>
        <w:t xml:space="preserve">חללית </w:t>
      </w:r>
      <w:r w:rsidR="00467001">
        <w:rPr>
          <w:rFonts w:ascii="Gisha" w:eastAsiaTheme="minorEastAsia" w:hAnsi="Gisha" w:cs="Gisha" w:hint="cs"/>
        </w:rPr>
        <w:t>O</w:t>
      </w:r>
      <w:r w:rsidR="00467001">
        <w:rPr>
          <w:rFonts w:ascii="Gisha" w:eastAsiaTheme="minorEastAsia" w:hAnsi="Gisha" w:cs="Gisha" w:hint="cs"/>
          <w:rtl/>
        </w:rPr>
        <w:t xml:space="preserve"> </w:t>
      </w:r>
      <w:r>
        <w:rPr>
          <w:rFonts w:ascii="Gisha" w:eastAsiaTheme="minorEastAsia" w:hAnsi="Gisha" w:cs="Gisha" w:hint="cs"/>
          <w:rtl/>
        </w:rPr>
        <w:t xml:space="preserve">יורה לעבר חללית </w:t>
      </w:r>
      <w:r w:rsidR="00467001">
        <w:rPr>
          <w:rFonts w:ascii="Gisha" w:eastAsiaTheme="minorEastAsia" w:hAnsi="Gisha" w:cs="Gisha" w:hint="cs"/>
        </w:rPr>
        <w:t>O</w:t>
      </w:r>
      <w:r>
        <w:rPr>
          <w:rFonts w:ascii="Gisha" w:eastAsiaTheme="minorEastAsia" w:hAnsi="Gisha" w:cs="Gisha" w:hint="cs"/>
          <w:rtl/>
        </w:rPr>
        <w:t>'</w:t>
      </w:r>
      <w:r w:rsidR="007318E3">
        <w:rPr>
          <w:rFonts w:ascii="Gisha" w:eastAsiaTheme="minorEastAsia" w:hAnsi="Gisha" w:cs="Gisha" w:hint="cs"/>
          <w:rtl/>
        </w:rPr>
        <w:t>, מבלי להתחשב בהתקצרות האורך-האם תפגע בה?</w:t>
      </w:r>
    </w:p>
    <w:p w14:paraId="5E3DCF18" w14:textId="224E7316" w:rsidR="007318E3" w:rsidRDefault="00B639C0" w:rsidP="00281BC3">
      <w:pPr>
        <w:spacing w:after="0"/>
        <w:rPr>
          <w:rFonts w:ascii="Gisha" w:eastAsiaTheme="minorEastAsia" w:hAnsi="Gisha" w:cs="Gisha" w:hint="cs"/>
          <w:rtl/>
        </w:rPr>
      </w:pPr>
      <w:r>
        <w:rPr>
          <w:rFonts w:ascii="Gisha" w:eastAsiaTheme="minorEastAsia" w:hAnsi="Gisha" w:cs="Gisha" w:hint="cs"/>
          <w:rtl/>
        </w:rPr>
        <w:t xml:space="preserve">המאורעות </w:t>
      </w:r>
      <w:r w:rsidR="000351F4">
        <w:rPr>
          <w:rFonts w:ascii="Gisha" w:eastAsiaTheme="minorEastAsia" w:hAnsi="Gisha" w:cs="Gisha" w:hint="cs"/>
        </w:rPr>
        <w:t>A</w:t>
      </w:r>
      <w:r w:rsidR="000351F4">
        <w:rPr>
          <w:rFonts w:ascii="Gisha" w:eastAsiaTheme="minorEastAsia" w:hAnsi="Gisha" w:cs="Gisha" w:hint="cs"/>
          <w:rtl/>
        </w:rPr>
        <w:t xml:space="preserve">: אף חללית </w:t>
      </w:r>
      <w:r w:rsidR="00467001">
        <w:rPr>
          <w:rFonts w:ascii="Gisha" w:eastAsiaTheme="minorEastAsia" w:hAnsi="Gisha" w:cs="Gisha" w:hint="cs"/>
        </w:rPr>
        <w:t>O</w:t>
      </w:r>
      <w:r w:rsidR="000351F4">
        <w:rPr>
          <w:rFonts w:ascii="Gisha" w:eastAsiaTheme="minorEastAsia" w:hAnsi="Gisha" w:cs="Gisha" w:hint="cs"/>
          <w:rtl/>
        </w:rPr>
        <w:t xml:space="preserve">' מול זנב חללית </w:t>
      </w:r>
      <w:r w:rsidR="00467001">
        <w:rPr>
          <w:rFonts w:ascii="Gisha" w:eastAsiaTheme="minorEastAsia" w:hAnsi="Gisha" w:cs="Gisha" w:hint="cs"/>
        </w:rPr>
        <w:t>O</w:t>
      </w:r>
      <w:r w:rsidR="000F0A18">
        <w:rPr>
          <w:rFonts w:ascii="Gisha" w:eastAsiaTheme="minorEastAsia" w:hAnsi="Gisha" w:cs="Gisha" w:hint="cs"/>
          <w:rtl/>
        </w:rPr>
        <w:t xml:space="preserve"> ו-</w:t>
      </w:r>
      <w:r w:rsidR="000F0A18">
        <w:rPr>
          <w:rFonts w:ascii="Gisha" w:eastAsiaTheme="minorEastAsia" w:hAnsi="Gisha" w:cs="Gisha" w:hint="cs"/>
        </w:rPr>
        <w:t>B</w:t>
      </w:r>
      <w:r w:rsidR="005E2DBB">
        <w:rPr>
          <w:rFonts w:ascii="Gisha" w:eastAsiaTheme="minorEastAsia" w:hAnsi="Gisha" w:cs="Gisha"/>
        </w:rPr>
        <w:t xml:space="preserve"> </w:t>
      </w:r>
      <w:r w:rsidR="005E2DBB">
        <w:rPr>
          <w:rFonts w:ascii="Gisha" w:eastAsiaTheme="minorEastAsia" w:hAnsi="Gisha" w:cs="Gisha" w:hint="cs"/>
          <w:rtl/>
        </w:rPr>
        <w:t xml:space="preserve"> הלייזר יורה הם סימולטניים במערכת של החללית </w:t>
      </w:r>
      <w:r w:rsidR="00467001">
        <w:rPr>
          <w:rFonts w:ascii="Gisha" w:eastAsiaTheme="minorEastAsia" w:hAnsi="Gisha" w:cs="Gisha" w:hint="cs"/>
        </w:rPr>
        <w:t>O</w:t>
      </w:r>
      <w:r w:rsidR="00467001">
        <w:rPr>
          <w:rFonts w:ascii="Gisha" w:eastAsiaTheme="minorEastAsia" w:hAnsi="Gisha" w:cs="Gisha" w:hint="cs"/>
          <w:rtl/>
        </w:rPr>
        <w:t>,</w:t>
      </w:r>
      <w:r w:rsidR="005E2DBB">
        <w:rPr>
          <w:rFonts w:ascii="Gisha" w:eastAsiaTheme="minorEastAsia" w:hAnsi="Gisha" w:cs="Gisha" w:hint="cs"/>
          <w:rtl/>
        </w:rPr>
        <w:t xml:space="preserve"> אך לא במערכת של חללית ב'. </w:t>
      </w:r>
    </w:p>
    <w:p w14:paraId="45E68477" w14:textId="74E62C2A" w:rsidR="004F5B5C" w:rsidRPr="00467001" w:rsidRDefault="00552F52" w:rsidP="00467001">
      <w:pPr>
        <w:spacing w:after="0"/>
        <w:rPr>
          <w:rFonts w:ascii="Gisha" w:eastAsiaTheme="minorEastAsia" w:hAnsi="Gisha" w:cs="Gisha"/>
          <w:rtl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70305A8" wp14:editId="5BD16314">
            <wp:simplePos x="0" y="0"/>
            <wp:positionH relativeFrom="column">
              <wp:posOffset>-314325</wp:posOffset>
            </wp:positionH>
            <wp:positionV relativeFrom="paragraph">
              <wp:posOffset>1269365</wp:posOffset>
            </wp:positionV>
            <wp:extent cx="1514475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464" y="21228"/>
                <wp:lineTo x="21464" y="0"/>
                <wp:lineTo x="0" y="0"/>
              </wp:wrapPolygon>
            </wp:wrapThrough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0" t="22179" r="33642" b="48249"/>
                    <a:stretch/>
                  </pic:blipFill>
                  <pic:spPr bwMode="auto">
                    <a:xfrm>
                      <a:off x="0" y="0"/>
                      <a:ext cx="15144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001" w:rsidRPr="00467001">
        <w:rPr>
          <w:rFonts w:ascii="Gisha" w:eastAsiaTheme="minorEastAsia" w:hAnsi="Gisha" w:cs="Gisha"/>
          <w:rtl/>
        </w:rPr>
        <w:drawing>
          <wp:inline distT="0" distB="0" distL="0" distR="0" wp14:anchorId="36DB01D1" wp14:editId="195262D6">
            <wp:extent cx="3191320" cy="1381318"/>
            <wp:effectExtent l="0" t="0" r="0" b="952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DCA" w14:textId="5FC780D7" w:rsidR="00281BC3" w:rsidRPr="009918AD" w:rsidRDefault="009918AD" w:rsidP="00281BC3">
      <w:pPr>
        <w:spacing w:after="0"/>
        <w:rPr>
          <w:rFonts w:ascii="Gisha" w:eastAsiaTheme="minorEastAsia" w:hAnsi="Gisha" w:cs="Gisha" w:hint="cs"/>
          <w:u w:val="single"/>
          <w:rtl/>
        </w:rPr>
      </w:pPr>
      <w:r w:rsidRPr="009918AD">
        <w:rPr>
          <w:rFonts w:ascii="Gisha" w:eastAsiaTheme="minorEastAsia" w:hAnsi="Gisha" w:cs="Gisha" w:hint="cs"/>
          <w:u w:val="single"/>
          <w:rtl/>
        </w:rPr>
        <w:t>פרדוקס התאומים:</w:t>
      </w:r>
    </w:p>
    <w:p w14:paraId="6F7E7367" w14:textId="62D4FA11" w:rsidR="00905C11" w:rsidRDefault="00DB047A" w:rsidP="005D6ED7">
      <w:pPr>
        <w:spacing w:after="0"/>
        <w:rPr>
          <w:rFonts w:ascii="Gisha" w:eastAsiaTheme="minorEastAsia" w:hAnsi="Gisha" w:cs="Gisha"/>
          <w:rtl/>
        </w:rPr>
      </w:pPr>
      <w:r>
        <w:rPr>
          <w:rFonts w:ascii="Gisha" w:eastAsiaTheme="minorEastAsia" w:hAnsi="Gisha" w:cs="Gisha" w:hint="cs"/>
          <w:rtl/>
        </w:rPr>
        <w:t>איך ייתכן שהתאום שנוסע הוא גם צעיר יותר וגם מבוגר יותר מאחיו שנשאר?</w:t>
      </w:r>
    </w:p>
    <w:p w14:paraId="7F3D2A4C" w14:textId="584BF440" w:rsidR="00DB047A" w:rsidRPr="007C3F23" w:rsidRDefault="00DB047A" w:rsidP="005D6ED7">
      <w:pPr>
        <w:spacing w:after="0"/>
        <w:rPr>
          <w:rFonts w:eastAsiaTheme="minorEastAsia" w:cs="Gisha" w:hint="cs"/>
          <w:rtl/>
        </w:rPr>
      </w:pPr>
      <w:r>
        <w:rPr>
          <w:rFonts w:ascii="Gisha" w:eastAsiaTheme="minorEastAsia" w:hAnsi="Gisha" w:cs="Gisha" w:hint="cs"/>
          <w:rtl/>
        </w:rPr>
        <w:t xml:space="preserve">המערכת של האח שנוסע היא לא אינרציאלית (הוא מאיץ במהלך הסיבוב) ולכן </w:t>
      </w:r>
      <w:r w:rsidR="0026495B">
        <w:rPr>
          <w:rFonts w:ascii="Gisha" w:eastAsiaTheme="minorEastAsia" w:hAnsi="Gisha" w:cs="Gisha" w:hint="cs"/>
          <w:rtl/>
        </w:rPr>
        <w:t xml:space="preserve">האח שנוסע חוזר צעיר יותר (אצלו עברו </w:t>
      </w:r>
      <m:oMath>
        <m:r>
          <w:rPr>
            <w:rFonts w:ascii="Cambria Math" w:eastAsiaTheme="minorEastAsia" w:hAnsi="Cambria Math" w:cs="Gisha"/>
          </w:rPr>
          <m:t>τ</m:t>
        </m:r>
      </m:oMath>
      <w:r w:rsidR="007C3F23">
        <w:rPr>
          <w:rFonts w:ascii="Gisha" w:eastAsiaTheme="minorEastAsia" w:hAnsi="Gisha" w:cs="Gisha" w:hint="cs"/>
          <w:rtl/>
        </w:rPr>
        <w:t xml:space="preserve"> שנים בזמן שאצל האח שנשאר עברו </w:t>
      </w:r>
      <m:oMath>
        <m:r>
          <w:rPr>
            <w:rFonts w:ascii="Cambria Math" w:eastAsiaTheme="minorEastAsia" w:hAnsi="Cambria Math" w:cs="Gisha"/>
          </w:rPr>
          <m:t>γτ</m:t>
        </m:r>
      </m:oMath>
      <w:r w:rsidR="007C3F23">
        <w:rPr>
          <w:rFonts w:ascii="Gisha" w:eastAsiaTheme="minorEastAsia" w:hAnsi="Gisha" w:cs="Gisha" w:hint="cs"/>
          <w:rtl/>
        </w:rPr>
        <w:t xml:space="preserve"> שנים).</w:t>
      </w:r>
    </w:p>
    <w:p w14:paraId="38BDC49D" w14:textId="3C102348" w:rsidR="00905C11" w:rsidRPr="000D06E4" w:rsidRDefault="00905C11" w:rsidP="005D6ED7">
      <w:pPr>
        <w:spacing w:after="0"/>
        <w:rPr>
          <w:rFonts w:ascii="Gisha" w:eastAsiaTheme="minorEastAsia" w:hAnsi="Gisha" w:cs="Gisha"/>
          <w:rtl/>
        </w:rPr>
      </w:pPr>
    </w:p>
    <w:p w14:paraId="0D4E137D" w14:textId="40DAD2DD" w:rsidR="001531ED" w:rsidRDefault="00241BCE" w:rsidP="005D6ED7">
      <w:pPr>
        <w:spacing w:after="0"/>
        <w:rPr>
          <w:rFonts w:ascii="Gisha" w:hAnsi="Gisha" w:cs="Gisha"/>
          <w:u w:val="single"/>
          <w:rtl/>
        </w:rPr>
      </w:pPr>
      <w:r w:rsidRPr="001A1171">
        <w:rPr>
          <w:rFonts w:ascii="Gisha" w:hAnsi="Gisha" w:cs="Gisha"/>
          <w:u w:val="single"/>
          <w:rtl/>
        </w:rPr>
        <w:t>חיבור מהירויות</w:t>
      </w:r>
      <w:r w:rsidR="00AC15B0" w:rsidRPr="001A1171">
        <w:rPr>
          <w:rFonts w:ascii="Gisha" w:hAnsi="Gisha" w:cs="Gisha"/>
          <w:u w:val="single"/>
          <w:rtl/>
        </w:rPr>
        <w:t xml:space="preserve"> והצגה היפרבולית</w:t>
      </w:r>
    </w:p>
    <w:p w14:paraId="25D8414D" w14:textId="433AB592" w:rsidR="00DC77B7" w:rsidRDefault="00390ECE" w:rsidP="005D6ED7">
      <w:pPr>
        <w:spacing w:after="0"/>
        <w:rPr>
          <w:rFonts w:cs="Gisha"/>
          <w:rtl/>
        </w:rPr>
      </w:pPr>
      <w:r w:rsidRPr="00390ECE">
        <w:rPr>
          <w:rFonts w:ascii="Gisha" w:hAnsi="Gisha" w:cs="Gisha"/>
          <w:rtl/>
        </w:rPr>
        <w:drawing>
          <wp:anchor distT="0" distB="0" distL="114300" distR="114300" simplePos="0" relativeHeight="251654144" behindDoc="0" locked="0" layoutInCell="1" allowOverlap="1" wp14:anchorId="79C9B2CB" wp14:editId="65C94912">
            <wp:simplePos x="0" y="0"/>
            <wp:positionH relativeFrom="column">
              <wp:posOffset>-236855</wp:posOffset>
            </wp:positionH>
            <wp:positionV relativeFrom="paragraph">
              <wp:posOffset>178435</wp:posOffset>
            </wp:positionV>
            <wp:extent cx="1113155" cy="600075"/>
            <wp:effectExtent l="0" t="0" r="0" b="0"/>
            <wp:wrapThrough wrapText="bothSides">
              <wp:wrapPolygon edited="0">
                <wp:start x="0" y="0"/>
                <wp:lineTo x="0" y="21257"/>
                <wp:lineTo x="21070" y="21257"/>
                <wp:lineTo x="21070" y="0"/>
                <wp:lineTo x="0" y="0"/>
              </wp:wrapPolygon>
            </wp:wrapThrough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9" t="78560" r="34829" b="2082"/>
                    <a:stretch/>
                  </pic:blipFill>
                  <pic:spPr bwMode="auto">
                    <a:xfrm>
                      <a:off x="0" y="0"/>
                      <a:ext cx="111315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9E5">
        <w:rPr>
          <w:rFonts w:ascii="Gisha" w:hAnsi="Gisha" w:cs="Gisha" w:hint="cs"/>
          <w:rtl/>
        </w:rPr>
        <w:t xml:space="preserve">נניח חלקיק שנע במהירות </w:t>
      </w:r>
      <m:oMath>
        <m:r>
          <w:rPr>
            <w:rFonts w:ascii="Cambria Math" w:hAnsi="Cambria Math" w:cs="Gisha"/>
          </w:rPr>
          <m:t>u'</m:t>
        </m:r>
      </m:oMath>
      <w:r w:rsidR="0000056E">
        <w:rPr>
          <w:rFonts w:cs="Gisha" w:hint="cs"/>
          <w:rtl/>
        </w:rPr>
        <w:t xml:space="preserve"> יחסית למערכת </w:t>
      </w:r>
      <m:oMath>
        <m:r>
          <w:rPr>
            <w:rFonts w:ascii="Cambria Math" w:hAnsi="Cambria Math" w:cs="Gisha"/>
          </w:rPr>
          <m:t>O'</m:t>
        </m:r>
      </m:oMath>
      <w:r w:rsidR="0000056E">
        <w:rPr>
          <w:rFonts w:eastAsiaTheme="minorEastAsia" w:cs="Gisha" w:hint="cs"/>
          <w:rtl/>
        </w:rPr>
        <w:t xml:space="preserve"> שבעצמה נעה במהירות </w:t>
      </w:r>
      <m:oMath>
        <m:r>
          <w:rPr>
            <w:rFonts w:ascii="Cambria Math" w:hAnsi="Cambria Math" w:cs="Gisha"/>
          </w:rPr>
          <m:t>v</m:t>
        </m:r>
      </m:oMath>
      <w:r w:rsidR="005D29DE">
        <w:rPr>
          <w:rFonts w:eastAsiaTheme="minorEastAsia" w:cs="Gisha" w:hint="cs"/>
          <w:rtl/>
        </w:rPr>
        <w:t xml:space="preserve"> יחסית למערכת </w:t>
      </w:r>
      <w:r w:rsidR="005D29DE">
        <w:rPr>
          <w:rFonts w:eastAsiaTheme="minorEastAsia" w:cs="Gisha" w:hint="cs"/>
        </w:rPr>
        <w:t>O</w:t>
      </w:r>
      <w:r w:rsidR="005D29DE">
        <w:rPr>
          <w:rFonts w:eastAsiaTheme="minorEastAsia" w:cs="Gisha" w:hint="cs"/>
          <w:rtl/>
        </w:rPr>
        <w:t xml:space="preserve">, מה תהיה המהירות של החלקיק במערכת </w:t>
      </w:r>
      <w:r w:rsidR="005D29DE">
        <w:rPr>
          <w:rFonts w:eastAsiaTheme="minorEastAsia" w:cs="Gisha" w:hint="cs"/>
        </w:rPr>
        <w:t>O</w:t>
      </w:r>
      <w:r w:rsidR="005D29DE">
        <w:rPr>
          <w:rFonts w:eastAsiaTheme="minorEastAsia" w:cs="Gisha" w:hint="cs"/>
          <w:rtl/>
        </w:rPr>
        <w:t xml:space="preserve">? נסמנה ב- </w:t>
      </w:r>
      <m:oMath>
        <m:r>
          <w:rPr>
            <w:rFonts w:ascii="Cambria Math" w:eastAsiaTheme="minorEastAsia" w:hAnsi="Cambria Math" w:cs="Gisha"/>
          </w:rPr>
          <m:t>u</m:t>
        </m:r>
      </m:oMath>
      <w:r w:rsidR="005D29DE">
        <w:rPr>
          <w:rFonts w:cs="Gisha" w:hint="cs"/>
          <w:rtl/>
        </w:rPr>
        <w:t xml:space="preserve"> .</w:t>
      </w:r>
    </w:p>
    <w:p w14:paraId="0858490B" w14:textId="62090213" w:rsidR="005D29DE" w:rsidRDefault="00390ECE" w:rsidP="005D6ED7">
      <w:pPr>
        <w:spacing w:after="0"/>
        <w:rPr>
          <w:rFonts w:cs="Gisha"/>
          <w:rtl/>
        </w:rPr>
      </w:pPr>
      <w:r w:rsidRPr="00390ECE">
        <w:rPr>
          <w:rFonts w:ascii="Gisha" w:hAnsi="Gisha" w:cs="Gisha"/>
          <w:rtl/>
        </w:rPr>
        <w:drawing>
          <wp:anchor distT="0" distB="0" distL="114300" distR="114300" simplePos="0" relativeHeight="251650048" behindDoc="0" locked="0" layoutInCell="1" allowOverlap="1" wp14:anchorId="0594B00A" wp14:editId="554E4179">
            <wp:simplePos x="0" y="0"/>
            <wp:positionH relativeFrom="column">
              <wp:posOffset>-1276985</wp:posOffset>
            </wp:positionH>
            <wp:positionV relativeFrom="paragraph">
              <wp:posOffset>320040</wp:posOffset>
            </wp:positionV>
            <wp:extent cx="1152525" cy="666750"/>
            <wp:effectExtent l="0" t="0" r="0" b="0"/>
            <wp:wrapThrough wrapText="bothSides">
              <wp:wrapPolygon edited="0">
                <wp:start x="0" y="0"/>
                <wp:lineTo x="0" y="20983"/>
                <wp:lineTo x="21421" y="20983"/>
                <wp:lineTo x="21421" y="0"/>
                <wp:lineTo x="0" y="0"/>
              </wp:wrapPolygon>
            </wp:wrapThrough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3" t="27090" r="36795" b="54850"/>
                    <a:stretch/>
                  </pic:blipFill>
                  <pic:spPr bwMode="auto">
                    <a:xfrm>
                      <a:off x="0" y="0"/>
                      <a:ext cx="11525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Gisha" w:hint="cs"/>
          <w:rtl/>
        </w:rPr>
        <w:t>תמיד נוכל להניח ששתיים ממערכות הצירים שלנו מקבילות ולפרק את המהירות הנותרת לרכיב מקביל וניצב:</w:t>
      </w:r>
    </w:p>
    <w:p w14:paraId="593713EB" w14:textId="23406322" w:rsidR="00241BCE" w:rsidRPr="00390ECE" w:rsidRDefault="006A1BC1" w:rsidP="00390ECE">
      <w:pPr>
        <w:spacing w:after="0"/>
        <w:rPr>
          <w:rFonts w:cs="Gisha" w:hint="cs"/>
          <w:rtl/>
        </w:rPr>
      </w:pPr>
      <w:r w:rsidRPr="006A1BC1">
        <w:rPr>
          <w:rFonts w:ascii="Gisha" w:hAnsi="Gisha" w:cs="Gisha"/>
          <w:i/>
          <w:rtl/>
        </w:rPr>
        <w:drawing>
          <wp:anchor distT="0" distB="0" distL="114300" distR="114300" simplePos="0" relativeHeight="251661312" behindDoc="0" locked="0" layoutInCell="1" allowOverlap="1" wp14:anchorId="1E53FF51" wp14:editId="467D69B6">
            <wp:simplePos x="0" y="0"/>
            <wp:positionH relativeFrom="column">
              <wp:posOffset>2600960</wp:posOffset>
            </wp:positionH>
            <wp:positionV relativeFrom="paragraph">
              <wp:posOffset>276860</wp:posOffset>
            </wp:positionV>
            <wp:extent cx="1657350" cy="409575"/>
            <wp:effectExtent l="0" t="0" r="0" b="0"/>
            <wp:wrapThrough wrapText="bothSides">
              <wp:wrapPolygon edited="0">
                <wp:start x="0" y="0"/>
                <wp:lineTo x="0" y="21098"/>
                <wp:lineTo x="21352" y="21098"/>
                <wp:lineTo x="21352" y="0"/>
                <wp:lineTo x="0" y="0"/>
              </wp:wrapPolygon>
            </wp:wrapThrough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ECE">
        <w:rPr>
          <w:rFonts w:cs="Gisha" w:hint="cs"/>
          <w:rtl/>
        </w:rPr>
        <w:t>במקרה בו כל המהירויות מקבילות נוכל להשתמש פשוט בכלל לפיו:</w:t>
      </w:r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β</m:t>
            </m:r>
          </m:e>
          <m:sub>
            <m:r>
              <w:rPr>
                <w:rFonts w:ascii="Cambria Math" w:hAnsi="Cambria Math" w:cs="Gisha"/>
              </w:rPr>
              <m:t>1</m:t>
            </m:r>
          </m:sub>
        </m:sSub>
        <m:r>
          <w:rPr>
            <w:rFonts w:ascii="Cambria Math" w:hAnsi="Cambria Math" w:cs="Gisha"/>
          </w:rPr>
          <m:t>⊕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β</m:t>
            </m:r>
          </m:e>
          <m:sub>
            <m:r>
              <w:rPr>
                <w:rFonts w:ascii="Cambria Math" w:hAnsi="Cambria Math" w:cs="Gisha"/>
              </w:rPr>
              <m:t>2</m:t>
            </m:r>
          </m:sub>
        </m:sSub>
        <m:r>
          <w:rPr>
            <w:rFonts w:ascii="Cambria Math" w:hAnsi="Cambria Math" w:cs="Gisha"/>
          </w:rPr>
          <m:t>=</m:t>
        </m:r>
        <m:f>
          <m:fPr>
            <m:ctrlPr>
              <w:rPr>
                <w:rFonts w:ascii="Cambria Math" w:hAnsi="Cambria Math" w:cs="Gisha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β</m:t>
                </m:r>
              </m:e>
              <m:sub>
                <m:r>
                  <w:rPr>
                    <w:rFonts w:ascii="Cambria Math" w:hAnsi="Cambria Math" w:cs="Gisha"/>
                  </w:rPr>
                  <m:t>1</m:t>
                </m:r>
              </m:sub>
            </m:sSub>
            <m:r>
              <w:rPr>
                <w:rFonts w:ascii="Cambria Math" w:hAnsi="Cambria Math" w:cs="Gisha"/>
              </w:rPr>
              <m:t>+</m:t>
            </m:r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β</m:t>
                </m:r>
              </m:e>
              <m:sub>
                <m:r>
                  <w:rPr>
                    <w:rFonts w:ascii="Cambria Math" w:hAnsi="Cambria Math" w:cs="Gisha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β</m:t>
                </m:r>
              </m:e>
              <m:sub>
                <m:r>
                  <w:rPr>
                    <w:rFonts w:ascii="Cambria Math" w:hAnsi="Cambria Math" w:cs="Gish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β</m:t>
                </m:r>
              </m:e>
              <m:sub>
                <m:r>
                  <w:rPr>
                    <w:rFonts w:ascii="Cambria Math" w:hAnsi="Cambria Math" w:cs="Gisha"/>
                  </w:rPr>
                  <m:t>2</m:t>
                </m:r>
              </m:sub>
            </m:sSub>
            <m:r>
              <w:rPr>
                <w:rFonts w:ascii="Cambria Math" w:hAnsi="Cambria Math" w:cs="Gisha"/>
              </w:rPr>
              <m:t>+1</m:t>
            </m:r>
          </m:den>
        </m:f>
        <m:r>
          <w:rPr>
            <w:rFonts w:ascii="Cambria Math" w:hAnsi="Cambria Math" w:cs="Gisha"/>
          </w:rPr>
          <m:t xml:space="preserve">           </m:t>
        </m:r>
      </m:oMath>
    </w:p>
    <w:p w14:paraId="6C0E9E87" w14:textId="3E32CD60" w:rsidR="00EC4D3C" w:rsidRPr="001A1171" w:rsidRDefault="00390ECE" w:rsidP="005D6ED7">
      <w:pPr>
        <w:spacing w:after="0"/>
        <w:rPr>
          <w:rFonts w:ascii="Gisha" w:hAnsi="Gisha" w:cs="Gisha" w:hint="cs"/>
          <w:i/>
          <w:rtl/>
        </w:rPr>
      </w:pPr>
      <w:r>
        <w:rPr>
          <w:rFonts w:ascii="Gisha" w:hAnsi="Gisha" w:cs="Gisha" w:hint="cs"/>
          <w:i/>
          <w:rtl/>
        </w:rPr>
        <w:t>או בהצגה ההיפרבולית:</w:t>
      </w:r>
      <w:r w:rsidR="00ED06B9" w:rsidRPr="00ED06B9">
        <w:rPr>
          <w:rFonts w:ascii="Cambria Math" w:hAnsi="Cambria Math" w:cs="Gisha"/>
          <w:i/>
        </w:rPr>
        <w:t xml:space="preserve"> </w:t>
      </w:r>
    </w:p>
    <w:p w14:paraId="076F2D61" w14:textId="6241ABD7" w:rsidR="00D723B7" w:rsidRDefault="00D723B7" w:rsidP="005D6ED7">
      <w:pPr>
        <w:spacing w:after="0"/>
        <w:rPr>
          <w:rFonts w:ascii="Gisha" w:hAnsi="Gisha" w:cs="Gisha"/>
          <w:i/>
          <w:rtl/>
        </w:rPr>
      </w:pPr>
    </w:p>
    <w:p w14:paraId="25AFB164" w14:textId="43D8B70B" w:rsidR="006A1BC1" w:rsidRDefault="00CD4D22" w:rsidP="005D6ED7">
      <w:pPr>
        <w:spacing w:after="0"/>
        <w:rPr>
          <w:rFonts w:ascii="Gisha" w:hAnsi="Gisha" w:cs="Gisha"/>
          <w:i/>
          <w:rtl/>
        </w:rPr>
      </w:pPr>
      <w:r>
        <w:rPr>
          <w:rFonts w:ascii="Gisha" w:hAnsi="Gisha" w:cs="Gisha" w:hint="cs"/>
          <w:i/>
          <w:rtl/>
        </w:rPr>
        <w:t>באמצעות נוסחה זו ניתן להראות כי לא ניתן לעבור את מהירות האור וכי מהירות האור שווה בכל מערכות הייחוס.</w:t>
      </w:r>
    </w:p>
    <w:p w14:paraId="159C24C6" w14:textId="5CCAD290" w:rsidR="00DA6806" w:rsidRDefault="00906B97" w:rsidP="005D6ED7">
      <w:pPr>
        <w:spacing w:after="0"/>
        <w:rPr>
          <w:rFonts w:ascii="Gisha" w:eastAsiaTheme="minorEastAsia" w:hAnsi="Gisha" w:cs="Gisha"/>
          <w:i/>
          <w:rtl/>
        </w:rPr>
      </w:pPr>
      <w:r w:rsidRPr="00D04A5E">
        <w:rPr>
          <w:rFonts w:ascii="Gisha" w:hAnsi="Gisha" w:cs="Gisha"/>
          <w:i/>
          <w:rtl/>
        </w:rPr>
        <w:drawing>
          <wp:anchor distT="0" distB="0" distL="114300" distR="114300" simplePos="0" relativeHeight="251678720" behindDoc="0" locked="0" layoutInCell="1" allowOverlap="1" wp14:anchorId="694A3AFB" wp14:editId="4E22E453">
            <wp:simplePos x="0" y="0"/>
            <wp:positionH relativeFrom="column">
              <wp:posOffset>1676400</wp:posOffset>
            </wp:positionH>
            <wp:positionV relativeFrom="paragraph">
              <wp:posOffset>48895</wp:posOffset>
            </wp:positionV>
            <wp:extent cx="1019175" cy="243840"/>
            <wp:effectExtent l="0" t="0" r="0" b="0"/>
            <wp:wrapThrough wrapText="bothSides">
              <wp:wrapPolygon edited="0">
                <wp:start x="0" y="0"/>
                <wp:lineTo x="0" y="20250"/>
                <wp:lineTo x="21398" y="20250"/>
                <wp:lineTo x="21398" y="0"/>
                <wp:lineTo x="0" y="0"/>
              </wp:wrapPolygon>
            </wp:wrapThrough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46" t="30045" r="39397" b="59000"/>
                    <a:stretch/>
                  </pic:blipFill>
                  <pic:spPr bwMode="auto">
                    <a:xfrm>
                      <a:off x="0" y="0"/>
                      <a:ext cx="1019175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A5E">
        <w:rPr>
          <w:rFonts w:ascii="Gisha" w:hAnsi="Gisha" w:cs="Gisha"/>
          <w:i/>
          <w:rtl/>
        </w:rPr>
        <w:drawing>
          <wp:anchor distT="0" distB="0" distL="114300" distR="114300" simplePos="0" relativeHeight="251673600" behindDoc="0" locked="0" layoutInCell="1" allowOverlap="1" wp14:anchorId="24FCC258" wp14:editId="54B4F90D">
            <wp:simplePos x="0" y="0"/>
            <wp:positionH relativeFrom="column">
              <wp:posOffset>2876550</wp:posOffset>
            </wp:positionH>
            <wp:positionV relativeFrom="paragraph">
              <wp:posOffset>48895</wp:posOffset>
            </wp:positionV>
            <wp:extent cx="2533650" cy="257175"/>
            <wp:effectExtent l="0" t="0" r="0" b="0"/>
            <wp:wrapThrough wrapText="bothSides">
              <wp:wrapPolygon edited="0">
                <wp:start x="0" y="0"/>
                <wp:lineTo x="0" y="20800"/>
                <wp:lineTo x="21438" y="20800"/>
                <wp:lineTo x="21438" y="0"/>
                <wp:lineTo x="0" y="0"/>
              </wp:wrapPolygon>
            </wp:wrapThrough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8" t="12928" r="26619" b="75518"/>
                    <a:stretch/>
                  </pic:blipFill>
                  <pic:spPr bwMode="auto">
                    <a:xfrm>
                      <a:off x="0" y="0"/>
                      <a:ext cx="25336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806">
        <w:rPr>
          <w:rFonts w:ascii="Gisha" w:hAnsi="Gisha" w:cs="Gisha" w:hint="cs"/>
          <w:i/>
          <w:rtl/>
        </w:rPr>
        <w:t xml:space="preserve">נוכל למצוא את </w:t>
      </w:r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γ</m:t>
            </m:r>
          </m:e>
          <m:sub>
            <m:r>
              <w:rPr>
                <w:rFonts w:ascii="Cambria Math" w:hAnsi="Cambria Math" w:cs="Gisha"/>
              </w:rPr>
              <m:t>u</m:t>
            </m:r>
          </m:sub>
        </m:sSub>
      </m:oMath>
      <w:r>
        <w:rPr>
          <w:rFonts w:ascii="Gisha" w:eastAsiaTheme="minorEastAsia" w:hAnsi="Gisha" w:cs="Gisha" w:hint="cs"/>
          <w:i/>
          <w:rtl/>
        </w:rPr>
        <w:t>:</w:t>
      </w:r>
    </w:p>
    <w:p w14:paraId="56549389" w14:textId="60231766" w:rsidR="00906B97" w:rsidRPr="00DA6806" w:rsidRDefault="00906B97" w:rsidP="005D6ED7">
      <w:pPr>
        <w:spacing w:after="0"/>
        <w:rPr>
          <w:rFonts w:cs="Gisha" w:hint="cs"/>
          <w:i/>
          <w:rtl/>
        </w:rPr>
      </w:pPr>
    </w:p>
    <w:p w14:paraId="67699B7E" w14:textId="3051D1E0" w:rsidR="00CD4D22" w:rsidRDefault="00906B97" w:rsidP="005D6ED7">
      <w:pPr>
        <w:spacing w:after="0"/>
        <w:rPr>
          <w:rFonts w:ascii="Gisha" w:hAnsi="Gisha" w:cs="Gisha"/>
          <w:i/>
          <w:rtl/>
        </w:rPr>
      </w:pPr>
      <w:r>
        <w:rPr>
          <w:rFonts w:ascii="Gisha" w:hAnsi="Gisha" w:cs="Gisha" w:hint="cs"/>
          <w:i/>
          <w:rtl/>
        </w:rPr>
        <w:t xml:space="preserve">ולהגדיר את המהירות המנורמלת </w:t>
      </w:r>
      <m:oMath>
        <m:acc>
          <m:accPr>
            <m:chr m:val="⃗"/>
            <m:ctrlPr>
              <w:rPr>
                <w:rFonts w:ascii="Cambria Math" w:hAnsi="Cambria Math" w:cs="Gisha"/>
                <w:i/>
              </w:rPr>
            </m:ctrlPr>
          </m:accPr>
          <m:e>
            <m:r>
              <w:rPr>
                <w:rFonts w:ascii="Cambria Math" w:hAnsi="Cambria Math" w:cs="Gisha"/>
              </w:rPr>
              <m:t>U</m:t>
            </m:r>
          </m:e>
        </m:acc>
        <m:r>
          <w:rPr>
            <w:rFonts w:ascii="Cambria Math" w:hAnsi="Cambria Math" w:cs="Gisha"/>
          </w:rPr>
          <m:t>=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γ</m:t>
            </m:r>
          </m:e>
          <m:sub>
            <m:r>
              <w:rPr>
                <w:rFonts w:ascii="Cambria Math" w:hAnsi="Cambria Math" w:cs="Gisha"/>
              </w:rPr>
              <m:t>u</m:t>
            </m:r>
          </m:sub>
        </m:sSub>
        <m:acc>
          <m:accPr>
            <m:chr m:val="⃗"/>
            <m:ctrlPr>
              <w:rPr>
                <w:rFonts w:ascii="Cambria Math" w:hAnsi="Cambria Math" w:cs="Gisha"/>
                <w:i/>
              </w:rPr>
            </m:ctrlPr>
          </m:accPr>
          <m:e>
            <m:r>
              <w:rPr>
                <w:rFonts w:ascii="Cambria Math" w:hAnsi="Cambria Math" w:cs="Gisha"/>
              </w:rPr>
              <m:t>u</m:t>
            </m:r>
          </m:e>
        </m:acc>
        <m:r>
          <w:rPr>
            <w:rFonts w:ascii="Cambria Math" w:hAnsi="Cambria Math" w:cs="Gisha"/>
          </w:rPr>
          <m:t>,</m:t>
        </m:r>
        <m:r>
          <w:rPr>
            <w:rFonts w:ascii="Cambria Math" w:hAnsi="Cambria Math" w:cs="Gisha"/>
          </w:rPr>
          <m:t xml:space="preserve">    </m:t>
        </m:r>
        <m:r>
          <w:rPr>
            <w:rFonts w:ascii="Cambria Math" w:hAnsi="Cambria Math" w:cs="Gisha"/>
          </w:rPr>
          <m:t xml:space="preserve"> 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U</m:t>
            </m:r>
          </m:e>
          <m:sub>
            <m:r>
              <w:rPr>
                <w:rFonts w:ascii="Cambria Math" w:hAnsi="Cambria Math" w:cs="Gisha"/>
              </w:rPr>
              <m:t>0</m:t>
            </m:r>
          </m:sub>
        </m:sSub>
        <m:r>
          <w:rPr>
            <w:rFonts w:ascii="Cambria Math" w:hAnsi="Cambria Math" w:cs="Gisha"/>
          </w:rPr>
          <m:t>=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γ</m:t>
            </m:r>
          </m:e>
          <m:sub>
            <m:r>
              <w:rPr>
                <w:rFonts w:ascii="Cambria Math" w:hAnsi="Cambria Math" w:cs="Gisha"/>
              </w:rPr>
              <m:t>u</m:t>
            </m:r>
          </m:sub>
        </m:sSub>
        <m:r>
          <w:rPr>
            <w:rFonts w:ascii="Cambria Math" w:hAnsi="Cambria Math" w:cs="Gisha"/>
          </w:rPr>
          <m:t>c</m:t>
        </m:r>
      </m:oMath>
      <w:r w:rsidR="00CB2A3C">
        <w:rPr>
          <w:rFonts w:ascii="Gisha" w:hAnsi="Gisha" w:cs="Gisha" w:hint="cs"/>
          <w:i/>
          <w:rtl/>
        </w:rPr>
        <w:t xml:space="preserve"> ונקבל שהמהירות המנורמלת </w:t>
      </w:r>
      <w:r w:rsidR="004D7EF2">
        <w:rPr>
          <w:rFonts w:ascii="Gisha" w:hAnsi="Gisha" w:cs="Gisha" w:hint="cs"/>
          <w:i/>
          <w:rtl/>
        </w:rPr>
        <w:t xml:space="preserve">עוברת </w:t>
      </w:r>
      <w:r w:rsidR="009E0B84">
        <w:rPr>
          <w:rFonts w:ascii="Gisha" w:hAnsi="Gisha" w:cs="Gisha" w:hint="cs"/>
          <w:i/>
          <w:rtl/>
        </w:rPr>
        <w:t>בין מערכות לפי טרנס' לורנץ.</w:t>
      </w:r>
    </w:p>
    <w:p w14:paraId="018660E4" w14:textId="09EF3BF9" w:rsidR="006A57EC" w:rsidRDefault="009E0B84" w:rsidP="00B75CC5">
      <w:pPr>
        <w:spacing w:after="0"/>
        <w:rPr>
          <w:rFonts w:ascii="Gisha" w:hAnsi="Gisha" w:cs="Gisha"/>
          <w:i/>
          <w:rtl/>
        </w:rPr>
      </w:pPr>
      <w:r>
        <w:rPr>
          <w:rFonts w:ascii="Gisha" w:hAnsi="Gisha" w:cs="Gisha" w:hint="cs"/>
          <w:i/>
          <w:u w:val="single"/>
          <w:rtl/>
        </w:rPr>
        <w:t>ארבע-וקטורים</w:t>
      </w:r>
      <w:r w:rsidR="00B75CC5">
        <w:rPr>
          <w:rFonts w:ascii="Gisha" w:hAnsi="Gisha" w:cs="Gisha" w:hint="cs"/>
          <w:i/>
          <w:rtl/>
        </w:rPr>
        <w:t>-</w:t>
      </w:r>
    </w:p>
    <w:p w14:paraId="6277B9D3" w14:textId="39DC7C3A" w:rsidR="0041139E" w:rsidRDefault="006A57EC" w:rsidP="00B75CC5">
      <w:pPr>
        <w:spacing w:after="0"/>
        <w:rPr>
          <w:rFonts w:ascii="Gisha" w:hAnsi="Gisha" w:cs="Gisha"/>
          <w:i/>
          <w:rtl/>
        </w:rPr>
      </w:pPr>
      <w:r w:rsidRPr="0041139E">
        <w:rPr>
          <w:rFonts w:ascii="Gisha" w:hAnsi="Gisha" w:cs="Gisha"/>
          <w:i/>
          <w:rtl/>
        </w:rPr>
        <w:drawing>
          <wp:anchor distT="0" distB="0" distL="114300" distR="114300" simplePos="0" relativeHeight="251683840" behindDoc="0" locked="0" layoutInCell="1" allowOverlap="1" wp14:anchorId="1E83B1FA" wp14:editId="56C76A21">
            <wp:simplePos x="0" y="0"/>
            <wp:positionH relativeFrom="column">
              <wp:posOffset>2247900</wp:posOffset>
            </wp:positionH>
            <wp:positionV relativeFrom="paragraph">
              <wp:posOffset>191770</wp:posOffset>
            </wp:positionV>
            <wp:extent cx="2362200" cy="326390"/>
            <wp:effectExtent l="0" t="0" r="0" b="0"/>
            <wp:wrapThrough wrapText="bothSides">
              <wp:wrapPolygon edited="0">
                <wp:start x="0" y="0"/>
                <wp:lineTo x="0" y="20171"/>
                <wp:lineTo x="21426" y="20171"/>
                <wp:lineTo x="21426" y="0"/>
                <wp:lineTo x="0" y="0"/>
              </wp:wrapPolygon>
            </wp:wrapThrough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3" b="80000"/>
                    <a:stretch/>
                  </pic:blipFill>
                  <pic:spPr bwMode="auto">
                    <a:xfrm>
                      <a:off x="0" y="0"/>
                      <a:ext cx="2362200" cy="3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0B7">
        <w:rPr>
          <w:rFonts w:ascii="Gisha" w:hAnsi="Gisha" w:cs="Gisha" w:hint="cs"/>
          <w:i/>
          <w:rtl/>
        </w:rPr>
        <w:t xml:space="preserve">וקטורים במרחב 4-מימדי המקיימים את טרנס' לורנץ. </w:t>
      </w:r>
    </w:p>
    <w:p w14:paraId="07C9CE28" w14:textId="193C8E44" w:rsidR="009E0B84" w:rsidRDefault="00B75CC5" w:rsidP="005D6ED7">
      <w:pPr>
        <w:spacing w:after="0"/>
        <w:rPr>
          <w:rFonts w:ascii="Gisha" w:hAnsi="Gisha" w:cs="Gisha"/>
          <w:i/>
          <w:rtl/>
        </w:rPr>
      </w:pPr>
      <w:r w:rsidRPr="0041139E">
        <w:rPr>
          <w:rFonts w:ascii="Gisha" w:hAnsi="Gisha" w:cs="Gisha"/>
          <w:i/>
          <w:rtl/>
        </w:rPr>
        <w:drawing>
          <wp:anchor distT="0" distB="0" distL="114300" distR="114300" simplePos="0" relativeHeight="251685888" behindDoc="0" locked="0" layoutInCell="1" allowOverlap="1" wp14:anchorId="13A04DF6" wp14:editId="0209B1C1">
            <wp:simplePos x="0" y="0"/>
            <wp:positionH relativeFrom="column">
              <wp:posOffset>-1581150</wp:posOffset>
            </wp:positionH>
            <wp:positionV relativeFrom="paragraph">
              <wp:posOffset>265430</wp:posOffset>
            </wp:positionV>
            <wp:extent cx="2181225" cy="256540"/>
            <wp:effectExtent l="0" t="0" r="0" b="0"/>
            <wp:wrapThrough wrapText="bothSides">
              <wp:wrapPolygon edited="0">
                <wp:start x="0" y="0"/>
                <wp:lineTo x="0" y="19248"/>
                <wp:lineTo x="21506" y="19248"/>
                <wp:lineTo x="21506" y="0"/>
                <wp:lineTo x="0" y="0"/>
              </wp:wrapPolygon>
            </wp:wrapThrough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00"/>
                    <a:stretch/>
                  </pic:blipFill>
                  <pic:spPr bwMode="auto">
                    <a:xfrm>
                      <a:off x="0" y="0"/>
                      <a:ext cx="2181225" cy="25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0B7">
        <w:rPr>
          <w:rFonts w:ascii="Gisha" w:hAnsi="Gisha" w:cs="Gisha" w:hint="cs"/>
          <w:i/>
          <w:rtl/>
        </w:rPr>
        <w:t xml:space="preserve">הנורמה של מרחב </w:t>
      </w:r>
      <w:proofErr w:type="spellStart"/>
      <w:r w:rsidR="008540B7">
        <w:rPr>
          <w:rFonts w:ascii="Gisha" w:hAnsi="Gisha" w:cs="Gisha" w:hint="cs"/>
          <w:i/>
          <w:rtl/>
        </w:rPr>
        <w:t>מינקובסקי</w:t>
      </w:r>
      <w:proofErr w:type="spellEnd"/>
      <w:r w:rsidR="008540B7">
        <w:rPr>
          <w:rFonts w:ascii="Gisha" w:hAnsi="Gisha" w:cs="Gisha" w:hint="cs"/>
          <w:i/>
          <w:rtl/>
        </w:rPr>
        <w:t xml:space="preserve"> הינה:</w:t>
      </w:r>
    </w:p>
    <w:p w14:paraId="53BA2310" w14:textId="653AB7C2" w:rsidR="00B75CC5" w:rsidRDefault="00B75CC5" w:rsidP="005D6ED7">
      <w:pPr>
        <w:spacing w:after="0"/>
        <w:rPr>
          <w:rFonts w:ascii="Gisha" w:hAnsi="Gisha" w:cs="Gisha"/>
          <w:i/>
          <w:rtl/>
        </w:rPr>
      </w:pPr>
      <w:r>
        <w:rPr>
          <w:rFonts w:ascii="Gisha" w:hAnsi="Gisha" w:cs="Gisha" w:hint="cs"/>
          <w:i/>
          <w:rtl/>
        </w:rPr>
        <w:t xml:space="preserve">והמכפלה </w:t>
      </w:r>
      <w:proofErr w:type="spellStart"/>
      <w:r>
        <w:rPr>
          <w:rFonts w:ascii="Gisha" w:hAnsi="Gisha" w:cs="Gisha" w:hint="cs"/>
          <w:i/>
          <w:rtl/>
        </w:rPr>
        <w:t>הסקלרית</w:t>
      </w:r>
      <w:proofErr w:type="spellEnd"/>
      <w:r>
        <w:rPr>
          <w:rFonts w:ascii="Gisha" w:hAnsi="Gisha" w:cs="Gisha" w:hint="cs"/>
          <w:i/>
          <w:rtl/>
        </w:rPr>
        <w:t>:</w:t>
      </w:r>
    </w:p>
    <w:p w14:paraId="0703CF9E" w14:textId="48F4D7E9" w:rsidR="00CB2A3C" w:rsidRDefault="006F2204" w:rsidP="005D6ED7">
      <w:pPr>
        <w:spacing w:after="0"/>
        <w:rPr>
          <w:rFonts w:ascii="Gisha" w:hAnsi="Gisha" w:cs="Gisha"/>
          <w:i/>
          <w:rtl/>
        </w:rPr>
      </w:pPr>
      <w:r>
        <w:rPr>
          <w:rFonts w:ascii="Gisha" w:hAnsi="Gisha" w:cs="Gisha" w:hint="cs"/>
          <w:i/>
          <w:rtl/>
        </w:rPr>
        <w:t xml:space="preserve">הנורמה והמכפלה </w:t>
      </w:r>
      <w:proofErr w:type="spellStart"/>
      <w:r>
        <w:rPr>
          <w:rFonts w:ascii="Gisha" w:hAnsi="Gisha" w:cs="Gisha" w:hint="cs"/>
          <w:i/>
          <w:rtl/>
        </w:rPr>
        <w:t>הסקלרית</w:t>
      </w:r>
      <w:proofErr w:type="spellEnd"/>
      <w:r>
        <w:rPr>
          <w:rFonts w:ascii="Gisha" w:hAnsi="Gisha" w:cs="Gisha" w:hint="cs"/>
          <w:i/>
          <w:rtl/>
        </w:rPr>
        <w:t xml:space="preserve"> </w:t>
      </w:r>
      <w:proofErr w:type="spellStart"/>
      <w:r>
        <w:rPr>
          <w:rFonts w:ascii="Gisha" w:hAnsi="Gisha" w:cs="Gisha" w:hint="cs"/>
          <w:i/>
          <w:rtl/>
        </w:rPr>
        <w:t>אינוואריאנטיות</w:t>
      </w:r>
      <w:proofErr w:type="spellEnd"/>
      <w:r>
        <w:rPr>
          <w:rFonts w:ascii="Gisha" w:hAnsi="Gisha" w:cs="Gisha" w:hint="cs"/>
          <w:i/>
          <w:rtl/>
        </w:rPr>
        <w:t xml:space="preserve"> תחת טרנס' לורנץ.</w:t>
      </w:r>
    </w:p>
    <w:p w14:paraId="740BD239" w14:textId="08CC5FF4" w:rsidR="006F2204" w:rsidRDefault="006A57EC" w:rsidP="005D6ED7">
      <w:pPr>
        <w:spacing w:after="0"/>
        <w:rPr>
          <w:rFonts w:ascii="Gisha" w:eastAsiaTheme="minorEastAsia" w:hAnsi="Gisha" w:cs="Gisha"/>
          <w:i/>
          <w:rtl/>
        </w:rPr>
      </w:pPr>
      <w:r>
        <w:rPr>
          <w:rFonts w:ascii="Gisha" w:hAnsi="Gisha" w:cs="Gisha" w:hint="cs"/>
          <w:i/>
          <w:rtl/>
        </w:rPr>
        <w:t xml:space="preserve">נוכל למצוא את המהירות ע"י גזירת המיקום לפי הזמן העצמי </w:t>
      </w:r>
      <m:oMath>
        <m:r>
          <w:rPr>
            <w:rFonts w:ascii="Cambria Math" w:hAnsi="Cambria Math" w:cs="Gisha"/>
          </w:rPr>
          <m:t>τ</m:t>
        </m:r>
      </m:oMath>
      <w:r>
        <w:rPr>
          <w:rFonts w:ascii="Gisha" w:eastAsiaTheme="minorEastAsia" w:hAnsi="Gisha" w:cs="Gisha" w:hint="cs"/>
          <w:i/>
          <w:rtl/>
        </w:rPr>
        <w:t xml:space="preserve"> שכן גם הוא שמורת לורנץ.</w:t>
      </w:r>
    </w:p>
    <w:p w14:paraId="2389DBB9" w14:textId="0514A6AE" w:rsidR="00891096" w:rsidRDefault="00891096" w:rsidP="005D6ED7">
      <w:pPr>
        <w:spacing w:after="0"/>
        <w:rPr>
          <w:rFonts w:ascii="Gisha" w:hAnsi="Gisha" w:cs="Gisha"/>
          <w:i/>
          <w:rtl/>
        </w:rPr>
      </w:pPr>
      <w:r w:rsidRPr="00891096">
        <w:rPr>
          <w:rFonts w:ascii="Gisha" w:hAnsi="Gisha" w:cs="Gisha"/>
          <w:i/>
          <w:rtl/>
        </w:rPr>
        <w:drawing>
          <wp:anchor distT="0" distB="0" distL="114300" distR="114300" simplePos="0" relativeHeight="251728896" behindDoc="0" locked="0" layoutInCell="1" allowOverlap="1" wp14:anchorId="47896697" wp14:editId="474BC0E4">
            <wp:simplePos x="0" y="0"/>
            <wp:positionH relativeFrom="column">
              <wp:posOffset>5010150</wp:posOffset>
            </wp:positionH>
            <wp:positionV relativeFrom="paragraph">
              <wp:posOffset>-1905</wp:posOffset>
            </wp:positionV>
            <wp:extent cx="1638300" cy="866775"/>
            <wp:effectExtent l="0" t="0" r="0" b="0"/>
            <wp:wrapThrough wrapText="bothSides">
              <wp:wrapPolygon edited="0">
                <wp:start x="0" y="0"/>
                <wp:lineTo x="0" y="21363"/>
                <wp:lineTo x="21349" y="21363"/>
                <wp:lineTo x="21349" y="0"/>
                <wp:lineTo x="0" y="0"/>
              </wp:wrapPolygon>
            </wp:wrapThrough>
            <wp:docPr id="34" name="תמונה 34" descr="תמונה שמכילה טקסט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, שולחן&#10;&#10;התיאור נוצר באופן אוטומטי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/>
                    <a:stretch/>
                  </pic:blipFill>
                  <pic:spPr bwMode="auto">
                    <a:xfrm>
                      <a:off x="0" y="0"/>
                      <a:ext cx="16383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EA2">
        <w:rPr>
          <w:rFonts w:ascii="Gisha" w:hAnsi="Gisha" w:cs="Gisha" w:hint="cs"/>
          <w:i/>
          <w:rtl/>
        </w:rPr>
        <w:t xml:space="preserve">וכמובן אם נגזור את המהירות לפי  </w:t>
      </w:r>
      <m:oMath>
        <m:r>
          <w:rPr>
            <w:rFonts w:ascii="Cambria Math" w:hAnsi="Cambria Math" w:cs="Gisha"/>
          </w:rPr>
          <m:t>τ</m:t>
        </m:r>
      </m:oMath>
      <w:r w:rsidR="00E15EA2">
        <w:rPr>
          <w:rFonts w:ascii="Gisha" w:hAnsi="Gisha" w:cs="Gisha" w:hint="cs"/>
          <w:i/>
          <w:rtl/>
        </w:rPr>
        <w:t xml:space="preserve"> נוכל לקבל גם את התאוצה: </w:t>
      </w:r>
    </w:p>
    <w:p w14:paraId="044B161D" w14:textId="68134C72" w:rsidR="00E15EA2" w:rsidRDefault="00B2238C" w:rsidP="005D6ED7">
      <w:pPr>
        <w:spacing w:after="0"/>
        <w:rPr>
          <w:rFonts w:ascii="Gisha" w:hAnsi="Gisha" w:cs="Gisha"/>
          <w:i/>
          <w:rtl/>
        </w:rPr>
      </w:pPr>
      <w:r w:rsidRPr="00B2238C">
        <w:rPr>
          <w:rFonts w:ascii="Gisha" w:hAnsi="Gisha" w:cs="Gisha"/>
          <w:i/>
          <w:rtl/>
        </w:rPr>
        <w:drawing>
          <wp:inline distT="0" distB="0" distL="0" distR="0" wp14:anchorId="2595C701" wp14:editId="7E002EE0">
            <wp:extent cx="2648320" cy="438211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A208" w14:textId="141CE6F9" w:rsidR="00B2238C" w:rsidRDefault="00B2238C" w:rsidP="005D6ED7">
      <w:pPr>
        <w:spacing w:after="0"/>
        <w:rPr>
          <w:rFonts w:ascii="Gisha" w:hAnsi="Gisha" w:cs="Gisha"/>
          <w:i/>
          <w:rtl/>
        </w:rPr>
      </w:pPr>
    </w:p>
    <w:p w14:paraId="0F30A43A" w14:textId="77777777" w:rsidR="00AE0AB3" w:rsidRDefault="00AE0AB3" w:rsidP="005D6ED7">
      <w:pPr>
        <w:spacing w:after="0"/>
        <w:rPr>
          <w:rFonts w:ascii="Gisha" w:hAnsi="Gisha" w:cs="Gisha"/>
          <w:i/>
          <w:rtl/>
        </w:rPr>
      </w:pPr>
    </w:p>
    <w:p w14:paraId="33D59EAC" w14:textId="1A24C1EF" w:rsidR="00B2238C" w:rsidRPr="0036713C" w:rsidRDefault="00B950FC" w:rsidP="005D6ED7">
      <w:pPr>
        <w:spacing w:after="0"/>
        <w:rPr>
          <w:rFonts w:cs="Gisha"/>
          <w:i/>
        </w:rPr>
      </w:pPr>
      <w:r w:rsidRPr="00B950FC">
        <w:rPr>
          <w:rFonts w:cs="Gisha"/>
          <w:i/>
          <w:rtl/>
        </w:rPr>
        <w:lastRenderedPageBreak/>
        <w:drawing>
          <wp:anchor distT="0" distB="0" distL="114300" distR="114300" simplePos="0" relativeHeight="251695104" behindDoc="0" locked="0" layoutInCell="1" allowOverlap="1" wp14:anchorId="2467F127" wp14:editId="1FAF8191">
            <wp:simplePos x="0" y="0"/>
            <wp:positionH relativeFrom="column">
              <wp:posOffset>1952625</wp:posOffset>
            </wp:positionH>
            <wp:positionV relativeFrom="paragraph">
              <wp:posOffset>190500</wp:posOffset>
            </wp:positionV>
            <wp:extent cx="2514600" cy="196850"/>
            <wp:effectExtent l="0" t="0" r="0" b="0"/>
            <wp:wrapThrough wrapText="bothSides">
              <wp:wrapPolygon edited="0">
                <wp:start x="0" y="0"/>
                <wp:lineTo x="0" y="18813"/>
                <wp:lineTo x="21436" y="18813"/>
                <wp:lineTo x="21436" y="0"/>
                <wp:lineTo x="0" y="0"/>
              </wp:wrapPolygon>
            </wp:wrapThrough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3"/>
                    <a:stretch/>
                  </pic:blipFill>
                  <pic:spPr bwMode="auto">
                    <a:xfrm>
                      <a:off x="0" y="0"/>
                      <a:ext cx="2514600" cy="1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237">
        <w:rPr>
          <w:rFonts w:ascii="Gisha" w:hAnsi="Gisha" w:cs="Gisha" w:hint="cs"/>
          <w:i/>
          <w:rtl/>
        </w:rPr>
        <w:t>נגדיר את מסת המנוחה כ</w:t>
      </w:r>
      <w:r w:rsidR="008E34B6">
        <w:rPr>
          <w:rFonts w:ascii="Gisha" w:hAnsi="Gisha" w:cs="Gisha" w:hint="cs"/>
          <w:i/>
          <w:rtl/>
        </w:rPr>
        <w:t>מסה במערכת העצמית של החלקיק</w:t>
      </w:r>
      <w:r w:rsidR="00C633CB">
        <w:rPr>
          <w:rFonts w:ascii="Gisha" w:hAnsi="Gisha" w:cs="Gisha" w:hint="cs"/>
          <w:i/>
          <w:rtl/>
        </w:rPr>
        <w:t xml:space="preserve"> ו</w:t>
      </w:r>
      <w:r w:rsidR="008E34B6">
        <w:rPr>
          <w:rFonts w:ascii="Gisha" w:hAnsi="Gisha" w:cs="Gisha" w:hint="cs"/>
          <w:i/>
          <w:rtl/>
        </w:rPr>
        <w:t xml:space="preserve">נסמנה </w:t>
      </w:r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m</m:t>
            </m:r>
          </m:e>
          <m:sub>
            <m:r>
              <w:rPr>
                <w:rFonts w:ascii="Cambria Math" w:hAnsi="Cambria Math" w:cs="Gisha"/>
              </w:rPr>
              <m:t>0</m:t>
            </m:r>
          </m:sub>
        </m:sSub>
      </m:oMath>
      <w:r w:rsidR="00C633CB">
        <w:rPr>
          <w:rFonts w:cs="Gisha" w:hint="cs"/>
          <w:i/>
          <w:rtl/>
        </w:rPr>
        <w:t>.</w:t>
      </w:r>
      <w:r w:rsidR="0036713C">
        <w:rPr>
          <w:rFonts w:cs="Gisha" w:hint="cs"/>
          <w:i/>
          <w:rtl/>
        </w:rPr>
        <w:t xml:space="preserve"> המסה במערכת כלשהיא תהיה </w:t>
      </w:r>
      <m:oMath>
        <m:r>
          <w:rPr>
            <w:rFonts w:ascii="Cambria Math" w:hAnsi="Cambria Math" w:cs="Gisha"/>
          </w:rPr>
          <m:t>m=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γ</m:t>
            </m:r>
          </m:e>
          <m:sub>
            <m:r>
              <w:rPr>
                <w:rFonts w:ascii="Cambria Math" w:hAnsi="Cambria Math" w:cs="Gisha"/>
              </w:rPr>
              <m:t>u</m:t>
            </m:r>
          </m:sub>
        </m:sSub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m</m:t>
            </m:r>
          </m:e>
          <m:sub>
            <m:r>
              <w:rPr>
                <w:rFonts w:ascii="Cambria Math" w:hAnsi="Cambria Math" w:cs="Gisha"/>
              </w:rPr>
              <m:t>0</m:t>
            </m:r>
          </m:sub>
        </m:sSub>
      </m:oMath>
    </w:p>
    <w:p w14:paraId="3ACAE60E" w14:textId="59410316" w:rsidR="00C633CB" w:rsidRPr="0069338C" w:rsidRDefault="00F91A33" w:rsidP="005D6ED7">
      <w:pPr>
        <w:spacing w:after="0"/>
        <w:rPr>
          <w:rFonts w:cs="Gisha" w:hint="cs"/>
          <w:i/>
          <w:rtl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FA0A8FD" wp14:editId="24D207E4">
            <wp:simplePos x="0" y="0"/>
            <wp:positionH relativeFrom="column">
              <wp:posOffset>-4438015</wp:posOffset>
            </wp:positionH>
            <wp:positionV relativeFrom="paragraph">
              <wp:posOffset>40005</wp:posOffset>
            </wp:positionV>
            <wp:extent cx="1315720" cy="920750"/>
            <wp:effectExtent l="0" t="0" r="0" b="0"/>
            <wp:wrapThrough wrapText="bothSides">
              <wp:wrapPolygon edited="0">
                <wp:start x="0" y="0"/>
                <wp:lineTo x="0" y="21004"/>
                <wp:lineTo x="21266" y="21004"/>
                <wp:lineTo x="21266" y="0"/>
                <wp:lineTo x="0" y="0"/>
              </wp:wrapPolygon>
            </wp:wrapThrough>
            <wp:docPr id="42" name="תמונה 42" descr="E=MC2 - מה זה E=mc²? - אנציקלופדיית אאוריק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=MC2 - מה זה E=mc²? - אנציקלופדיית אאוריקה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349">
        <w:rPr>
          <w:rFonts w:cs="Gisha" w:hint="cs"/>
          <w:i/>
          <w:rtl/>
        </w:rPr>
        <w:t>נגדיר את התנע בדומה לתנע הקלאסי:</w:t>
      </w:r>
      <w:r w:rsidR="00C92054" w:rsidRPr="00C92054">
        <w:rPr>
          <w:noProof/>
        </w:rPr>
        <w:t xml:space="preserve"> </w:t>
      </w:r>
    </w:p>
    <w:p w14:paraId="7F02677E" w14:textId="41AD3C1E" w:rsidR="00C92054" w:rsidRPr="00F0530E" w:rsidRDefault="00C92054" w:rsidP="00B950FC">
      <w:pPr>
        <w:spacing w:after="0"/>
        <w:rPr>
          <w:rFonts w:cs="Gisha" w:hint="cs"/>
          <w:i/>
          <w:rtl/>
        </w:rPr>
      </w:pPr>
      <w:r>
        <w:rPr>
          <w:rFonts w:cs="Gisha" w:hint="cs"/>
          <w:i/>
          <w:rtl/>
        </w:rPr>
        <w:t>אם נכפול את רכיב האפס של הארבע-תנע ב-</w:t>
      </w:r>
      <w:r>
        <w:rPr>
          <w:rFonts w:cs="Gisha" w:hint="cs"/>
          <w:i/>
        </w:rPr>
        <w:t>C</w:t>
      </w:r>
      <w:r>
        <w:rPr>
          <w:rFonts w:cs="Gisha" w:hint="cs"/>
          <w:i/>
          <w:rtl/>
        </w:rPr>
        <w:t xml:space="preserve"> נקבל:</w:t>
      </w:r>
      <w:r w:rsidR="00A7348D" w:rsidRPr="00A7348D">
        <w:rPr>
          <w:noProof/>
        </w:rPr>
        <w:t xml:space="preserve"> </w:t>
      </w:r>
      <w:r w:rsidR="00B950FC">
        <w:rPr>
          <w:rFonts w:hint="cs"/>
          <w:noProof/>
          <w:rtl/>
        </w:rPr>
        <w:t xml:space="preserve"> </w:t>
      </w:r>
      <m:oMath>
        <m:r>
          <w:rPr>
            <w:rFonts w:ascii="Cambria Math" w:hAnsi="Cambria Math" w:cs="Gisha"/>
          </w:rPr>
          <m:t>E=m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c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</m:oMath>
    </w:p>
    <w:p w14:paraId="54AD14EC" w14:textId="2DE82F87" w:rsidR="002D6B45" w:rsidRDefault="00F91A33" w:rsidP="00B950FC">
      <w:pPr>
        <w:spacing w:after="0"/>
        <w:rPr>
          <w:rFonts w:cs="Gisha"/>
          <w:i/>
          <w:rtl/>
        </w:rPr>
      </w:pPr>
      <w:r w:rsidRPr="00443716">
        <w:rPr>
          <w:rFonts w:cs="Gisha"/>
          <w:i/>
          <w:rtl/>
        </w:rPr>
        <w:drawing>
          <wp:anchor distT="0" distB="0" distL="114300" distR="114300" simplePos="0" relativeHeight="251704320" behindDoc="0" locked="0" layoutInCell="1" allowOverlap="1" wp14:anchorId="618074B7" wp14:editId="0F2CCB9D">
            <wp:simplePos x="0" y="0"/>
            <wp:positionH relativeFrom="column">
              <wp:posOffset>1867535</wp:posOffset>
            </wp:positionH>
            <wp:positionV relativeFrom="paragraph">
              <wp:posOffset>12065</wp:posOffset>
            </wp:positionV>
            <wp:extent cx="1428750" cy="335915"/>
            <wp:effectExtent l="0" t="0" r="0" b="0"/>
            <wp:wrapThrough wrapText="bothSides">
              <wp:wrapPolygon edited="0">
                <wp:start x="0" y="0"/>
                <wp:lineTo x="0" y="20824"/>
                <wp:lineTo x="21312" y="20824"/>
                <wp:lineTo x="21312" y="0"/>
                <wp:lineTo x="0" y="0"/>
              </wp:wrapPolygon>
            </wp:wrapThrough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2C">
        <w:rPr>
          <w:rFonts w:cs="Gisha" w:hint="cs"/>
          <w:i/>
          <w:rtl/>
        </w:rPr>
        <w:t>ונוכל לומר שהארבע תנע הוא:</w:t>
      </w:r>
    </w:p>
    <w:p w14:paraId="76CBC447" w14:textId="3E6E45A3" w:rsidR="00FC0E2C" w:rsidRDefault="00FC0E2C" w:rsidP="00B950FC">
      <w:pPr>
        <w:spacing w:after="0"/>
        <w:rPr>
          <w:rFonts w:cs="Gisha"/>
          <w:i/>
          <w:rtl/>
        </w:rPr>
      </w:pPr>
    </w:p>
    <w:p w14:paraId="648CDBE6" w14:textId="33FDF97C" w:rsidR="00FC0E2C" w:rsidRDefault="006E3DE6" w:rsidP="00B950FC">
      <w:pPr>
        <w:spacing w:after="0"/>
        <w:rPr>
          <w:rFonts w:cs="Gisha"/>
          <w:i/>
          <w:rtl/>
        </w:rPr>
      </w:pPr>
      <w:r w:rsidRPr="006E3DE6">
        <w:rPr>
          <w:rFonts w:cs="Gisha"/>
          <w:i/>
          <w:rtl/>
        </w:rPr>
        <w:drawing>
          <wp:anchor distT="0" distB="0" distL="114300" distR="114300" simplePos="0" relativeHeight="251710464" behindDoc="0" locked="0" layoutInCell="1" allowOverlap="1" wp14:anchorId="6642E127" wp14:editId="79376EDC">
            <wp:simplePos x="0" y="0"/>
            <wp:positionH relativeFrom="column">
              <wp:posOffset>1867535</wp:posOffset>
            </wp:positionH>
            <wp:positionV relativeFrom="paragraph">
              <wp:posOffset>187960</wp:posOffset>
            </wp:positionV>
            <wp:extent cx="1771650" cy="212725"/>
            <wp:effectExtent l="0" t="0" r="0" b="0"/>
            <wp:wrapThrough wrapText="bothSides">
              <wp:wrapPolygon edited="0">
                <wp:start x="0" y="0"/>
                <wp:lineTo x="0" y="19343"/>
                <wp:lineTo x="21368" y="19343"/>
                <wp:lineTo x="21368" y="0"/>
                <wp:lineTo x="0" y="0"/>
              </wp:wrapPolygon>
            </wp:wrapThrough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376">
        <w:rPr>
          <w:rFonts w:cs="Gisha" w:hint="cs"/>
          <w:i/>
          <w:rtl/>
        </w:rPr>
        <w:t>ורכיב האפס מייצ</w:t>
      </w:r>
      <w:r>
        <w:rPr>
          <w:rFonts w:cs="Gisha" w:hint="cs"/>
          <w:i/>
          <w:rtl/>
        </w:rPr>
        <w:t>ג את האנרגיה.</w:t>
      </w:r>
    </w:p>
    <w:p w14:paraId="7A9A5B7C" w14:textId="1DDF8D4A" w:rsidR="006E3DE6" w:rsidRDefault="008A63F6" w:rsidP="00B950FC">
      <w:pPr>
        <w:spacing w:after="0"/>
        <w:rPr>
          <w:rFonts w:cs="Gisha"/>
          <w:i/>
          <w:rtl/>
        </w:rPr>
      </w:pPr>
      <w:r w:rsidRPr="00E70FC8">
        <w:rPr>
          <w:rFonts w:cs="Gisha"/>
          <w:i/>
          <w:rtl/>
        </w:rPr>
        <w:drawing>
          <wp:anchor distT="0" distB="0" distL="114300" distR="114300" simplePos="0" relativeHeight="251712512" behindDoc="0" locked="0" layoutInCell="1" allowOverlap="1" wp14:anchorId="0B935CB1" wp14:editId="106D282E">
            <wp:simplePos x="0" y="0"/>
            <wp:positionH relativeFrom="column">
              <wp:posOffset>-2438400</wp:posOffset>
            </wp:positionH>
            <wp:positionV relativeFrom="paragraph">
              <wp:posOffset>180340</wp:posOffset>
            </wp:positionV>
            <wp:extent cx="800100" cy="366395"/>
            <wp:effectExtent l="0" t="0" r="0" b="0"/>
            <wp:wrapThrough wrapText="bothSides">
              <wp:wrapPolygon edited="0">
                <wp:start x="0" y="0"/>
                <wp:lineTo x="0" y="20215"/>
                <wp:lineTo x="21086" y="20215"/>
                <wp:lineTo x="21086" y="0"/>
                <wp:lineTo x="0" y="0"/>
              </wp:wrapPolygon>
            </wp:wrapThrough>
            <wp:docPr id="44" name="תמונה 4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תמונה 44" descr="תמונה שמכילה טקסט&#10;&#10;התיאור נוצר באופן אוטומטי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5" t="73859" r="16185" b="5809"/>
                    <a:stretch/>
                  </pic:blipFill>
                  <pic:spPr bwMode="auto">
                    <a:xfrm>
                      <a:off x="0" y="0"/>
                      <a:ext cx="800100" cy="36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DE6">
        <w:rPr>
          <w:rFonts w:cs="Gisha" w:hint="cs"/>
          <w:i/>
          <w:rtl/>
        </w:rPr>
        <w:t xml:space="preserve">האנרגיה הקינטית תהיה: </w:t>
      </w:r>
      <w:proofErr w:type="spellStart"/>
      <w:r w:rsidR="006E3DE6">
        <w:rPr>
          <w:rFonts w:cs="Gisha" w:hint="cs"/>
          <w:i/>
          <w:rtl/>
        </w:rPr>
        <w:t>כש</w:t>
      </w:r>
      <w:proofErr w:type="spellEnd"/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m</m:t>
            </m:r>
          </m:e>
          <m:sub>
            <m:r>
              <w:rPr>
                <w:rFonts w:ascii="Cambria Math" w:hAnsi="Cambria Math" w:cs="Gisha"/>
              </w:rPr>
              <m:t>0</m:t>
            </m:r>
          </m:sub>
        </m:sSub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c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</m:oMath>
      <w:r w:rsidR="006E3DE6">
        <w:rPr>
          <w:rFonts w:eastAsiaTheme="minorEastAsia" w:cs="Gisha" w:hint="cs"/>
          <w:i/>
          <w:rtl/>
        </w:rPr>
        <w:t xml:space="preserve"> היא אנרגיית המנוחה.</w:t>
      </w:r>
    </w:p>
    <w:p w14:paraId="41C7F3C2" w14:textId="3E56AAB4" w:rsidR="00E70FC8" w:rsidRPr="00E70FC8" w:rsidRDefault="00E70FC8" w:rsidP="00B950FC">
      <w:pPr>
        <w:spacing w:after="0"/>
        <w:rPr>
          <w:rFonts w:cs="Gisha" w:hint="cs"/>
          <w:i/>
          <w:rtl/>
        </w:rPr>
      </w:pPr>
      <w:r>
        <w:rPr>
          <w:rFonts w:cs="Gisha" w:hint="cs"/>
          <w:i/>
          <w:rtl/>
        </w:rPr>
        <w:t xml:space="preserve">הנורמה של הארבע-תנע היא </w:t>
      </w:r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m</m:t>
            </m:r>
          </m:e>
          <m:sub>
            <m:r>
              <w:rPr>
                <w:rFonts w:ascii="Cambria Math" w:hAnsi="Cambria Math" w:cs="Gisha"/>
              </w:rPr>
              <m:t>0</m:t>
            </m:r>
          </m:sub>
        </m:sSub>
        <m:r>
          <w:rPr>
            <w:rFonts w:ascii="Cambria Math" w:hAnsi="Cambria Math" w:cs="Gisha"/>
          </w:rPr>
          <m:t>c</m:t>
        </m:r>
      </m:oMath>
      <w:r w:rsidR="000E10D6">
        <w:rPr>
          <w:rFonts w:eastAsiaTheme="minorEastAsia" w:cs="Gisha" w:hint="cs"/>
          <w:i/>
          <w:rtl/>
        </w:rPr>
        <w:t xml:space="preserve"> ולכן נוכל לומר ש</w:t>
      </w:r>
      <w:r w:rsidR="000E10D6">
        <w:rPr>
          <w:rFonts w:cs="Gisha" w:hint="cs"/>
          <w:i/>
          <w:rtl/>
        </w:rPr>
        <w:t>:</w:t>
      </w:r>
    </w:p>
    <w:p w14:paraId="5A5C600A" w14:textId="44C127C4" w:rsidR="00FC0E2C" w:rsidRDefault="00FC0E2C" w:rsidP="00B950FC">
      <w:pPr>
        <w:spacing w:after="0"/>
        <w:rPr>
          <w:rFonts w:cs="Gisha"/>
          <w:i/>
          <w:rtl/>
        </w:rPr>
      </w:pPr>
    </w:p>
    <w:p w14:paraId="1B2AAC23" w14:textId="22214456" w:rsidR="00193DE9" w:rsidRPr="001F6B38" w:rsidRDefault="00193DE9" w:rsidP="00B950FC">
      <w:pPr>
        <w:spacing w:after="0"/>
        <w:rPr>
          <w:rFonts w:cs="Gisha" w:hint="cs"/>
          <w:i/>
          <w:rtl/>
        </w:rPr>
      </w:pPr>
      <w:r>
        <w:rPr>
          <w:rFonts w:cs="Gisha" w:hint="cs"/>
          <w:i/>
          <w:rtl/>
        </w:rPr>
        <w:t xml:space="preserve">במערכת מרכז המסה התנע הוא עדיין 0. מעבר </w:t>
      </w:r>
      <w:proofErr w:type="spellStart"/>
      <w:r>
        <w:rPr>
          <w:rFonts w:cs="Gisha" w:hint="cs"/>
          <w:i/>
          <w:rtl/>
        </w:rPr>
        <w:t>למע</w:t>
      </w:r>
      <w:proofErr w:type="spellEnd"/>
      <w:r>
        <w:rPr>
          <w:rFonts w:cs="Gisha" w:hint="cs"/>
          <w:i/>
          <w:rtl/>
        </w:rPr>
        <w:t xml:space="preserve">' מרכז המסה נעשה ע"י: </w:t>
      </w:r>
      <m:oMath>
        <m:acc>
          <m:accPr>
            <m:chr m:val="⃗"/>
            <m:ctrlPr>
              <w:rPr>
                <w:rFonts w:ascii="Cambria Math" w:hAnsi="Cambria Math" w:cs="Gisha"/>
                <w:i/>
              </w:rPr>
            </m:ctrlPr>
          </m:accPr>
          <m:e>
            <m:r>
              <w:rPr>
                <w:rFonts w:ascii="Cambria Math" w:hAnsi="Cambria Math" w:cs="Gisha"/>
              </w:rPr>
              <m:t>β</m:t>
            </m:r>
          </m:e>
        </m:acc>
        <m:r>
          <w:rPr>
            <w:rFonts w:ascii="Cambria Math" w:hAnsi="Cambria Math" w:cs="Gisha"/>
          </w:rPr>
          <m:t>=</m:t>
        </m:r>
        <m:f>
          <m:fPr>
            <m:ctrlPr>
              <w:rPr>
                <w:rFonts w:ascii="Cambria Math" w:hAnsi="Cambria Math" w:cs="Gisha"/>
                <w:i/>
              </w:rPr>
            </m:ctrlPr>
          </m:fPr>
          <m:num>
            <m:r>
              <w:rPr>
                <w:rFonts w:ascii="Cambria Math" w:hAnsi="Cambria Math" w:cs="Gisha"/>
              </w:rPr>
              <m:t>c</m:t>
            </m:r>
          </m:num>
          <m:den>
            <m:r>
              <w:rPr>
                <w:rFonts w:ascii="Cambria Math" w:hAnsi="Cambria Math" w:cs="Gisha"/>
              </w:rPr>
              <m:t>E</m:t>
            </m:r>
          </m:den>
        </m:f>
        <m:acc>
          <m:accPr>
            <m:chr m:val="⃗"/>
            <m:ctrlPr>
              <w:rPr>
                <w:rFonts w:ascii="Cambria Math" w:hAnsi="Cambria Math" w:cs="Gisha"/>
                <w:i/>
              </w:rPr>
            </m:ctrlPr>
          </m:accPr>
          <m:e>
            <m:r>
              <w:rPr>
                <w:rFonts w:ascii="Cambria Math" w:hAnsi="Cambria Math" w:cs="Gisha"/>
              </w:rPr>
              <m:t>P</m:t>
            </m:r>
          </m:e>
        </m:acc>
      </m:oMath>
    </w:p>
    <w:p w14:paraId="411F6E3C" w14:textId="7A369623" w:rsidR="000E10D6" w:rsidRDefault="0008749C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 xml:space="preserve">ה-4 וקטור של מערכת הוא סכום (פשוט) של הארבע-וקטורים של מרכיביה. יוצא מכך </w:t>
      </w:r>
      <w:proofErr w:type="spellStart"/>
      <w:r>
        <w:rPr>
          <w:rFonts w:cs="Gisha" w:hint="cs"/>
          <w:i/>
          <w:rtl/>
        </w:rPr>
        <w:t>ש</w:t>
      </w:r>
      <w:r w:rsidR="00585129">
        <w:rPr>
          <w:rFonts w:cs="Gisha" w:hint="cs"/>
          <w:i/>
          <w:rtl/>
        </w:rPr>
        <w:t>במע</w:t>
      </w:r>
      <w:proofErr w:type="spellEnd"/>
      <w:r w:rsidR="00585129">
        <w:rPr>
          <w:rFonts w:cs="Gisha" w:hint="cs"/>
          <w:i/>
          <w:rtl/>
        </w:rPr>
        <w:t>' מרכז המסה מסת המנוחה ש</w:t>
      </w:r>
      <w:r w:rsidR="00A103CC">
        <w:rPr>
          <w:rFonts w:cs="Gisha" w:hint="cs"/>
          <w:i/>
          <w:rtl/>
        </w:rPr>
        <w:t>ל המערכת גדולה מסכום המסות של מרכיביה, זאת בשל האנרגיה הקינטית של החלקיקים.</w:t>
      </w:r>
    </w:p>
    <w:p w14:paraId="7831E7A6" w14:textId="24A5E380" w:rsidR="0010503D" w:rsidRPr="0010503D" w:rsidRDefault="00F83C8F" w:rsidP="00B950FC">
      <w:pPr>
        <w:spacing w:after="0"/>
        <w:rPr>
          <w:rFonts w:cs="Gisha"/>
          <w:b/>
          <w:bCs/>
          <w:i/>
          <w:rtl/>
        </w:rPr>
      </w:pPr>
      <w:r w:rsidRPr="008B0F2D">
        <w:rPr>
          <w:rFonts w:cs="Gisha"/>
          <w:i/>
          <w:rtl/>
        </w:rPr>
        <w:drawing>
          <wp:anchor distT="0" distB="0" distL="114300" distR="114300" simplePos="0" relativeHeight="251715584" behindDoc="0" locked="0" layoutInCell="1" allowOverlap="1" wp14:anchorId="7D3A6A84" wp14:editId="21E44F60">
            <wp:simplePos x="0" y="0"/>
            <wp:positionH relativeFrom="column">
              <wp:posOffset>-200025</wp:posOffset>
            </wp:positionH>
            <wp:positionV relativeFrom="paragraph">
              <wp:posOffset>106680</wp:posOffset>
            </wp:positionV>
            <wp:extent cx="1354455" cy="962025"/>
            <wp:effectExtent l="0" t="0" r="0" b="0"/>
            <wp:wrapThrough wrapText="bothSides">
              <wp:wrapPolygon edited="0">
                <wp:start x="0" y="0"/>
                <wp:lineTo x="0" y="21386"/>
                <wp:lineTo x="21266" y="21386"/>
                <wp:lineTo x="21266" y="0"/>
                <wp:lineTo x="0" y="0"/>
              </wp:wrapPolygon>
            </wp:wrapThrough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03D" w:rsidRPr="0010503D">
        <w:rPr>
          <w:rFonts w:cs="Gisha" w:hint="cs"/>
          <w:b/>
          <w:bCs/>
          <w:i/>
          <w:rtl/>
        </w:rPr>
        <w:t>חוקי שימור התנע והאנרגיה עדיין תקפים!</w:t>
      </w:r>
    </w:p>
    <w:p w14:paraId="5A5975EF" w14:textId="1ED4B79C" w:rsidR="00FC0E2C" w:rsidRDefault="0064679D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u w:val="single"/>
          <w:rtl/>
        </w:rPr>
        <w:t>אנרגיית קשר</w:t>
      </w:r>
    </w:p>
    <w:p w14:paraId="16775619" w14:textId="0B156E7C" w:rsidR="0051189F" w:rsidRDefault="0051189F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 xml:space="preserve">אנרגיית קשר חיובית: </w:t>
      </w:r>
      <w:r w:rsidR="00C717FC">
        <w:rPr>
          <w:rFonts w:cs="Gisha" w:hint="cs"/>
          <w:i/>
          <w:rtl/>
        </w:rPr>
        <w:t xml:space="preserve">מכיוון שהאנרגיה של המערכת נשמרת, המסה של המערכת </w:t>
      </w:r>
      <w:r w:rsidR="00F83C8F">
        <w:rPr>
          <w:rFonts w:cs="Gisha" w:hint="cs"/>
          <w:i/>
          <w:rtl/>
        </w:rPr>
        <w:t>עם הקפיץ המכווץ גדולה יותר מאשר מסת שני הגופים.</w:t>
      </w:r>
    </w:p>
    <w:p w14:paraId="503C3B60" w14:textId="71475A27" w:rsidR="00F83C8F" w:rsidRDefault="00513C32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>אנרגיית קשר שלילית: באטום המימן, מכיוון שיש משיכה בין האלקטרון לפרוטון, ה</w:t>
      </w:r>
      <w:r w:rsidR="00F764DE">
        <w:rPr>
          <w:rFonts w:cs="Gisha" w:hint="cs"/>
          <w:i/>
          <w:rtl/>
        </w:rPr>
        <w:t xml:space="preserve">מסה של האטום </w:t>
      </w:r>
      <w:r w:rsidR="002C1B96">
        <w:rPr>
          <w:rFonts w:cs="Gisha" w:hint="cs"/>
          <w:i/>
          <w:rtl/>
        </w:rPr>
        <w:t>קטנה מסכום המסות של האלקטרון והפרוטון.</w:t>
      </w:r>
    </w:p>
    <w:p w14:paraId="595A6BE0" w14:textId="1938F4DF" w:rsidR="001F6B38" w:rsidRDefault="00B921FE" w:rsidP="00B950FC">
      <w:pPr>
        <w:spacing w:after="0"/>
        <w:rPr>
          <w:rFonts w:cs="Gisha"/>
          <w:i/>
          <w:rtl/>
        </w:rPr>
      </w:pPr>
      <w:r w:rsidRPr="000D244F">
        <w:rPr>
          <w:rFonts w:cs="Gisha"/>
          <w:i/>
          <w:rtl/>
        </w:rPr>
        <w:drawing>
          <wp:anchor distT="0" distB="0" distL="114300" distR="114300" simplePos="0" relativeHeight="251737088" behindDoc="0" locked="0" layoutInCell="1" allowOverlap="1" wp14:anchorId="4F23E5AB" wp14:editId="75D83782">
            <wp:simplePos x="0" y="0"/>
            <wp:positionH relativeFrom="column">
              <wp:posOffset>4114800</wp:posOffset>
            </wp:positionH>
            <wp:positionV relativeFrom="paragraph">
              <wp:posOffset>444500</wp:posOffset>
            </wp:positionV>
            <wp:extent cx="789940" cy="300355"/>
            <wp:effectExtent l="0" t="0" r="0" b="0"/>
            <wp:wrapThrough wrapText="bothSides">
              <wp:wrapPolygon edited="0">
                <wp:start x="0" y="0"/>
                <wp:lineTo x="0" y="20550"/>
                <wp:lineTo x="20836" y="20550"/>
                <wp:lineTo x="20836" y="0"/>
                <wp:lineTo x="0" y="0"/>
              </wp:wrapPolygon>
            </wp:wrapThrough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1"/>
                    <a:stretch/>
                  </pic:blipFill>
                  <pic:spPr bwMode="auto">
                    <a:xfrm>
                      <a:off x="0" y="0"/>
                      <a:ext cx="789940" cy="30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2E3" w:rsidRPr="00FA6084">
        <w:rPr>
          <w:rFonts w:cs="Gisha"/>
          <w:i/>
          <w:rtl/>
        </w:rPr>
        <w:drawing>
          <wp:anchor distT="0" distB="0" distL="114300" distR="114300" simplePos="0" relativeHeight="251724800" behindDoc="0" locked="0" layoutInCell="1" allowOverlap="1" wp14:anchorId="5CDF2E7B" wp14:editId="40EA1DC9">
            <wp:simplePos x="0" y="0"/>
            <wp:positionH relativeFrom="column">
              <wp:posOffset>5172075</wp:posOffset>
            </wp:positionH>
            <wp:positionV relativeFrom="paragraph">
              <wp:posOffset>139700</wp:posOffset>
            </wp:positionV>
            <wp:extent cx="755015" cy="293370"/>
            <wp:effectExtent l="0" t="0" r="0" b="0"/>
            <wp:wrapThrough wrapText="bothSides">
              <wp:wrapPolygon edited="0">
                <wp:start x="0" y="0"/>
                <wp:lineTo x="0" y="19636"/>
                <wp:lineTo x="21255" y="19636"/>
                <wp:lineTo x="21255" y="0"/>
                <wp:lineTo x="0" y="0"/>
              </wp:wrapPolygon>
            </wp:wrapThrough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331">
        <w:rPr>
          <w:rFonts w:cs="Gisha" w:hint="cs"/>
          <w:i/>
          <w:u w:val="single"/>
          <w:rtl/>
        </w:rPr>
        <w:t>פוטונים</w:t>
      </w:r>
    </w:p>
    <w:p w14:paraId="6D28287C" w14:textId="08C188D1" w:rsidR="00DB6331" w:rsidRDefault="00FF2059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>נשים לב ש</w:t>
      </w:r>
      <w:r w:rsidR="00FA6084" w:rsidRPr="00FA6084">
        <w:rPr>
          <w:noProof/>
        </w:rPr>
        <w:t xml:space="preserve"> </w:t>
      </w:r>
      <w:r w:rsidR="00FA6084">
        <w:rPr>
          <w:rFonts w:cs="Gisha" w:hint="cs"/>
          <w:i/>
          <w:rtl/>
        </w:rPr>
        <w:t xml:space="preserve"> ואם נדרוש</w:t>
      </w:r>
      <w:r w:rsidR="007452E3">
        <w:rPr>
          <w:rFonts w:cs="Gisha" w:hint="cs"/>
          <w:i/>
          <w:rtl/>
        </w:rPr>
        <w:t xml:space="preserve"> תנועה במהירות האור:</w:t>
      </w:r>
      <w:r w:rsidR="00FA6084">
        <w:rPr>
          <w:rFonts w:cs="Gisha" w:hint="cs"/>
          <w:i/>
          <w:rtl/>
        </w:rPr>
        <w:t xml:space="preserve"> </w:t>
      </w:r>
      <m:oMath>
        <m:r>
          <w:rPr>
            <w:rFonts w:ascii="Cambria Math" w:hAnsi="Cambria Math" w:cs="Gisha"/>
          </w:rPr>
          <m:t>u=c</m:t>
        </m:r>
      </m:oMath>
      <w:r w:rsidR="007452E3">
        <w:rPr>
          <w:rFonts w:cs="Gisha" w:hint="cs"/>
          <w:i/>
          <w:rtl/>
        </w:rPr>
        <w:t xml:space="preserve"> נקבל </w:t>
      </w:r>
      <m:oMath>
        <m:r>
          <w:rPr>
            <w:rFonts w:ascii="Cambria Math" w:hAnsi="Cambria Math" w:cs="Gisha"/>
          </w:rPr>
          <m:t>E=</m:t>
        </m:r>
        <m:f>
          <m:fPr>
            <m:ctrlPr>
              <w:rPr>
                <w:rFonts w:ascii="Cambria Math" w:hAnsi="Cambria Math" w:cs="Gisha"/>
                <w:i/>
              </w:rPr>
            </m:ctrlPr>
          </m:fPr>
          <m:num>
            <m:r>
              <w:rPr>
                <w:rFonts w:ascii="Cambria Math" w:hAnsi="Cambria Math" w:cs="Gisha"/>
              </w:rPr>
              <m:t>p</m:t>
            </m:r>
          </m:num>
          <m:den>
            <m:r>
              <w:rPr>
                <w:rFonts w:ascii="Cambria Math" w:hAnsi="Cambria Math" w:cs="Gisha"/>
              </w:rPr>
              <m:t>c</m:t>
            </m:r>
          </m:den>
        </m:f>
      </m:oMath>
      <w:r w:rsidR="007452E3">
        <w:rPr>
          <w:rFonts w:eastAsiaTheme="minorEastAsia" w:cs="Gisha" w:hint="cs"/>
          <w:i/>
          <w:rtl/>
        </w:rPr>
        <w:t xml:space="preserve"> ומסת המנוחה תתאפס.</w:t>
      </w:r>
    </w:p>
    <w:p w14:paraId="1C66BF71" w14:textId="3916C0FD" w:rsidR="007452E3" w:rsidRPr="007452E3" w:rsidRDefault="00810BED" w:rsidP="00B950FC">
      <w:pPr>
        <w:spacing w:after="0"/>
        <w:rPr>
          <w:rFonts w:cs="Gisha" w:hint="cs"/>
          <w:i/>
          <w:rtl/>
        </w:rPr>
      </w:pPr>
      <w:r w:rsidRPr="00B921FE">
        <w:rPr>
          <w:rFonts w:cs="Gisha"/>
          <w:i/>
          <w:rtl/>
        </w:rPr>
        <w:drawing>
          <wp:anchor distT="0" distB="0" distL="114300" distR="114300" simplePos="0" relativeHeight="251746304" behindDoc="0" locked="0" layoutInCell="1" allowOverlap="1" wp14:anchorId="25042241" wp14:editId="28BAF04D">
            <wp:simplePos x="0" y="0"/>
            <wp:positionH relativeFrom="column">
              <wp:posOffset>-3466465</wp:posOffset>
            </wp:positionH>
            <wp:positionV relativeFrom="paragraph">
              <wp:posOffset>7620</wp:posOffset>
            </wp:positionV>
            <wp:extent cx="1066800" cy="379730"/>
            <wp:effectExtent l="0" t="0" r="0" b="0"/>
            <wp:wrapThrough wrapText="bothSides">
              <wp:wrapPolygon edited="0">
                <wp:start x="0" y="0"/>
                <wp:lineTo x="0" y="20589"/>
                <wp:lineTo x="21214" y="20589"/>
                <wp:lineTo x="21214" y="0"/>
                <wp:lineTo x="0" y="0"/>
              </wp:wrapPolygon>
            </wp:wrapThrough>
            <wp:docPr id="48" name="תמונה 48" descr="תמונה שמכילה טקסט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, שעון&#10;&#10;התיאור נוצר באופן אוטומטי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44F">
        <w:rPr>
          <w:rFonts w:cs="Gisha" w:hint="cs"/>
          <w:i/>
          <w:rtl/>
        </w:rPr>
        <w:t xml:space="preserve">פוטון </w:t>
      </w:r>
      <w:r w:rsidR="00FC483F">
        <w:rPr>
          <w:rFonts w:cs="Gisha" w:hint="cs"/>
          <w:i/>
          <w:rtl/>
        </w:rPr>
        <w:t xml:space="preserve"> הנע ימינה במע</w:t>
      </w:r>
      <w:r w:rsidR="000D244F">
        <w:rPr>
          <w:rFonts w:cs="Gisha" w:hint="cs"/>
          <w:i/>
          <w:rtl/>
        </w:rPr>
        <w:t xml:space="preserve">רכת </w:t>
      </w:r>
      <w:r w:rsidR="000D244F">
        <w:rPr>
          <w:rFonts w:cs="Gisha" w:hint="cs"/>
          <w:i/>
        </w:rPr>
        <w:t>O</w:t>
      </w:r>
      <w:r w:rsidR="000D244F">
        <w:rPr>
          <w:rFonts w:cs="Gisha" w:hint="cs"/>
          <w:i/>
          <w:rtl/>
        </w:rPr>
        <w:t>: י</w:t>
      </w:r>
      <w:r w:rsidR="004A0E53">
        <w:rPr>
          <w:rFonts w:cs="Gisha" w:hint="cs"/>
          <w:i/>
          <w:rtl/>
        </w:rPr>
        <w:t xml:space="preserve">יראה במערכת </w:t>
      </w:r>
      <w:r w:rsidR="004A0E53">
        <w:rPr>
          <w:rFonts w:cs="Gisha" w:hint="cs"/>
          <w:i/>
        </w:rPr>
        <w:t>O</w:t>
      </w:r>
      <w:r w:rsidR="004A0E53">
        <w:rPr>
          <w:rFonts w:cs="Gisha"/>
          <w:i/>
        </w:rPr>
        <w:t>'</w:t>
      </w:r>
      <w:r w:rsidR="004A0E53">
        <w:rPr>
          <w:rFonts w:cs="Gisha" w:hint="cs"/>
          <w:i/>
          <w:rtl/>
        </w:rPr>
        <w:t xml:space="preserve"> כ:</w:t>
      </w:r>
      <w:r w:rsidR="00B921FE" w:rsidRPr="00B921FE">
        <w:rPr>
          <w:noProof/>
        </w:rPr>
        <w:t xml:space="preserve"> </w:t>
      </w:r>
    </w:p>
    <w:p w14:paraId="27ECA753" w14:textId="05658E7D" w:rsidR="002C1B96" w:rsidRDefault="002C1B96" w:rsidP="00B950FC">
      <w:pPr>
        <w:spacing w:after="0"/>
        <w:rPr>
          <w:rFonts w:cs="Gisha"/>
          <w:i/>
          <w:rtl/>
        </w:rPr>
      </w:pPr>
    </w:p>
    <w:p w14:paraId="2417F3E1" w14:textId="419A31B1" w:rsidR="00B921FE" w:rsidRDefault="00B921FE" w:rsidP="00B950FC">
      <w:pPr>
        <w:spacing w:after="0"/>
        <w:rPr>
          <w:rFonts w:eastAsiaTheme="minorEastAsia" w:cs="Gisha"/>
          <w:i/>
          <w:rtl/>
        </w:rPr>
      </w:pPr>
      <w:r>
        <w:rPr>
          <w:rFonts w:cs="Gisha" w:hint="cs"/>
          <w:i/>
          <w:rtl/>
        </w:rPr>
        <w:t xml:space="preserve">נזהה את הקשר כאפקט דופלר ונסיק שיש קשר בין האנרגיה לתדר של הפוטון:  </w:t>
      </w:r>
      <m:oMath>
        <m:r>
          <w:rPr>
            <w:rFonts w:ascii="Cambria Math" w:hAnsi="Cambria Math" w:cs="Gisha"/>
          </w:rPr>
          <m:t>E=</m:t>
        </m:r>
        <m:r>
          <w:rPr>
            <w:rFonts w:ascii="Cambria Math" w:hAnsi="Cambria Math" w:cs="Gisha"/>
          </w:rPr>
          <m:t>hf</m:t>
        </m:r>
      </m:oMath>
    </w:p>
    <w:p w14:paraId="53711E14" w14:textId="37DF4CCB" w:rsidR="00244D69" w:rsidRDefault="00244D69" w:rsidP="00B950FC">
      <w:pPr>
        <w:spacing w:after="0"/>
        <w:rPr>
          <w:rFonts w:cs="Gisha"/>
          <w:i/>
          <w:rtl/>
        </w:rPr>
      </w:pPr>
      <w:r>
        <w:rPr>
          <w:rFonts w:eastAsiaTheme="minorEastAsia" w:cs="Gisha" w:hint="cs"/>
          <w:i/>
          <w:rtl/>
        </w:rPr>
        <w:t>כש</w:t>
      </w:r>
      <w:r w:rsidR="00655335">
        <w:rPr>
          <w:rFonts w:eastAsiaTheme="minorEastAsia" w:cs="Gisha" w:hint="cs"/>
          <w:i/>
          <w:rtl/>
        </w:rPr>
        <w:t>-</w:t>
      </w:r>
      <m:oMath>
        <m:r>
          <w:rPr>
            <w:rFonts w:ascii="Cambria Math" w:eastAsiaTheme="minorEastAsia" w:hAnsi="Cambria Math" w:cs="Gisha"/>
          </w:rPr>
          <m:t>h</m:t>
        </m:r>
      </m:oMath>
      <w:r>
        <w:rPr>
          <w:rFonts w:eastAsiaTheme="minorEastAsia" w:cs="Gisha" w:hint="cs"/>
          <w:i/>
          <w:rtl/>
        </w:rPr>
        <w:t xml:space="preserve"> הוא קבוע פלא</w:t>
      </w:r>
      <w:proofErr w:type="spellStart"/>
      <w:r>
        <w:rPr>
          <w:rFonts w:eastAsiaTheme="minorEastAsia" w:cs="Gisha" w:hint="cs"/>
          <w:i/>
          <w:rtl/>
        </w:rPr>
        <w:t>נק</w:t>
      </w:r>
      <w:proofErr w:type="spellEnd"/>
      <w:r>
        <w:rPr>
          <w:rFonts w:eastAsiaTheme="minorEastAsia" w:cs="Gisha" w:hint="cs"/>
          <w:i/>
          <w:rtl/>
        </w:rPr>
        <w:t xml:space="preserve"> ואת </w:t>
      </w:r>
      <m:oMath>
        <m:r>
          <w:rPr>
            <w:rFonts w:ascii="Cambria Math" w:eastAsiaTheme="minorEastAsia" w:hAnsi="Cambria Math" w:cs="Gisha"/>
          </w:rPr>
          <m:t>f</m:t>
        </m:r>
      </m:oMath>
      <w:r w:rsidR="00655335">
        <w:rPr>
          <w:rFonts w:eastAsiaTheme="minorEastAsia" w:cs="Gisha" w:hint="cs"/>
          <w:i/>
          <w:rtl/>
        </w:rPr>
        <w:t xml:space="preserve"> ניתן לסמן גם באות היוונית </w:t>
      </w:r>
      <m:oMath>
        <m:r>
          <w:rPr>
            <w:rFonts w:ascii="Cambria Math" w:eastAsiaTheme="minorEastAsia" w:hAnsi="Cambria Math" w:cs="Gisha"/>
          </w:rPr>
          <m:t>ν</m:t>
        </m:r>
      </m:oMath>
      <w:r w:rsidR="00655335">
        <w:rPr>
          <w:rFonts w:cs="Gisha" w:hint="cs"/>
          <w:i/>
          <w:rtl/>
        </w:rPr>
        <w:t>.</w:t>
      </w:r>
    </w:p>
    <w:p w14:paraId="265C14FC" w14:textId="0BCAB15C" w:rsidR="00655335" w:rsidRDefault="007F2C44" w:rsidP="00B950FC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>לפוטון אחד אמנם אין מסה, אך</w:t>
      </w:r>
      <w:r w:rsidR="00E3764F">
        <w:rPr>
          <w:rFonts w:cs="Gisha" w:hint="cs"/>
          <w:i/>
          <w:rtl/>
        </w:rPr>
        <w:t xml:space="preserve"> לשני פוטונים יש מסה. דבר זה קריטי להבנת תהליכים כמו </w:t>
      </w:r>
      <w:proofErr w:type="spellStart"/>
      <w:r w:rsidR="00E3764F">
        <w:rPr>
          <w:rFonts w:cs="Gisha" w:hint="cs"/>
          <w:i/>
          <w:rtl/>
        </w:rPr>
        <w:t>איון</w:t>
      </w:r>
      <w:proofErr w:type="spellEnd"/>
      <w:r w:rsidR="00E3764F">
        <w:rPr>
          <w:rFonts w:cs="Gisha" w:hint="cs"/>
          <w:i/>
          <w:rtl/>
        </w:rPr>
        <w:t>.</w:t>
      </w:r>
    </w:p>
    <w:p w14:paraId="7A02BB22" w14:textId="779323D0" w:rsidR="00E3764F" w:rsidRDefault="005208C3" w:rsidP="00B950FC">
      <w:pPr>
        <w:spacing w:after="0"/>
        <w:rPr>
          <w:rFonts w:cs="Gisha"/>
          <w:i/>
          <w:u w:val="single"/>
          <w:rtl/>
        </w:rPr>
      </w:pPr>
      <w:r w:rsidRPr="005208C3">
        <w:rPr>
          <w:rFonts w:cs="Gisha" w:hint="cs"/>
          <w:i/>
          <w:u w:val="single"/>
          <w:rtl/>
        </w:rPr>
        <w:t>תהליכים פיזיקליים אפשריים:</w:t>
      </w:r>
    </w:p>
    <w:p w14:paraId="62D1CE75" w14:textId="78A88701" w:rsidR="005208C3" w:rsidRPr="00F021E7" w:rsidRDefault="00F021E7" w:rsidP="005208C3">
      <w:pPr>
        <w:pStyle w:val="a5"/>
        <w:numPr>
          <w:ilvl w:val="0"/>
          <w:numId w:val="4"/>
        </w:numPr>
        <w:spacing w:after="0"/>
        <w:rPr>
          <w:rFonts w:cs="Gisha"/>
          <w:i/>
          <w:u w:val="single"/>
        </w:rPr>
      </w:pPr>
      <w:r>
        <w:rPr>
          <w:rFonts w:cs="Gisha" w:hint="cs"/>
          <w:i/>
          <w:rtl/>
        </w:rPr>
        <w:t>אינהלציה(</w:t>
      </w:r>
      <w:proofErr w:type="spellStart"/>
      <w:r>
        <w:rPr>
          <w:rFonts w:cs="Gisha" w:hint="cs"/>
          <w:i/>
          <w:rtl/>
        </w:rPr>
        <w:t>איון</w:t>
      </w:r>
      <w:proofErr w:type="spellEnd"/>
      <w:r>
        <w:rPr>
          <w:rFonts w:cs="Gisha" w:hint="cs"/>
          <w:i/>
          <w:rtl/>
        </w:rPr>
        <w:t>)</w:t>
      </w:r>
    </w:p>
    <w:p w14:paraId="745021E7" w14:textId="53B6D48C" w:rsidR="00F021E7" w:rsidRPr="00F021E7" w:rsidRDefault="00F021E7" w:rsidP="005208C3">
      <w:pPr>
        <w:pStyle w:val="a5"/>
        <w:numPr>
          <w:ilvl w:val="0"/>
          <w:numId w:val="4"/>
        </w:numPr>
        <w:spacing w:after="0"/>
        <w:rPr>
          <w:rFonts w:cs="Gisha"/>
          <w:i/>
          <w:u w:val="single"/>
        </w:rPr>
      </w:pPr>
      <w:r>
        <w:rPr>
          <w:rFonts w:cs="Gisha" w:hint="cs"/>
          <w:i/>
          <w:rtl/>
        </w:rPr>
        <w:t>גם התהליך ההפוך אפשרי</w:t>
      </w:r>
    </w:p>
    <w:p w14:paraId="2804EC68" w14:textId="5313B550" w:rsidR="00F021E7" w:rsidRPr="00801254" w:rsidRDefault="00F021E7" w:rsidP="005208C3">
      <w:pPr>
        <w:pStyle w:val="a5"/>
        <w:numPr>
          <w:ilvl w:val="0"/>
          <w:numId w:val="4"/>
        </w:numPr>
        <w:spacing w:after="0"/>
        <w:rPr>
          <w:rFonts w:cs="Gisha"/>
          <w:i/>
          <w:u w:val="single"/>
        </w:rPr>
      </w:pPr>
      <w:r>
        <w:rPr>
          <w:rFonts w:cs="Gisha" w:hint="cs"/>
          <w:i/>
          <w:rtl/>
        </w:rPr>
        <w:t xml:space="preserve">עקרונית גם חלקיק בודד יכול להתאיין וליצור </w:t>
      </w:r>
      <w:r w:rsidRPr="00B222F9">
        <w:rPr>
          <w:rFonts w:cs="Gisha" w:hint="cs"/>
          <w:b/>
          <w:bCs/>
          <w:i/>
          <w:rtl/>
        </w:rPr>
        <w:t>זוג פוטונים</w:t>
      </w:r>
      <w:r>
        <w:rPr>
          <w:rFonts w:cs="Gisha" w:hint="cs"/>
          <w:i/>
          <w:rtl/>
        </w:rPr>
        <w:t>, אבל יש לשים לב לשימור של תכונות נוספות: מטען, תנ"ז</w:t>
      </w:r>
    </w:p>
    <w:p w14:paraId="361F99C7" w14:textId="171B9BB8" w:rsidR="00801254" w:rsidRDefault="00801254" w:rsidP="005208C3">
      <w:pPr>
        <w:pStyle w:val="a5"/>
        <w:numPr>
          <w:ilvl w:val="0"/>
          <w:numId w:val="4"/>
        </w:numPr>
        <w:spacing w:after="0"/>
        <w:rPr>
          <w:rFonts w:cs="Gisha"/>
          <w:i/>
          <w:u w:val="single"/>
        </w:rPr>
      </w:pPr>
      <w:r>
        <w:rPr>
          <w:rFonts w:cs="Gisha" w:hint="cs"/>
          <w:i/>
          <w:rtl/>
        </w:rPr>
        <w:t xml:space="preserve">לא ייתכן </w:t>
      </w:r>
      <w:proofErr w:type="spellStart"/>
      <w:r>
        <w:rPr>
          <w:rFonts w:cs="Gisha" w:hint="cs"/>
          <w:i/>
          <w:rtl/>
        </w:rPr>
        <w:t>איון</w:t>
      </w:r>
      <w:proofErr w:type="spellEnd"/>
      <w:r>
        <w:rPr>
          <w:rFonts w:cs="Gisha" w:hint="cs"/>
          <w:i/>
          <w:rtl/>
        </w:rPr>
        <w:t xml:space="preserve"> של חלקיק מסי בודד או מערכת חלקיקים מסיים </w:t>
      </w:r>
      <w:r w:rsidRPr="00B222F9">
        <w:rPr>
          <w:rFonts w:cs="Gisha" w:hint="cs"/>
          <w:b/>
          <w:bCs/>
          <w:i/>
          <w:rtl/>
        </w:rPr>
        <w:t>לפוטון בודד</w:t>
      </w:r>
    </w:p>
    <w:p w14:paraId="4E6DA68D" w14:textId="432A8BA0" w:rsidR="00CE0B52" w:rsidRDefault="00CE0B52" w:rsidP="00CE0B52">
      <w:pPr>
        <w:spacing w:after="0"/>
        <w:rPr>
          <w:rFonts w:cs="Gisha"/>
          <w:i/>
          <w:u w:val="single"/>
          <w:rtl/>
        </w:rPr>
      </w:pPr>
      <w:r>
        <w:rPr>
          <w:rFonts w:cs="Gisha" w:hint="cs"/>
          <w:i/>
          <w:u w:val="single"/>
          <w:rtl/>
        </w:rPr>
        <w:t xml:space="preserve">אפקט </w:t>
      </w:r>
      <w:proofErr w:type="spellStart"/>
      <w:r>
        <w:rPr>
          <w:rFonts w:cs="Gisha" w:hint="cs"/>
          <w:i/>
          <w:u w:val="single"/>
          <w:rtl/>
        </w:rPr>
        <w:t>קומפטון</w:t>
      </w:r>
      <w:proofErr w:type="spellEnd"/>
    </w:p>
    <w:p w14:paraId="0F8129DE" w14:textId="64FDF8B1" w:rsidR="00CE0B52" w:rsidRDefault="00621B17" w:rsidP="00CE0B52">
      <w:pPr>
        <w:spacing w:after="0"/>
        <w:rPr>
          <w:rFonts w:cs="Gisha"/>
          <w:i/>
          <w:rtl/>
        </w:rPr>
      </w:pPr>
      <w:r w:rsidRPr="00621B17">
        <w:rPr>
          <w:rFonts w:cs="Gisha"/>
          <w:i/>
          <w:rtl/>
        </w:rPr>
        <w:drawing>
          <wp:anchor distT="0" distB="0" distL="114300" distR="114300" simplePos="0" relativeHeight="251757568" behindDoc="0" locked="0" layoutInCell="1" allowOverlap="1" wp14:anchorId="2B768194" wp14:editId="5FF4CEFC">
            <wp:simplePos x="0" y="0"/>
            <wp:positionH relativeFrom="column">
              <wp:posOffset>-257175</wp:posOffset>
            </wp:positionH>
            <wp:positionV relativeFrom="paragraph">
              <wp:posOffset>212090</wp:posOffset>
            </wp:positionV>
            <wp:extent cx="904875" cy="812165"/>
            <wp:effectExtent l="0" t="0" r="0" b="0"/>
            <wp:wrapThrough wrapText="bothSides">
              <wp:wrapPolygon edited="0">
                <wp:start x="0" y="0"/>
                <wp:lineTo x="0" y="21279"/>
                <wp:lineTo x="21373" y="21279"/>
                <wp:lineTo x="21373" y="0"/>
                <wp:lineTo x="0" y="0"/>
              </wp:wrapPolygon>
            </wp:wrapThrough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B52">
        <w:rPr>
          <w:rFonts w:cs="Gisha" w:hint="cs"/>
          <w:i/>
          <w:rtl/>
        </w:rPr>
        <w:t>זרם של פוטונים פוגע ב</w:t>
      </w:r>
      <w:r w:rsidR="00983FA1">
        <w:rPr>
          <w:rFonts w:cs="Gisha" w:hint="cs"/>
          <w:i/>
          <w:rtl/>
        </w:rPr>
        <w:t>שכבה דקה של חומר ומתפזר באורכי גל שונים</w:t>
      </w:r>
      <w:r w:rsidR="008D06E3">
        <w:rPr>
          <w:rFonts w:cs="Gisha" w:hint="cs"/>
          <w:i/>
          <w:rtl/>
        </w:rPr>
        <w:t xml:space="preserve"> עקב התנגשות עם אלקטרונים בחומר. </w:t>
      </w:r>
    </w:p>
    <w:p w14:paraId="44266D71" w14:textId="5CC74DBB" w:rsidR="008C12F2" w:rsidRDefault="00621B17" w:rsidP="00CE0B52">
      <w:pPr>
        <w:spacing w:after="0"/>
        <w:rPr>
          <w:rFonts w:cs="Gisha"/>
          <w:i/>
          <w:rtl/>
        </w:rPr>
      </w:pPr>
      <w:r w:rsidRPr="00CE0B52">
        <w:rPr>
          <w:rFonts w:cs="Gisha"/>
          <w:i/>
          <w:rtl/>
        </w:rPr>
        <w:drawing>
          <wp:anchor distT="0" distB="0" distL="114300" distR="114300" simplePos="0" relativeHeight="251752448" behindDoc="0" locked="0" layoutInCell="1" allowOverlap="1" wp14:anchorId="538582D8" wp14:editId="58C94439">
            <wp:simplePos x="0" y="0"/>
            <wp:positionH relativeFrom="column">
              <wp:posOffset>-3810</wp:posOffset>
            </wp:positionH>
            <wp:positionV relativeFrom="paragraph">
              <wp:posOffset>26035</wp:posOffset>
            </wp:positionV>
            <wp:extent cx="2383790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404" y="21130"/>
                <wp:lineTo x="21404" y="0"/>
                <wp:lineTo x="0" y="0"/>
              </wp:wrapPolygon>
            </wp:wrapThrough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A43">
        <w:rPr>
          <w:rFonts w:cs="Gisha" w:hint="cs"/>
          <w:i/>
          <w:rtl/>
        </w:rPr>
        <w:t xml:space="preserve">ניתן לנסח את השינוי באורך הגל כ: </w:t>
      </w:r>
      <w:r w:rsidR="00212A43" w:rsidRPr="00212A43">
        <w:rPr>
          <w:rFonts w:cs="Gisha"/>
          <w:i/>
          <w:rtl/>
        </w:rPr>
        <w:drawing>
          <wp:inline distT="0" distB="0" distL="0" distR="0" wp14:anchorId="580AB53E" wp14:editId="2DD80223">
            <wp:extent cx="3115110" cy="333422"/>
            <wp:effectExtent l="0" t="0" r="0" b="9525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1E9" w14:textId="3EA21AD6" w:rsidR="00212A43" w:rsidRDefault="00212A43" w:rsidP="00CE0B52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>ו</w:t>
      </w:r>
      <m:oMath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λ</m:t>
            </m:r>
          </m:e>
          <m:sub>
            <m:r>
              <w:rPr>
                <w:rFonts w:ascii="Cambria Math" w:hAnsi="Cambria Math" w:cs="Gisha"/>
              </w:rPr>
              <m:t>c,e</m:t>
            </m:r>
          </m:sub>
        </m:sSub>
      </m:oMath>
      <w:r w:rsidR="008D06E3">
        <w:rPr>
          <w:rFonts w:cs="Gisha" w:hint="cs"/>
          <w:i/>
          <w:rtl/>
        </w:rPr>
        <w:t xml:space="preserve"> הוא אורך גל </w:t>
      </w:r>
      <w:r w:rsidR="00621B17">
        <w:rPr>
          <w:rFonts w:cs="Gisha" w:hint="cs"/>
          <w:i/>
          <w:rtl/>
        </w:rPr>
        <w:t xml:space="preserve">של </w:t>
      </w:r>
      <w:r w:rsidR="008D06E3">
        <w:rPr>
          <w:rFonts w:cs="Gisha" w:hint="cs"/>
          <w:i/>
          <w:rtl/>
        </w:rPr>
        <w:t xml:space="preserve">פוטון עם אנרגיה </w:t>
      </w:r>
      <m:oMath>
        <m:r>
          <w:rPr>
            <w:rFonts w:ascii="Cambria Math" w:hAnsi="Cambria Math" w:cs="Gisha"/>
          </w:rPr>
          <m:t>E=</m:t>
        </m:r>
        <m:sSub>
          <m:sSubPr>
            <m:ctrlPr>
              <w:rPr>
                <w:rFonts w:ascii="Cambria Math" w:hAnsi="Cambria Math" w:cs="Gisha"/>
                <w:i/>
              </w:rPr>
            </m:ctrlPr>
          </m:sSubPr>
          <m:e>
            <m:r>
              <w:rPr>
                <w:rFonts w:ascii="Cambria Math" w:hAnsi="Cambria Math" w:cs="Gisha"/>
              </w:rPr>
              <m:t>m</m:t>
            </m:r>
          </m:e>
          <m:sub>
            <m:r>
              <w:rPr>
                <w:rFonts w:ascii="Cambria Math" w:hAnsi="Cambria Math" w:cs="Gisha"/>
              </w:rPr>
              <m:t>e</m:t>
            </m:r>
          </m:sub>
        </m:sSub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c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</m:oMath>
    </w:p>
    <w:p w14:paraId="251423C2" w14:textId="464E32A5" w:rsidR="00621B17" w:rsidRDefault="0010141E" w:rsidP="00CE0B52">
      <w:pPr>
        <w:spacing w:after="0"/>
        <w:rPr>
          <w:rFonts w:cs="Gisha"/>
          <w:i/>
          <w:u w:val="single"/>
          <w:rtl/>
        </w:rPr>
      </w:pPr>
      <w:r w:rsidRPr="007A7829">
        <w:rPr>
          <w:rFonts w:cs="Gisha"/>
          <w:i/>
          <w:rtl/>
        </w:rPr>
        <w:drawing>
          <wp:anchor distT="0" distB="0" distL="114300" distR="114300" simplePos="0" relativeHeight="251770880" behindDoc="0" locked="0" layoutInCell="1" allowOverlap="1" wp14:anchorId="4B5AF46A" wp14:editId="48AE9075">
            <wp:simplePos x="0" y="0"/>
            <wp:positionH relativeFrom="column">
              <wp:posOffset>814070</wp:posOffset>
            </wp:positionH>
            <wp:positionV relativeFrom="paragraph">
              <wp:posOffset>208915</wp:posOffset>
            </wp:positionV>
            <wp:extent cx="857250" cy="322580"/>
            <wp:effectExtent l="0" t="0" r="0" b="0"/>
            <wp:wrapThrough wrapText="bothSides">
              <wp:wrapPolygon edited="0">
                <wp:start x="0" y="0"/>
                <wp:lineTo x="0" y="20409"/>
                <wp:lineTo x="21120" y="20409"/>
                <wp:lineTo x="21120" y="0"/>
                <wp:lineTo x="0" y="0"/>
              </wp:wrapPolygon>
            </wp:wrapThrough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4D" w:rsidRPr="0057794D">
        <w:rPr>
          <w:rFonts w:cs="Gisha"/>
          <w:i/>
          <w:rtl/>
        </w:rPr>
        <w:drawing>
          <wp:anchor distT="0" distB="0" distL="114300" distR="114300" simplePos="0" relativeHeight="251764736" behindDoc="0" locked="0" layoutInCell="1" allowOverlap="1" wp14:anchorId="52E03756" wp14:editId="1256945E">
            <wp:simplePos x="0" y="0"/>
            <wp:positionH relativeFrom="column">
              <wp:posOffset>-2348230</wp:posOffset>
            </wp:positionH>
            <wp:positionV relativeFrom="paragraph">
              <wp:posOffset>130810</wp:posOffset>
            </wp:positionV>
            <wp:extent cx="819150" cy="353060"/>
            <wp:effectExtent l="0" t="0" r="0" b="0"/>
            <wp:wrapThrough wrapText="bothSides">
              <wp:wrapPolygon edited="0">
                <wp:start x="0" y="0"/>
                <wp:lineTo x="0" y="20978"/>
                <wp:lineTo x="21098" y="20978"/>
                <wp:lineTo x="21098" y="0"/>
                <wp:lineTo x="0" y="0"/>
              </wp:wrapPolygon>
            </wp:wrapThrough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5C4">
        <w:rPr>
          <w:rFonts w:cs="Gisha" w:hint="cs"/>
          <w:i/>
          <w:u w:val="single"/>
          <w:rtl/>
        </w:rPr>
        <w:t>פורמליזם קו/</w:t>
      </w:r>
      <w:proofErr w:type="spellStart"/>
      <w:r w:rsidR="00A765C4">
        <w:rPr>
          <w:rFonts w:cs="Gisha" w:hint="cs"/>
          <w:i/>
          <w:u w:val="single"/>
          <w:rtl/>
        </w:rPr>
        <w:t>קונטרא</w:t>
      </w:r>
      <w:proofErr w:type="spellEnd"/>
      <w:r w:rsidR="00A765C4">
        <w:rPr>
          <w:rFonts w:cs="Gisha" w:hint="cs"/>
          <w:i/>
          <w:u w:val="single"/>
          <w:rtl/>
        </w:rPr>
        <w:t xml:space="preserve"> </w:t>
      </w:r>
      <w:proofErr w:type="spellStart"/>
      <w:r w:rsidR="00A765C4">
        <w:rPr>
          <w:rFonts w:cs="Gisha" w:hint="cs"/>
          <w:i/>
          <w:u w:val="single"/>
          <w:rtl/>
        </w:rPr>
        <w:t>וריאנטי</w:t>
      </w:r>
      <w:proofErr w:type="spellEnd"/>
    </w:p>
    <w:p w14:paraId="52F7FFA4" w14:textId="4EC06777" w:rsidR="0010141E" w:rsidRDefault="00242082" w:rsidP="00CE0B52">
      <w:pPr>
        <w:spacing w:after="0"/>
        <w:rPr>
          <w:noProof/>
        </w:rPr>
      </w:pPr>
      <w:r>
        <w:rPr>
          <w:rFonts w:cs="Gisha" w:hint="cs"/>
          <w:i/>
          <w:rtl/>
        </w:rPr>
        <w:t>וקטור קו</w:t>
      </w:r>
      <w:r w:rsidR="007A7829">
        <w:rPr>
          <w:rFonts w:cs="Gisha" w:hint="cs"/>
          <w:i/>
          <w:rtl/>
        </w:rPr>
        <w:t>-</w:t>
      </w:r>
      <w:proofErr w:type="spellStart"/>
      <w:r w:rsidR="007A7829">
        <w:rPr>
          <w:rFonts w:cs="Gisha" w:hint="cs"/>
          <w:i/>
          <w:rtl/>
        </w:rPr>
        <w:t>ו</w:t>
      </w:r>
      <w:r>
        <w:rPr>
          <w:rFonts w:cs="Gisha" w:hint="cs"/>
          <w:i/>
          <w:rtl/>
        </w:rPr>
        <w:t>ריאנטי</w:t>
      </w:r>
      <w:proofErr w:type="spellEnd"/>
      <w:r>
        <w:rPr>
          <w:rFonts w:cs="Gisha" w:hint="cs"/>
          <w:i/>
          <w:rtl/>
        </w:rPr>
        <w:t xml:space="preserve"> עובר טרנס':</w:t>
      </w:r>
      <w:r w:rsidR="007A7829" w:rsidRPr="007A7829">
        <w:rPr>
          <w:noProof/>
        </w:rPr>
        <w:t xml:space="preserve"> </w:t>
      </w:r>
      <w:r w:rsidR="007A7829">
        <w:rPr>
          <w:rFonts w:cs="Gisha" w:hint="cs"/>
          <w:i/>
          <w:rtl/>
        </w:rPr>
        <w:t xml:space="preserve"> ואילו וקטור קונטרה </w:t>
      </w:r>
      <w:proofErr w:type="spellStart"/>
      <w:r w:rsidR="007A7829">
        <w:rPr>
          <w:rFonts w:cs="Gisha" w:hint="cs"/>
          <w:i/>
          <w:rtl/>
        </w:rPr>
        <w:t>וריאנטי</w:t>
      </w:r>
      <w:proofErr w:type="spellEnd"/>
      <w:r w:rsidR="007A7829">
        <w:rPr>
          <w:rFonts w:cs="Gisha" w:hint="cs"/>
          <w:i/>
          <w:rtl/>
        </w:rPr>
        <w:t xml:space="preserve"> עובר כך:</w:t>
      </w:r>
    </w:p>
    <w:p w14:paraId="149266D1" w14:textId="77777777" w:rsidR="0010141E" w:rsidRDefault="0010141E" w:rsidP="00CE0B52">
      <w:pPr>
        <w:spacing w:after="0"/>
        <w:rPr>
          <w:noProof/>
        </w:rPr>
      </w:pPr>
    </w:p>
    <w:p w14:paraId="086255BD" w14:textId="0E9C1BC5" w:rsidR="00A765C4" w:rsidRDefault="0057794D" w:rsidP="00CE0B52">
      <w:pPr>
        <w:spacing w:after="0"/>
        <w:rPr>
          <w:rFonts w:cs="Gisha"/>
          <w:i/>
          <w:rtl/>
        </w:rPr>
      </w:pPr>
      <w:r w:rsidRPr="0057794D">
        <w:rPr>
          <w:noProof/>
        </w:rPr>
        <w:t xml:space="preserve"> </w:t>
      </w:r>
      <w:proofErr w:type="spellStart"/>
      <w:r w:rsidR="0010141E">
        <w:rPr>
          <w:rFonts w:cs="Gisha" w:hint="cs"/>
          <w:i/>
          <w:rtl/>
        </w:rPr>
        <w:t>המטריקה</w:t>
      </w:r>
      <w:proofErr w:type="spellEnd"/>
      <w:r w:rsidR="0010141E">
        <w:rPr>
          <w:rFonts w:cs="Gisha" w:hint="cs"/>
          <w:i/>
          <w:rtl/>
        </w:rPr>
        <w:t xml:space="preserve"> של מרחב </w:t>
      </w:r>
      <w:proofErr w:type="spellStart"/>
      <w:r w:rsidR="0010141E">
        <w:rPr>
          <w:rFonts w:cs="Gisha" w:hint="cs"/>
          <w:i/>
          <w:rtl/>
        </w:rPr>
        <w:t>מינקובסקי</w:t>
      </w:r>
      <w:proofErr w:type="spellEnd"/>
      <w:r w:rsidR="0010141E">
        <w:rPr>
          <w:rFonts w:cs="Gisha" w:hint="cs"/>
          <w:i/>
          <w:rtl/>
        </w:rPr>
        <w:t xml:space="preserve"> מוגדרת כ:</w:t>
      </w:r>
      <w:r w:rsidR="00C819B2">
        <w:rPr>
          <w:rFonts w:cs="Gisha" w:hint="cs"/>
          <w:i/>
          <w:rtl/>
        </w:rPr>
        <w:t xml:space="preserve"> </w:t>
      </w:r>
      <w:r w:rsidR="00C819B2" w:rsidRPr="00C819B2">
        <w:rPr>
          <w:rFonts w:cs="Gisha"/>
          <w:i/>
          <w:rtl/>
        </w:rPr>
        <w:drawing>
          <wp:inline distT="0" distB="0" distL="0" distR="0" wp14:anchorId="6A89589C" wp14:editId="781BE660">
            <wp:extent cx="1685925" cy="636198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800" cy="6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E6A" w14:textId="1533EF05" w:rsidR="00C819B2" w:rsidRDefault="00B1731E" w:rsidP="00CE0B52">
      <w:pPr>
        <w:spacing w:after="0"/>
        <w:rPr>
          <w:rFonts w:cs="Gisha"/>
          <w:i/>
          <w:rtl/>
        </w:rPr>
      </w:pPr>
      <w:proofErr w:type="spellStart"/>
      <w:r>
        <w:rPr>
          <w:rFonts w:cs="Gisha" w:hint="cs"/>
          <w:i/>
          <w:rtl/>
        </w:rPr>
        <w:t>לוקטור</w:t>
      </w:r>
      <w:proofErr w:type="spellEnd"/>
      <w:r>
        <w:rPr>
          <w:rFonts w:cs="Gisha" w:hint="cs"/>
          <w:i/>
          <w:rtl/>
        </w:rPr>
        <w:t xml:space="preserve"> </w:t>
      </w:r>
      <w:proofErr w:type="spellStart"/>
      <w:r>
        <w:rPr>
          <w:rFonts w:cs="Gisha" w:hint="cs"/>
          <w:i/>
          <w:rtl/>
        </w:rPr>
        <w:t>הקוא</w:t>
      </w:r>
      <w:proofErr w:type="spellEnd"/>
      <w:r>
        <w:rPr>
          <w:rFonts w:cs="Gisha" w:hint="cs"/>
          <w:i/>
          <w:rtl/>
        </w:rPr>
        <w:t>' הקונטרה-</w:t>
      </w:r>
      <w:proofErr w:type="spellStart"/>
      <w:r>
        <w:rPr>
          <w:rFonts w:cs="Gisha" w:hint="cs"/>
          <w:i/>
          <w:rtl/>
        </w:rPr>
        <w:t>וריאנטי</w:t>
      </w:r>
      <w:proofErr w:type="spellEnd"/>
      <w:r>
        <w:rPr>
          <w:rFonts w:cs="Gisha" w:hint="cs"/>
          <w:i/>
          <w:rtl/>
        </w:rPr>
        <w:t xml:space="preserve"> </w:t>
      </w:r>
      <m:oMath>
        <m:r>
          <w:rPr>
            <w:rFonts w:ascii="Cambria Math" w:hAnsi="Cambria Math" w:cs="Gisha"/>
          </w:rPr>
          <m:t>(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0</m:t>
            </m:r>
          </m:sup>
        </m:sSup>
        <m:r>
          <w:rPr>
            <w:rFonts w:ascii="Cambria Math" w:hAnsi="Cambria Math" w:cs="Gisha"/>
          </w:rPr>
          <m:t>,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1</m:t>
            </m:r>
          </m:sup>
        </m:sSup>
        <m:r>
          <w:rPr>
            <w:rFonts w:ascii="Cambria Math" w:hAnsi="Cambria Math" w:cs="Gisha"/>
          </w:rPr>
          <m:t>,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  <m:r>
          <w:rPr>
            <w:rFonts w:ascii="Cambria Math" w:hAnsi="Cambria Math" w:cs="Gisha"/>
          </w:rPr>
          <m:t>,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3</m:t>
            </m:r>
          </m:sup>
        </m:sSup>
        <m:r>
          <w:rPr>
            <w:rFonts w:ascii="Cambria Math" w:hAnsi="Cambria Math" w:cs="Gisha"/>
          </w:rPr>
          <m:t>)</m:t>
        </m:r>
      </m:oMath>
      <w:r w:rsidR="00A26B1B">
        <w:rPr>
          <w:rFonts w:cs="Gisha" w:hint="cs"/>
          <w:i/>
          <w:rtl/>
        </w:rPr>
        <w:t xml:space="preserve"> יש שותף</w:t>
      </w:r>
      <w:r w:rsidR="00C53D77">
        <w:rPr>
          <w:rFonts w:cs="Gisha" w:hint="cs"/>
          <w:i/>
          <w:rtl/>
        </w:rPr>
        <w:t xml:space="preserve"> </w:t>
      </w:r>
      <w:r w:rsidR="00A26B1B">
        <w:rPr>
          <w:rFonts w:cs="Gisha" w:hint="cs"/>
          <w:i/>
          <w:rtl/>
        </w:rPr>
        <w:t>קו-</w:t>
      </w:r>
      <w:proofErr w:type="spellStart"/>
      <w:r w:rsidR="00A26B1B">
        <w:rPr>
          <w:rFonts w:cs="Gisha" w:hint="cs"/>
          <w:i/>
          <w:rtl/>
        </w:rPr>
        <w:t>וריאנטי</w:t>
      </w:r>
      <w:proofErr w:type="spellEnd"/>
      <w:r w:rsidR="00A26B1B">
        <w:rPr>
          <w:rFonts w:cs="Gisha" w:hint="cs"/>
          <w:i/>
          <w:rtl/>
        </w:rPr>
        <w:t xml:space="preserve"> </w:t>
      </w:r>
      <m:oMath>
        <m:d>
          <m:dPr>
            <m:ctrlPr>
              <w:rPr>
                <w:rFonts w:ascii="Cambria Math" w:hAnsi="Cambria Math" w:cs="Gisha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A</m:t>
                </m:r>
              </m:e>
              <m:sub>
                <m:r>
                  <w:rPr>
                    <w:rFonts w:ascii="Cambria Math" w:hAnsi="Cambria Math" w:cs="Gisha"/>
                  </w:rPr>
                  <m:t>0</m:t>
                </m:r>
              </m:sub>
            </m:sSub>
            <m:r>
              <w:rPr>
                <w:rFonts w:ascii="Cambria Math" w:hAnsi="Cambria Math" w:cs="Gisha"/>
              </w:rPr>
              <m:t xml:space="preserve">, </m:t>
            </m:r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A</m:t>
                </m:r>
              </m:e>
              <m:sub>
                <m:r>
                  <w:rPr>
                    <w:rFonts w:ascii="Cambria Math" w:hAnsi="Cambria Math" w:cs="Gisha"/>
                  </w:rPr>
                  <m:t>1</m:t>
                </m:r>
              </m:sub>
            </m:sSub>
            <m:r>
              <w:rPr>
                <w:rFonts w:ascii="Cambria Math" w:hAnsi="Cambria Math" w:cs="Gisha"/>
              </w:rPr>
              <m:t xml:space="preserve">, </m:t>
            </m:r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A</m:t>
                </m:r>
              </m:e>
              <m:sub>
                <m:r>
                  <w:rPr>
                    <w:rFonts w:ascii="Cambria Math" w:hAnsi="Cambria Math" w:cs="Gisha"/>
                  </w:rPr>
                  <m:t>2</m:t>
                </m:r>
              </m:sub>
            </m:sSub>
            <m:r>
              <w:rPr>
                <w:rFonts w:ascii="Cambria Math" w:hAnsi="Cambria Math" w:cs="Gisha"/>
              </w:rPr>
              <m:t xml:space="preserve">, </m:t>
            </m:r>
            <m:sSub>
              <m:sSubPr>
                <m:ctrlPr>
                  <w:rPr>
                    <w:rFonts w:ascii="Cambria Math" w:hAnsi="Cambria Math" w:cs="Gisha"/>
                    <w:i/>
                  </w:rPr>
                </m:ctrlPr>
              </m:sSubPr>
              <m:e>
                <m:r>
                  <w:rPr>
                    <w:rFonts w:ascii="Cambria Math" w:hAnsi="Cambria Math" w:cs="Gisha"/>
                  </w:rPr>
                  <m:t>A</m:t>
                </m:r>
              </m:e>
              <m:sub>
                <m:r>
                  <w:rPr>
                    <w:rFonts w:ascii="Cambria Math" w:hAnsi="Cambria Math" w:cs="Gisha"/>
                  </w:rPr>
                  <m:t>3</m:t>
                </m:r>
              </m:sub>
            </m:sSub>
          </m:e>
        </m:d>
        <m:r>
          <w:rPr>
            <w:rFonts w:ascii="Cambria Math" w:hAnsi="Cambria Math" w:cs="Gisha"/>
          </w:rPr>
          <m:t>=(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0</m:t>
            </m:r>
          </m:sup>
        </m:sSup>
        <m:r>
          <w:rPr>
            <w:rFonts w:ascii="Cambria Math" w:hAnsi="Cambria Math" w:cs="Gisha"/>
          </w:rPr>
          <m:t>, -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1</m:t>
            </m:r>
          </m:sup>
        </m:sSup>
        <m:r>
          <w:rPr>
            <w:rFonts w:ascii="Cambria Math" w:hAnsi="Cambria Math" w:cs="Gisha"/>
          </w:rPr>
          <m:t>,-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2</m:t>
            </m:r>
          </m:sup>
        </m:sSup>
        <m:r>
          <w:rPr>
            <w:rFonts w:ascii="Cambria Math" w:hAnsi="Cambria Math" w:cs="Gisha"/>
          </w:rPr>
          <m:t>, -</m:t>
        </m:r>
        <m:sSup>
          <m:sSupPr>
            <m:ctrlPr>
              <w:rPr>
                <w:rFonts w:ascii="Cambria Math" w:hAnsi="Cambria Math" w:cs="Gisha"/>
                <w:i/>
              </w:rPr>
            </m:ctrlPr>
          </m:sSupPr>
          <m:e>
            <m:r>
              <w:rPr>
                <w:rFonts w:ascii="Cambria Math" w:hAnsi="Cambria Math" w:cs="Gisha"/>
              </w:rPr>
              <m:t>A</m:t>
            </m:r>
          </m:e>
          <m:sup>
            <m:r>
              <w:rPr>
                <w:rFonts w:ascii="Cambria Math" w:hAnsi="Cambria Math" w:cs="Gisha"/>
              </w:rPr>
              <m:t>3</m:t>
            </m:r>
          </m:sup>
        </m:sSup>
        <m:r>
          <w:rPr>
            <w:rFonts w:ascii="Cambria Math" w:hAnsi="Cambria Math" w:cs="Gisha"/>
          </w:rPr>
          <m:t>)</m:t>
        </m:r>
      </m:oMath>
      <w:r w:rsidR="0083019E">
        <w:rPr>
          <w:rFonts w:eastAsiaTheme="minorEastAsia" w:cs="Gisha" w:hint="cs"/>
          <w:i/>
          <w:rtl/>
        </w:rPr>
        <w:t xml:space="preserve"> שמכפלה סקלרית ביניהם תיתן את הנורמה (ובמקרה של וקטור </w:t>
      </w:r>
      <w:proofErr w:type="spellStart"/>
      <w:r w:rsidR="0083019E">
        <w:rPr>
          <w:rFonts w:eastAsiaTheme="minorEastAsia" w:cs="Gisha" w:hint="cs"/>
          <w:i/>
          <w:rtl/>
        </w:rPr>
        <w:t>הקוא</w:t>
      </w:r>
      <w:proofErr w:type="spellEnd"/>
      <w:r w:rsidR="0083019E">
        <w:rPr>
          <w:rFonts w:eastAsiaTheme="minorEastAsia" w:cs="Gisha" w:hint="cs"/>
          <w:i/>
          <w:rtl/>
        </w:rPr>
        <w:t xml:space="preserve">'-את האינטרוול): </w:t>
      </w:r>
      <m:oMath>
        <m:r>
          <w:rPr>
            <w:rFonts w:ascii="Cambria Math" w:eastAsiaTheme="minorEastAsia" w:hAnsi="Cambria Math" w:cs="Gisha"/>
          </w:rPr>
          <m:t>d</m:t>
        </m:r>
        <m:sSup>
          <m:sSupPr>
            <m:ctrlPr>
              <w:rPr>
                <w:rFonts w:ascii="Cambria Math" w:eastAsiaTheme="minorEastAsia" w:hAnsi="Cambria Math" w:cs="Gisha"/>
                <w:i/>
              </w:rPr>
            </m:ctrlPr>
          </m:sSupPr>
          <m:e>
            <m:r>
              <w:rPr>
                <w:rFonts w:ascii="Cambria Math" w:eastAsiaTheme="minorEastAsia" w:hAnsi="Cambria Math" w:cs="Gisha"/>
              </w:rPr>
              <m:t>s</m:t>
            </m:r>
          </m:e>
          <m:sup>
            <m:r>
              <w:rPr>
                <w:rFonts w:ascii="Cambria Math" w:eastAsiaTheme="minorEastAsia" w:hAnsi="Cambria Math" w:cs="Gisha"/>
              </w:rPr>
              <m:t>2</m:t>
            </m:r>
          </m:sup>
        </m:sSup>
        <m:r>
          <w:rPr>
            <w:rFonts w:ascii="Cambria Math" w:eastAsiaTheme="minorEastAsia" w:hAnsi="Cambria Math" w:cs="Gisha"/>
          </w:rPr>
          <m:t>=</m:t>
        </m:r>
        <m:sSubSup>
          <m:sSubSupPr>
            <m:ctrlPr>
              <w:rPr>
                <w:rFonts w:ascii="Cambria Math" w:eastAsiaTheme="minorEastAsia" w:hAnsi="Cambria Math" w:cs="Gisha"/>
                <w:i/>
              </w:rPr>
            </m:ctrlPr>
          </m:sSubSupPr>
          <m:e>
            <m:r>
              <w:rPr>
                <w:rFonts w:ascii="Cambria Math" w:eastAsiaTheme="minorEastAsia" w:hAnsi="Cambria Math" w:cs="Gisha"/>
              </w:rPr>
              <m:t>A</m:t>
            </m:r>
          </m:e>
          <m:sub>
            <m:r>
              <w:rPr>
                <w:rFonts w:ascii="Cambria Math" w:eastAsiaTheme="minorEastAsia" w:hAnsi="Cambria Math" w:cs="Gisha"/>
              </w:rPr>
              <m:t>0</m:t>
            </m:r>
          </m:sub>
          <m:sup>
            <m:r>
              <w:rPr>
                <w:rFonts w:ascii="Cambria Math" w:eastAsiaTheme="minorEastAsia" w:hAnsi="Cambria Math" w:cs="Gisha"/>
              </w:rPr>
              <m:t>2</m:t>
            </m:r>
          </m:sup>
        </m:sSubSup>
        <m:r>
          <w:rPr>
            <w:rFonts w:ascii="Cambria Math" w:eastAsiaTheme="minorEastAsia" w:hAnsi="Cambria Math" w:cs="Gisha"/>
          </w:rPr>
          <m:t>-</m:t>
        </m:r>
        <m:sSup>
          <m:sSupPr>
            <m:ctrlPr>
              <w:rPr>
                <w:rFonts w:ascii="Cambria Math" w:eastAsiaTheme="minorEastAsia" w:hAnsi="Cambria Math" w:cs="Gisha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 w:cs="Gisha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Gisha"/>
                  </w:rPr>
                  <m:t>A</m:t>
                </m:r>
              </m:e>
            </m:acc>
          </m:e>
          <m:sup>
            <m:r>
              <w:rPr>
                <w:rFonts w:ascii="Cambria Math" w:eastAsiaTheme="minorEastAsia" w:hAnsi="Cambria Math" w:cs="Gisha"/>
              </w:rPr>
              <m:t>2</m:t>
            </m:r>
          </m:sup>
        </m:sSup>
      </m:oMath>
    </w:p>
    <w:p w14:paraId="04654E17" w14:textId="3CD7CCD9" w:rsidR="000119A5" w:rsidRDefault="00D83AD9" w:rsidP="00CE0B52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 xml:space="preserve">וקטור הנגזרות </w:t>
      </w:r>
      <w:r w:rsidR="00B264DD" w:rsidRPr="00B264DD">
        <w:rPr>
          <w:rFonts w:cs="Gisha"/>
          <w:i/>
          <w:rtl/>
        </w:rPr>
        <w:drawing>
          <wp:inline distT="0" distB="0" distL="0" distR="0" wp14:anchorId="7294A3EB" wp14:editId="6E4A14C1">
            <wp:extent cx="857250" cy="247004"/>
            <wp:effectExtent l="0" t="0" r="0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0618" cy="2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D">
        <w:rPr>
          <w:rFonts w:cs="Gisha" w:hint="cs"/>
          <w:i/>
          <w:rtl/>
        </w:rPr>
        <w:t xml:space="preserve"> הוא קו-</w:t>
      </w:r>
      <w:proofErr w:type="spellStart"/>
      <w:r w:rsidR="00B264DD">
        <w:rPr>
          <w:rFonts w:cs="Gisha" w:hint="cs"/>
          <w:i/>
          <w:rtl/>
        </w:rPr>
        <w:t>וריאנטי</w:t>
      </w:r>
      <w:proofErr w:type="spellEnd"/>
      <w:r w:rsidR="00B264DD">
        <w:rPr>
          <w:rFonts w:cs="Gisha" w:hint="cs"/>
          <w:i/>
          <w:rtl/>
        </w:rPr>
        <w:t>.</w:t>
      </w:r>
    </w:p>
    <w:p w14:paraId="3DDA6D2F" w14:textId="6161E097" w:rsidR="00B264DD" w:rsidRDefault="00EE653D" w:rsidP="00CE0B52">
      <w:pPr>
        <w:spacing w:after="0"/>
        <w:rPr>
          <w:rFonts w:cs="Gisha"/>
          <w:i/>
          <w:rtl/>
        </w:rPr>
      </w:pPr>
      <w:r>
        <w:rPr>
          <w:rFonts w:cs="Gisha" w:hint="cs"/>
          <w:i/>
          <w:rtl/>
        </w:rPr>
        <w:t>וקטורים קו-</w:t>
      </w:r>
      <w:proofErr w:type="spellStart"/>
      <w:r>
        <w:rPr>
          <w:rFonts w:cs="Gisha" w:hint="cs"/>
          <w:i/>
          <w:rtl/>
        </w:rPr>
        <w:t>וריאנטיים</w:t>
      </w:r>
      <w:proofErr w:type="spellEnd"/>
      <w:r>
        <w:rPr>
          <w:rFonts w:cs="Gisha" w:hint="cs"/>
          <w:i/>
          <w:rtl/>
        </w:rPr>
        <w:t xml:space="preserve"> עוברים עם טרנס' לורנץ וקונטרה-</w:t>
      </w:r>
      <w:proofErr w:type="spellStart"/>
      <w:r>
        <w:rPr>
          <w:rFonts w:cs="Gisha" w:hint="cs"/>
          <w:i/>
          <w:rtl/>
        </w:rPr>
        <w:t>וריאנטיים</w:t>
      </w:r>
      <w:proofErr w:type="spellEnd"/>
      <w:r>
        <w:rPr>
          <w:rFonts w:cs="Gisha" w:hint="cs"/>
          <w:i/>
          <w:rtl/>
        </w:rPr>
        <w:t xml:space="preserve"> עם לורנץ ההפוכה.</w:t>
      </w:r>
    </w:p>
    <w:p w14:paraId="02F1FA78" w14:textId="77777777" w:rsidR="0074457A" w:rsidRPr="0085108A" w:rsidRDefault="0074457A" w:rsidP="00CE0B52">
      <w:pPr>
        <w:spacing w:after="0"/>
        <w:rPr>
          <w:rFonts w:cs="Gisha" w:hint="cs"/>
          <w:i/>
          <w:rtl/>
        </w:rPr>
      </w:pPr>
    </w:p>
    <w:p w14:paraId="3C5030C1" w14:textId="4F6B1C6B" w:rsidR="00AE0AB3" w:rsidRPr="007F6C51" w:rsidRDefault="007977CD" w:rsidP="00CE0B52">
      <w:pPr>
        <w:spacing w:after="0"/>
        <w:rPr>
          <w:rFonts w:cs="Gisha" w:hint="cs"/>
          <w:iCs/>
          <w:sz w:val="20"/>
          <w:szCs w:val="20"/>
          <w:rtl/>
        </w:rPr>
      </w:pPr>
      <w:r w:rsidRPr="007F6C51">
        <w:rPr>
          <w:rFonts w:cs="Gisha" w:hint="cs"/>
          <w:iCs/>
          <w:sz w:val="20"/>
          <w:szCs w:val="20"/>
          <w:rtl/>
        </w:rPr>
        <w:t xml:space="preserve">קרדיטים: הסיכומים של שמשון, מבוא לתורת היחסות של צבי </w:t>
      </w:r>
      <w:proofErr w:type="spellStart"/>
      <w:r w:rsidRPr="007F6C51">
        <w:rPr>
          <w:rFonts w:cs="Gisha" w:hint="cs"/>
          <w:iCs/>
          <w:sz w:val="20"/>
          <w:szCs w:val="20"/>
          <w:rtl/>
        </w:rPr>
        <w:t>מזא"ה</w:t>
      </w:r>
      <w:proofErr w:type="spellEnd"/>
      <w:r w:rsidRPr="007F6C51">
        <w:rPr>
          <w:rFonts w:cs="Gisha" w:hint="cs"/>
          <w:iCs/>
          <w:sz w:val="20"/>
          <w:szCs w:val="20"/>
          <w:rtl/>
        </w:rPr>
        <w:t xml:space="preserve">, </w:t>
      </w:r>
      <w:r w:rsidR="007F6C51" w:rsidRPr="007F6C51">
        <w:rPr>
          <w:rFonts w:cs="Gisha"/>
          <w:i/>
          <w:sz w:val="20"/>
          <w:szCs w:val="20"/>
        </w:rPr>
        <w:t>Special Relativity: Crash Course Physics #42</w:t>
      </w:r>
    </w:p>
    <w:sectPr w:rsidR="00AE0AB3" w:rsidRPr="007F6C51" w:rsidSect="008B22A2">
      <w:footerReference w:type="default" r:id="rId45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AFC0C" w14:textId="77777777" w:rsidR="00533E34" w:rsidRDefault="00533E34" w:rsidP="005D3355">
      <w:pPr>
        <w:spacing w:after="0" w:line="240" w:lineRule="auto"/>
      </w:pPr>
      <w:r>
        <w:separator/>
      </w:r>
    </w:p>
  </w:endnote>
  <w:endnote w:type="continuationSeparator" w:id="0">
    <w:p w14:paraId="5979D717" w14:textId="77777777" w:rsidR="00533E34" w:rsidRDefault="00533E34" w:rsidP="005D3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02316" w14:textId="77777777" w:rsidR="005D3355" w:rsidRDefault="005D335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1436C" w14:textId="77777777" w:rsidR="00533E34" w:rsidRDefault="00533E34" w:rsidP="005D3355">
      <w:pPr>
        <w:spacing w:after="0" w:line="240" w:lineRule="auto"/>
      </w:pPr>
      <w:r>
        <w:separator/>
      </w:r>
    </w:p>
  </w:footnote>
  <w:footnote w:type="continuationSeparator" w:id="0">
    <w:p w14:paraId="7FB702B3" w14:textId="77777777" w:rsidR="00533E34" w:rsidRDefault="00533E34" w:rsidP="005D3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5FB7"/>
    <w:multiLevelType w:val="hybridMultilevel"/>
    <w:tmpl w:val="7F9AB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C5FFD"/>
    <w:multiLevelType w:val="hybridMultilevel"/>
    <w:tmpl w:val="666CBB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6E345C"/>
    <w:multiLevelType w:val="hybridMultilevel"/>
    <w:tmpl w:val="CDD29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F3FAA"/>
    <w:multiLevelType w:val="hybridMultilevel"/>
    <w:tmpl w:val="57802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306665">
    <w:abstractNumId w:val="0"/>
  </w:num>
  <w:num w:numId="2" w16cid:durableId="877396826">
    <w:abstractNumId w:val="2"/>
  </w:num>
  <w:num w:numId="3" w16cid:durableId="719399062">
    <w:abstractNumId w:val="3"/>
  </w:num>
  <w:num w:numId="4" w16cid:durableId="176845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62874"/>
    <w:rsid w:val="0000056E"/>
    <w:rsid w:val="00003B6D"/>
    <w:rsid w:val="000119A5"/>
    <w:rsid w:val="00023148"/>
    <w:rsid w:val="000351F4"/>
    <w:rsid w:val="0004402D"/>
    <w:rsid w:val="00055A9A"/>
    <w:rsid w:val="00056395"/>
    <w:rsid w:val="00062920"/>
    <w:rsid w:val="00077540"/>
    <w:rsid w:val="0008749C"/>
    <w:rsid w:val="000B04AC"/>
    <w:rsid w:val="000D06E4"/>
    <w:rsid w:val="000D244F"/>
    <w:rsid w:val="000E0A87"/>
    <w:rsid w:val="000E10D6"/>
    <w:rsid w:val="000E24FE"/>
    <w:rsid w:val="000F0A18"/>
    <w:rsid w:val="0010141E"/>
    <w:rsid w:val="0010503D"/>
    <w:rsid w:val="001257C5"/>
    <w:rsid w:val="0013264B"/>
    <w:rsid w:val="001326D6"/>
    <w:rsid w:val="001531ED"/>
    <w:rsid w:val="001547CA"/>
    <w:rsid w:val="00161445"/>
    <w:rsid w:val="00193DE9"/>
    <w:rsid w:val="00197AF6"/>
    <w:rsid w:val="001A1171"/>
    <w:rsid w:val="001C057C"/>
    <w:rsid w:val="001C4FDB"/>
    <w:rsid w:val="001D217D"/>
    <w:rsid w:val="001F0C32"/>
    <w:rsid w:val="001F6B38"/>
    <w:rsid w:val="00212A43"/>
    <w:rsid w:val="00227376"/>
    <w:rsid w:val="00240D5F"/>
    <w:rsid w:val="00241BCE"/>
    <w:rsid w:val="00242082"/>
    <w:rsid w:val="00243633"/>
    <w:rsid w:val="00244D69"/>
    <w:rsid w:val="002450EA"/>
    <w:rsid w:val="00263871"/>
    <w:rsid w:val="0026495B"/>
    <w:rsid w:val="00281BC3"/>
    <w:rsid w:val="002A3911"/>
    <w:rsid w:val="002C1B96"/>
    <w:rsid w:val="002D6B45"/>
    <w:rsid w:val="002F0591"/>
    <w:rsid w:val="002F59E5"/>
    <w:rsid w:val="002F754D"/>
    <w:rsid w:val="00325FE5"/>
    <w:rsid w:val="00332E40"/>
    <w:rsid w:val="0036713C"/>
    <w:rsid w:val="0037355F"/>
    <w:rsid w:val="00390ECE"/>
    <w:rsid w:val="003A5433"/>
    <w:rsid w:val="003A60DE"/>
    <w:rsid w:val="004041AA"/>
    <w:rsid w:val="0041139E"/>
    <w:rsid w:val="00414A80"/>
    <w:rsid w:val="004150F6"/>
    <w:rsid w:val="00431AFB"/>
    <w:rsid w:val="00443716"/>
    <w:rsid w:val="00467001"/>
    <w:rsid w:val="00491D3C"/>
    <w:rsid w:val="00492CA9"/>
    <w:rsid w:val="004A0E53"/>
    <w:rsid w:val="004C25E1"/>
    <w:rsid w:val="004C34F8"/>
    <w:rsid w:val="004D7EF2"/>
    <w:rsid w:val="004E34BA"/>
    <w:rsid w:val="004F5B5C"/>
    <w:rsid w:val="005077AE"/>
    <w:rsid w:val="0051189F"/>
    <w:rsid w:val="00513C32"/>
    <w:rsid w:val="0051731D"/>
    <w:rsid w:val="005208C3"/>
    <w:rsid w:val="005332FF"/>
    <w:rsid w:val="00533E34"/>
    <w:rsid w:val="00540F28"/>
    <w:rsid w:val="00552F52"/>
    <w:rsid w:val="005751BA"/>
    <w:rsid w:val="0057794D"/>
    <w:rsid w:val="005835A7"/>
    <w:rsid w:val="00585129"/>
    <w:rsid w:val="005A4E35"/>
    <w:rsid w:val="005B556A"/>
    <w:rsid w:val="005C0BA9"/>
    <w:rsid w:val="005C72D0"/>
    <w:rsid w:val="005D29DE"/>
    <w:rsid w:val="005D3355"/>
    <w:rsid w:val="005D6ED7"/>
    <w:rsid w:val="005E2DBB"/>
    <w:rsid w:val="005F48DD"/>
    <w:rsid w:val="00621B17"/>
    <w:rsid w:val="00631259"/>
    <w:rsid w:val="00631AD8"/>
    <w:rsid w:val="0064679D"/>
    <w:rsid w:val="00655335"/>
    <w:rsid w:val="0069338C"/>
    <w:rsid w:val="006A1BC1"/>
    <w:rsid w:val="006A2264"/>
    <w:rsid w:val="006A57EC"/>
    <w:rsid w:val="006C123E"/>
    <w:rsid w:val="006D2949"/>
    <w:rsid w:val="006E3DE6"/>
    <w:rsid w:val="006F2204"/>
    <w:rsid w:val="006F4E66"/>
    <w:rsid w:val="00706DC3"/>
    <w:rsid w:val="0070721D"/>
    <w:rsid w:val="00715A35"/>
    <w:rsid w:val="00716FB6"/>
    <w:rsid w:val="007318E3"/>
    <w:rsid w:val="00735541"/>
    <w:rsid w:val="0074457A"/>
    <w:rsid w:val="007452E3"/>
    <w:rsid w:val="007525B2"/>
    <w:rsid w:val="007775FB"/>
    <w:rsid w:val="0079095E"/>
    <w:rsid w:val="007977CD"/>
    <w:rsid w:val="007A037B"/>
    <w:rsid w:val="007A7829"/>
    <w:rsid w:val="007B36EC"/>
    <w:rsid w:val="007C3F23"/>
    <w:rsid w:val="007C4E04"/>
    <w:rsid w:val="007F2C44"/>
    <w:rsid w:val="007F6C51"/>
    <w:rsid w:val="007F7C8A"/>
    <w:rsid w:val="00801254"/>
    <w:rsid w:val="00810BED"/>
    <w:rsid w:val="008248EF"/>
    <w:rsid w:val="00824A2E"/>
    <w:rsid w:val="0083019E"/>
    <w:rsid w:val="0085108A"/>
    <w:rsid w:val="008540B7"/>
    <w:rsid w:val="00891096"/>
    <w:rsid w:val="00896214"/>
    <w:rsid w:val="008A63F6"/>
    <w:rsid w:val="008A77A7"/>
    <w:rsid w:val="008B0F2D"/>
    <w:rsid w:val="008B22A2"/>
    <w:rsid w:val="008B6F24"/>
    <w:rsid w:val="008C12F2"/>
    <w:rsid w:val="008D06E3"/>
    <w:rsid w:val="008E34B6"/>
    <w:rsid w:val="0090008C"/>
    <w:rsid w:val="00902206"/>
    <w:rsid w:val="0090484F"/>
    <w:rsid w:val="00905C11"/>
    <w:rsid w:val="00906B97"/>
    <w:rsid w:val="009206AF"/>
    <w:rsid w:val="00927166"/>
    <w:rsid w:val="00931779"/>
    <w:rsid w:val="00936822"/>
    <w:rsid w:val="00936A46"/>
    <w:rsid w:val="0095327B"/>
    <w:rsid w:val="0096082B"/>
    <w:rsid w:val="00962237"/>
    <w:rsid w:val="00962874"/>
    <w:rsid w:val="00983FA1"/>
    <w:rsid w:val="009918AD"/>
    <w:rsid w:val="009944B7"/>
    <w:rsid w:val="009D4E3A"/>
    <w:rsid w:val="009D533E"/>
    <w:rsid w:val="009E0B84"/>
    <w:rsid w:val="009F29CD"/>
    <w:rsid w:val="00A103CC"/>
    <w:rsid w:val="00A119C0"/>
    <w:rsid w:val="00A12F32"/>
    <w:rsid w:val="00A16245"/>
    <w:rsid w:val="00A21344"/>
    <w:rsid w:val="00A243A6"/>
    <w:rsid w:val="00A26B1B"/>
    <w:rsid w:val="00A34516"/>
    <w:rsid w:val="00A645B8"/>
    <w:rsid w:val="00A7348D"/>
    <w:rsid w:val="00A765C4"/>
    <w:rsid w:val="00A82CDC"/>
    <w:rsid w:val="00A9191C"/>
    <w:rsid w:val="00AA06BA"/>
    <w:rsid w:val="00AC15B0"/>
    <w:rsid w:val="00AE0AB3"/>
    <w:rsid w:val="00AF0D29"/>
    <w:rsid w:val="00AF4C15"/>
    <w:rsid w:val="00B04076"/>
    <w:rsid w:val="00B1731E"/>
    <w:rsid w:val="00B222F9"/>
    <w:rsid w:val="00B2238C"/>
    <w:rsid w:val="00B243C0"/>
    <w:rsid w:val="00B264DD"/>
    <w:rsid w:val="00B43115"/>
    <w:rsid w:val="00B611C9"/>
    <w:rsid w:val="00B639C0"/>
    <w:rsid w:val="00B712AA"/>
    <w:rsid w:val="00B75CC5"/>
    <w:rsid w:val="00B921FE"/>
    <w:rsid w:val="00B950FC"/>
    <w:rsid w:val="00BF03D7"/>
    <w:rsid w:val="00BF28F4"/>
    <w:rsid w:val="00C0401F"/>
    <w:rsid w:val="00C15F5F"/>
    <w:rsid w:val="00C1720E"/>
    <w:rsid w:val="00C23309"/>
    <w:rsid w:val="00C27881"/>
    <w:rsid w:val="00C312E6"/>
    <w:rsid w:val="00C53D77"/>
    <w:rsid w:val="00C633CB"/>
    <w:rsid w:val="00C717FC"/>
    <w:rsid w:val="00C819B2"/>
    <w:rsid w:val="00C92054"/>
    <w:rsid w:val="00C948D4"/>
    <w:rsid w:val="00CB2A3C"/>
    <w:rsid w:val="00CD0A55"/>
    <w:rsid w:val="00CD4D22"/>
    <w:rsid w:val="00CE0B52"/>
    <w:rsid w:val="00D04A5E"/>
    <w:rsid w:val="00D0583B"/>
    <w:rsid w:val="00D36F39"/>
    <w:rsid w:val="00D621E4"/>
    <w:rsid w:val="00D65F05"/>
    <w:rsid w:val="00D723B7"/>
    <w:rsid w:val="00D83AD9"/>
    <w:rsid w:val="00DA3E75"/>
    <w:rsid w:val="00DA6806"/>
    <w:rsid w:val="00DB047A"/>
    <w:rsid w:val="00DB3349"/>
    <w:rsid w:val="00DB33DC"/>
    <w:rsid w:val="00DB6331"/>
    <w:rsid w:val="00DC77B7"/>
    <w:rsid w:val="00DF24F7"/>
    <w:rsid w:val="00DF7B6C"/>
    <w:rsid w:val="00E016C4"/>
    <w:rsid w:val="00E04CC0"/>
    <w:rsid w:val="00E15EA2"/>
    <w:rsid w:val="00E201CA"/>
    <w:rsid w:val="00E240EC"/>
    <w:rsid w:val="00E34156"/>
    <w:rsid w:val="00E3764F"/>
    <w:rsid w:val="00E70FC8"/>
    <w:rsid w:val="00E75D99"/>
    <w:rsid w:val="00EB05F6"/>
    <w:rsid w:val="00EC4D3C"/>
    <w:rsid w:val="00EC6A1B"/>
    <w:rsid w:val="00ED06B9"/>
    <w:rsid w:val="00ED3599"/>
    <w:rsid w:val="00EE653D"/>
    <w:rsid w:val="00EF64A1"/>
    <w:rsid w:val="00F021E7"/>
    <w:rsid w:val="00F0530E"/>
    <w:rsid w:val="00F15704"/>
    <w:rsid w:val="00F3111E"/>
    <w:rsid w:val="00F501B0"/>
    <w:rsid w:val="00F53A8C"/>
    <w:rsid w:val="00F7000C"/>
    <w:rsid w:val="00F764DE"/>
    <w:rsid w:val="00F83C8F"/>
    <w:rsid w:val="00F85399"/>
    <w:rsid w:val="00F8583A"/>
    <w:rsid w:val="00F87F64"/>
    <w:rsid w:val="00F91A33"/>
    <w:rsid w:val="00FA6084"/>
    <w:rsid w:val="00FB1C18"/>
    <w:rsid w:val="00FB5537"/>
    <w:rsid w:val="00FC0E2C"/>
    <w:rsid w:val="00FC483F"/>
    <w:rsid w:val="00FD02A5"/>
    <w:rsid w:val="00FD4958"/>
    <w:rsid w:val="00FE7DCA"/>
    <w:rsid w:val="00FF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41C3"/>
  <w15:chartTrackingRefBased/>
  <w15:docId w15:val="{56140E2F-65E0-43D7-87B0-DFF24C4E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191C"/>
    <w:rPr>
      <w:color w:val="808080"/>
    </w:rPr>
  </w:style>
  <w:style w:type="table" w:styleId="a4">
    <w:name w:val="Table Grid"/>
    <w:basedOn w:val="a1"/>
    <w:uiPriority w:val="59"/>
    <w:rsid w:val="00EB0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22A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D33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5D3355"/>
  </w:style>
  <w:style w:type="paragraph" w:styleId="a8">
    <w:name w:val="footer"/>
    <w:basedOn w:val="a"/>
    <w:link w:val="a9"/>
    <w:uiPriority w:val="99"/>
    <w:unhideWhenUsed/>
    <w:rsid w:val="005D33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5D3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8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4</Pages>
  <Words>1129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Karlinsky</dc:creator>
  <cp:keywords/>
  <dc:description/>
  <cp:lastModifiedBy>Alina Karlinsky</cp:lastModifiedBy>
  <cp:revision>269</cp:revision>
  <cp:lastPrinted>2022-06-11T13:19:00Z</cp:lastPrinted>
  <dcterms:created xsi:type="dcterms:W3CDTF">2022-04-11T07:31:00Z</dcterms:created>
  <dcterms:modified xsi:type="dcterms:W3CDTF">2022-06-11T13:49:00Z</dcterms:modified>
</cp:coreProperties>
</file>