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9C7C3" w14:textId="69625484" w:rsidR="00DB0F93" w:rsidRPr="00776CF4" w:rsidRDefault="00776CF4" w:rsidP="00A87132">
      <w:pPr>
        <w:jc w:val="center"/>
        <w:rPr>
          <w:rFonts w:ascii="Helvetica Neue" w:hAnsi="Helvetica Neue"/>
          <w:b/>
          <w:bCs/>
          <w:lang w:val="it-IT"/>
        </w:rPr>
      </w:pPr>
      <w:r w:rsidRPr="00776CF4">
        <w:rPr>
          <w:rFonts w:ascii="Helvetica Neue" w:hAnsi="Helvetica Neue"/>
          <w:b/>
          <w:bCs/>
          <w:lang w:val="it-IT"/>
        </w:rPr>
        <w:t>Analisi 2</w:t>
      </w:r>
    </w:p>
    <w:p w14:paraId="5A6ADB85" w14:textId="75FD6EB9" w:rsidR="00877AB5" w:rsidRPr="00776CF4" w:rsidRDefault="00877AB5">
      <w:pPr>
        <w:rPr>
          <w:rFonts w:ascii="Helvetica Neue" w:hAnsi="Helvetica Neue"/>
          <w:b/>
          <w:bCs/>
          <w:sz w:val="16"/>
          <w:szCs w:val="16"/>
          <w:lang w:val="it-IT"/>
        </w:rPr>
      </w:pPr>
      <w:r w:rsidRPr="00776CF4">
        <w:rPr>
          <w:rFonts w:ascii="Helvetica Neue" w:hAnsi="Helvetica Neue"/>
          <w:b/>
          <w:bCs/>
          <w:sz w:val="16"/>
          <w:szCs w:val="16"/>
          <w:lang w:val="it-IT"/>
        </w:rPr>
        <w:t>Determinare il dominio</w:t>
      </w:r>
    </w:p>
    <w:p w14:paraId="1659FC14" w14:textId="1EEC9C01" w:rsidR="00DB0F93" w:rsidRPr="00776CF4" w:rsidRDefault="00D950DE" w:rsidP="00DB0F93">
      <w:pPr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1) </w:t>
      </w:r>
      <w:r w:rsidR="00DB0F93" w:rsidRPr="00776CF4">
        <w:rPr>
          <w:rFonts w:ascii="Helvetica Neue" w:hAnsi="Helvetica Neue"/>
          <w:sz w:val="16"/>
          <w:szCs w:val="16"/>
          <w:lang w:val="it-IT"/>
        </w:rPr>
        <w:t>Come in una variabile bisogna controllare:</w:t>
      </w:r>
    </w:p>
    <w:p w14:paraId="0EFBCF13" w14:textId="00E45790" w:rsidR="00DB0F93" w:rsidRPr="00776CF4" w:rsidRDefault="00DB0F93" w:rsidP="00DB0F93">
      <w:pPr>
        <w:pStyle w:val="Paragrafoelenco"/>
        <w:numPr>
          <w:ilvl w:val="0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u w:val="single"/>
          <w:lang w:val="it-IT"/>
        </w:rPr>
        <w:t>Frazioni</w:t>
      </w:r>
      <w:r w:rsidRPr="00776CF4">
        <w:rPr>
          <w:rFonts w:ascii="Helvetica Neue" w:hAnsi="Helvetica Neue"/>
          <w:sz w:val="16"/>
          <w:szCs w:val="16"/>
          <w:lang w:val="it-IT"/>
        </w:rPr>
        <w:t>: Denominatore diverso da zero</w:t>
      </w:r>
    </w:p>
    <w:p w14:paraId="5C40A71C" w14:textId="0A9B224E" w:rsidR="00DB0F93" w:rsidRPr="00776CF4" w:rsidRDefault="00DB0F93" w:rsidP="00DB0F93">
      <w:pPr>
        <w:pStyle w:val="Paragrafoelenco"/>
        <w:numPr>
          <w:ilvl w:val="0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u w:val="single"/>
          <w:lang w:val="it-IT"/>
        </w:rPr>
        <w:t>Radici di indice pari</w:t>
      </w:r>
      <w:r w:rsidRPr="00776CF4">
        <w:rPr>
          <w:rFonts w:ascii="Helvetica Neue" w:hAnsi="Helvetica Neue"/>
          <w:sz w:val="16"/>
          <w:szCs w:val="16"/>
          <w:lang w:val="it-IT"/>
        </w:rPr>
        <w:t>: maggiori o uguali di zero</w:t>
      </w:r>
    </w:p>
    <w:p w14:paraId="22D0813D" w14:textId="78C8EFE9" w:rsidR="00DB0F93" w:rsidRPr="00776CF4" w:rsidRDefault="00DB0F93" w:rsidP="00DB0F93">
      <w:pPr>
        <w:pStyle w:val="Paragrafoelenco"/>
        <w:numPr>
          <w:ilvl w:val="0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u w:val="single"/>
          <w:lang w:val="it-IT"/>
        </w:rPr>
        <w:t>Logaritmo</w:t>
      </w:r>
      <w:r w:rsidRPr="00776CF4">
        <w:rPr>
          <w:rFonts w:ascii="Helvetica Neue" w:hAnsi="Helvetica Neue"/>
          <w:sz w:val="16"/>
          <w:szCs w:val="16"/>
          <w:lang w:val="it-IT"/>
        </w:rPr>
        <w:t>: strettamente positivo</w:t>
      </w:r>
    </w:p>
    <w:p w14:paraId="1B1863E9" w14:textId="77777777" w:rsidR="00DB0F93" w:rsidRPr="00776CF4" w:rsidRDefault="00DB0F93" w:rsidP="00DB0F93">
      <w:pPr>
        <w:pStyle w:val="Paragrafoelenco"/>
        <w:numPr>
          <w:ilvl w:val="0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u w:val="single"/>
          <w:lang w:val="it-IT"/>
        </w:rPr>
        <w:t>Funzioni Goniometriche</w:t>
      </w:r>
      <w:r w:rsidRPr="00776CF4">
        <w:rPr>
          <w:rFonts w:ascii="Helvetica Neue" w:hAnsi="Helvetica Neue"/>
          <w:sz w:val="16"/>
          <w:szCs w:val="16"/>
          <w:lang w:val="it-IT"/>
        </w:rPr>
        <w:t xml:space="preserve">: </w:t>
      </w:r>
    </w:p>
    <w:p w14:paraId="10CC78D1" w14:textId="045DD27C" w:rsidR="00DB0F93" w:rsidRPr="00776CF4" w:rsidRDefault="00DB0F93" w:rsidP="00DB0F93">
      <w:pPr>
        <w:pStyle w:val="Paragrafoelenco"/>
        <w:numPr>
          <w:ilvl w:val="2"/>
          <w:numId w:val="2"/>
        </w:numPr>
        <w:rPr>
          <w:rFonts w:ascii="Helvetica Neue" w:hAnsi="Helvetica Neue"/>
          <w:sz w:val="16"/>
          <w:szCs w:val="16"/>
          <w:lang w:val="it-IT"/>
        </w:rPr>
      </w:pPr>
      <w:proofErr w:type="gramStart"/>
      <w:r w:rsidRPr="00776CF4">
        <w:rPr>
          <w:rFonts w:ascii="Helvetica Neue" w:hAnsi="Helvetica Neue"/>
          <w:sz w:val="16"/>
          <w:szCs w:val="16"/>
          <w:lang w:val="it-IT"/>
        </w:rPr>
        <w:t>tan(</w:t>
      </w:r>
      <w:proofErr w:type="gramEnd"/>
      <w:r w:rsidRPr="00776CF4">
        <w:rPr>
          <w:rFonts w:ascii="Helvetica Neue" w:hAnsi="Helvetica Neue"/>
          <w:sz w:val="16"/>
          <w:szCs w:val="16"/>
          <w:lang w:val="it-IT"/>
        </w:rPr>
        <w:t xml:space="preserve">) e </w:t>
      </w:r>
      <w:proofErr w:type="spellStart"/>
      <w:r w:rsidRPr="00776CF4">
        <w:rPr>
          <w:rFonts w:ascii="Helvetica Neue" w:hAnsi="Helvetica Neue"/>
          <w:sz w:val="16"/>
          <w:szCs w:val="16"/>
          <w:lang w:val="it-IT"/>
        </w:rPr>
        <w:t>cotan</w:t>
      </w:r>
      <w:proofErr w:type="spellEnd"/>
      <w:r w:rsidRPr="00776CF4">
        <w:rPr>
          <w:rFonts w:ascii="Helvetica Neue" w:hAnsi="Helvetica Neue"/>
          <w:sz w:val="16"/>
          <w:szCs w:val="16"/>
          <w:lang w:val="it-IT"/>
        </w:rPr>
        <w:t xml:space="preserve">() </w:t>
      </w:r>
      <w:r w:rsidRPr="00776CF4">
        <w:rPr>
          <w:rFonts w:ascii="Helvetica Neue" w:hAnsi="Helvetica Neue"/>
          <w:sz w:val="16"/>
          <w:szCs w:val="16"/>
          <w:lang w:val="it-IT"/>
        </w:rPr>
        <w:sym w:font="Wingdings" w:char="F0E0"/>
      </w:r>
      <w:r w:rsidRPr="00776CF4">
        <w:rPr>
          <w:rFonts w:ascii="Helvetica Neue" w:hAnsi="Helvetica Neue"/>
          <w:sz w:val="16"/>
          <w:szCs w:val="16"/>
          <w:lang w:val="it-IT"/>
        </w:rPr>
        <w:t xml:space="preserve"> argomento diverso da </w:t>
      </w:r>
      <w:proofErr w:type="spellStart"/>
      <w:r w:rsidRPr="00776CF4">
        <w:rPr>
          <w:rFonts w:ascii="Helvetica Neue" w:hAnsi="Helvetica Neue"/>
          <w:sz w:val="16"/>
          <w:szCs w:val="16"/>
          <w:lang w:val="it-IT"/>
        </w:rPr>
        <w:t>pigreco</w:t>
      </w:r>
      <w:proofErr w:type="spellEnd"/>
      <w:r w:rsidRPr="00776CF4">
        <w:rPr>
          <w:rFonts w:ascii="Helvetica Neue" w:hAnsi="Helvetica Neue"/>
          <w:sz w:val="16"/>
          <w:szCs w:val="16"/>
          <w:lang w:val="it-IT"/>
        </w:rPr>
        <w:t>/2</w:t>
      </w:r>
    </w:p>
    <w:p w14:paraId="3B054079" w14:textId="19050A6D" w:rsidR="00877AB5" w:rsidRDefault="00DB0F93" w:rsidP="00DB0F93">
      <w:pPr>
        <w:pStyle w:val="Paragrafoelenco"/>
        <w:numPr>
          <w:ilvl w:val="2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lang w:val="it-IT"/>
        </w:rPr>
        <w:t xml:space="preserve"> </w:t>
      </w:r>
      <w:proofErr w:type="spellStart"/>
      <w:proofErr w:type="gramStart"/>
      <w:r w:rsidRPr="00776CF4">
        <w:rPr>
          <w:rFonts w:ascii="Helvetica Neue" w:hAnsi="Helvetica Neue"/>
          <w:sz w:val="16"/>
          <w:szCs w:val="16"/>
          <w:lang w:val="it-IT"/>
        </w:rPr>
        <w:t>arcsin</w:t>
      </w:r>
      <w:proofErr w:type="spellEnd"/>
      <w:r w:rsidRPr="00776CF4">
        <w:rPr>
          <w:rFonts w:ascii="Helvetica Neue" w:hAnsi="Helvetica Neue"/>
          <w:sz w:val="16"/>
          <w:szCs w:val="16"/>
          <w:lang w:val="it-IT"/>
        </w:rPr>
        <w:t>(</w:t>
      </w:r>
      <w:proofErr w:type="gramEnd"/>
      <w:r w:rsidRPr="00776CF4">
        <w:rPr>
          <w:rFonts w:ascii="Helvetica Neue" w:hAnsi="Helvetica Neue"/>
          <w:sz w:val="16"/>
          <w:szCs w:val="16"/>
          <w:lang w:val="it-IT"/>
        </w:rPr>
        <w:t xml:space="preserve">) e </w:t>
      </w:r>
      <w:proofErr w:type="spellStart"/>
      <w:r w:rsidRPr="00776CF4">
        <w:rPr>
          <w:rFonts w:ascii="Helvetica Neue" w:hAnsi="Helvetica Neue"/>
          <w:sz w:val="16"/>
          <w:szCs w:val="16"/>
          <w:lang w:val="it-IT"/>
        </w:rPr>
        <w:t>arcos</w:t>
      </w:r>
      <w:proofErr w:type="spellEnd"/>
      <w:r w:rsidRPr="00776CF4">
        <w:rPr>
          <w:rFonts w:ascii="Helvetica Neue" w:hAnsi="Helvetica Neue"/>
          <w:sz w:val="16"/>
          <w:szCs w:val="16"/>
          <w:lang w:val="it-IT"/>
        </w:rPr>
        <w:t xml:space="preserve">() </w:t>
      </w:r>
      <w:r w:rsidRPr="00776CF4">
        <w:rPr>
          <w:rFonts w:ascii="Helvetica Neue" w:hAnsi="Helvetica Neue"/>
          <w:sz w:val="16"/>
          <w:szCs w:val="16"/>
          <w:lang w:val="it-IT"/>
        </w:rPr>
        <w:sym w:font="Wingdings" w:char="F0E0"/>
      </w:r>
      <w:r w:rsidRPr="00776CF4">
        <w:rPr>
          <w:rFonts w:ascii="Helvetica Neue" w:hAnsi="Helvetica Neue"/>
          <w:sz w:val="16"/>
          <w:szCs w:val="16"/>
          <w:lang w:val="it-IT"/>
        </w:rPr>
        <w:t xml:space="preserve">sono definite solo tra -1 e +1 </w:t>
      </w:r>
    </w:p>
    <w:p w14:paraId="35289BAC" w14:textId="77777777" w:rsidR="0000656B" w:rsidRPr="0000656B" w:rsidRDefault="0000656B" w:rsidP="0000656B">
      <w:pPr>
        <w:rPr>
          <w:rFonts w:ascii="Helvetica Neue" w:hAnsi="Helvetica Neue"/>
          <w:sz w:val="16"/>
          <w:szCs w:val="16"/>
          <w:lang w:val="it-IT"/>
        </w:rPr>
      </w:pPr>
    </w:p>
    <w:p w14:paraId="2E6C56C1" w14:textId="52FF5B70" w:rsidR="00D950DE" w:rsidRDefault="0000656B" w:rsidP="0000656B">
      <w:p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2) Per valutare il dominio con 2 variabili devo valutare i casi in base a </w:t>
      </w:r>
      <w:proofErr w:type="gramStart"/>
      <w:r>
        <w:rPr>
          <w:rFonts w:ascii="Helvetica Neue" w:hAnsi="Helvetica Neue"/>
          <w:sz w:val="16"/>
          <w:szCs w:val="16"/>
          <w:lang w:val="it-IT"/>
        </w:rPr>
        <w:t>se</w:t>
      </w:r>
      <w:proofErr w:type="gramEnd"/>
      <w:r>
        <w:rPr>
          <w:rFonts w:ascii="Helvetica Neue" w:hAnsi="Helvetica Neue"/>
          <w:sz w:val="16"/>
          <w:szCs w:val="16"/>
          <w:lang w:val="it-IT"/>
        </w:rPr>
        <w:t xml:space="preserve"> una è positiva e l’altra negativa, entrambe positive </w:t>
      </w:r>
      <w:proofErr w:type="spellStart"/>
      <w:r>
        <w:rPr>
          <w:rFonts w:ascii="Helvetica Neue" w:hAnsi="Helvetica Neue"/>
          <w:sz w:val="16"/>
          <w:szCs w:val="16"/>
          <w:lang w:val="it-IT"/>
        </w:rPr>
        <w:t>ecc</w:t>
      </w:r>
      <w:proofErr w:type="spellEnd"/>
      <w:r>
        <w:rPr>
          <w:rFonts w:ascii="Helvetica Neue" w:hAnsi="Helvetica Neue"/>
          <w:sz w:val="16"/>
          <w:szCs w:val="16"/>
          <w:lang w:val="it-IT"/>
        </w:rPr>
        <w:t xml:space="preserve">… </w:t>
      </w:r>
    </w:p>
    <w:p w14:paraId="49D5329C" w14:textId="049EF785" w:rsidR="0000656B" w:rsidRDefault="0000656B" w:rsidP="0000656B">
      <w:p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    Eventualmente è utile raccogliere per valutare i casi in modo più semplice.</w:t>
      </w:r>
      <w:r w:rsidR="00B9106C">
        <w:rPr>
          <w:rFonts w:ascii="Helvetica Neue" w:hAnsi="Helvetica Neue"/>
          <w:sz w:val="16"/>
          <w:szCs w:val="16"/>
          <w:lang w:val="it-IT"/>
        </w:rPr>
        <w:t xml:space="preserve"> Studio del segno.</w:t>
      </w:r>
    </w:p>
    <w:p w14:paraId="7F527DA7" w14:textId="77777777" w:rsidR="0000656B" w:rsidRDefault="0000656B" w:rsidP="0000656B">
      <w:pPr>
        <w:spacing w:after="0"/>
        <w:rPr>
          <w:rFonts w:ascii="Helvetica Neue" w:hAnsi="Helvetica Neue"/>
          <w:sz w:val="16"/>
          <w:szCs w:val="16"/>
          <w:lang w:val="it-IT"/>
        </w:rPr>
      </w:pPr>
    </w:p>
    <w:p w14:paraId="3B436E8A" w14:textId="53488A35" w:rsidR="0000656B" w:rsidRDefault="0000656B" w:rsidP="0000656B">
      <w:pPr>
        <w:spacing w:after="0"/>
        <w:rPr>
          <w:rFonts w:ascii="Helvetica Neue" w:hAnsi="Helvetica Neue"/>
          <w:b/>
          <w:bCs/>
          <w:sz w:val="16"/>
          <w:szCs w:val="16"/>
          <w:lang w:val="it-IT"/>
        </w:rPr>
      </w:pPr>
    </w:p>
    <w:p w14:paraId="457F41E0" w14:textId="77777777" w:rsidR="00190FAB" w:rsidRDefault="00190FAB" w:rsidP="0000656B">
      <w:pPr>
        <w:spacing w:after="0"/>
        <w:rPr>
          <w:rFonts w:ascii="Helvetica Neue" w:hAnsi="Helvetica Neue"/>
          <w:b/>
          <w:bCs/>
          <w:sz w:val="16"/>
          <w:szCs w:val="16"/>
          <w:lang w:val="it-IT"/>
        </w:rPr>
      </w:pPr>
      <w:r>
        <w:rPr>
          <w:rFonts w:ascii="Helvetica Neue" w:hAnsi="Helvetica Neue"/>
          <w:b/>
          <w:bCs/>
          <w:sz w:val="16"/>
          <w:szCs w:val="16"/>
          <w:lang w:val="it-IT"/>
        </w:rPr>
        <w:t>Disegnare gli insiemi di livello</w:t>
      </w:r>
    </w:p>
    <w:p w14:paraId="6344C5EF" w14:textId="77777777" w:rsidR="00190FAB" w:rsidRDefault="00190FAB" w:rsidP="0000656B">
      <w:pPr>
        <w:spacing w:after="0"/>
        <w:rPr>
          <w:rFonts w:ascii="Helvetica Neue" w:hAnsi="Helvetica Neue"/>
          <w:b/>
          <w:bCs/>
          <w:sz w:val="16"/>
          <w:szCs w:val="16"/>
          <w:lang w:val="it-IT"/>
        </w:rPr>
      </w:pPr>
    </w:p>
    <w:p w14:paraId="270FF414" w14:textId="54B7F77E" w:rsidR="00190FAB" w:rsidRDefault="00190FAB" w:rsidP="0000656B">
      <w:pPr>
        <w:spacing w:after="0"/>
        <w:rPr>
          <w:rFonts w:ascii="Helvetica Neue" w:hAnsi="Helvetica Neue"/>
          <w:b/>
          <w:bCs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Gli insiemi di livello sono per definizione i sottoinsiemi del piano: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it-IT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it-IT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  <w:lang w:val="it-IT"/>
          </w:rPr>
          <m:t xml:space="preserve"> :={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it-IT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it-IT"/>
              </w:rPr>
              <m:t>x,y</m:t>
            </m:r>
          </m:e>
        </m:d>
        <m:r>
          <w:rPr>
            <w:rFonts w:ascii="Cambria Math" w:hAnsi="Cambria Math"/>
            <w:sz w:val="16"/>
            <w:szCs w:val="16"/>
            <w:lang w:val="it-IT"/>
          </w:rPr>
          <m:t>∈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it-IT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6"/>
                <w:szCs w:val="16"/>
                <w:lang w:val="it-IT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val="it-IT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val="it-IT"/>
          </w:rPr>
          <m:t xml:space="preserve"> :f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it-IT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it-IT"/>
              </w:rPr>
              <m:t>x,y</m:t>
            </m:r>
          </m:e>
        </m:d>
        <m:r>
          <w:rPr>
            <w:rFonts w:ascii="Cambria Math" w:hAnsi="Cambria Math"/>
            <w:sz w:val="16"/>
            <w:szCs w:val="16"/>
            <w:lang w:val="it-IT"/>
          </w:rPr>
          <m:t>=t }</m:t>
        </m:r>
      </m:oMath>
      <w:r>
        <w:rPr>
          <w:rFonts w:ascii="Helvetica Neue" w:hAnsi="Helvetica Neue"/>
          <w:b/>
          <w:bCs/>
          <w:sz w:val="16"/>
          <w:szCs w:val="16"/>
          <w:lang w:val="it-IT"/>
        </w:rPr>
        <w:t xml:space="preserve"> </w:t>
      </w:r>
    </w:p>
    <w:p w14:paraId="797F486D" w14:textId="16B2DFCF" w:rsidR="00937959" w:rsidRDefault="00937959" w:rsidP="0000656B">
      <w:pPr>
        <w:spacing w:after="0"/>
        <w:rPr>
          <w:rFonts w:ascii="Helvetica Neue" w:eastAsiaTheme="minorEastAsia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Dove </w:t>
      </w:r>
      <m:oMath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 rappresenta la curva di livello t-esima ovvero in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z=</m:t>
        </m:r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 perché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z=f(x,y)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, </w:t>
      </w:r>
      <w:r w:rsidRPr="00937959">
        <w:rPr>
          <w:rFonts w:ascii="Helvetica Neue" w:eastAsiaTheme="minorEastAsia" w:hAnsi="Helvetica Neue"/>
          <w:sz w:val="16"/>
          <w:szCs w:val="16"/>
          <w:u w:val="single"/>
          <w:lang w:val="it-IT"/>
        </w:rPr>
        <w:t>l’insieme delle curve di livello genera l’insieme di livello</w:t>
      </w:r>
    </w:p>
    <w:p w14:paraId="3C4F6C49" w14:textId="77777777" w:rsidR="00937959" w:rsidRPr="00937959" w:rsidRDefault="00937959" w:rsidP="0000656B">
      <w:pPr>
        <w:spacing w:after="0"/>
        <w:rPr>
          <w:rFonts w:ascii="Helvetica Neue" w:hAnsi="Helvetica Neue"/>
          <w:sz w:val="16"/>
          <w:szCs w:val="16"/>
          <w:lang w:val="it-IT"/>
        </w:rPr>
      </w:pPr>
    </w:p>
    <w:p w14:paraId="4CF69727" w14:textId="0BE14F4B" w:rsidR="00190FAB" w:rsidRPr="00D85145" w:rsidRDefault="00190FAB" w:rsidP="00190FAB">
      <w:pPr>
        <w:pStyle w:val="Paragrafoelenco"/>
        <w:numPr>
          <w:ilvl w:val="0"/>
          <w:numId w:val="3"/>
        </w:num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Si trova per quali valori del parametro </w:t>
      </w:r>
      <m:oMath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>
        <w:rPr>
          <w:rFonts w:ascii="Helvetica Neue" w:hAnsi="Helvetica Neue"/>
          <w:sz w:val="16"/>
          <w:szCs w:val="16"/>
          <w:lang w:val="it-IT"/>
        </w:rPr>
        <w:t xml:space="preserve"> esistono tali insiemi di </w:t>
      </w:r>
      <w:proofErr w:type="gramStart"/>
      <w:r>
        <w:rPr>
          <w:rFonts w:ascii="Helvetica Neue" w:hAnsi="Helvetica Neue"/>
          <w:sz w:val="16"/>
          <w:szCs w:val="16"/>
          <w:lang w:val="it-IT"/>
        </w:rPr>
        <w:t>livello, quindi</w:t>
      </w:r>
      <w:proofErr w:type="gramEnd"/>
      <w:r>
        <w:rPr>
          <w:rFonts w:ascii="Helvetica Neue" w:hAnsi="Helvetica Neue"/>
          <w:sz w:val="16"/>
          <w:szCs w:val="16"/>
          <w:lang w:val="it-IT"/>
        </w:rPr>
        <w:t xml:space="preserve"> si </w:t>
      </w:r>
      <w:r w:rsidR="00D85145">
        <w:rPr>
          <w:rFonts w:ascii="Helvetica Neue" w:hAnsi="Helvetica Neue"/>
          <w:sz w:val="16"/>
          <w:szCs w:val="16"/>
          <w:lang w:val="it-IT"/>
        </w:rPr>
        <w:t>determina</w:t>
      </w:r>
      <w:r>
        <w:rPr>
          <w:rFonts w:ascii="Helvetica Neue" w:hAnsi="Helvetica Neue"/>
          <w:sz w:val="16"/>
          <w:szCs w:val="16"/>
          <w:lang w:val="it-IT"/>
        </w:rPr>
        <w:t xml:space="preserve"> il codominio della funzione </w:t>
      </w:r>
      <m:oMath>
        <m:r>
          <w:rPr>
            <w:rFonts w:ascii="Cambria Math" w:hAnsi="Cambria Math"/>
            <w:sz w:val="16"/>
            <w:szCs w:val="16"/>
            <w:lang w:val="it-IT"/>
          </w:rPr>
          <m:t>f(x,y)</m:t>
        </m:r>
      </m:oMath>
    </w:p>
    <w:p w14:paraId="781D426D" w14:textId="1BA0CE4C" w:rsidR="00D85145" w:rsidRDefault="00D85145" w:rsidP="00190FAB">
      <w:pPr>
        <w:pStyle w:val="Paragrafoelenco"/>
        <w:numPr>
          <w:ilvl w:val="0"/>
          <w:numId w:val="3"/>
        </w:num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Una volta che si sono trovati i valori che può assumere </w:t>
      </w:r>
      <m:oMath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>
        <w:rPr>
          <w:rFonts w:ascii="Helvetica Neue" w:hAnsi="Helvetica Neue"/>
          <w:sz w:val="16"/>
          <w:szCs w:val="16"/>
          <w:lang w:val="it-IT"/>
        </w:rPr>
        <w:t xml:space="preserve"> si disegna il graf</w:t>
      </w:r>
      <w:proofErr w:type="spellStart"/>
      <w:r>
        <w:rPr>
          <w:rFonts w:ascii="Helvetica Neue" w:hAnsi="Helvetica Neue"/>
          <w:sz w:val="16"/>
          <w:szCs w:val="16"/>
          <w:lang w:val="it-IT"/>
        </w:rPr>
        <w:t>ico</w:t>
      </w:r>
      <w:proofErr w:type="spellEnd"/>
      <w:r>
        <w:rPr>
          <w:rFonts w:ascii="Helvetica Neue" w:hAnsi="Helvetica Neue"/>
          <w:sz w:val="16"/>
          <w:szCs w:val="16"/>
          <w:lang w:val="it-IT"/>
        </w:rPr>
        <w:t xml:space="preserve"> della funzione nel piano cartesiano che rappresenta la curva di livello</w:t>
      </w:r>
    </w:p>
    <w:p w14:paraId="5FA2990C" w14:textId="1FB43632" w:rsidR="00B9106C" w:rsidRPr="00190FAB" w:rsidRDefault="00B9106C" w:rsidP="00B9106C">
      <w:pPr>
        <w:pStyle w:val="Paragrafoelenco"/>
        <w:numPr>
          <w:ilvl w:val="1"/>
          <w:numId w:val="3"/>
        </w:num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>Ricordando che le curve di livello “tagliano” la funzione in orizzontale</w:t>
      </w:r>
    </w:p>
    <w:p w14:paraId="174309D6" w14:textId="25DFEC6D" w:rsidR="00DB0F93" w:rsidRDefault="00DB0F93" w:rsidP="00DB0F93">
      <w:pPr>
        <w:rPr>
          <w:rFonts w:ascii="Helvetica Neue" w:hAnsi="Helvetica Neue"/>
          <w:sz w:val="16"/>
          <w:szCs w:val="16"/>
          <w:lang w:val="it-IT"/>
        </w:rPr>
      </w:pPr>
    </w:p>
    <w:p w14:paraId="5D031C7C" w14:textId="77777777" w:rsidR="00997893" w:rsidRPr="00776CF4" w:rsidRDefault="00997893" w:rsidP="00DB0F93">
      <w:pPr>
        <w:rPr>
          <w:rFonts w:ascii="Helvetica Neue" w:hAnsi="Helvetica Neue"/>
          <w:sz w:val="16"/>
          <w:szCs w:val="16"/>
          <w:lang w:val="it-IT"/>
        </w:rPr>
      </w:pPr>
    </w:p>
    <w:sectPr w:rsidR="00997893" w:rsidRPr="00776CF4" w:rsidSect="00DB0F93">
      <w:pgSz w:w="11906" w:h="16838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54A65"/>
    <w:multiLevelType w:val="hybridMultilevel"/>
    <w:tmpl w:val="8CAC0A9E"/>
    <w:lvl w:ilvl="0" w:tplc="76B800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A63"/>
    <w:multiLevelType w:val="hybridMultilevel"/>
    <w:tmpl w:val="D6D893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5EA1"/>
    <w:multiLevelType w:val="hybridMultilevel"/>
    <w:tmpl w:val="E814ECA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627882">
    <w:abstractNumId w:val="0"/>
  </w:num>
  <w:num w:numId="2" w16cid:durableId="1886209067">
    <w:abstractNumId w:val="2"/>
  </w:num>
  <w:num w:numId="3" w16cid:durableId="2049798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B4"/>
    <w:rsid w:val="0000656B"/>
    <w:rsid w:val="000238DC"/>
    <w:rsid w:val="00190FAB"/>
    <w:rsid w:val="00776CF4"/>
    <w:rsid w:val="00877AB5"/>
    <w:rsid w:val="00937959"/>
    <w:rsid w:val="00997893"/>
    <w:rsid w:val="009C4CC1"/>
    <w:rsid w:val="00A87132"/>
    <w:rsid w:val="00B9106C"/>
    <w:rsid w:val="00D85145"/>
    <w:rsid w:val="00D950DE"/>
    <w:rsid w:val="00DB0F93"/>
    <w:rsid w:val="00F65776"/>
    <w:rsid w:val="00F9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D2D5E4E"/>
  <w15:chartTrackingRefBased/>
  <w15:docId w15:val="{EE64F485-F719-0D47-8B71-BE9DC723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3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3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3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3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3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3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3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3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3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3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3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3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36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36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36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36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36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36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3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3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3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3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3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36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36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36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3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36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36B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0F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A2657C-009F-9E40-ACB0-8A0D0A65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Potrich, Elisa</dc:creator>
  <cp:keywords/>
  <dc:description/>
  <cp:lastModifiedBy>Potrich, Elisa</cp:lastModifiedBy>
  <cp:revision>3</cp:revision>
  <dcterms:created xsi:type="dcterms:W3CDTF">2025-03-28T14:52:00Z</dcterms:created>
  <dcterms:modified xsi:type="dcterms:W3CDTF">2025-03-29T09:57:00Z</dcterms:modified>
</cp:coreProperties>
</file>