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D1AB" w14:textId="77777777" w:rsidR="00425FC3" w:rsidRPr="000E71BE" w:rsidRDefault="00425FC3" w:rsidP="00425FC3">
      <w:pPr>
        <w:jc w:val="center"/>
        <w:rPr>
          <w:rFonts w:ascii="Helvetica Neue" w:eastAsiaTheme="minorEastAsia" w:hAnsi="Helvetica Neue"/>
          <w:color w:val="000000" w:themeColor="text1"/>
        </w:rPr>
      </w:pPr>
      <w:r w:rsidRPr="000E71BE">
        <w:rPr>
          <w:rFonts w:ascii="Helvetica Neue" w:eastAsiaTheme="minorEastAsia" w:hAnsi="Helvetica Neue"/>
          <w:color w:val="000000" w:themeColor="text1"/>
        </w:rPr>
        <w:t>Calcolo delle Probabilità</w:t>
      </w:r>
    </w:p>
    <w:p w14:paraId="54A898B6" w14:textId="77777777" w:rsidR="00425FC3" w:rsidRPr="00425FC3" w:rsidRDefault="00425FC3" w:rsidP="00425FC3">
      <w:pPr>
        <w:rPr>
          <w:rFonts w:ascii="Helvetica Neue" w:eastAsiaTheme="minorEastAsia" w:hAnsi="Helvetica Neue"/>
          <w:b/>
          <w:color w:val="000000" w:themeColor="text1"/>
          <w:sz w:val="20"/>
          <w:szCs w:val="20"/>
        </w:rPr>
      </w:pPr>
      <w:r w:rsidRPr="00425FC3">
        <w:rPr>
          <w:rFonts w:ascii="Helvetica Neue" w:eastAsiaTheme="minorEastAsia" w:hAnsi="Helvetica Neue"/>
          <w:b/>
          <w:color w:val="000000" w:themeColor="text1"/>
          <w:sz w:val="20"/>
          <w:szCs w:val="20"/>
        </w:rPr>
        <w:t>Domande</w:t>
      </w:r>
    </w:p>
    <w:p w14:paraId="62F7673D" w14:textId="77777777" w:rsidR="00425FC3" w:rsidRDefault="00425FC3" w:rsidP="00425FC3">
      <w:pPr>
        <w:rPr>
          <w:rFonts w:ascii="Helvetica Neue" w:eastAsiaTheme="minorEastAsia" w:hAnsi="Helvetica Neue"/>
          <w:color w:val="000000" w:themeColor="text1"/>
          <w:sz w:val="16"/>
          <w:szCs w:val="16"/>
          <w:highlight w:val="cyan"/>
        </w:rPr>
      </w:pPr>
    </w:p>
    <w:p w14:paraId="4840894B" w14:textId="77777777" w:rsidR="00425FC3" w:rsidRDefault="00425FC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Qual è la definizione di calcolo delle probabilità?</w:t>
      </w:r>
    </w:p>
    <w:p w14:paraId="6EDFDEEE" w14:textId="77777777" w:rsidR="00425FC3" w:rsidRDefault="00425FC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Come si attribuisce il giudizio?</w:t>
      </w:r>
    </w:p>
    <w:p w14:paraId="63962842" w14:textId="009325D0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Quale teoria c’è dietro a tutte?</w:t>
      </w:r>
    </w:p>
    <w:p w14:paraId="2E1C7F5E" w14:textId="04B2E867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Come viene definito un evento? </w:t>
      </w:r>
    </w:p>
    <w:p w14:paraId="7F89E0FB" w14:textId="7939C074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Quali sono le operazioni che si possono fare con gli eventi? </w:t>
      </w:r>
    </w:p>
    <w:p w14:paraId="77475B87" w14:textId="41098E2B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Se ho </w:t>
      </w:r>
      <w:proofErr w:type="gram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2</w:t>
      </w:r>
      <w:proofErr w:type="gram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elementi uguali cosa prende l’unione?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(pag.7)</w:t>
      </w:r>
    </w:p>
    <w:p w14:paraId="5C96B4B0" w14:textId="064C8D4C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Cosa significa che </w:t>
      </w:r>
      <w:proofErr w:type="gram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2</w:t>
      </w:r>
      <w:proofErr w:type="gram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eventi sono incompatibili?</w:t>
      </w:r>
    </w:p>
    <w:p w14:paraId="30E0FCFB" w14:textId="4E93CE01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Che cos’è e come si rappresenta il complementare di un evento?</w:t>
      </w:r>
    </w:p>
    <w:p w14:paraId="603B1733" w14:textId="69BE6634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Com’è definita l’unione numerabile? Quand’è che essa è una partizione?</w:t>
      </w:r>
    </w:p>
    <w:p w14:paraId="3575EE77" w14:textId="58951744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Com’è definito lo spazio di </w:t>
      </w:r>
      <w:proofErr w:type="spell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prob</w:t>
      </w:r>
      <w:proofErr w:type="spell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.?</w:t>
      </w:r>
    </w:p>
    <w:p w14:paraId="25A49B91" w14:textId="5A8022E9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Che cosa sono: </w:t>
      </w:r>
      <w:proofErr w:type="gram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S,A</w:t>
      </w:r>
      <w:proofErr w:type="gram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,P? Quali sono le loro proprietà?</w:t>
      </w:r>
    </w:p>
    <w:p w14:paraId="18B667AD" w14:textId="2E1E1A94" w:rsidR="00C30163" w:rsidRDefault="00C30163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Come viene costruito S? </w:t>
      </w:r>
      <w:r w:rsidR="0060719E">
        <w:rPr>
          <w:rFonts w:ascii="Helvetica Neue" w:eastAsiaTheme="minorEastAsia" w:hAnsi="Helvetica Neue"/>
          <w:color w:val="000000" w:themeColor="text1"/>
          <w:sz w:val="16"/>
          <w:szCs w:val="16"/>
        </w:rPr>
        <w:t>Quale tecnica utilizziamo? Come calcoliamo le possibili combinazioni di eventi?</w:t>
      </w:r>
    </w:p>
    <w:p w14:paraId="7BF8EE6E" w14:textId="7AB16014" w:rsidR="0060719E" w:rsidRDefault="0060719E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Data una combinazione di eventi come facciamo a sapere se è compatibile?</w:t>
      </w:r>
    </w:p>
    <w:p w14:paraId="39E9C4F6" w14:textId="2F762A76" w:rsidR="0060719E" w:rsidRDefault="0060719E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Data A, come si verifica se è </w:t>
      </w:r>
      <w:proofErr w:type="gram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una sigma</w:t>
      </w:r>
      <w:proofErr w:type="gram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algebra? E con P?</w:t>
      </w:r>
    </w:p>
    <w:p w14:paraId="4362A476" w14:textId="35C17148" w:rsidR="0060719E" w:rsidRDefault="0060719E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Che cos’è l’insieme delle parti di S? come si definisce/rappresenta?</w:t>
      </w:r>
    </w:p>
    <w:p w14:paraId="47448F96" w14:textId="7535335E" w:rsidR="0060719E" w:rsidRDefault="0060719E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Quale affermazione possiamo fare se </w:t>
      </w:r>
      <w:proofErr w:type="gram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la sigma</w:t>
      </w:r>
      <w:proofErr w:type="gram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Algebra è uguale all’insieme delle parti?</w:t>
      </w:r>
    </w:p>
    <w:p w14:paraId="492CC16C" w14:textId="77777777" w:rsidR="00874E67" w:rsidRDefault="00874E67" w:rsidP="00425FC3">
      <w:pPr>
        <w:pStyle w:val="Paragrafoelenco"/>
        <w:numPr>
          <w:ilvl w:val="0"/>
          <w:numId w:val="4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14:paraId="1D7844C1" w14:textId="77777777" w:rsidR="00425FC3" w:rsidRDefault="00425FC3" w:rsidP="00425FC3">
      <w:pPr>
        <w:pStyle w:val="Paragrafoelenco"/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14:paraId="29F24FFE" w14:textId="77777777" w:rsidR="00425FC3" w:rsidRDefault="00425FC3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br w:type="page"/>
      </w:r>
    </w:p>
    <w:p w14:paraId="4FF39FBC" w14:textId="77777777" w:rsidR="00425FC3" w:rsidRPr="00425FC3" w:rsidRDefault="00425FC3" w:rsidP="00425FC3">
      <w:pPr>
        <w:rPr>
          <w:rFonts w:ascii="Helvetica Neue" w:eastAsiaTheme="minorEastAsia" w:hAnsi="Helvetica Neue"/>
          <w:b/>
          <w:color w:val="000000" w:themeColor="text1"/>
          <w:sz w:val="20"/>
          <w:szCs w:val="20"/>
        </w:rPr>
      </w:pPr>
      <w:r>
        <w:rPr>
          <w:rFonts w:ascii="Helvetica Neue" w:eastAsiaTheme="minorEastAsia" w:hAnsi="Helvetica Neue"/>
          <w:b/>
          <w:color w:val="000000" w:themeColor="text1"/>
          <w:sz w:val="20"/>
          <w:szCs w:val="20"/>
        </w:rPr>
        <w:lastRenderedPageBreak/>
        <w:t>Risposte</w:t>
      </w:r>
    </w:p>
    <w:p w14:paraId="5043CEAE" w14:textId="77777777" w:rsidR="00425FC3" w:rsidRDefault="00425FC3">
      <w:pPr>
        <w:rPr>
          <w:rFonts w:ascii="Helvetica Neue" w:eastAsiaTheme="minorEastAsia" w:hAnsi="Helvetica Neue"/>
          <w:color w:val="000000" w:themeColor="text1"/>
          <w:sz w:val="16"/>
          <w:szCs w:val="16"/>
        </w:rPr>
      </w:pPr>
    </w:p>
    <w:p w14:paraId="545CCBD1" w14:textId="5AD0AC26" w:rsidR="00425FC3" w:rsidRDefault="00C30163" w:rsidP="00425FC3">
      <w:pPr>
        <w:pStyle w:val="Paragrafoelenco"/>
        <w:numPr>
          <w:ilvl w:val="0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Il calcolo delle </w:t>
      </w:r>
      <w:proofErr w:type="spell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prob</w:t>
      </w:r>
      <w:proofErr w:type="spell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. si</w:t>
      </w:r>
      <w:r w:rsidR="00425FC3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basa su esperimenti casuali dall’esito non prevedibile, 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su cui</w:t>
      </w:r>
      <w:r w:rsidR="00425FC3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perciò 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serve </w:t>
      </w:r>
      <w:r w:rsidR="00425FC3">
        <w:rPr>
          <w:rFonts w:ascii="Helvetica Neue" w:eastAsiaTheme="minorEastAsia" w:hAnsi="Helvetica Neue"/>
          <w:color w:val="000000" w:themeColor="text1"/>
          <w:sz w:val="16"/>
          <w:szCs w:val="16"/>
        </w:rPr>
        <w:t>un giudizio sull’esito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definito dalle </w:t>
      </w:r>
      <w:proofErr w:type="spell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prob</w:t>
      </w:r>
      <w:proofErr w:type="spell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.</w:t>
      </w:r>
    </w:p>
    <w:p w14:paraId="0703EC44" w14:textId="77777777" w:rsidR="00425FC3" w:rsidRDefault="00425FC3" w:rsidP="00425FC3">
      <w:pPr>
        <w:pStyle w:val="Paragrafoelenco"/>
        <w:numPr>
          <w:ilvl w:val="1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425FC3">
        <w:rPr>
          <w:rFonts w:ascii="Helvetica Neue" w:eastAsiaTheme="minorEastAsia" w:hAnsi="Helvetica Neue"/>
          <w:color w:val="000000" w:themeColor="text1"/>
          <w:sz w:val="16"/>
          <w:szCs w:val="16"/>
        </w:rPr>
        <w:t>Gli esperimenti casuali sono le affermazioni logiche che definiamo come eventi, un’affermazione che può avere come risposta vero o falso</w:t>
      </w:r>
    </w:p>
    <w:p w14:paraId="3C8BB04A" w14:textId="77777777" w:rsidR="00425FC3" w:rsidRDefault="00425FC3" w:rsidP="00425FC3">
      <w:pPr>
        <w:pStyle w:val="Paragrafoelenco"/>
        <w:numPr>
          <w:ilvl w:val="1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425FC3">
        <w:rPr>
          <w:rFonts w:ascii="Helvetica Neue" w:eastAsiaTheme="minorEastAsia" w:hAnsi="Helvetica Neue"/>
          <w:color w:val="000000" w:themeColor="text1"/>
          <w:sz w:val="16"/>
          <w:szCs w:val="16"/>
        </w:rPr>
        <w:t>Esito non prevedibile perché sono casuali</w:t>
      </w:r>
    </w:p>
    <w:p w14:paraId="55F6DA94" w14:textId="77777777" w:rsidR="00425FC3" w:rsidRDefault="00425FC3" w:rsidP="00425FC3">
      <w:pPr>
        <w:pStyle w:val="Paragrafoelenco"/>
        <w:numPr>
          <w:ilvl w:val="1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425FC3"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Il Giudizio è la quantità di certezza che si verifichi l’evento, ovvero proprio la probabilità. </w:t>
      </w:r>
    </w:p>
    <w:p w14:paraId="7A2C357B" w14:textId="77777777" w:rsidR="00425FC3" w:rsidRDefault="00425FC3" w:rsidP="00425FC3">
      <w:pPr>
        <w:pStyle w:val="Paragrafoelenco"/>
        <w:numPr>
          <w:ilvl w:val="2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r w:rsidRPr="00425FC3">
        <w:rPr>
          <w:rFonts w:ascii="Helvetica Neue" w:eastAsiaTheme="minorEastAsia" w:hAnsi="Helvetica Neue"/>
          <w:color w:val="000000" w:themeColor="text1"/>
          <w:sz w:val="16"/>
          <w:szCs w:val="16"/>
        </w:rPr>
        <w:t>La probabilità è un numero tra 0 e 1</w:t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: </w:t>
      </w:r>
    </w:p>
    <w:p w14:paraId="0D0CA819" w14:textId="77777777" w:rsidR="00425FC3" w:rsidRDefault="00425FC3" w:rsidP="00425FC3">
      <w:pPr>
        <w:pStyle w:val="Paragrafoelenco"/>
        <w:numPr>
          <w:ilvl w:val="3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proofErr w:type="spell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Prob</w:t>
      </w:r>
      <w:proofErr w:type="spell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. 0 </w:t>
      </w:r>
      <w:r w:rsidRPr="00425FC3">
        <w:rPr>
          <w:rFonts w:ascii="Helvetica Neue" w:eastAsiaTheme="minorEastAsia" w:hAnsi="Helvetica Neue"/>
          <w:color w:val="000000" w:themeColor="text1"/>
          <w:sz w:val="16"/>
          <w:szCs w:val="16"/>
        </w:rPr>
        <w:sym w:font="Wingdings" w:char="F0E0"/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Evento impossibile</w:t>
      </w:r>
    </w:p>
    <w:p w14:paraId="399976AA" w14:textId="77777777" w:rsidR="00425FC3" w:rsidRPr="00425FC3" w:rsidRDefault="00425FC3" w:rsidP="00425FC3">
      <w:pPr>
        <w:pStyle w:val="Paragrafoelenco"/>
        <w:numPr>
          <w:ilvl w:val="3"/>
          <w:numId w:val="5"/>
        </w:numPr>
        <w:rPr>
          <w:rFonts w:ascii="Helvetica Neue" w:eastAsiaTheme="minorEastAsia" w:hAnsi="Helvetica Neue"/>
          <w:color w:val="000000" w:themeColor="text1"/>
          <w:sz w:val="16"/>
          <w:szCs w:val="16"/>
        </w:rPr>
      </w:pPr>
      <w:proofErr w:type="spellStart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>Prob</w:t>
      </w:r>
      <w:proofErr w:type="spellEnd"/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. 1 </w:t>
      </w:r>
      <w:r w:rsidRPr="00425FC3">
        <w:rPr>
          <w:rFonts w:ascii="Helvetica Neue" w:eastAsiaTheme="minorEastAsia" w:hAnsi="Helvetica Neue"/>
          <w:color w:val="000000" w:themeColor="text1"/>
          <w:sz w:val="16"/>
          <w:szCs w:val="16"/>
        </w:rPr>
        <w:sym w:font="Wingdings" w:char="F0E0"/>
      </w:r>
      <w:r>
        <w:rPr>
          <w:rFonts w:ascii="Helvetica Neue" w:eastAsiaTheme="minorEastAsia" w:hAnsi="Helvetica Neue"/>
          <w:color w:val="000000" w:themeColor="text1"/>
          <w:sz w:val="16"/>
          <w:szCs w:val="16"/>
        </w:rPr>
        <w:t xml:space="preserve"> Evento certo, che accadrà sicuramente</w:t>
      </w:r>
    </w:p>
    <w:sectPr w:rsidR="00425FC3" w:rsidRPr="00425FC3" w:rsidSect="00425FC3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15F6" w14:textId="77777777" w:rsidR="00632C11" w:rsidRDefault="00632C11" w:rsidP="00425FC3">
      <w:r>
        <w:separator/>
      </w:r>
    </w:p>
  </w:endnote>
  <w:endnote w:type="continuationSeparator" w:id="0">
    <w:p w14:paraId="0567BDEC" w14:textId="77777777" w:rsidR="00632C11" w:rsidRDefault="00632C11" w:rsidP="0042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AE84" w14:textId="77777777" w:rsidR="00632C11" w:rsidRDefault="00632C11" w:rsidP="00425FC3">
      <w:r>
        <w:separator/>
      </w:r>
    </w:p>
  </w:footnote>
  <w:footnote w:type="continuationSeparator" w:id="0">
    <w:p w14:paraId="3F0F7CBE" w14:textId="77777777" w:rsidR="00632C11" w:rsidRDefault="00632C11" w:rsidP="00425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3FB5"/>
    <w:multiLevelType w:val="hybridMultilevel"/>
    <w:tmpl w:val="A3267D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73D3C"/>
    <w:multiLevelType w:val="hybridMultilevel"/>
    <w:tmpl w:val="8D709510"/>
    <w:lvl w:ilvl="0" w:tplc="C68ECAD0">
      <w:start w:val="2"/>
      <w:numFmt w:val="bullet"/>
      <w:lvlText w:val="-"/>
      <w:lvlJc w:val="left"/>
      <w:pPr>
        <w:ind w:left="1428" w:hanging="360"/>
      </w:pPr>
      <w:rPr>
        <w:rFonts w:ascii="Helvetica" w:eastAsiaTheme="minorHAnsi" w:hAnsi="Helvetica" w:cstheme="minorBidi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10000F">
      <w:start w:val="1"/>
      <w:numFmt w:val="decimal"/>
      <w:lvlText w:val="%6."/>
      <w:lvlJc w:val="left"/>
      <w:pPr>
        <w:ind w:left="720" w:hanging="360"/>
      </w:pPr>
      <w:rPr>
        <w:rFonts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F">
      <w:start w:val="1"/>
      <w:numFmt w:val="decimal"/>
      <w:lvlText w:val="%9.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53470F2F"/>
    <w:multiLevelType w:val="hybridMultilevel"/>
    <w:tmpl w:val="D4A2ECF8"/>
    <w:lvl w:ilvl="0" w:tplc="0410000F">
      <w:start w:val="1"/>
      <w:numFmt w:val="decimal"/>
      <w:lvlText w:val="%1."/>
      <w:lvlJc w:val="left"/>
      <w:pPr>
        <w:ind w:left="2844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E53DAE"/>
    <w:multiLevelType w:val="hybridMultilevel"/>
    <w:tmpl w:val="B6EE49EC"/>
    <w:lvl w:ilvl="0" w:tplc="0410000F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104" w:hanging="360"/>
      </w:pPr>
    </w:lvl>
    <w:lvl w:ilvl="2" w:tplc="0410001B">
      <w:start w:val="1"/>
      <w:numFmt w:val="lowerRoman"/>
      <w:lvlText w:val="%3."/>
      <w:lvlJc w:val="right"/>
      <w:pPr>
        <w:ind w:left="1824" w:hanging="180"/>
      </w:pPr>
    </w:lvl>
    <w:lvl w:ilvl="3" w:tplc="0410000F">
      <w:start w:val="1"/>
      <w:numFmt w:val="decimal"/>
      <w:lvlText w:val="%4."/>
      <w:lvlJc w:val="left"/>
      <w:pPr>
        <w:ind w:left="2544" w:hanging="360"/>
      </w:pPr>
    </w:lvl>
    <w:lvl w:ilvl="4" w:tplc="04100019">
      <w:start w:val="1"/>
      <w:numFmt w:val="lowerLetter"/>
      <w:lvlText w:val="%5."/>
      <w:lvlJc w:val="left"/>
      <w:pPr>
        <w:ind w:left="3264" w:hanging="360"/>
      </w:pPr>
    </w:lvl>
    <w:lvl w:ilvl="5" w:tplc="0410001B" w:tentative="1">
      <w:start w:val="1"/>
      <w:numFmt w:val="lowerRoman"/>
      <w:lvlText w:val="%6."/>
      <w:lvlJc w:val="right"/>
      <w:pPr>
        <w:ind w:left="3984" w:hanging="180"/>
      </w:pPr>
    </w:lvl>
    <w:lvl w:ilvl="6" w:tplc="0410000F" w:tentative="1">
      <w:start w:val="1"/>
      <w:numFmt w:val="decimal"/>
      <w:lvlText w:val="%7."/>
      <w:lvlJc w:val="left"/>
      <w:pPr>
        <w:ind w:left="4704" w:hanging="360"/>
      </w:pPr>
    </w:lvl>
    <w:lvl w:ilvl="7" w:tplc="04100019" w:tentative="1">
      <w:start w:val="1"/>
      <w:numFmt w:val="lowerLetter"/>
      <w:lvlText w:val="%8."/>
      <w:lvlJc w:val="left"/>
      <w:pPr>
        <w:ind w:left="5424" w:hanging="360"/>
      </w:pPr>
    </w:lvl>
    <w:lvl w:ilvl="8" w:tplc="0410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4" w15:restartNumberingAfterBreak="0">
    <w:nsid w:val="75533068"/>
    <w:multiLevelType w:val="hybridMultilevel"/>
    <w:tmpl w:val="1D6C13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85688">
    <w:abstractNumId w:val="1"/>
  </w:num>
  <w:num w:numId="2" w16cid:durableId="236281261">
    <w:abstractNumId w:val="3"/>
  </w:num>
  <w:num w:numId="3" w16cid:durableId="543298757">
    <w:abstractNumId w:val="2"/>
  </w:num>
  <w:num w:numId="4" w16cid:durableId="758140766">
    <w:abstractNumId w:val="4"/>
  </w:num>
  <w:num w:numId="5" w16cid:durableId="80370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C3"/>
    <w:rsid w:val="00020D1A"/>
    <w:rsid w:val="000E71BE"/>
    <w:rsid w:val="000F0FD4"/>
    <w:rsid w:val="00425FC3"/>
    <w:rsid w:val="00577F7E"/>
    <w:rsid w:val="0060719E"/>
    <w:rsid w:val="00632C11"/>
    <w:rsid w:val="00874E67"/>
    <w:rsid w:val="00B42D7B"/>
    <w:rsid w:val="00C05884"/>
    <w:rsid w:val="00C21655"/>
    <w:rsid w:val="00C3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E7D8B"/>
  <w15:chartTrackingRefBased/>
  <w15:docId w15:val="{1DDA512F-808E-6A49-A6B6-F68FC1D9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5F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5FC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25FC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5FC3"/>
  </w:style>
  <w:style w:type="paragraph" w:styleId="Pidipagina">
    <w:name w:val="footer"/>
    <w:basedOn w:val="Normale"/>
    <w:link w:val="PidipaginaCarattere"/>
    <w:uiPriority w:val="99"/>
    <w:unhideWhenUsed/>
    <w:rsid w:val="00425FC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228</Words>
  <Characters>1285</Characters>
  <Application>Microsoft Office Word</Application>
  <DocSecurity>0</DocSecurity>
  <Lines>53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Potrich, Elisa</dc:creator>
  <cp:keywords/>
  <dc:description/>
  <cp:lastModifiedBy>Potrich, Elisa</cp:lastModifiedBy>
  <cp:revision>6</cp:revision>
  <dcterms:created xsi:type="dcterms:W3CDTF">2025-02-26T16:18:00Z</dcterms:created>
  <dcterms:modified xsi:type="dcterms:W3CDTF">2025-03-08T12:28:00Z</dcterms:modified>
</cp:coreProperties>
</file>