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Impact" w:cs="Impact" w:eastAsia="Impact" w:hAnsi="Impact"/>
          <w:sz w:val="48"/>
          <w:szCs w:val="4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8"/>
              <w:szCs w:val="48"/>
              <w:rtl w:val="0"/>
            </w:rPr>
            <w:t xml:space="preserve">개발 계획서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/>
      </w:pPr>
      <w:bookmarkStart w:colFirst="0" w:colLast="0" w:name="_heading=h.gjdgxs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제출일 :  2023년 01월 16일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758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381"/>
        <w:gridCol w:w="1380"/>
        <w:gridCol w:w="2025"/>
        <w:gridCol w:w="2075"/>
        <w:gridCol w:w="3489"/>
        <w:tblGridChange w:id="0">
          <w:tblGrid>
            <w:gridCol w:w="1381"/>
            <w:gridCol w:w="1380"/>
            <w:gridCol w:w="2025"/>
            <w:gridCol w:w="2075"/>
            <w:gridCol w:w="348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재입대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참여인원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0C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박규환, 정철우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소개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스마트 스토어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활동일시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23.01.16 ~ 23.01.20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장소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광주인력개발원 공학1관 드론실습실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주요 주제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스마트 스토어 앱 만들기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개발목적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Procedure와 Trigger 기능을 사용하며 DB 설계를 우선한 스마트 스토어 앱을 제작한다.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.97851562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jc w:val="center"/>
              <w:rPr>
                <w:b w:val="1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개인별 </w:t>
                </w:r>
              </w:sdtContent>
            </w:sdt>
          </w:p>
          <w:p w:rsidR="00000000" w:rsidDel="00000000" w:rsidP="00000000" w:rsidRDefault="00000000" w:rsidRPr="00000000" w14:paraId="0000002F">
            <w:pPr>
              <w:keepNext w:val="1"/>
              <w:widowControl w:val="0"/>
              <w:jc w:val="center"/>
              <w:rPr>
                <w:b w:val="1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업무분담</w:t>
                </w:r>
              </w:sdtContent>
            </w:sdt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박규환</w:t>
                </w:r>
              </w:sdtContent>
            </w:sdt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ERD, BoM, Inventory Management, Test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정철우</w:t>
                </w:r>
              </w:sdtContent>
            </w:sdt>
          </w:p>
        </w:tc>
        <w:tc>
          <w:tcPr>
            <w:gridSpan w:val="3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Register, Product and Order Management, FaQ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개발환경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Windows OS / pycharm / QT Designer /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mo" w:cs="Arimo" w:eastAsia="Arimo" w:hAnsi="Arimo"/>
                <w:b w:val="1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구현 기능</w:t>
                </w:r>
              </w:sdtContent>
            </w:sdt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회원 가입, 로그인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회원 가입을 통해 로그인을 위한 ID와 PW, 개인 정보를 DB에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DB에 저장된 정보의 일치여부에 따른 로그인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상품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BoM과 주문 및 재고 관리의 DB에 연동되는 상품의 정보를 DB에 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판매자 계정으로 로그인 시 등록이 가능함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주문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고객이 주문한 상품의 목록을 확인 및 관리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주문이 들어올 시 BoM을 통해 재고를 파악하여 주문을 접수하며 주문 발생시 알람 출력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문의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고객의 문의 목록 출력 및 관리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문의하는 상품과 주문의 확인이 가능</w:t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00000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BoM 등록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등록한 상품에 대한 BoM(레시피) 등록</w:t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재고 관리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제품 제작 완료시 해당 제품의 BoM만큼 자재가 감소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자재가 부족할 시 알람 출력</w:t>
                </w:r>
              </w:sdtContent>
            </w:sdt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남은 재고를 기반으로 몇 개의 상품이 제작 가능한지 출력</w:t>
                </w:r>
              </w:sdtContent>
            </w:sdt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color w:val="000000"/>
                <w:u w:val="none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테스트 기능</w:t>
                </w:r>
              </w:sdtContent>
            </w:sdt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일정 간격으로 주문이 들어옴</w:t>
                </w:r>
              </w:sdtContent>
            </w:sdt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주문 상태 자동 변경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color w:val="000000"/>
                <w:u w:val="none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00"/>
                    <w:rtl w:val="0"/>
                  </w:rPr>
                  <w:t xml:space="preserve">자동으로 문의 등록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요구사항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22606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26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예상 문제점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DB 트리거와 프로시저 사용에 어려움이 있을 수 있음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개선방법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rPr>
                <w:rFonts w:ascii="Arimo" w:cs="Arimo" w:eastAsia="Arimo" w:hAnsi="Arimo"/>
                <w:u w:val="none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트리거랑 프로시저를 마구 사용해서 빠르게 학습 및 사용법을 숙달한다.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일정표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72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81650" cy="20828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8" w:hRule="atLeast"/>
          <w:tblHeader w:val="0"/>
        </w:trPr>
        <w:tc>
          <w:tcPr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비고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70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right"/>
      <w:rPr>
        <w:sz w:val="16"/>
        <w:szCs w:val="16"/>
      </w:rPr>
    </w:pPr>
    <w:sdt>
      <w:sdtPr>
        <w:tag w:val="goog_rdk_52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sz w:val="16"/>
            <w:szCs w:val="16"/>
            <w:rtl w:val="0"/>
          </w:rPr>
          <w:t xml:space="preserve">재입대</w:t>
        </w:r>
      </w:sdtContent>
    </w:sdt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-708" w:firstLine="0"/>
      <w:rPr>
        <w:sz w:val="16"/>
        <w:szCs w:val="16"/>
      </w:rPr>
    </w:pPr>
    <w:sdt>
      <w:sdtPr>
        <w:tag w:val="goog_rdk_51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sz w:val="16"/>
            <w:szCs w:val="16"/>
            <w:rtl w:val="0"/>
          </w:rPr>
          <w:t xml:space="preserve">재입대 개발 계획서 -  2023. 01.16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k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/>
      <w:outlineLvl w:val="5"/>
    </w:pPr>
    <w:rPr>
      <w:rFonts w:eastAsia="Arial"/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a6">
    <w:name w:val="Balloon Text"/>
    <w:basedOn w:val="a"/>
    <w:link w:val="Char"/>
    <w:uiPriority w:val="99"/>
    <w:semiHidden w:val="1"/>
    <w:unhideWhenUsed w:val="1"/>
    <w:rsid w:val="002A681E"/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6"/>
    <w:uiPriority w:val="99"/>
    <w:semiHidden w:val="1"/>
    <w:rsid w:val="002A681E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7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KKC5lEeZa1h20w/3v9GmEWiZkg==">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2019-04-28T21:27:00Z</dcterms:created>
</cp:coreProperties>
</file>