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CA133" w14:textId="1ED9D82F" w:rsidR="007007F9" w:rsidRPr="007007F9" w:rsidRDefault="007007F9" w:rsidP="007007F9">
      <w:pPr>
        <w:pBdr>
          <w:bottom w:val="single" w:sz="4" w:space="1" w:color="808080"/>
        </w:pBdr>
        <w:tabs>
          <w:tab w:val="center" w:pos="4680"/>
        </w:tabs>
        <w:spacing w:after="0" w:line="360" w:lineRule="auto"/>
        <w:ind w:left="-720" w:right="-718"/>
        <w:rPr>
          <w:rFonts w:ascii="Arial" w:hAnsi="Arial" w:cs="Arial"/>
          <w:sz w:val="24"/>
          <w:szCs w:val="24"/>
        </w:rPr>
      </w:pPr>
      <w:r w:rsidRPr="007007F9">
        <w:rPr>
          <w:rFonts w:ascii="Arial" w:hAnsi="Arial" w:cs="Arial"/>
          <w:sz w:val="24"/>
          <w:szCs w:val="24"/>
        </w:rPr>
        <w:t>Macas, Edzra C.</w:t>
      </w:r>
      <w:r>
        <w:rPr>
          <w:rFonts w:ascii="Arial" w:hAnsi="Arial" w:cs="Arial"/>
          <w:sz w:val="24"/>
          <w:szCs w:val="24"/>
        </w:rPr>
        <w:tab/>
      </w:r>
      <w:r>
        <w:rPr>
          <w:rFonts w:ascii="Arial" w:hAnsi="Arial" w:cs="Arial"/>
          <w:sz w:val="24"/>
          <w:szCs w:val="24"/>
        </w:rPr>
        <w:tab/>
        <w:t xml:space="preserve">   GEED 007 Science, Technology, and Society</w:t>
      </w:r>
    </w:p>
    <w:p w14:paraId="65D2E402" w14:textId="321C6BCE" w:rsidR="007007F9" w:rsidRDefault="007007F9" w:rsidP="007007F9">
      <w:pPr>
        <w:pBdr>
          <w:bottom w:val="single" w:sz="4" w:space="1" w:color="808080"/>
        </w:pBdr>
        <w:tabs>
          <w:tab w:val="center" w:pos="4680"/>
        </w:tabs>
        <w:spacing w:after="0" w:line="360" w:lineRule="auto"/>
        <w:ind w:left="-720" w:right="-718"/>
        <w:rPr>
          <w:rFonts w:ascii="Arial" w:hAnsi="Arial" w:cs="Arial"/>
          <w:sz w:val="24"/>
          <w:szCs w:val="24"/>
        </w:rPr>
      </w:pPr>
      <w:r w:rsidRPr="007007F9">
        <w:rPr>
          <w:rFonts w:ascii="Arial" w:hAnsi="Arial" w:cs="Arial"/>
          <w:sz w:val="24"/>
          <w:szCs w:val="24"/>
        </w:rPr>
        <w:t>BSIT 4-1</w:t>
      </w:r>
      <w:r>
        <w:rPr>
          <w:rFonts w:ascii="Arial" w:hAnsi="Arial" w:cs="Arial"/>
          <w:sz w:val="24"/>
          <w:szCs w:val="24"/>
        </w:rPr>
        <w:tab/>
      </w:r>
      <w:r>
        <w:rPr>
          <w:rFonts w:ascii="Arial" w:hAnsi="Arial" w:cs="Arial"/>
          <w:sz w:val="24"/>
          <w:szCs w:val="24"/>
        </w:rPr>
        <w:tab/>
        <w:t xml:space="preserve">   </w:t>
      </w:r>
      <w:r w:rsidRPr="007007F9">
        <w:rPr>
          <w:rFonts w:ascii="Arial" w:hAnsi="Arial" w:cs="Arial"/>
          <w:sz w:val="24"/>
          <w:szCs w:val="24"/>
        </w:rPr>
        <w:t>Activity 1</w:t>
      </w:r>
    </w:p>
    <w:p w14:paraId="076083F9" w14:textId="77777777" w:rsidR="007007F9" w:rsidRPr="007007F9" w:rsidRDefault="007007F9" w:rsidP="007007F9">
      <w:pPr>
        <w:pBdr>
          <w:bottom w:val="single" w:sz="4" w:space="1" w:color="808080"/>
        </w:pBdr>
        <w:tabs>
          <w:tab w:val="center" w:pos="4680"/>
        </w:tabs>
        <w:spacing w:after="0" w:line="240" w:lineRule="auto"/>
        <w:ind w:left="-720" w:right="-718"/>
        <w:rPr>
          <w:rFonts w:ascii="Arial" w:hAnsi="Arial" w:cs="Arial"/>
          <w:sz w:val="24"/>
          <w:szCs w:val="24"/>
        </w:rPr>
      </w:pPr>
    </w:p>
    <w:p w14:paraId="66821ED4" w14:textId="77777777" w:rsidR="007007F9" w:rsidRPr="007007F9" w:rsidRDefault="007007F9" w:rsidP="007007F9">
      <w:pPr>
        <w:spacing w:after="0" w:line="360" w:lineRule="auto"/>
        <w:jc w:val="both"/>
        <w:rPr>
          <w:rFonts w:ascii="Arial" w:hAnsi="Arial" w:cs="Arial"/>
          <w:b/>
          <w:bCs/>
          <w:sz w:val="24"/>
          <w:szCs w:val="24"/>
        </w:rPr>
      </w:pPr>
    </w:p>
    <w:p w14:paraId="7F8AB7D9" w14:textId="33B2F565" w:rsidR="007007F9" w:rsidRPr="0034091C" w:rsidRDefault="007007F9" w:rsidP="007007F9">
      <w:pPr>
        <w:spacing w:after="0" w:line="360" w:lineRule="auto"/>
        <w:jc w:val="center"/>
        <w:rPr>
          <w:rFonts w:ascii="Arial" w:hAnsi="Arial" w:cs="Arial"/>
          <w:b/>
          <w:bCs/>
          <w:sz w:val="30"/>
          <w:szCs w:val="30"/>
        </w:rPr>
      </w:pPr>
      <w:r w:rsidRPr="0034091C">
        <w:rPr>
          <w:rFonts w:ascii="Arial" w:hAnsi="Arial" w:cs="Arial"/>
          <w:b/>
          <w:bCs/>
          <w:sz w:val="30"/>
          <w:szCs w:val="30"/>
        </w:rPr>
        <w:t>My Personal Gravity</w:t>
      </w:r>
    </w:p>
    <w:p w14:paraId="2DD2CB56" w14:textId="32105AD2" w:rsidR="004845B8" w:rsidRDefault="007007F9" w:rsidP="007007F9">
      <w:pPr>
        <w:spacing w:after="0" w:line="360" w:lineRule="auto"/>
        <w:jc w:val="center"/>
        <w:rPr>
          <w:rFonts w:ascii="Arial" w:hAnsi="Arial" w:cs="Arial"/>
          <w:sz w:val="24"/>
          <w:szCs w:val="24"/>
        </w:rPr>
      </w:pPr>
      <w:r w:rsidRPr="007007F9">
        <w:rPr>
          <w:rFonts w:ascii="Arial" w:hAnsi="Arial" w:cs="Arial"/>
          <w:noProof/>
          <w:sz w:val="24"/>
          <w:szCs w:val="24"/>
        </w:rPr>
        <w:drawing>
          <wp:inline distT="0" distB="0" distL="0" distR="0" wp14:anchorId="16D2B293" wp14:editId="0A07BCD0">
            <wp:extent cx="2631845" cy="3009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53038" cy="3034138"/>
                    </a:xfrm>
                    <a:prstGeom prst="rect">
                      <a:avLst/>
                    </a:prstGeom>
                    <a:noFill/>
                    <a:ln>
                      <a:noFill/>
                    </a:ln>
                  </pic:spPr>
                </pic:pic>
              </a:graphicData>
            </a:graphic>
          </wp:inline>
        </w:drawing>
      </w:r>
    </w:p>
    <w:p w14:paraId="542E6AEE" w14:textId="65E3306E" w:rsidR="00C62F23" w:rsidRPr="007007F9" w:rsidRDefault="0034091C" w:rsidP="0034091C">
      <w:pPr>
        <w:spacing w:after="0" w:line="360" w:lineRule="auto"/>
        <w:jc w:val="both"/>
        <w:rPr>
          <w:rFonts w:ascii="Arial" w:hAnsi="Arial" w:cs="Arial"/>
          <w:sz w:val="24"/>
          <w:szCs w:val="24"/>
        </w:rPr>
      </w:pPr>
      <w:r w:rsidRPr="0034091C">
        <w:rPr>
          <w:rFonts w:ascii="Arial" w:hAnsi="Arial" w:cs="Arial"/>
          <w:sz w:val="24"/>
          <w:szCs w:val="24"/>
        </w:rPr>
        <w:t xml:space="preserve">This meme titled “My Personal Gravity” shows Isaac Newton sitting under an apple tree labeled “Me,” while the apple is labeled “Graduation.” It reimagines the story of Newton’s discovery of gravity, which marked the beginning of an intellectual revolution that changed how people understood the world. </w:t>
      </w:r>
      <w:proofErr w:type="gramStart"/>
      <w:r w:rsidRPr="0034091C">
        <w:rPr>
          <w:rFonts w:ascii="Arial" w:hAnsi="Arial" w:cs="Arial"/>
          <w:sz w:val="24"/>
          <w:szCs w:val="24"/>
        </w:rPr>
        <w:t>In reality, Newton</w:t>
      </w:r>
      <w:proofErr w:type="gramEnd"/>
      <w:r w:rsidRPr="0034091C">
        <w:rPr>
          <w:rFonts w:ascii="Arial" w:hAnsi="Arial" w:cs="Arial"/>
          <w:sz w:val="24"/>
          <w:szCs w:val="24"/>
        </w:rPr>
        <w:t xml:space="preserve"> was never hit by the apple but simply saw it fall, which made him question why it always went downward. In this meme, the falling apple represents the realization that hits me as a graduating student. The approaching graduation becomes the turning point that awakens me from complacency, making me aware of my responsibilities and the weight of reality. Like Newton’s awakening to the laws of nature, this moment pushes me to reflect, grow, and </w:t>
      </w:r>
      <w:proofErr w:type="gramStart"/>
      <w:r w:rsidRPr="0034091C">
        <w:rPr>
          <w:rFonts w:ascii="Arial" w:hAnsi="Arial" w:cs="Arial"/>
          <w:sz w:val="24"/>
          <w:szCs w:val="24"/>
        </w:rPr>
        <w:t>take action</w:t>
      </w:r>
      <w:proofErr w:type="gramEnd"/>
      <w:r w:rsidRPr="0034091C">
        <w:rPr>
          <w:rFonts w:ascii="Arial" w:hAnsi="Arial" w:cs="Arial"/>
          <w:sz w:val="24"/>
          <w:szCs w:val="24"/>
        </w:rPr>
        <w:t>. This represents my own intellectual evolution, as the fear of doing nothing and the drive to prepare for life after school transform how I see myself and my future.</w:t>
      </w:r>
    </w:p>
    <w:sectPr w:rsidR="00C62F23" w:rsidRPr="007007F9" w:rsidSect="004D51A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6B1AE3" w14:textId="77777777" w:rsidR="00EE5643" w:rsidRDefault="00EE5643" w:rsidP="007007F9">
      <w:pPr>
        <w:spacing w:after="0" w:line="240" w:lineRule="auto"/>
      </w:pPr>
      <w:r>
        <w:separator/>
      </w:r>
    </w:p>
  </w:endnote>
  <w:endnote w:type="continuationSeparator" w:id="0">
    <w:p w14:paraId="0DB3D331" w14:textId="77777777" w:rsidR="00EE5643" w:rsidRDefault="00EE5643" w:rsidP="007007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993657" w14:textId="77777777" w:rsidR="00EE5643" w:rsidRDefault="00EE5643" w:rsidP="007007F9">
      <w:pPr>
        <w:spacing w:after="0" w:line="240" w:lineRule="auto"/>
      </w:pPr>
      <w:r>
        <w:separator/>
      </w:r>
    </w:p>
  </w:footnote>
  <w:footnote w:type="continuationSeparator" w:id="0">
    <w:p w14:paraId="012A7D91" w14:textId="77777777" w:rsidR="00EE5643" w:rsidRDefault="00EE5643" w:rsidP="007007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E2F5D" w14:textId="4FE80AD7" w:rsidR="00A7127F" w:rsidRPr="00A7127F" w:rsidRDefault="00A7127F" w:rsidP="00A7127F">
    <w:pPr>
      <w:tabs>
        <w:tab w:val="center" w:pos="4680"/>
        <w:tab w:val="right" w:pos="9360"/>
      </w:tabs>
      <w:spacing w:after="0"/>
      <w:ind w:left="900"/>
      <w:rPr>
        <w:rFonts w:ascii="Times New Roman" w:eastAsia="Times New Roman" w:hAnsi="Times New Roman"/>
        <w:b/>
        <w:sz w:val="32"/>
        <w:szCs w:val="32"/>
      </w:rPr>
    </w:pPr>
    <w:bookmarkStart w:id="0" w:name="_Hlk213432542"/>
    <w:bookmarkStart w:id="1" w:name="_Hlk213432543"/>
    <w:r w:rsidRPr="007007F9">
      <w:rPr>
        <w:rFonts w:ascii="Arial" w:eastAsia="Arial" w:hAnsi="Arial"/>
        <w:noProof/>
      </w:rPr>
      <w:drawing>
        <wp:anchor distT="0" distB="0" distL="114300" distR="114300" simplePos="0" relativeHeight="251663360" behindDoc="0" locked="0" layoutInCell="1" allowOverlap="1" wp14:anchorId="01D78ABE" wp14:editId="6E5B012D">
          <wp:simplePos x="0" y="0"/>
          <wp:positionH relativeFrom="column">
            <wp:posOffset>5353050</wp:posOffset>
          </wp:positionH>
          <wp:positionV relativeFrom="paragraph">
            <wp:posOffset>-212090</wp:posOffset>
          </wp:positionV>
          <wp:extent cx="1047750" cy="1047750"/>
          <wp:effectExtent l="0" t="0" r="0" b="0"/>
          <wp:wrapNone/>
          <wp:docPr id="4" name="Picture 4"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A logo with a sun and sta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750" cy="1047750"/>
                  </a:xfrm>
                  <a:prstGeom prst="rect">
                    <a:avLst/>
                  </a:prstGeom>
                  <a:noFill/>
                </pic:spPr>
              </pic:pic>
            </a:graphicData>
          </a:graphic>
          <wp14:sizeRelH relativeFrom="page">
            <wp14:pctWidth>0</wp14:pctWidth>
          </wp14:sizeRelH>
          <wp14:sizeRelV relativeFrom="page">
            <wp14:pctHeight>0</wp14:pctHeight>
          </wp14:sizeRelV>
        </wp:anchor>
      </w:drawing>
    </w:r>
    <w:r w:rsidR="007007F9" w:rsidRPr="007007F9">
      <w:rPr>
        <w:rFonts w:ascii="Arial" w:eastAsia="Arial" w:hAnsi="Arial"/>
        <w:noProof/>
      </w:rPr>
      <w:drawing>
        <wp:anchor distT="0" distB="0" distL="114300" distR="114300" simplePos="0" relativeHeight="251657216" behindDoc="0" locked="0" layoutInCell="1" allowOverlap="1" wp14:anchorId="04671684" wp14:editId="20331FAE">
          <wp:simplePos x="0" y="0"/>
          <wp:positionH relativeFrom="column">
            <wp:posOffset>-487045</wp:posOffset>
          </wp:positionH>
          <wp:positionV relativeFrom="paragraph">
            <wp:posOffset>-137160</wp:posOffset>
          </wp:positionV>
          <wp:extent cx="914400" cy="927735"/>
          <wp:effectExtent l="0" t="0" r="0" b="0"/>
          <wp:wrapNone/>
          <wp:docPr id="5" name="Picture 5" descr="A yellow star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descr="A yellow star with a black background&#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14400" cy="927735"/>
                  </a:xfrm>
                  <a:prstGeom prst="rect">
                    <a:avLst/>
                  </a:prstGeom>
                  <a:noFill/>
                </pic:spPr>
              </pic:pic>
            </a:graphicData>
          </a:graphic>
          <wp14:sizeRelH relativeFrom="page">
            <wp14:pctWidth>0</wp14:pctWidth>
          </wp14:sizeRelH>
          <wp14:sizeRelV relativeFrom="page">
            <wp14:pctHeight>0</wp14:pctHeight>
          </wp14:sizeRelV>
        </wp:anchor>
      </w:drawing>
    </w:r>
    <w:r>
      <w:rPr>
        <w:rFonts w:ascii="Cambria" w:eastAsia="Cambria" w:hAnsi="Cambria" w:cs="Cambria"/>
        <w:sz w:val="18"/>
        <w:szCs w:val="18"/>
      </w:rPr>
      <w:t>REPUBLIC OF THE PHILIPPINES</w:t>
    </w:r>
  </w:p>
  <w:p w14:paraId="48642103" w14:textId="77777777" w:rsidR="00A7127F" w:rsidRDefault="00A7127F" w:rsidP="00A7127F">
    <w:pPr>
      <w:keepNext/>
      <w:keepLines/>
      <w:spacing w:after="0"/>
      <w:ind w:left="900"/>
      <w:rPr>
        <w:rFonts w:ascii="Cambria" w:eastAsia="Cambria" w:hAnsi="Cambria" w:cs="Cambria"/>
        <w:b/>
      </w:rPr>
    </w:pPr>
    <w:r>
      <w:rPr>
        <w:rFonts w:ascii="Cambria" w:eastAsia="Cambria" w:hAnsi="Cambria" w:cs="Cambria"/>
        <w:b/>
        <w:sz w:val="26"/>
        <w:szCs w:val="26"/>
      </w:rPr>
      <w:t>P</w:t>
    </w:r>
    <w:r>
      <w:rPr>
        <w:rFonts w:ascii="Cambria" w:eastAsia="Cambria" w:hAnsi="Cambria" w:cs="Cambria"/>
        <w:b/>
      </w:rPr>
      <w:t xml:space="preserve">OLYTECHNIC </w:t>
    </w:r>
    <w:r>
      <w:rPr>
        <w:rFonts w:ascii="Cambria" w:eastAsia="Cambria" w:hAnsi="Cambria" w:cs="Cambria"/>
        <w:b/>
        <w:sz w:val="26"/>
        <w:szCs w:val="26"/>
      </w:rPr>
      <w:t>U</w:t>
    </w:r>
    <w:r>
      <w:rPr>
        <w:rFonts w:ascii="Cambria" w:eastAsia="Cambria" w:hAnsi="Cambria" w:cs="Cambria"/>
        <w:b/>
      </w:rPr>
      <w:t xml:space="preserve">NIVERSITY OF THE </w:t>
    </w:r>
    <w:r>
      <w:rPr>
        <w:rFonts w:ascii="Cambria" w:eastAsia="Cambria" w:hAnsi="Cambria" w:cs="Cambria"/>
        <w:b/>
        <w:sz w:val="26"/>
        <w:szCs w:val="26"/>
      </w:rPr>
      <w:t>P</w:t>
    </w:r>
    <w:r>
      <w:rPr>
        <w:rFonts w:ascii="Cambria" w:eastAsia="Cambria" w:hAnsi="Cambria" w:cs="Cambria"/>
        <w:b/>
      </w:rPr>
      <w:t xml:space="preserve">HILIPPINES  </w:t>
    </w:r>
  </w:p>
  <w:p w14:paraId="598DC62B" w14:textId="5241FBC2" w:rsidR="00A7127F" w:rsidRPr="00A7127F" w:rsidRDefault="00A7127F" w:rsidP="00A7127F">
    <w:pPr>
      <w:keepNext/>
      <w:keepLines/>
      <w:spacing w:after="0"/>
      <w:ind w:left="900"/>
      <w:rPr>
        <w:rFonts w:ascii="Cambria" w:eastAsia="Cambria" w:hAnsi="Cambria" w:cs="Cambria"/>
        <w:b/>
      </w:rPr>
    </w:pPr>
    <w:r>
      <w:rPr>
        <w:rFonts w:ascii="Cambria" w:eastAsia="Cambria" w:hAnsi="Cambria" w:cs="Cambria"/>
        <w:sz w:val="20"/>
        <w:szCs w:val="20"/>
      </w:rPr>
      <w:t>OFFICE OF THE VICE PRESIDENT FOR CAMPUSES</w:t>
    </w:r>
  </w:p>
  <w:p w14:paraId="2EF83CC2" w14:textId="77777777" w:rsidR="00A7127F" w:rsidRDefault="00A7127F" w:rsidP="00A7127F">
    <w:pPr>
      <w:keepNext/>
      <w:keepLines/>
      <w:spacing w:after="0"/>
      <w:ind w:left="900"/>
      <w:rPr>
        <w:rFonts w:ascii="Cambria" w:eastAsia="Cambria" w:hAnsi="Cambria" w:cs="Cambria"/>
        <w:b/>
        <w:sz w:val="26"/>
        <w:szCs w:val="26"/>
      </w:rPr>
    </w:pPr>
    <w:r>
      <w:rPr>
        <w:rFonts w:ascii="Cambria" w:eastAsia="Cambria" w:hAnsi="Cambria" w:cs="Cambria"/>
        <w:b/>
        <w:sz w:val="26"/>
        <w:szCs w:val="26"/>
      </w:rPr>
      <w:t>QUEZON CITY CAMPUS</w:t>
    </w:r>
  </w:p>
  <w:p w14:paraId="2EEDB5CA" w14:textId="77777777" w:rsidR="007007F9" w:rsidRPr="007007F9" w:rsidRDefault="007007F9" w:rsidP="007007F9">
    <w:pPr>
      <w:pBdr>
        <w:bottom w:val="single" w:sz="4" w:space="1" w:color="808080"/>
      </w:pBdr>
      <w:tabs>
        <w:tab w:val="center" w:pos="4680"/>
      </w:tabs>
      <w:spacing w:line="240" w:lineRule="auto"/>
      <w:ind w:left="-720" w:right="-718"/>
      <w:rPr>
        <w:rFonts w:ascii="Aptos" w:eastAsia="Aptos" w:hAnsi="Aptos" w:cs="Aptos"/>
        <w:sz w:val="14"/>
        <w:szCs w:val="14"/>
      </w:rPr>
    </w:pPr>
  </w:p>
  <w:bookmarkEnd w:id="0"/>
  <w:bookmarkEnd w:id="1"/>
  <w:p w14:paraId="58F3656A" w14:textId="4002DA62" w:rsidR="007007F9" w:rsidRPr="007007F9" w:rsidRDefault="007007F9" w:rsidP="007007F9">
    <w:pPr>
      <w:pStyle w:val="Header"/>
      <w:tabs>
        <w:tab w:val="clear" w:pos="4680"/>
        <w:tab w:val="clear" w:pos="9360"/>
        <w:tab w:val="left" w:pos="5676"/>
      </w:tabs>
      <w:rPr>
        <w:sz w:val="14"/>
        <w:szCs w:val="1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62F23"/>
    <w:rsid w:val="0034091C"/>
    <w:rsid w:val="004845B8"/>
    <w:rsid w:val="004D51AD"/>
    <w:rsid w:val="004F677A"/>
    <w:rsid w:val="0057030B"/>
    <w:rsid w:val="00624E98"/>
    <w:rsid w:val="006B5FAC"/>
    <w:rsid w:val="007007F9"/>
    <w:rsid w:val="007833FD"/>
    <w:rsid w:val="008A671F"/>
    <w:rsid w:val="008D43CD"/>
    <w:rsid w:val="00A7127F"/>
    <w:rsid w:val="00BC379B"/>
    <w:rsid w:val="00C45943"/>
    <w:rsid w:val="00C62F23"/>
    <w:rsid w:val="00EE56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63F973"/>
  <w15:docId w15:val="{AA5472B6-4BD8-4B4B-B318-39B62884C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F23"/>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62F23"/>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6B5FA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B5FAC"/>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BC37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379B"/>
    <w:rPr>
      <w:rFonts w:ascii="Tahoma" w:eastAsia="Calibri" w:hAnsi="Tahoma" w:cs="Tahoma"/>
      <w:sz w:val="16"/>
      <w:szCs w:val="16"/>
    </w:rPr>
  </w:style>
  <w:style w:type="paragraph" w:styleId="Header">
    <w:name w:val="header"/>
    <w:basedOn w:val="Normal"/>
    <w:link w:val="HeaderChar"/>
    <w:uiPriority w:val="99"/>
    <w:unhideWhenUsed/>
    <w:rsid w:val="007007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07F9"/>
    <w:rPr>
      <w:rFonts w:ascii="Calibri" w:eastAsia="Calibri" w:hAnsi="Calibri" w:cs="Times New Roman"/>
    </w:rPr>
  </w:style>
  <w:style w:type="paragraph" w:styleId="Footer">
    <w:name w:val="footer"/>
    <w:basedOn w:val="Normal"/>
    <w:link w:val="FooterChar"/>
    <w:uiPriority w:val="99"/>
    <w:unhideWhenUsed/>
    <w:rsid w:val="007007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07F9"/>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4101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157</Words>
  <Characters>897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celeste</dc:creator>
  <cp:lastModifiedBy>Edzra C. Macas</cp:lastModifiedBy>
  <cp:revision>4</cp:revision>
  <dcterms:created xsi:type="dcterms:W3CDTF">2021-01-07T08:43:00Z</dcterms:created>
  <dcterms:modified xsi:type="dcterms:W3CDTF">2025-11-07T10:30:00Z</dcterms:modified>
</cp:coreProperties>
</file>