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DF01F">
      <w:pPr>
        <w:wordWrap w:val="0"/>
        <w:jc w:val="right"/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Tuesday, november 18, 2025</w:t>
      </w:r>
    </w:p>
    <w:p w14:paraId="56BBDF07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L</w:t>
      </w:r>
      <w:r>
        <w:rPr>
          <w:rFonts w:ascii="Arial" w:hAnsi="Arial" w:cs="Arial"/>
          <w:sz w:val="32"/>
          <w:szCs w:val="32"/>
        </w:rPr>
        <w:t xml:space="preserve">esson number: </w:t>
      </w:r>
      <w:r>
        <w:rPr>
          <w:rFonts w:hint="default" w:ascii="Arial" w:hAnsi="Arial" w:cs="Arial"/>
          <w:sz w:val="32"/>
          <w:szCs w:val="32"/>
          <w:lang w:val="es-MX"/>
        </w:rPr>
        <w:t>C4. Lección 32.</w:t>
      </w:r>
      <w:bookmarkStart w:id="0" w:name="_GoBack"/>
      <w:bookmarkEnd w:id="0"/>
      <w:r>
        <w:rPr>
          <w:rFonts w:hint="default" w:ascii="Arial" w:hAnsi="Arial" w:cs="Arial"/>
          <w:sz w:val="32"/>
          <w:szCs w:val="32"/>
          <w:lang w:val="es-MX"/>
        </w:rPr>
        <w:t xml:space="preserve"> Sin discriminación </w:t>
      </w:r>
    </w:p>
    <w:p w14:paraId="244E1C6F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G</w:t>
      </w:r>
      <w:r>
        <w:rPr>
          <w:rFonts w:ascii="Arial" w:hAnsi="Arial" w:cs="Arial"/>
          <w:sz w:val="32"/>
          <w:szCs w:val="32"/>
        </w:rPr>
        <w:t xml:space="preserve">oal: </w:t>
      </w:r>
      <w:r>
        <w:rPr>
          <w:rFonts w:hint="default" w:ascii="Arial" w:hAnsi="Arial" w:cs="Arial"/>
          <w:sz w:val="32"/>
          <w:szCs w:val="32"/>
          <w:lang w:val="es-MX"/>
        </w:rPr>
        <w:t xml:space="preserve"> Conocer el Derecho a la  NO discriminación </w:t>
      </w:r>
    </w:p>
    <w:p w14:paraId="5279D5B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M</w:t>
      </w:r>
      <w:r>
        <w:rPr>
          <w:rFonts w:ascii="Arial" w:hAnsi="Arial" w:cs="Arial"/>
          <w:sz w:val="32"/>
          <w:szCs w:val="32"/>
        </w:rPr>
        <w:t xml:space="preserve">eaningful concept: </w:t>
      </w:r>
      <w:r>
        <w:rPr>
          <w:rFonts w:hint="default" w:ascii="Arial" w:hAnsi="Arial" w:cs="Arial"/>
          <w:sz w:val="32"/>
          <w:szCs w:val="32"/>
          <w:lang w:val="es-MX"/>
        </w:rPr>
        <w:t>La discriminación es cuando alguien trata mal a otra persona solo por ser diferente.</w:t>
      </w:r>
    </w:p>
    <w:p w14:paraId="353C663A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A</w:t>
      </w:r>
      <w:r>
        <w:rPr>
          <w:rFonts w:ascii="Arial" w:hAnsi="Arial" w:cs="Arial"/>
          <w:sz w:val="32"/>
          <w:szCs w:val="32"/>
        </w:rPr>
        <w:t xml:space="preserve">ctivity: </w:t>
      </w:r>
    </w:p>
    <w:p w14:paraId="5AE0A5F6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Utilizamos el lápiz lector.</w:t>
      </w:r>
    </w:p>
    <w:p w14:paraId="51F5DD63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 xml:space="preserve">Completamos ejercicios del libro pp.38, 39. </w:t>
      </w:r>
    </w:p>
    <w:p w14:paraId="0541A7C8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Dibujamos nuestro autoretrato.</w:t>
      </w:r>
    </w:p>
    <w:p w14:paraId="4A323DF7">
      <w:pPr>
        <w:jc w:val="both"/>
        <w:rPr>
          <w:rFonts w:hint="default" w:ascii="Arial" w:hAnsi="Arial" w:cs="Arial"/>
          <w:color w:val="F6C6AD" w:themeColor="accent2" w:themeTint="66"/>
          <w:sz w:val="60"/>
          <w:szCs w:val="60"/>
          <w:lang w:val="es-MX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22225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  <w14:props3d w14:extrusionH="0" w14:contourW="0" w14:prstMaterial="clear"/>
        </w:rPr>
      </w:pPr>
      <w:r>
        <w:rPr>
          <w:rFonts w:hint="default" w:ascii="Arial" w:hAnsi="Arial" w:cs="Arial"/>
          <w:color w:val="F6C6AD" w:themeColor="accent2" w:themeTint="66"/>
          <w:sz w:val="60"/>
          <w:szCs w:val="60"/>
          <w:highlight w:val="none"/>
          <w:lang w:val="es-MX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22225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  <w14:props3d w14:extrusionH="0" w14:contourW="0" w14:prstMaterial="clear"/>
        </w:rPr>
        <w:t>NO DEBEMOS DISCRIMINAR</w:t>
      </w:r>
    </w:p>
    <w:p w14:paraId="71A8613D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>H</w:t>
      </w:r>
      <w:r>
        <w:rPr>
          <w:rFonts w:ascii="Arial" w:hAnsi="Arial" w:cs="Arial"/>
          <w:sz w:val="32"/>
          <w:szCs w:val="32"/>
        </w:rPr>
        <w:t xml:space="preserve">omework: </w:t>
      </w:r>
    </w:p>
    <w:p w14:paraId="5CAB39AB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2C0F258E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TAREA. - Lección 33. Un mundo sin discriminación</w:t>
      </w:r>
    </w:p>
    <w:p w14:paraId="741FBA56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Dibuja un arcoiris y dentro de cada color escribe una palabra positiva, por ejemplo:</w:t>
      </w:r>
    </w:p>
    <w:p w14:paraId="57DB0E1D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Rojo: respeto</w:t>
      </w:r>
    </w:p>
    <w:p w14:paraId="590EF9EE">
      <w:pPr>
        <w:jc w:val="both"/>
        <w:rPr>
          <w:rFonts w:hint="default" w:ascii="Arial" w:hAnsi="Arial" w:cs="Arial"/>
          <w:sz w:val="32"/>
          <w:szCs w:val="32"/>
          <w:lang w:val="es-MX" w:eastAsia="en-US"/>
        </w:rPr>
      </w:pPr>
      <w:r>
        <w:rPr>
          <w:rFonts w:hint="default" w:ascii="Arial" w:hAnsi="Arial" w:cs="Arial"/>
          <w:sz w:val="32"/>
          <w:szCs w:val="32"/>
          <w:lang w:val="es-MX" w:eastAsia="en-US"/>
        </w:rPr>
        <w:t>Naranja: amistad</w:t>
      </w:r>
    </w:p>
    <w:p w14:paraId="0F8B3AA0">
      <w:pPr>
        <w:jc w:val="both"/>
        <w:rPr>
          <w:rFonts w:hint="default" w:ascii="Arial" w:hAnsi="Arial" w:cs="Arial"/>
          <w:sz w:val="32"/>
          <w:szCs w:val="32"/>
          <w:lang w:val="es-MX" w:eastAsia="en-US"/>
        </w:rPr>
      </w:pPr>
      <w:r>
        <w:rPr>
          <w:rFonts w:hint="default" w:ascii="Arial" w:hAnsi="Arial" w:cs="Arial"/>
          <w:sz w:val="32"/>
          <w:szCs w:val="32"/>
          <w:lang w:val="es-MX" w:eastAsia="en-US"/>
        </w:rPr>
        <w:t>Amarillo: justicia</w:t>
      </w:r>
    </w:p>
    <w:p w14:paraId="0A5DE90E">
      <w:pPr>
        <w:jc w:val="both"/>
        <w:rPr>
          <w:rFonts w:hint="default" w:ascii="Arial" w:hAnsi="Arial" w:cs="Arial"/>
          <w:sz w:val="32"/>
          <w:szCs w:val="32"/>
          <w:lang w:val="es-MX" w:eastAsia="en-US"/>
        </w:rPr>
      </w:pPr>
      <w:r>
        <w:rPr>
          <w:rFonts w:hint="default" w:ascii="Arial" w:hAnsi="Arial" w:cs="Arial"/>
          <w:sz w:val="32"/>
          <w:szCs w:val="32"/>
          <w:lang w:val="es-MX" w:eastAsia="en-US"/>
        </w:rPr>
        <w:t>Verde: igualdad</w:t>
      </w:r>
    </w:p>
    <w:p w14:paraId="5D2D9C8D">
      <w:pPr>
        <w:jc w:val="both"/>
        <w:rPr>
          <w:rFonts w:hint="default" w:ascii="Arial" w:hAnsi="Arial" w:cs="Arial"/>
          <w:sz w:val="32"/>
          <w:szCs w:val="32"/>
          <w:lang w:val="es-MX" w:eastAsia="en-US"/>
        </w:rPr>
      </w:pPr>
      <w:r>
        <w:rPr>
          <w:rFonts w:hint="default" w:ascii="Arial" w:hAnsi="Arial" w:cs="Arial"/>
          <w:sz w:val="32"/>
          <w:szCs w:val="32"/>
          <w:lang w:val="es-MX" w:eastAsia="en-US"/>
        </w:rPr>
        <w:t>Azul: inclusión</w:t>
      </w:r>
    </w:p>
    <w:p w14:paraId="6B07A47D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 w:eastAsia="en-US"/>
        </w:rPr>
        <w:t>Morado: paz</w:t>
      </w:r>
    </w:p>
    <w:p w14:paraId="11124095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 w:eastAsia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83"/>
    <w:rsid w:val="007072A0"/>
    <w:rsid w:val="007B4A4C"/>
    <w:rsid w:val="00B80A83"/>
    <w:rsid w:val="00CB7F88"/>
    <w:rsid w:val="04D82740"/>
    <w:rsid w:val="064E23DA"/>
    <w:rsid w:val="0D845C3B"/>
    <w:rsid w:val="0E9A7616"/>
    <w:rsid w:val="13A368D3"/>
    <w:rsid w:val="13E10969"/>
    <w:rsid w:val="173D5293"/>
    <w:rsid w:val="19A625A3"/>
    <w:rsid w:val="249D521F"/>
    <w:rsid w:val="297C2B9E"/>
    <w:rsid w:val="2A077A71"/>
    <w:rsid w:val="37727BDA"/>
    <w:rsid w:val="46DE3169"/>
    <w:rsid w:val="49A17BDC"/>
    <w:rsid w:val="4EDD2163"/>
    <w:rsid w:val="4FD14C30"/>
    <w:rsid w:val="515A514D"/>
    <w:rsid w:val="5B2A79AF"/>
    <w:rsid w:val="637D2246"/>
    <w:rsid w:val="68CA23F8"/>
    <w:rsid w:val="695B35B6"/>
    <w:rsid w:val="6D673A8B"/>
    <w:rsid w:val="72560F7B"/>
    <w:rsid w:val="753D1EFF"/>
    <w:rsid w:val="79460DC2"/>
    <w:rsid w:val="7C012101"/>
    <w:rsid w:val="7C24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693</Words>
  <Characters>3816</Characters>
  <Lines>31</Lines>
  <Paragraphs>8</Paragraphs>
  <TotalTime>13</TotalTime>
  <ScaleCrop>false</ScaleCrop>
  <LinksUpToDate>false</LinksUpToDate>
  <CharactersWithSpaces>4501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2025-11-03T07:24:00Z</dcterms:created>
  <dc:creator>Guerra Santibanez Elisa (BGSW/EBS3.1-SX)</dc:creator>
  <cp:lastModifiedBy>activ</cp:lastModifiedBy>
  <dcterms:modified xsi:type="dcterms:W3CDTF">2025-11-18T04:42:51Z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98E6932694994209926EDD0E6385D8F4_13</vt:lpwstr>
  </property>
</Properties>
</file>