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DF01F">
      <w:pPr>
        <w:wordWrap w:val="0"/>
        <w:jc w:val="right"/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Tuesday, november 18, 2025</w:t>
      </w:r>
    </w:p>
    <w:p w14:paraId="56BBDF07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L</w:t>
      </w:r>
      <w:r>
        <w:rPr>
          <w:rFonts w:ascii="Arial" w:hAnsi="Arial" w:cs="Arial"/>
          <w:sz w:val="32"/>
          <w:szCs w:val="32"/>
        </w:rPr>
        <w:t xml:space="preserve">esson number: </w:t>
      </w:r>
      <w:r>
        <w:rPr>
          <w:rFonts w:hint="default" w:ascii="Arial" w:hAnsi="Arial" w:cs="Arial"/>
          <w:sz w:val="32"/>
          <w:szCs w:val="32"/>
          <w:lang w:val="es-MX"/>
        </w:rPr>
        <w:t>33</w:t>
      </w:r>
      <w:r>
        <w:rPr>
          <w:rFonts w:ascii="Arial" w:hAnsi="Arial" w:cs="Arial"/>
          <w:sz w:val="32"/>
          <w:szCs w:val="32"/>
        </w:rPr>
        <w:t xml:space="preserve">. </w:t>
      </w:r>
      <w:r>
        <w:rPr>
          <w:rFonts w:hint="default" w:ascii="Arial" w:hAnsi="Arial" w:cs="Arial"/>
          <w:sz w:val="32"/>
          <w:szCs w:val="32"/>
          <w:lang w:val="es-MX"/>
        </w:rPr>
        <w:t>Antonio López de Santa Anna</w:t>
      </w:r>
    </w:p>
    <w:p w14:paraId="244E1C6F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G</w:t>
      </w:r>
      <w:r>
        <w:rPr>
          <w:rFonts w:ascii="Arial" w:hAnsi="Arial" w:cs="Arial"/>
          <w:sz w:val="32"/>
          <w:szCs w:val="32"/>
        </w:rPr>
        <w:t xml:space="preserve">oal: </w:t>
      </w:r>
      <w:r>
        <w:rPr>
          <w:rFonts w:hint="default" w:ascii="Arial" w:hAnsi="Arial" w:cs="Arial"/>
          <w:sz w:val="32"/>
          <w:szCs w:val="32"/>
          <w:lang w:val="es-MX"/>
        </w:rPr>
        <w:t xml:space="preserve"> Comprender el papel de Antonio López de Santa Anna en la historia de México</w:t>
      </w:r>
      <w:bookmarkStart w:id="0" w:name="_GoBack"/>
      <w:bookmarkEnd w:id="0"/>
    </w:p>
    <w:p w14:paraId="5E722D7F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M</w:t>
      </w:r>
      <w:r>
        <w:rPr>
          <w:rFonts w:ascii="Arial" w:hAnsi="Arial" w:cs="Arial"/>
          <w:sz w:val="32"/>
          <w:szCs w:val="32"/>
        </w:rPr>
        <w:t xml:space="preserve">eaningful concept: </w:t>
      </w:r>
    </w:p>
    <w:p w14:paraId="5D92EE95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 w:eastAsiaTheme="minorHAnsi"/>
          <w:b w:val="0"/>
          <w:bCs w:val="0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b/>
          <w:bCs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Imperialista:</w:t>
      </w: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 xml:space="preserve"> </w:t>
      </w:r>
      <w:r>
        <w:rPr>
          <w:rFonts w:hint="default" w:ascii="Arial" w:hAnsi="Arial" w:cs="Arial" w:eastAsiaTheme="minorHAnsi"/>
          <w:b w:val="0"/>
          <w:bCs w:val="0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Persona o grupo que quiere que un país tenga un imperio, es decir, que domine o controle otros territorios.</w:t>
      </w:r>
    </w:p>
    <w:p w14:paraId="20873556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b/>
          <w:bCs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 xml:space="preserve">Republicano: </w:t>
      </w: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Quien apoya una república, un sistema de gobierno donde el poder lo tiene el pueblo y sus representantes, no un rey.</w:t>
      </w:r>
    </w:p>
    <w:p w14:paraId="5FEA7762">
      <w:pPr>
        <w:pStyle w:val="4"/>
        <w:keepNext w:val="0"/>
        <w:keepLines w:val="0"/>
        <w:widowControl/>
        <w:suppressLineNumbers w:val="0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b/>
          <w:bCs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Centralista:</w:t>
      </w: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 xml:space="preserve"> Quien quiere que el poder se concentre en un sólo gobierno central, sin que las regiones tengan mucha autonomía.</w:t>
      </w:r>
    </w:p>
    <w:p w14:paraId="64864C96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 w:ascii="Arial" w:hAnsi="Arial" w:cs="Arial" w:eastAsiaTheme="minorHAnsi"/>
          <w:b/>
          <w:bCs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 xml:space="preserve">Federalista: </w:t>
      </w: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Quien apoya que un país esté formado por estados o regiones con autonomía, compartiendo el poder con un gobierno central.</w:t>
      </w:r>
    </w:p>
    <w:p w14:paraId="353C663A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A</w:t>
      </w:r>
      <w:r>
        <w:rPr>
          <w:rFonts w:ascii="Arial" w:hAnsi="Arial" w:cs="Arial"/>
          <w:sz w:val="32"/>
          <w:szCs w:val="32"/>
        </w:rPr>
        <w:t xml:space="preserve">ctivity: </w:t>
      </w:r>
    </w:p>
    <w:p w14:paraId="44D928A3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Realizar los ejercicios del Libro 2, p.p. 4,5,6,7...</w:t>
      </w:r>
    </w:p>
    <w:p w14:paraId="0CC23953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Revisión de Audio visual. P.5 mp4 Santa Anna</w:t>
      </w:r>
    </w:p>
    <w:p w14:paraId="661ABAD8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 xml:space="preserve">Dibujos: </w:t>
      </w:r>
    </w:p>
    <w:p w14:paraId="5AF14750">
      <w:pPr>
        <w:numPr>
          <w:ilvl w:val="0"/>
          <w:numId w:val="1"/>
        </w:num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 xml:space="preserve">¿ Cómo puedo colaborar en la construcción de un país? </w:t>
      </w:r>
    </w:p>
    <w:p w14:paraId="4452ED07">
      <w:pPr>
        <w:numPr>
          <w:ilvl w:val="0"/>
          <w:numId w:val="0"/>
        </w:numPr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drawing>
          <wp:inline distT="0" distB="0" distL="114300" distR="114300">
            <wp:extent cx="4636135" cy="3078480"/>
            <wp:effectExtent l="0" t="0" r="1206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3DF7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0B4DE17F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>H</w:t>
      </w:r>
      <w:r>
        <w:rPr>
          <w:rFonts w:ascii="Arial" w:hAnsi="Arial" w:cs="Arial"/>
          <w:sz w:val="32"/>
          <w:szCs w:val="32"/>
        </w:rPr>
        <w:t xml:space="preserve">omework: </w:t>
      </w:r>
      <w:r>
        <w:rPr>
          <w:rFonts w:hint="default" w:ascii="Arial" w:hAnsi="Arial" w:cs="Arial"/>
          <w:sz w:val="32"/>
          <w:szCs w:val="32"/>
          <w:lang w:val="es-MX"/>
        </w:rPr>
        <w:t xml:space="preserve">Tarea lección 33: Santa Anna ¿Héroe Villano o estratega?  </w:t>
      </w:r>
      <w:r>
        <w:rPr>
          <w:rFonts w:ascii="Arial" w:hAnsi="Arial" w:cs="Arial"/>
          <w:sz w:val="32"/>
          <w:szCs w:val="32"/>
        </w:rPr>
        <w:t xml:space="preserve"> </w:t>
      </w:r>
    </w:p>
    <w:p w14:paraId="77A15597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Investiga y escribe al menos 4–5 líneas sobre cada uno de estos temas:</w:t>
      </w:r>
    </w:p>
    <w:p w14:paraId="27D4A145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A. Santa Anna como héroe</w:t>
      </w:r>
    </w:p>
    <w:p w14:paraId="13BC38FC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Incluye momentos en los que defendió al país o tuvo apoyo popular.</w:t>
      </w:r>
    </w:p>
    <w:p w14:paraId="4BAD8CCD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B. Santa Anna como villano</w:t>
      </w:r>
    </w:p>
    <w:p w14:paraId="0BEC191F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Explica acciones que perjudicaron al país o decisiones polémicas.</w:t>
      </w:r>
    </w:p>
    <w:p w14:paraId="5C76E57E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C. Santa Anna como estratega</w:t>
      </w:r>
    </w:p>
    <w:p w14:paraId="509C0AA3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Menciona situaciones donde mostró habilidad política o militar.</w:t>
      </w:r>
    </w:p>
    <w:p w14:paraId="7630BC33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3. Tu postura</w:t>
      </w:r>
    </w:p>
    <w:p w14:paraId="43BAC419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Elige una de las tres opciones:</w:t>
      </w:r>
    </w:p>
    <w:p w14:paraId="12B0F0EC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Héroe</w:t>
      </w:r>
    </w:p>
    <w:p w14:paraId="265FD3B1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Villano</w:t>
      </w:r>
    </w:p>
    <w:p w14:paraId="02C3C920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Estratega</w:t>
      </w:r>
    </w:p>
    <w:p w14:paraId="32B36675">
      <w:pPr>
        <w:spacing w:after="0" w:line="240" w:lineRule="auto"/>
        <w:jc w:val="both"/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Escribe un texto de 8–10 líneas explicando por qué lo ves así.</w:t>
      </w:r>
    </w:p>
    <w:p w14:paraId="21456781">
      <w:pPr>
        <w:spacing w:after="0" w:line="240" w:lineRule="auto"/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rFonts w:hint="default" w:ascii="Arial" w:hAnsi="Arial" w:cs="Arial" w:eastAsiaTheme="minorHAnsi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Incluye ejemplos de su vida para justificar tu opini</w:t>
      </w:r>
      <w:r>
        <w:rPr>
          <w:rFonts w:hint="default" w:ascii="Arial" w:hAnsi="Arial" w:cs="Arial"/>
          <w:color w:val="auto"/>
          <w:kern w:val="2"/>
          <w:sz w:val="32"/>
          <w:szCs w:val="32"/>
          <w:lang w:val="es-MX" w:eastAsia="en-US" w:bidi="ar-SA"/>
          <w14:ligatures w14:val="standardContextual"/>
        </w:rPr>
        <w:t>ón.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40648"/>
    <w:multiLevelType w:val="singleLevel"/>
    <w:tmpl w:val="8994064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83"/>
    <w:rsid w:val="007072A0"/>
    <w:rsid w:val="007B4A4C"/>
    <w:rsid w:val="00B80A83"/>
    <w:rsid w:val="00CB7F88"/>
    <w:rsid w:val="04D82740"/>
    <w:rsid w:val="064E23DA"/>
    <w:rsid w:val="0D845C3B"/>
    <w:rsid w:val="0E9A7616"/>
    <w:rsid w:val="13A368D3"/>
    <w:rsid w:val="13E10969"/>
    <w:rsid w:val="173D5293"/>
    <w:rsid w:val="19A625A3"/>
    <w:rsid w:val="249D521F"/>
    <w:rsid w:val="297C2B9E"/>
    <w:rsid w:val="2A077A71"/>
    <w:rsid w:val="37727BDA"/>
    <w:rsid w:val="46DE3169"/>
    <w:rsid w:val="49A17BDC"/>
    <w:rsid w:val="4EDD2163"/>
    <w:rsid w:val="4FD14C30"/>
    <w:rsid w:val="515A514D"/>
    <w:rsid w:val="5B2A79AF"/>
    <w:rsid w:val="68CA23F8"/>
    <w:rsid w:val="695B35B6"/>
    <w:rsid w:val="6D673A8B"/>
    <w:rsid w:val="72560F7B"/>
    <w:rsid w:val="753D1EFF"/>
    <w:rsid w:val="7C012101"/>
    <w:rsid w:val="7C24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693</Words>
  <Characters>3816</Characters>
  <Lines>31</Lines>
  <Paragraphs>8</Paragraphs>
  <TotalTime>15</TotalTime>
  <ScaleCrop>false</ScaleCrop>
  <LinksUpToDate>false</LinksUpToDate>
  <CharactersWithSpaces>4501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2025-11-03T07:24:00Z</dcterms:created>
  <dc:creator>Guerra Santibanez Elisa (BGSW/EBS3.1-SX)</dc:creator>
  <cp:lastModifiedBy>activ</cp:lastModifiedBy>
  <dcterms:modified xsi:type="dcterms:W3CDTF">2025-11-18T01:15:42Z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25EB0D06F4634988915BF2C1FA755D0F_13</vt:lpwstr>
  </property>
</Properties>
</file>