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2C9B2">
      <w:pPr>
        <w:spacing w:after="0"/>
        <w:rPr>
          <w:sz w:val="6"/>
          <w:szCs w:val="6"/>
        </w:rPr>
      </w:pPr>
    </w:p>
    <w:p w14:paraId="1E179FFC">
      <w:pPr>
        <w:spacing w:after="0"/>
        <w:rPr>
          <w:sz w:val="6"/>
          <w:szCs w:val="6"/>
        </w:rPr>
      </w:pPr>
    </w:p>
    <w:p w14:paraId="473E2A17">
      <w:pPr>
        <w:spacing w:after="0"/>
        <w:rPr>
          <w:sz w:val="6"/>
          <w:szCs w:val="6"/>
        </w:rPr>
      </w:pPr>
    </w:p>
    <w:tbl>
      <w:tblPr>
        <w:tblStyle w:val="10"/>
        <w:tblW w:w="14737" w:type="dxa"/>
        <w:tblInd w:w="-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409"/>
        <w:gridCol w:w="2977"/>
        <w:gridCol w:w="2693"/>
        <w:gridCol w:w="2552"/>
        <w:gridCol w:w="2551"/>
      </w:tblGrid>
      <w:tr w14:paraId="488C0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7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658951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HISTORIA: </w:t>
            </w:r>
            <w:r>
              <w:rPr>
                <w:rFonts w:hint="default" w:asciiTheme="majorHAnsi" w:hAnsiTheme="majorHAnsi" w:cstheme="majorHAnsi"/>
                <w:b/>
                <w:color w:val="EE0000"/>
                <w:sz w:val="24"/>
                <w:szCs w:val="24"/>
                <w:lang w:val="es-MX"/>
              </w:rPr>
              <w:t xml:space="preserve">TERCERO 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DE SECUNDARIA (N</w:t>
            </w:r>
            <w:r>
              <w:rPr>
                <w:rFonts w:hint="default" w:asciiTheme="majorHAnsi" w:hAnsiTheme="majorHAnsi" w:cstheme="majorHAnsi"/>
                <w:b/>
                <w:color w:val="EE0000"/>
                <w:sz w:val="24"/>
                <w:szCs w:val="24"/>
                <w:lang w:val="es-MX"/>
              </w:rPr>
              <w:t>9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)</w:t>
            </w:r>
          </w:p>
        </w:tc>
      </w:tr>
      <w:tr w14:paraId="778F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10667A7">
            <w:pPr>
              <w:spacing w:after="0" w:line="240" w:lineRule="auto"/>
              <w:jc w:val="center"/>
              <w:rPr>
                <w:rFonts w:hint="default"/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</w:rPr>
              <w:t xml:space="preserve">Semana </w:t>
            </w:r>
            <w:r>
              <w:rPr>
                <w:rFonts w:hint="default"/>
                <w:sz w:val="18"/>
                <w:szCs w:val="18"/>
                <w:lang w:val="es-MX"/>
              </w:rPr>
              <w:t>1</w:t>
            </w:r>
          </w:p>
        </w:tc>
        <w:tc>
          <w:tcPr>
            <w:tcW w:w="13182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0F1337F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Semana </w:t>
            </w:r>
            <w:r>
              <w:rPr>
                <w:rFonts w:hint="default"/>
                <w:lang w:val="es-MX"/>
              </w:rPr>
              <w:t>1</w:t>
            </w:r>
          </w:p>
        </w:tc>
      </w:tr>
      <w:tr w14:paraId="2F06C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7593B75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51BF1B1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30</w:t>
            </w:r>
          </w:p>
        </w:tc>
        <w:tc>
          <w:tcPr>
            <w:tcW w:w="2977" w:type="dxa"/>
            <w:tcBorders>
              <w:top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600BFAD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N/A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2751D68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31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FFFFFF" w:themeFill="background1"/>
            <w:vAlign w:val="center"/>
          </w:tcPr>
          <w:p w14:paraId="4D7A03AE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32</w:t>
            </w:r>
          </w:p>
        </w:tc>
        <w:tc>
          <w:tcPr>
            <w:tcW w:w="2551" w:type="dxa"/>
            <w:tcBorders>
              <w:top w:val="single" w:color="auto" w:sz="12" w:space="0"/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6C451D7E">
            <w:pPr>
              <w:spacing w:after="0" w:line="240" w:lineRule="auto"/>
              <w:jc w:val="center"/>
              <w:rPr>
                <w:rFonts w:hint="default"/>
                <w:color w:val="auto"/>
                <w:shd w:val="clear" w:color="FFFFFF" w:fill="D9D9D9"/>
                <w:lang w:val="es-MX"/>
              </w:rPr>
            </w:pPr>
            <w:r>
              <w:rPr>
                <w:rFonts w:hint="default"/>
                <w:color w:val="auto"/>
                <w:shd w:val="clear" w:color="FFFFFF" w:fill="D9D9D9"/>
                <w:lang w:val="es-MX"/>
              </w:rPr>
              <w:t>N/A</w:t>
            </w:r>
          </w:p>
        </w:tc>
      </w:tr>
      <w:tr w14:paraId="6442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ADCA36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08539C5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Lunes </w:t>
            </w:r>
            <w:r>
              <w:rPr>
                <w:rFonts w:hint="default"/>
                <w:lang w:val="es-MX"/>
              </w:rPr>
              <w:t>01 de diciembre</w:t>
            </w: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5F1B38F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Martes 02 de diciembre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7C8A99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Miércoles </w:t>
            </w:r>
            <w:r>
              <w:rPr>
                <w:rFonts w:hint="default"/>
                <w:lang w:val="es-MX"/>
              </w:rPr>
              <w:t xml:space="preserve">03 de diciembre 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1CCCC8F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t xml:space="preserve">Jueves </w:t>
            </w:r>
            <w:r>
              <w:rPr>
                <w:rFonts w:hint="default"/>
                <w:lang w:val="es-MX"/>
              </w:rPr>
              <w:t>04 de diciembre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451A2D5D">
            <w:pPr>
              <w:spacing w:after="0" w:line="240" w:lineRule="auto"/>
              <w:jc w:val="center"/>
              <w:rPr>
                <w:rFonts w:hint="default"/>
                <w:color w:val="auto"/>
                <w:shd w:val="clear" w:color="FFFFFF" w:fill="D9D9D9"/>
                <w:lang w:val="es-MX"/>
              </w:rPr>
            </w:pPr>
            <w:r>
              <w:rPr>
                <w:color w:val="auto"/>
                <w:shd w:val="clear" w:color="FFFFFF" w:fill="D9D9D9"/>
              </w:rPr>
              <w:t xml:space="preserve">Viernes </w:t>
            </w:r>
            <w:r>
              <w:rPr>
                <w:rFonts w:hint="default"/>
                <w:color w:val="auto"/>
                <w:shd w:val="clear" w:color="FFFFFF" w:fill="D9D9D9"/>
                <w:lang w:val="es-MX"/>
              </w:rPr>
              <w:t>05 de diciembre</w:t>
            </w:r>
          </w:p>
        </w:tc>
      </w:tr>
      <w:tr w14:paraId="35B5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629E5C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79B53B50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1447BFBF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9961579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231B2F18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11D5854E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8FE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97D39A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31BD4D7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Las revoluciones modernas</w:t>
            </w: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01292C94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D624CF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Origen de la Industria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7669C8D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Revoluciones que cambiaron al mundo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1BDFE8D0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15B4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0E20A9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4D6692C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6EB7BE35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B0DC478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137B9D00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0EE8F475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D838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26AD6B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57018340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Revolución Industrial</w:t>
            </w: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218602B8">
            <w:pPr>
              <w:spacing w:after="0" w:line="240" w:lineRule="auto"/>
              <w:jc w:val="both"/>
              <w:rPr>
                <w:rFonts w:hint="default"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B2952A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293250F2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52C8C09C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BE5D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00723F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18982E0E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261B2138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20, 21, 22,  </w:t>
            </w:r>
          </w:p>
          <w:p w14:paraId="1350BDEB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Sparks: p21 Revolución Industrial.</w:t>
            </w: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515B813B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DDF8763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4969A0AC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23, 24,25,26 </w:t>
            </w:r>
          </w:p>
          <w:p w14:paraId="50D7CD52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Sparks: p23 Antes de la Revolución Industrial. 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44F808AC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1AF0688F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27, 28,29,30. </w:t>
            </w:r>
          </w:p>
          <w:p w14:paraId="59C8D0E1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Sparks: Principios de libertad en occidente.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CFCECE" w:themeFill="background2" w:themeFillShade="E5"/>
            <w:vAlign w:val="center"/>
          </w:tcPr>
          <w:p w14:paraId="6D5EB09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64C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DA6A4E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3E70DDA6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4036DAB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5C0BCFF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Sí 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259AC86F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Sí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5D938527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EA5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5C819D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206E2B62">
            <w:pPr>
              <w:pStyle w:val="13"/>
              <w:spacing w:after="0" w:line="240" w:lineRule="auto"/>
              <w:ind w:left="0" w:leftChars="0" w:firstLine="0" w:firstLineChars="0"/>
              <w:jc w:val="center"/>
              <w:rPr>
                <w:rFonts w:hint="default" w:ascii="Calibri" w:hAnsi="Calibri" w:cs="Calibri"/>
                <w:lang w:val="es-MX"/>
              </w:rPr>
            </w:pP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4C9E1579">
            <w:pPr>
              <w:pStyle w:val="13"/>
              <w:spacing w:after="0"/>
              <w:ind w:left="0" w:leftChars="0" w:firstLine="0" w:firstLineChars="0"/>
              <w:jc w:val="center"/>
              <w:rPr>
                <w:rFonts w:hint="default" w:ascii="Calibri" w:hAnsi="Calibri" w:cs="Calibri"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9B81F8E">
            <w:pPr>
              <w:pStyle w:val="8"/>
              <w:spacing w:before="0" w:beforeAutospacing="0" w:after="0" w:afterAutospacing="0"/>
              <w:jc w:val="both"/>
              <w:rPr>
                <w:rFonts w:hint="default" w:ascii="Calibri" w:hAnsi="Calibri" w:cs="Calibri" w:eastAsiaTheme="minorHAnsi"/>
                <w:sz w:val="22"/>
                <w:szCs w:val="22"/>
                <w:lang w:val="es-MX" w:eastAsia="en-US"/>
              </w:rPr>
            </w:pP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6A01443F">
            <w:pPr>
              <w:pStyle w:val="13"/>
              <w:spacing w:after="0" w:line="240" w:lineRule="auto"/>
              <w:jc w:val="both"/>
            </w:pP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7580BD79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4F7F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F9E09C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color="auto" w:sz="12" w:space="0"/>
            </w:tcBorders>
            <w:shd w:val="clear" w:color="auto" w:fill="auto"/>
            <w:vAlign w:val="center"/>
          </w:tcPr>
          <w:p w14:paraId="665281B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shd w:val="clear" w:color="auto" w:fill="BEBEBE" w:themeFill="background1" w:themeFillShade="BF"/>
            <w:vAlign w:val="center"/>
          </w:tcPr>
          <w:p w14:paraId="3234C02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827DE31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72477262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No</w:t>
            </w:r>
          </w:p>
        </w:tc>
        <w:tc>
          <w:tcPr>
            <w:tcW w:w="2551" w:type="dxa"/>
            <w:tcBorders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57705934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C11C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177373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1EF6DE53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977" w:type="dxa"/>
            <w:tcBorders>
              <w:bottom w:val="single" w:color="auto" w:sz="12" w:space="0"/>
            </w:tcBorders>
            <w:shd w:val="clear" w:color="auto" w:fill="BEBEBE" w:themeFill="background1" w:themeFillShade="BF"/>
            <w:vAlign w:val="center"/>
          </w:tcPr>
          <w:p w14:paraId="0474CB8A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0D89438B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FFFFFF" w:themeFill="background1"/>
            <w:vAlign w:val="center"/>
          </w:tcPr>
          <w:p w14:paraId="654E1CF7">
            <w:pPr>
              <w:spacing w:after="0" w:line="240" w:lineRule="auto"/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No </w:t>
            </w:r>
          </w:p>
        </w:tc>
        <w:tc>
          <w:tcPr>
            <w:tcW w:w="2551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E7E6E6" w:themeFill="background2"/>
            <w:vAlign w:val="center"/>
          </w:tcPr>
          <w:p w14:paraId="48C1A9B9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458B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9A18791">
            <w:pPr>
              <w:spacing w:after="0" w:line="240" w:lineRule="auto"/>
              <w:jc w:val="center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3DB4B1E">
            <w:pPr>
              <w:spacing w:after="0" w:line="240" w:lineRule="auto"/>
              <w:jc w:val="both"/>
              <w:rPr>
                <w:rFonts w:hint="default" w:asciiTheme="majorHAnsi" w:hAnsiTheme="majorHAnsi" w:cstheme="majorHAnsi"/>
                <w:sz w:val="20"/>
                <w:szCs w:val="20"/>
                <w:lang w:val="es-MX"/>
              </w:rPr>
            </w:pPr>
            <w:r>
              <w:rPr>
                <w:rFonts w:hint="default" w:asciiTheme="majorHAnsi" w:hAnsiTheme="majorHAnsi" w:cstheme="majorHAnsi"/>
                <w:b/>
                <w:bCs/>
                <w:sz w:val="20"/>
                <w:szCs w:val="20"/>
                <w:lang w:val="es-MX"/>
              </w:rPr>
              <w:t xml:space="preserve">Proyecto pastorela. </w:t>
            </w:r>
          </w:p>
        </w:tc>
      </w:tr>
    </w:tbl>
    <w:p w14:paraId="06732ECC">
      <w:pPr>
        <w:spacing w:after="0"/>
        <w:rPr>
          <w:sz w:val="6"/>
          <w:szCs w:val="6"/>
        </w:rPr>
      </w:pPr>
    </w:p>
    <w:p w14:paraId="0603042B">
      <w:pPr>
        <w:spacing w:after="0"/>
        <w:rPr>
          <w:sz w:val="6"/>
          <w:szCs w:val="6"/>
        </w:rPr>
      </w:pPr>
    </w:p>
    <w:p w14:paraId="26AAD0DB">
      <w:pPr>
        <w:spacing w:after="0"/>
        <w:rPr>
          <w:sz w:val="6"/>
          <w:szCs w:val="6"/>
        </w:rPr>
      </w:pPr>
    </w:p>
    <w:p w14:paraId="226686CD">
      <w:pPr>
        <w:spacing w:after="0"/>
        <w:rPr>
          <w:sz w:val="6"/>
          <w:szCs w:val="6"/>
        </w:rPr>
      </w:pPr>
    </w:p>
    <w:p w14:paraId="31572B44">
      <w:pPr>
        <w:spacing w:after="0"/>
        <w:rPr>
          <w:sz w:val="6"/>
          <w:szCs w:val="6"/>
        </w:rPr>
      </w:pPr>
    </w:p>
    <w:p w14:paraId="0CE25D33">
      <w:pPr>
        <w:spacing w:after="0"/>
        <w:rPr>
          <w:sz w:val="6"/>
          <w:szCs w:val="6"/>
        </w:rPr>
      </w:pPr>
    </w:p>
    <w:p w14:paraId="37440D2E">
      <w:pPr>
        <w:spacing w:after="0"/>
        <w:rPr>
          <w:sz w:val="6"/>
          <w:szCs w:val="6"/>
        </w:rPr>
      </w:pPr>
    </w:p>
    <w:p w14:paraId="3C051BC7">
      <w:pPr>
        <w:spacing w:after="0"/>
        <w:rPr>
          <w:sz w:val="6"/>
          <w:szCs w:val="6"/>
        </w:rPr>
      </w:pPr>
    </w:p>
    <w:p w14:paraId="1119B901">
      <w:pPr>
        <w:spacing w:after="0"/>
        <w:rPr>
          <w:sz w:val="6"/>
          <w:szCs w:val="6"/>
        </w:rPr>
      </w:pPr>
    </w:p>
    <w:p w14:paraId="52B14356">
      <w:pPr>
        <w:spacing w:after="0"/>
        <w:rPr>
          <w:sz w:val="6"/>
          <w:szCs w:val="6"/>
        </w:rPr>
      </w:pPr>
    </w:p>
    <w:p w14:paraId="0DE29300">
      <w:pPr>
        <w:spacing w:after="0"/>
        <w:rPr>
          <w:sz w:val="6"/>
          <w:szCs w:val="6"/>
        </w:rPr>
      </w:pPr>
    </w:p>
    <w:p w14:paraId="213F15AC">
      <w:pPr>
        <w:spacing w:after="0"/>
        <w:rPr>
          <w:sz w:val="6"/>
          <w:szCs w:val="6"/>
        </w:rPr>
      </w:pPr>
    </w:p>
    <w:p w14:paraId="1CCD953A">
      <w:pPr>
        <w:spacing w:after="0"/>
        <w:rPr>
          <w:sz w:val="6"/>
          <w:szCs w:val="6"/>
        </w:rPr>
      </w:pPr>
    </w:p>
    <w:p w14:paraId="3F674477">
      <w:pPr>
        <w:spacing w:after="0"/>
        <w:rPr>
          <w:sz w:val="6"/>
          <w:szCs w:val="6"/>
        </w:rPr>
      </w:pPr>
    </w:p>
    <w:p w14:paraId="76C3FB0F">
      <w:pPr>
        <w:spacing w:after="0"/>
        <w:rPr>
          <w:sz w:val="6"/>
          <w:szCs w:val="6"/>
        </w:rPr>
      </w:pPr>
    </w:p>
    <w:p w14:paraId="26598B9B">
      <w:pPr>
        <w:spacing w:after="0"/>
        <w:rPr>
          <w:sz w:val="6"/>
          <w:szCs w:val="6"/>
        </w:rPr>
      </w:pPr>
    </w:p>
    <w:p w14:paraId="4EB5634C">
      <w:pPr>
        <w:spacing w:after="0"/>
        <w:rPr>
          <w:sz w:val="6"/>
          <w:szCs w:val="6"/>
        </w:rPr>
      </w:pPr>
    </w:p>
    <w:p w14:paraId="67A68BB7">
      <w:pPr>
        <w:spacing w:after="0"/>
        <w:rPr>
          <w:sz w:val="6"/>
          <w:szCs w:val="6"/>
        </w:rPr>
      </w:pPr>
    </w:p>
    <w:p w14:paraId="46534C64">
      <w:pPr>
        <w:spacing w:after="0"/>
        <w:rPr>
          <w:sz w:val="6"/>
          <w:szCs w:val="6"/>
        </w:rPr>
      </w:pPr>
    </w:p>
    <w:p w14:paraId="3D511DAA">
      <w:pPr>
        <w:spacing w:after="0"/>
        <w:rPr>
          <w:sz w:val="6"/>
          <w:szCs w:val="6"/>
        </w:rPr>
      </w:pPr>
      <w:bookmarkStart w:id="0" w:name="_GoBack"/>
      <w:bookmarkEnd w:id="0"/>
    </w:p>
    <w:p w14:paraId="4A08D673">
      <w:pPr>
        <w:spacing w:after="0"/>
        <w:rPr>
          <w:sz w:val="6"/>
          <w:szCs w:val="6"/>
        </w:rPr>
      </w:pPr>
    </w:p>
    <w:p w14:paraId="622C7DE3">
      <w:pPr>
        <w:spacing w:after="0"/>
        <w:rPr>
          <w:sz w:val="6"/>
          <w:szCs w:val="6"/>
        </w:rPr>
      </w:pPr>
    </w:p>
    <w:p w14:paraId="34668BD7">
      <w:pPr>
        <w:spacing w:after="0"/>
        <w:rPr>
          <w:sz w:val="6"/>
          <w:szCs w:val="6"/>
        </w:rPr>
      </w:pPr>
    </w:p>
    <w:p w14:paraId="29613857">
      <w:pPr>
        <w:spacing w:after="0"/>
        <w:rPr>
          <w:sz w:val="6"/>
          <w:szCs w:val="6"/>
        </w:rPr>
      </w:pPr>
    </w:p>
    <w:p w14:paraId="32777DA4">
      <w:pPr>
        <w:spacing w:after="0"/>
        <w:rPr>
          <w:sz w:val="6"/>
          <w:szCs w:val="6"/>
        </w:rPr>
      </w:pPr>
    </w:p>
    <w:p w14:paraId="48AEE035">
      <w:pPr>
        <w:spacing w:after="0"/>
        <w:rPr>
          <w:sz w:val="6"/>
          <w:szCs w:val="6"/>
        </w:rPr>
      </w:pPr>
    </w:p>
    <w:p w14:paraId="2AD1A9F9">
      <w:pPr>
        <w:spacing w:after="0"/>
        <w:rPr>
          <w:sz w:val="6"/>
          <w:szCs w:val="6"/>
        </w:rPr>
      </w:pPr>
    </w:p>
    <w:p w14:paraId="57C98A3D">
      <w:pPr>
        <w:spacing w:after="0"/>
        <w:rPr>
          <w:sz w:val="6"/>
          <w:szCs w:val="6"/>
        </w:rPr>
      </w:pPr>
    </w:p>
    <w:p w14:paraId="7557AA26">
      <w:pPr>
        <w:spacing w:after="0"/>
        <w:rPr>
          <w:sz w:val="6"/>
          <w:szCs w:val="6"/>
        </w:rPr>
      </w:pPr>
    </w:p>
    <w:p w14:paraId="086C4E15">
      <w:pPr>
        <w:spacing w:after="0"/>
        <w:rPr>
          <w:sz w:val="6"/>
          <w:szCs w:val="6"/>
        </w:rPr>
      </w:pPr>
    </w:p>
    <w:sectPr>
      <w:headerReference r:id="rId5" w:type="default"/>
      <w:footerReference r:id="rId6" w:type="default"/>
      <w:pgSz w:w="15840" w:h="12240" w:orient="landscape"/>
      <w:pgMar w:top="510" w:right="510" w:bottom="510" w:left="510" w:header="510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Juice ITC">
    <w:panose1 w:val="04040403040A02020202"/>
    <w:charset w:val="00"/>
    <w:family w:val="decorative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40176851"/>
    </w:sdtPr>
    <w:sdtContent>
      <w:sdt>
        <w:sdtPr>
          <w:id w:val="1728636285"/>
        </w:sdtPr>
        <w:sdtContent>
          <w:p w14:paraId="630B64A9">
            <w:pPr>
              <w:pStyle w:val="9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21A35D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F96E4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799C6C7C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HISTORIA. </w:t>
    </w:r>
    <w:r>
      <w:rPr>
        <w:rFonts w:hint="default" w:asciiTheme="majorHAnsi" w:hAnsiTheme="majorHAnsi" w:cstheme="majorHAnsi"/>
        <w:b/>
        <w:color w:val="EE0000"/>
        <w:sz w:val="24"/>
        <w:szCs w:val="24"/>
        <w:lang w:val="es-MX"/>
      </w:rPr>
      <w:t xml:space="preserve">TERCERO </w:t>
    </w:r>
    <w:r>
      <w:rPr>
        <w:rFonts w:asciiTheme="majorHAnsi" w:hAnsiTheme="majorHAnsi" w:cstheme="majorHAnsi"/>
        <w:b/>
        <w:color w:val="EE0000"/>
        <w:sz w:val="24"/>
        <w:szCs w:val="24"/>
      </w:rPr>
      <w:t>DE SECUNDARIA (N</w:t>
    </w:r>
    <w:r>
      <w:rPr>
        <w:rFonts w:hint="default" w:asciiTheme="majorHAnsi" w:hAnsiTheme="majorHAnsi" w:cstheme="majorHAnsi"/>
        <w:b/>
        <w:color w:val="EE0000"/>
        <w:sz w:val="24"/>
        <w:szCs w:val="24"/>
        <w:lang w:val="es-MX"/>
      </w:rPr>
      <w:t>9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)”                  </w:t>
    </w:r>
  </w:p>
  <w:p w14:paraId="00FAD214">
    <w:pPr>
      <w:pStyle w:val="7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B14B52"/>
    <w:multiLevelType w:val="singleLevel"/>
    <w:tmpl w:val="3DB14B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8"/>
        <w:szCs w:val="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1FBF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E1B90"/>
    <w:rsid w:val="001F22A9"/>
    <w:rsid w:val="0020293F"/>
    <w:rsid w:val="0020419D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2D3F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7DFD"/>
    <w:rsid w:val="005B75CD"/>
    <w:rsid w:val="005C36C8"/>
    <w:rsid w:val="005C3B37"/>
    <w:rsid w:val="005C4ED8"/>
    <w:rsid w:val="005C5688"/>
    <w:rsid w:val="005C5896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983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7CDF"/>
    <w:rsid w:val="00753C40"/>
    <w:rsid w:val="00755B2E"/>
    <w:rsid w:val="0076228B"/>
    <w:rsid w:val="00763AB4"/>
    <w:rsid w:val="0077208D"/>
    <w:rsid w:val="00772A18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21B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485D"/>
    <w:rsid w:val="009F54E5"/>
    <w:rsid w:val="009F5F43"/>
    <w:rsid w:val="00A01956"/>
    <w:rsid w:val="00A02CEE"/>
    <w:rsid w:val="00A0665C"/>
    <w:rsid w:val="00A12CA3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33F"/>
    <w:rsid w:val="00C00909"/>
    <w:rsid w:val="00C00ABF"/>
    <w:rsid w:val="00C039A5"/>
    <w:rsid w:val="00C04826"/>
    <w:rsid w:val="00C13B7F"/>
    <w:rsid w:val="00C155E6"/>
    <w:rsid w:val="00C23BDB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ED4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13478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5281"/>
    <w:rsid w:val="00DA23F6"/>
    <w:rsid w:val="00DA4DD4"/>
    <w:rsid w:val="00DA4E00"/>
    <w:rsid w:val="00DC017E"/>
    <w:rsid w:val="00DC0E07"/>
    <w:rsid w:val="00DC37CD"/>
    <w:rsid w:val="00DC4EFB"/>
    <w:rsid w:val="00DD0999"/>
    <w:rsid w:val="00DD132F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24FA"/>
    <w:rsid w:val="00F06847"/>
    <w:rsid w:val="00F06FF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C428A"/>
    <w:rsid w:val="00FD32E0"/>
    <w:rsid w:val="00FD426E"/>
    <w:rsid w:val="00FD5633"/>
    <w:rsid w:val="00FD64E5"/>
    <w:rsid w:val="00FE1514"/>
    <w:rsid w:val="00FE35AD"/>
    <w:rsid w:val="00FE4E15"/>
    <w:rsid w:val="04F4419B"/>
    <w:rsid w:val="098A7428"/>
    <w:rsid w:val="09965645"/>
    <w:rsid w:val="100B7A68"/>
    <w:rsid w:val="2EBA2EC0"/>
    <w:rsid w:val="300C18E3"/>
    <w:rsid w:val="310B0670"/>
    <w:rsid w:val="36560848"/>
    <w:rsid w:val="3A9A35F2"/>
    <w:rsid w:val="3C400941"/>
    <w:rsid w:val="3D8E6E65"/>
    <w:rsid w:val="428121FC"/>
    <w:rsid w:val="44EA599F"/>
    <w:rsid w:val="57971EC0"/>
    <w:rsid w:val="585477BF"/>
    <w:rsid w:val="5CAA39FE"/>
    <w:rsid w:val="62F22AE6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9">
    <w:name w:val="footer"/>
    <w:basedOn w:val="1"/>
    <w:link w:val="12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10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2"/>
    <w:link w:val="7"/>
    <w:qFormat/>
    <w:uiPriority w:val="99"/>
  </w:style>
  <w:style w:type="character" w:customStyle="1" w:styleId="12">
    <w:name w:val="Footer Char"/>
    <w:basedOn w:val="2"/>
    <w:link w:val="9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cf01"/>
    <w:qFormat/>
    <w:uiPriority w:val="0"/>
    <w:rPr>
      <w:rFonts w:ascii="Consolas" w:hAnsi="Consolas" w:eastAsia="Consolas" w:cs="Consolas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</Words>
  <Characters>764</Characters>
  <Lines>20</Lines>
  <Paragraphs>5</Paragraphs>
  <TotalTime>84</TotalTime>
  <ScaleCrop>false</ScaleCrop>
  <LinksUpToDate>false</LinksUpToDate>
  <CharactersWithSpaces>886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2025-11-03T05:34:00Z</dcterms:created>
  <dc:creator>Dell</dc:creator>
  <cp:lastModifiedBy>activ</cp:lastModifiedBy>
  <cp:lastPrinted>2025-09-09T22:32:00Z</cp:lastPrinted>
  <dcterms:modified xsi:type="dcterms:W3CDTF">2025-12-01T06:34:28Z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DE40918CBC43410F9B434FFED0421D12_13</vt:lpwstr>
  </property>
</Properties>
</file>