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6.webp" ContentType="image/webp"/>
  <Override PartName="/word/media/image22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F4D89">
      <w:pPr>
        <w:spacing w:after="0"/>
        <w:jc w:val="center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EVENTO </w:t>
      </w:r>
      <w:r>
        <w:rPr>
          <w:rFonts w:hint="default" w:ascii="Tahoma" w:hAnsi="Tahoma" w:cs="Tahoma"/>
          <w:b/>
          <w:bCs/>
          <w:sz w:val="36"/>
          <w:szCs w:val="36"/>
          <w:lang w:val="es-MX"/>
        </w:rPr>
        <w:t>POSADA 2025</w:t>
      </w:r>
      <w:r>
        <w:rPr>
          <w:rFonts w:ascii="Tahoma" w:hAnsi="Tahoma" w:cs="Tahoma"/>
          <w:b/>
          <w:bCs/>
          <w:sz w:val="36"/>
          <w:szCs w:val="36"/>
        </w:rPr>
        <w:t>.</w:t>
      </w:r>
    </w:p>
    <w:p w14:paraId="39A54661">
      <w:pPr>
        <w:spacing w:after="0"/>
        <w:jc w:val="center"/>
        <w:rPr>
          <w:rFonts w:ascii="Tahoma" w:hAnsi="Tahoma" w:cs="Tahoma"/>
          <w:sz w:val="20"/>
          <w:szCs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1"/>
        <w:gridCol w:w="2866"/>
        <w:gridCol w:w="3699"/>
      </w:tblGrid>
      <w:tr w14:paraId="5C75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</w:tcPr>
          <w:p w14:paraId="35B53314">
            <w:pPr>
              <w:spacing w:after="0" w:line="240" w:lineRule="auto"/>
              <w:rPr>
                <w:rFonts w:hint="default"/>
                <w:lang w:val="es-MX"/>
              </w:rPr>
            </w:pPr>
            <w:r>
              <w:t xml:space="preserve">Fecha: viernes </w:t>
            </w:r>
            <w:r>
              <w:rPr>
                <w:rFonts w:hint="default"/>
                <w:lang w:val="es-MX"/>
              </w:rPr>
              <w:t xml:space="preserve">19 </w:t>
            </w:r>
          </w:p>
        </w:tc>
        <w:tc>
          <w:tcPr>
            <w:tcW w:w="2866" w:type="dxa"/>
          </w:tcPr>
          <w:p w14:paraId="03755D7C">
            <w:pPr>
              <w:spacing w:after="0" w:line="240" w:lineRule="auto"/>
            </w:pPr>
            <w:r>
              <w:t>Hora: 10:00 am</w:t>
            </w:r>
          </w:p>
        </w:tc>
        <w:tc>
          <w:tcPr>
            <w:tcW w:w="3699" w:type="dxa"/>
          </w:tcPr>
          <w:p w14:paraId="48902202">
            <w:pPr>
              <w:spacing w:after="0" w:line="240" w:lineRule="auto"/>
              <w:rPr>
                <w:rFonts w:hint="default"/>
                <w:lang w:val="es-MX"/>
              </w:rPr>
            </w:pPr>
            <w:r>
              <w:t>Lugar: Patio del colegio</w:t>
            </w:r>
            <w:r>
              <w:rPr>
                <w:rFonts w:hint="default"/>
                <w:lang w:val="es-MX"/>
              </w:rPr>
              <w:t>.</w:t>
            </w:r>
          </w:p>
        </w:tc>
      </w:tr>
      <w:tr w14:paraId="0602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</w:tcPr>
          <w:p w14:paraId="312D3A8B">
            <w:pPr>
              <w:spacing w:after="0" w:line="240" w:lineRule="auto"/>
              <w:rPr>
                <w:rFonts w:hint="default"/>
                <w:lang w:val="es-MX"/>
              </w:rPr>
            </w:pPr>
            <w:r>
              <w:t>Caracteriza</w:t>
            </w:r>
            <w:r>
              <w:rPr>
                <w:rFonts w:hint="default"/>
                <w:lang w:val="es-MX"/>
              </w:rPr>
              <w:t xml:space="preserve">dos de acuerdo a los personajes asignados. </w:t>
            </w:r>
          </w:p>
        </w:tc>
        <w:tc>
          <w:tcPr>
            <w:tcW w:w="6565" w:type="dxa"/>
            <w:gridSpan w:val="2"/>
          </w:tcPr>
          <w:p w14:paraId="3A706C95">
            <w:pPr>
              <w:spacing w:after="0" w:line="240" w:lineRule="auto"/>
              <w:rPr>
                <w:rFonts w:hint="default"/>
                <w:lang w:val="es-MX"/>
              </w:rPr>
            </w:pPr>
            <w:r>
              <w:t xml:space="preserve">Encargado principal:  </w:t>
            </w:r>
            <w:r>
              <w:rPr>
                <w:rFonts w:hint="default"/>
                <w:lang w:val="es-MX"/>
              </w:rPr>
              <w:t>Licenciada Amezcua</w:t>
            </w:r>
          </w:p>
          <w:p w14:paraId="744916E0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Conducción del evento: Prof. Mike</w:t>
            </w:r>
          </w:p>
        </w:tc>
      </w:tr>
    </w:tbl>
    <w:p w14:paraId="63E19DFA">
      <w:pPr>
        <w:spacing w:after="0"/>
        <w:jc w:val="both"/>
        <w:rPr>
          <w:rFonts w:hint="default"/>
          <w:b/>
          <w:bCs/>
          <w:lang w:val="es-MX"/>
        </w:rPr>
      </w:pPr>
    </w:p>
    <w:p w14:paraId="60756594">
      <w:pPr>
        <w:numPr>
          <w:ilvl w:val="0"/>
          <w:numId w:val="1"/>
        </w:numPr>
        <w:spacing w:after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Bienvenida </w:t>
      </w:r>
      <w:r>
        <w:rPr>
          <w:rFonts w:hint="default"/>
          <w:sz w:val="30"/>
          <w:szCs w:val="30"/>
          <w:lang w:val="es-MX"/>
        </w:rPr>
        <w:t>a la comunidad</w:t>
      </w:r>
      <w:r>
        <w:rPr>
          <w:sz w:val="30"/>
          <w:szCs w:val="30"/>
        </w:rPr>
        <w:t xml:space="preserve"> parte de</w:t>
      </w:r>
      <w:r>
        <w:rPr>
          <w:rFonts w:hint="default"/>
          <w:sz w:val="30"/>
          <w:szCs w:val="30"/>
          <w:lang w:val="es-MX"/>
        </w:rPr>
        <w:t>l</w:t>
      </w:r>
      <w:r>
        <w:rPr>
          <w:sz w:val="30"/>
          <w:szCs w:val="30"/>
        </w:rPr>
        <w:t xml:space="preserve"> profesor </w:t>
      </w:r>
      <w:r>
        <w:rPr>
          <w:rFonts w:hint="default"/>
          <w:sz w:val="30"/>
          <w:szCs w:val="30"/>
          <w:lang w:val="es-MX"/>
        </w:rPr>
        <w:t>Mike</w:t>
      </w:r>
      <w:r>
        <w:rPr>
          <w:sz w:val="30"/>
          <w:szCs w:val="30"/>
        </w:rPr>
        <w:t xml:space="preserve"> (3 minutos).</w:t>
      </w:r>
    </w:p>
    <w:p w14:paraId="401B0001">
      <w:pPr>
        <w:numPr>
          <w:ilvl w:val="0"/>
          <w:numId w:val="0"/>
        </w:numPr>
        <w:spacing w:after="0" w:line="259" w:lineRule="auto"/>
        <w:jc w:val="both"/>
        <w:rPr>
          <w:rFonts w:hint="default"/>
          <w:sz w:val="30"/>
          <w:szCs w:val="30"/>
          <w:lang w:val="es-MX"/>
        </w:rPr>
      </w:pPr>
    </w:p>
    <w:p w14:paraId="2F29241E">
      <w:pPr>
        <w:numPr>
          <w:ilvl w:val="0"/>
          <w:numId w:val="1"/>
        </w:numPr>
        <w:spacing w:after="0" w:line="259" w:lineRule="auto"/>
        <w:ind w:left="0" w:leftChars="0" w:firstLine="0" w:firstLineChars="0"/>
        <w:jc w:val="both"/>
        <w:rPr>
          <w:sz w:val="30"/>
          <w:szCs w:val="30"/>
        </w:rPr>
      </w:pPr>
      <w:r>
        <w:rPr>
          <w:rFonts w:hint="default"/>
          <w:sz w:val="30"/>
          <w:szCs w:val="30"/>
          <w:lang w:val="es-MX"/>
        </w:rPr>
        <w:t xml:space="preserve">Encendida del árbol de deseos Meraki: Toda primaria canta en inglés. </w:t>
      </w:r>
    </w:p>
    <w:p w14:paraId="0C3E2F4C">
      <w:pPr>
        <w:numPr>
          <w:ilvl w:val="0"/>
          <w:numId w:val="0"/>
        </w:numPr>
        <w:spacing w:after="0" w:line="259" w:lineRule="auto"/>
        <w:jc w:val="both"/>
        <w:rPr>
          <w:rFonts w:hint="default"/>
          <w:sz w:val="30"/>
          <w:szCs w:val="30"/>
          <w:lang w:val="es-MX"/>
        </w:rPr>
      </w:pPr>
      <w:r>
        <w:rPr>
          <w:sz w:val="30"/>
          <w:szCs w:val="30"/>
        </w:rPr>
        <w:t xml:space="preserve">Presentación de </w:t>
      </w:r>
      <w:r>
        <w:rPr>
          <w:b/>
          <w:bCs/>
          <w:sz w:val="30"/>
          <w:szCs w:val="30"/>
        </w:rPr>
        <w:t>Primaria Menor (N1-N2):</w:t>
      </w:r>
      <w:r>
        <w:rPr>
          <w:sz w:val="30"/>
          <w:szCs w:val="30"/>
        </w:rPr>
        <w:t xml:space="preserve"> </w:t>
      </w:r>
      <w:r>
        <w:rPr>
          <w:rFonts w:hint="default"/>
          <w:sz w:val="30"/>
          <w:szCs w:val="30"/>
          <w:lang w:val="es-MX"/>
        </w:rPr>
        <w:t>Cajita de Sorpresas,</w:t>
      </w:r>
      <w:r>
        <w:rPr>
          <w:sz w:val="30"/>
          <w:szCs w:val="30"/>
        </w:rPr>
        <w:t xml:space="preserve"> llevada por Miss</w:t>
      </w:r>
      <w:r>
        <w:rPr>
          <w:rFonts w:hint="default"/>
          <w:sz w:val="30"/>
          <w:szCs w:val="30"/>
          <w:lang w:val="es-MX"/>
        </w:rPr>
        <w:t xml:space="preserve"> Hassel</w:t>
      </w:r>
      <w:r>
        <w:rPr>
          <w:sz w:val="30"/>
          <w:szCs w:val="30"/>
        </w:rPr>
        <w:t xml:space="preserve"> Tiempo estimado</w:t>
      </w:r>
      <w:r>
        <w:rPr>
          <w:rFonts w:hint="default"/>
          <w:sz w:val="30"/>
          <w:szCs w:val="30"/>
          <w:lang w:val="es-MX"/>
        </w:rPr>
        <w:t>: 5 minutos.</w:t>
      </w:r>
    </w:p>
    <w:p w14:paraId="0EEAFF4D">
      <w:pPr>
        <w:numPr>
          <w:ilvl w:val="0"/>
          <w:numId w:val="0"/>
        </w:numPr>
        <w:spacing w:after="0" w:line="259" w:lineRule="auto"/>
        <w:jc w:val="both"/>
        <w:rPr>
          <w:rFonts w:hint="default"/>
          <w:sz w:val="30"/>
          <w:szCs w:val="30"/>
          <w:lang w:val="es-MX"/>
        </w:rPr>
      </w:pPr>
    </w:p>
    <w:p w14:paraId="3DC96141">
      <w:pPr>
        <w:numPr>
          <w:ilvl w:val="0"/>
          <w:numId w:val="1"/>
        </w:numPr>
        <w:spacing w:after="0" w:line="259" w:lineRule="auto"/>
        <w:ind w:left="0" w:leftChars="0" w:firstLine="0" w:firstLineChars="0"/>
        <w:jc w:val="both"/>
        <w:rPr>
          <w:rFonts w:hint="default"/>
          <w:sz w:val="30"/>
          <w:szCs w:val="30"/>
          <w:lang w:val="es-MX"/>
        </w:rPr>
      </w:pPr>
      <w:r>
        <w:rPr>
          <w:rFonts w:hint="default"/>
          <w:sz w:val="30"/>
          <w:szCs w:val="30"/>
          <w:lang w:val="es-MX"/>
        </w:rPr>
        <w:t>Presentación  de los grupos (</w:t>
      </w:r>
      <w:r>
        <w:rPr>
          <w:rFonts w:hint="default"/>
          <w:b/>
          <w:bCs/>
          <w:sz w:val="30"/>
          <w:szCs w:val="30"/>
          <w:lang w:val="es-MX"/>
        </w:rPr>
        <w:t>N3, N4, N5, N6):</w:t>
      </w:r>
      <w:r>
        <w:rPr>
          <w:rFonts w:hint="default"/>
          <w:sz w:val="30"/>
          <w:szCs w:val="30"/>
          <w:lang w:val="es-MX"/>
        </w:rPr>
        <w:t xml:space="preserve"> Bailes de Santa Claus. (Canción en inglés por definir): Miss Hassel. </w:t>
      </w:r>
    </w:p>
    <w:p w14:paraId="36BF0C18">
      <w:pPr>
        <w:numPr>
          <w:ilvl w:val="0"/>
          <w:numId w:val="0"/>
        </w:numPr>
        <w:spacing w:after="0" w:line="259" w:lineRule="auto"/>
        <w:ind w:leftChars="0"/>
        <w:jc w:val="both"/>
        <w:rPr>
          <w:rFonts w:hint="default"/>
          <w:sz w:val="30"/>
          <w:szCs w:val="30"/>
          <w:lang w:val="es-MX"/>
        </w:rPr>
      </w:pPr>
      <w:r>
        <w:rPr>
          <w:sz w:val="30"/>
          <w:szCs w:val="30"/>
        </w:rPr>
        <w:t>Tiempo estimado</w:t>
      </w:r>
      <w:r>
        <w:rPr>
          <w:rFonts w:hint="default"/>
          <w:sz w:val="30"/>
          <w:szCs w:val="30"/>
          <w:lang w:val="es-MX"/>
        </w:rPr>
        <w:t>: 5 minutos.</w:t>
      </w:r>
    </w:p>
    <w:p w14:paraId="5A1DCFFB">
      <w:pPr>
        <w:numPr>
          <w:ilvl w:val="0"/>
          <w:numId w:val="0"/>
        </w:numPr>
        <w:spacing w:after="0" w:line="259" w:lineRule="auto"/>
        <w:jc w:val="both"/>
        <w:rPr>
          <w:sz w:val="30"/>
          <w:szCs w:val="30"/>
        </w:rPr>
      </w:pPr>
    </w:p>
    <w:p w14:paraId="17AFC750">
      <w:pPr>
        <w:numPr>
          <w:ilvl w:val="0"/>
          <w:numId w:val="1"/>
        </w:numPr>
        <w:spacing w:after="0" w:line="259" w:lineRule="auto"/>
        <w:ind w:left="0" w:leftChars="0" w:firstLine="0" w:firstLineChars="0"/>
        <w:jc w:val="both"/>
        <w:rPr>
          <w:rFonts w:hint="default"/>
          <w:b/>
          <w:bCs/>
          <w:sz w:val="30"/>
          <w:szCs w:val="30"/>
          <w:lang w:val="es-MX"/>
        </w:rPr>
      </w:pPr>
      <w:r>
        <w:rPr>
          <w:rFonts w:hint="default"/>
          <w:sz w:val="30"/>
          <w:szCs w:val="30"/>
          <w:lang w:val="es-MX"/>
        </w:rPr>
        <w:t>Piden posada los Santos Peregrinos, dinámica para la integración de toda la comunidad Meraki, a cargo del profesor Mike.</w:t>
      </w:r>
    </w:p>
    <w:p w14:paraId="7C28E428">
      <w:pPr>
        <w:numPr>
          <w:ilvl w:val="0"/>
          <w:numId w:val="0"/>
        </w:numPr>
        <w:spacing w:after="0" w:line="259" w:lineRule="auto"/>
        <w:jc w:val="both"/>
        <w:rPr>
          <w:rFonts w:hint="default"/>
          <w:b/>
          <w:bCs/>
          <w:sz w:val="30"/>
          <w:szCs w:val="30"/>
          <w:lang w:val="es-MX"/>
        </w:rPr>
      </w:pPr>
      <w:r>
        <w:rPr>
          <w:sz w:val="30"/>
          <w:szCs w:val="30"/>
        </w:rPr>
        <w:t>Tiempo estimado</w:t>
      </w:r>
      <w:r>
        <w:rPr>
          <w:rFonts w:hint="default"/>
          <w:sz w:val="30"/>
          <w:szCs w:val="30"/>
          <w:lang w:val="es-MX"/>
        </w:rPr>
        <w:t>: 10 minutos.</w:t>
      </w:r>
    </w:p>
    <w:p w14:paraId="214888AD">
      <w:pPr>
        <w:numPr>
          <w:ilvl w:val="0"/>
          <w:numId w:val="0"/>
        </w:numPr>
        <w:spacing w:after="0" w:line="259" w:lineRule="auto"/>
        <w:ind w:leftChars="0"/>
        <w:jc w:val="both"/>
        <w:rPr>
          <w:rFonts w:hint="default"/>
          <w:b/>
          <w:bCs/>
          <w:sz w:val="30"/>
          <w:szCs w:val="30"/>
          <w:lang w:val="es-MX"/>
        </w:rPr>
      </w:pPr>
    </w:p>
    <w:p w14:paraId="143A41AE">
      <w:pPr>
        <w:numPr>
          <w:ilvl w:val="0"/>
          <w:numId w:val="1"/>
        </w:numPr>
        <w:spacing w:after="0" w:line="259" w:lineRule="auto"/>
        <w:ind w:left="0" w:leftChars="0" w:firstLine="0" w:firstLineChars="0"/>
        <w:jc w:val="both"/>
        <w:rPr>
          <w:rFonts w:hint="default"/>
          <w:b/>
          <w:bCs/>
          <w:sz w:val="30"/>
          <w:szCs w:val="30"/>
          <w:lang w:val="es-MX"/>
        </w:rPr>
      </w:pPr>
      <w:r>
        <w:rPr>
          <w:rFonts w:hint="default"/>
          <w:sz w:val="30"/>
          <w:szCs w:val="30"/>
          <w:lang w:val="es-MX"/>
        </w:rPr>
        <w:t>Presentación de Secundaria: Pastorela “La gran pelea el Bien Vs. Mal.</w:t>
      </w:r>
    </w:p>
    <w:p w14:paraId="176C3272">
      <w:pPr>
        <w:numPr>
          <w:ilvl w:val="0"/>
          <w:numId w:val="0"/>
        </w:numPr>
        <w:spacing w:after="0" w:line="259" w:lineRule="auto"/>
        <w:ind w:leftChars="0"/>
        <w:jc w:val="both"/>
        <w:rPr>
          <w:rFonts w:hint="default"/>
          <w:sz w:val="30"/>
          <w:szCs w:val="30"/>
          <w:lang w:val="es-MX"/>
        </w:rPr>
      </w:pPr>
      <w:r>
        <w:rPr>
          <w:rFonts w:hint="default"/>
          <w:sz w:val="30"/>
          <w:szCs w:val="30"/>
          <w:lang w:val="es-MX"/>
        </w:rPr>
        <w:t>Diálogos  y coros musicales a cargo de Miss Tere.</w:t>
      </w:r>
    </w:p>
    <w:p w14:paraId="6BB04E0D">
      <w:pPr>
        <w:numPr>
          <w:ilvl w:val="0"/>
          <w:numId w:val="0"/>
        </w:numPr>
        <w:spacing w:after="0" w:line="259" w:lineRule="auto"/>
        <w:ind w:leftChars="0"/>
        <w:jc w:val="both"/>
        <w:rPr>
          <w:rFonts w:hint="default"/>
          <w:sz w:val="30"/>
          <w:szCs w:val="30"/>
          <w:lang w:val="es-MX"/>
        </w:rPr>
      </w:pPr>
      <w:r>
        <w:rPr>
          <w:rFonts w:hint="default"/>
          <w:sz w:val="30"/>
          <w:szCs w:val="30"/>
          <w:lang w:val="es-MX"/>
        </w:rPr>
        <w:t>El gimnasio del inframundo: Profesor Esaú</w:t>
      </w:r>
    </w:p>
    <w:p w14:paraId="318F43FE">
      <w:pPr>
        <w:numPr>
          <w:ilvl w:val="0"/>
          <w:numId w:val="0"/>
        </w:numPr>
        <w:spacing w:after="0" w:line="259" w:lineRule="auto"/>
        <w:ind w:leftChars="0"/>
        <w:jc w:val="both"/>
        <w:rPr>
          <w:rFonts w:hint="default"/>
          <w:sz w:val="30"/>
          <w:szCs w:val="30"/>
          <w:lang w:val="es-MX"/>
        </w:rPr>
      </w:pPr>
      <w:r>
        <w:rPr>
          <w:rFonts w:hint="default"/>
          <w:sz w:val="30"/>
          <w:szCs w:val="30"/>
          <w:lang w:val="es-MX"/>
        </w:rPr>
        <w:t xml:space="preserve">Agradecimientos (canción en inglés por definir): Miss Hassel </w:t>
      </w:r>
    </w:p>
    <w:p w14:paraId="7A936BF0">
      <w:pPr>
        <w:spacing w:after="0"/>
        <w:jc w:val="both"/>
        <w:rPr>
          <w:sz w:val="30"/>
          <w:szCs w:val="30"/>
        </w:rPr>
      </w:pPr>
      <w:r>
        <w:rPr>
          <w:sz w:val="30"/>
          <w:szCs w:val="30"/>
        </w:rPr>
        <w:t>Tiempo estimado: </w:t>
      </w:r>
      <w:r>
        <w:rPr>
          <w:rFonts w:hint="default"/>
          <w:sz w:val="30"/>
          <w:szCs w:val="30"/>
          <w:lang w:val="es-MX"/>
        </w:rPr>
        <w:t>30</w:t>
      </w:r>
      <w:r>
        <w:rPr>
          <w:sz w:val="30"/>
          <w:szCs w:val="30"/>
        </w:rPr>
        <w:t xml:space="preserve"> minutos.</w:t>
      </w:r>
    </w:p>
    <w:p w14:paraId="53814068">
      <w:pPr>
        <w:spacing w:after="0"/>
        <w:jc w:val="both"/>
        <w:rPr>
          <w:sz w:val="30"/>
          <w:szCs w:val="30"/>
        </w:rPr>
      </w:pPr>
    </w:p>
    <w:p w14:paraId="156E841F">
      <w:pPr>
        <w:numPr>
          <w:ilvl w:val="0"/>
          <w:numId w:val="2"/>
        </w:numPr>
        <w:spacing w:after="0"/>
        <w:jc w:val="both"/>
        <w:rPr>
          <w:rFonts w:hint="default"/>
          <w:sz w:val="30"/>
          <w:szCs w:val="30"/>
          <w:lang w:val="es-MX"/>
        </w:rPr>
      </w:pPr>
      <w:r>
        <w:rPr>
          <w:rFonts w:hint="default"/>
          <w:sz w:val="30"/>
          <w:szCs w:val="30"/>
          <w:lang w:val="es-MX"/>
        </w:rPr>
        <w:t xml:space="preserve">Cierre. Piñatas.  </w:t>
      </w:r>
    </w:p>
    <w:p w14:paraId="0A676450">
      <w:pPr>
        <w:numPr>
          <w:ilvl w:val="0"/>
          <w:numId w:val="0"/>
        </w:numPr>
        <w:spacing w:after="0"/>
        <w:jc w:val="both"/>
        <w:rPr>
          <w:rFonts w:hint="default"/>
          <w:sz w:val="30"/>
          <w:szCs w:val="30"/>
          <w:lang w:val="es-MX"/>
        </w:rPr>
      </w:pPr>
      <w:r>
        <w:rPr>
          <w:sz w:val="30"/>
          <w:szCs w:val="30"/>
        </w:rPr>
        <w:t xml:space="preserve"> Tiempo estimado: </w:t>
      </w:r>
      <w:r>
        <w:rPr>
          <w:rFonts w:hint="default"/>
          <w:sz w:val="30"/>
          <w:szCs w:val="30"/>
          <w:lang w:val="es-MX"/>
        </w:rPr>
        <w:t>30</w:t>
      </w:r>
      <w:r>
        <w:rPr>
          <w:sz w:val="30"/>
          <w:szCs w:val="30"/>
        </w:rPr>
        <w:t xml:space="preserve"> minutos.</w:t>
      </w:r>
    </w:p>
    <w:p w14:paraId="593CA63D">
      <w:pPr>
        <w:spacing w:before="240" w:after="0"/>
        <w:jc w:val="both"/>
        <w:rPr>
          <w:rFonts w:hint="default"/>
          <w:sz w:val="30"/>
          <w:szCs w:val="30"/>
          <w:lang w:val="es-MX"/>
        </w:rPr>
      </w:pPr>
      <w:r>
        <w:rPr>
          <w:sz w:val="30"/>
          <w:szCs w:val="30"/>
        </w:rPr>
        <w:t>*** TODO EL EVENTO DEBE DE LLEVAR MÚSICA DE FONDO</w:t>
      </w:r>
      <w:r>
        <w:rPr>
          <w:rFonts w:hint="default"/>
          <w:sz w:val="30"/>
          <w:szCs w:val="30"/>
          <w:lang w:val="es-MX"/>
        </w:rPr>
        <w:t xml:space="preserve">, a cargo de los Profesores:  Mike y Esaú. No utilizar la música de la pastorela. </w:t>
      </w:r>
    </w:p>
    <w:p w14:paraId="199E3E4F">
      <w:pPr>
        <w:spacing w:before="240" w:after="0"/>
        <w:jc w:val="both"/>
        <w:rPr>
          <w:sz w:val="30"/>
          <w:szCs w:val="30"/>
        </w:rPr>
      </w:pPr>
    </w:p>
    <w:p w14:paraId="7D3A29B5">
      <w:pPr>
        <w:spacing w:before="240" w:after="0"/>
        <w:jc w:val="both"/>
        <w:rPr>
          <w:sz w:val="30"/>
          <w:szCs w:val="30"/>
        </w:rPr>
      </w:pPr>
    </w:p>
    <w:p w14:paraId="4CBC2827">
      <w:pPr>
        <w:spacing w:before="240" w:after="0"/>
        <w:jc w:val="both"/>
        <w:rPr>
          <w:sz w:val="30"/>
          <w:szCs w:val="30"/>
        </w:rPr>
      </w:pPr>
    </w:p>
    <w:p w14:paraId="4067BB6E">
      <w:pPr>
        <w:spacing w:before="240" w:after="0"/>
        <w:jc w:val="both"/>
        <w:rPr>
          <w:sz w:val="30"/>
          <w:szCs w:val="3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0"/>
        <w:gridCol w:w="6312"/>
      </w:tblGrid>
      <w:tr w14:paraId="071D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</w:tcPr>
          <w:p w14:paraId="006B05D2">
            <w:pPr>
              <w:spacing w:before="240" w:after="0"/>
              <w:jc w:val="both"/>
              <w:rPr>
                <w:rFonts w:hint="default"/>
                <w:b/>
                <w:bCs/>
                <w:sz w:val="30"/>
                <w:szCs w:val="30"/>
                <w:u w:val="single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30"/>
                <w:szCs w:val="30"/>
                <w:u w:val="single"/>
                <w:vertAlign w:val="baseline"/>
                <w:lang w:val="es-MX"/>
              </w:rPr>
              <w:t xml:space="preserve">Decorado previo al evento. </w:t>
            </w:r>
          </w:p>
          <w:p w14:paraId="71BF89A0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>Decorado de salones: Todos los profesores</w:t>
            </w:r>
          </w:p>
          <w:p w14:paraId="2AD4BD08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 Árbol de los deseos navideños ( Prof. Mike).</w:t>
            </w:r>
          </w:p>
          <w:p w14:paraId="4E23D861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Decorado de pared de regalos y luces (Miss Griselda) </w:t>
            </w:r>
          </w:p>
          <w:p w14:paraId="23F46684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>Piñatas (Miss Lulú).</w:t>
            </w:r>
          </w:p>
        </w:tc>
      </w:tr>
      <w:tr w14:paraId="59331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0" w:type="dxa"/>
          </w:tcPr>
          <w:p w14:paraId="4755BA00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Decorado pared de fondo. </w:t>
            </w:r>
          </w:p>
        </w:tc>
        <w:tc>
          <w:tcPr>
            <w:tcW w:w="6312" w:type="dxa"/>
          </w:tcPr>
          <w:p w14:paraId="081903D6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drawing>
                <wp:inline distT="0" distB="0" distL="114300" distR="114300">
                  <wp:extent cx="2248535" cy="2595245"/>
                  <wp:effectExtent l="0" t="0" r="18415" b="146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535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DA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0" w:type="dxa"/>
          </w:tcPr>
          <w:p w14:paraId="11266E27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Árbol de los deseos </w:t>
            </w:r>
          </w:p>
        </w:tc>
        <w:tc>
          <w:tcPr>
            <w:tcW w:w="6312" w:type="dxa"/>
          </w:tcPr>
          <w:p w14:paraId="43B46D14">
            <w:pPr>
              <w:spacing w:before="240" w:after="0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1924050" cy="3422015"/>
                  <wp:effectExtent l="0" t="0" r="0" b="6985"/>
                  <wp:docPr id="4" name="Imagen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3422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F1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1" w:hRule="atLeast"/>
        </w:trPr>
        <w:tc>
          <w:tcPr>
            <w:tcW w:w="5010" w:type="dxa"/>
          </w:tcPr>
          <w:p w14:paraId="2FC0A72C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>Piñatas</w:t>
            </w:r>
          </w:p>
        </w:tc>
        <w:tc>
          <w:tcPr>
            <w:tcW w:w="6312" w:type="dxa"/>
          </w:tcPr>
          <w:p w14:paraId="7DFC62F4">
            <w:pPr>
              <w:spacing w:before="240" w:after="0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5655264D">
            <w:pPr>
              <w:spacing w:before="240" w:after="0"/>
              <w:jc w:val="both"/>
              <w:rPr>
                <w:sz w:val="30"/>
                <w:szCs w:val="30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2370455" cy="1687195"/>
                  <wp:effectExtent l="0" t="0" r="10795" b="8255"/>
                  <wp:docPr id="7" name="Imagen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5" cy="1687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D804F">
      <w:pPr>
        <w:spacing w:before="240" w:after="0"/>
        <w:jc w:val="both"/>
        <w:rPr>
          <w:sz w:val="30"/>
          <w:szCs w:val="30"/>
        </w:rPr>
      </w:pPr>
    </w:p>
    <w:p w14:paraId="680CFAFD">
      <w:pPr>
        <w:spacing w:before="240" w:after="0"/>
        <w:jc w:val="both"/>
      </w:pPr>
    </w:p>
    <w:p w14:paraId="66BE5E76">
      <w:pPr>
        <w:spacing w:before="240" w:after="0"/>
        <w:jc w:val="both"/>
      </w:pPr>
    </w:p>
    <w:p w14:paraId="5F706567">
      <w:pPr>
        <w:spacing w:before="240" w:after="0"/>
        <w:jc w:val="both"/>
      </w:pPr>
    </w:p>
    <w:p w14:paraId="046F9B54">
      <w:pPr>
        <w:spacing w:before="240" w:after="0"/>
        <w:jc w:val="both"/>
      </w:pPr>
    </w:p>
    <w:p w14:paraId="70172D23">
      <w:pPr>
        <w:spacing w:before="240" w:after="0"/>
        <w:jc w:val="both"/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8226"/>
      </w:tblGrid>
      <w:tr w14:paraId="2CCC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</w:tcPr>
          <w:p w14:paraId="299A87C3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sz w:val="30"/>
                <w:szCs w:val="30"/>
              </w:rPr>
              <w:t xml:space="preserve">Presentación de </w:t>
            </w:r>
            <w:r>
              <w:rPr>
                <w:b/>
                <w:bCs/>
                <w:sz w:val="30"/>
                <w:szCs w:val="30"/>
              </w:rPr>
              <w:t>Primaria Menor (N1-N2):</w:t>
            </w:r>
            <w:r>
              <w:rPr>
                <w:rFonts w:hint="default"/>
                <w:b/>
                <w:bCs/>
                <w:sz w:val="30"/>
                <w:szCs w:val="30"/>
                <w:lang w:val="es-MX"/>
              </w:rPr>
              <w:t xml:space="preserve"> Cajita de sorpresas. Miss Hassel. Apoyo coreográfico ( Profesores: Mike y Esaú, Miss Tere). </w:t>
            </w:r>
          </w:p>
        </w:tc>
      </w:tr>
      <w:tr w14:paraId="5653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</w:tcPr>
          <w:p w14:paraId="181BA4B9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La Dirección dará su mensaje de navidad a la comunidad, encendiendo las luces de la navidad y lo que dará pie a que las cajas de regalo que rodean al árbol comiencen a moverse. Los alumnos vestidos de borreguitos blancos y negros, saldrán del interior de la cajas para cantar una canción navideña en inglés. </w:t>
            </w:r>
          </w:p>
          <w:p w14:paraId="35D9E5B3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Nota. Los borreguitos participarán en la pastorela y aprenderan “ Pastores a Belén”. </w:t>
            </w:r>
          </w:p>
        </w:tc>
      </w:tr>
      <w:tr w14:paraId="7249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6" w:type="dxa"/>
          </w:tcPr>
          <w:p w14:paraId="78CD5E5B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Canción: </w:t>
            </w:r>
          </w:p>
        </w:tc>
        <w:tc>
          <w:tcPr>
            <w:tcW w:w="7806" w:type="dxa"/>
          </w:tcPr>
          <w:p w14:paraId="3FE1CED9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>Cajitas de sorpresas: por determinar Miss (Hassel) Pastorela: Pastorela: Pastores a Belén</w:t>
            </w:r>
          </w:p>
          <w:p w14:paraId="2DC80952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drawing>
                <wp:inline distT="0" distB="0" distL="114300" distR="114300">
                  <wp:extent cx="3329940" cy="1878330"/>
                  <wp:effectExtent l="0" t="0" r="3810" b="7620"/>
                  <wp:docPr id="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187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DA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6" w:type="dxa"/>
          </w:tcPr>
          <w:p w14:paraId="3042E449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Vestuario: </w:t>
            </w:r>
          </w:p>
          <w:p w14:paraId="32C29D67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>Mallas y playera de manga larga negra.</w:t>
            </w:r>
          </w:p>
          <w:p w14:paraId="3397FA08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Muñequeras, cinturón y tibillera de borlitas blancas con cascabeles. </w:t>
            </w:r>
          </w:p>
          <w:p w14:paraId="7E1B2979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Máscara de fomi. </w:t>
            </w:r>
          </w:p>
          <w:p w14:paraId="6E5981BF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>Caja con tapa grande donde quepa el niño, forrada de regalo navideño.</w:t>
            </w:r>
          </w:p>
        </w:tc>
        <w:tc>
          <w:tcPr>
            <w:tcW w:w="7806" w:type="dxa"/>
          </w:tcPr>
          <w:p w14:paraId="73239DA1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drawing>
                <wp:inline distT="0" distB="0" distL="114300" distR="114300">
                  <wp:extent cx="2531110" cy="3797935"/>
                  <wp:effectExtent l="0" t="0" r="2540" b="12065"/>
                  <wp:docPr id="3" name="Imagen 3" descr="Imagen de WhatsApp 2025-11-25 a las 01.43.42_989f4c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Imagen de WhatsApp 2025-11-25 a las 01.43.42_989f4c5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10" cy="379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drawing>
                <wp:inline distT="0" distB="0" distL="114300" distR="114300">
                  <wp:extent cx="4457700" cy="6687185"/>
                  <wp:effectExtent l="0" t="0" r="0" b="18415"/>
                  <wp:docPr id="5" name="Imagen 5" descr="Imagen de WhatsApp 2025-11-25 a las 01.43.41_17cad4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 descr="Imagen de WhatsApp 2025-11-25 a las 01.43.41_17cad4cb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668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490A2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drawing>
                <wp:inline distT="0" distB="0" distL="114300" distR="114300">
                  <wp:extent cx="2305685" cy="2477770"/>
                  <wp:effectExtent l="0" t="0" r="18415" b="17780"/>
                  <wp:docPr id="63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247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64715" cy="1768475"/>
                  <wp:effectExtent l="0" t="0" r="6985" b="3175"/>
                  <wp:docPr id="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715" cy="176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drawing>
                <wp:inline distT="0" distB="0" distL="114300" distR="114300">
                  <wp:extent cx="2877820" cy="2877820"/>
                  <wp:effectExtent l="0" t="0" r="17780" b="17780"/>
                  <wp:docPr id="2" name="Imagen 2" descr="Imagen de WhatsApp 2025-11-27 a las 23.08.28_bd3c10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Imagen de WhatsApp 2025-11-27 a las 23.08.28_bd3c108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4E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6" w:type="dxa"/>
          </w:tcPr>
          <w:p w14:paraId="17460744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>Disfraz (N3,N4,N5,N6)</w:t>
            </w:r>
          </w:p>
        </w:tc>
        <w:tc>
          <w:tcPr>
            <w:tcW w:w="7806" w:type="dxa"/>
          </w:tcPr>
          <w:p w14:paraId="737DAEAE">
            <w:pPr>
              <w:spacing w:before="240" w:after="0"/>
              <w:jc w:val="both"/>
            </w:pPr>
            <w:r>
              <w:drawing>
                <wp:inline distT="0" distB="0" distL="114300" distR="114300">
                  <wp:extent cx="5083810" cy="2117725"/>
                  <wp:effectExtent l="0" t="0" r="2540" b="15875"/>
                  <wp:docPr id="1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211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EF07A">
            <w:pPr>
              <w:spacing w:before="240" w:after="0"/>
              <w:jc w:val="both"/>
            </w:pPr>
          </w:p>
          <w:p w14:paraId="65307308">
            <w:pPr>
              <w:spacing w:before="240" w:after="0"/>
              <w:jc w:val="both"/>
            </w:pPr>
          </w:p>
          <w:p w14:paraId="5559728C">
            <w:pPr>
              <w:spacing w:before="240" w:after="0"/>
              <w:jc w:val="both"/>
            </w:pPr>
          </w:p>
          <w:p w14:paraId="3256EF84">
            <w:pPr>
              <w:spacing w:before="240" w:after="0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022850" cy="5022850"/>
                  <wp:effectExtent l="0" t="0" r="6350" b="6350"/>
                  <wp:docPr id="11" name="Imagen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850" cy="502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D8911">
            <w:pPr>
              <w:spacing w:before="240" w:after="0"/>
              <w:jc w:val="both"/>
            </w:pPr>
          </w:p>
        </w:tc>
      </w:tr>
      <w:tr w14:paraId="7C66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6" w:type="dxa"/>
          </w:tcPr>
          <w:p w14:paraId="2B9BBD8F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Link: </w:t>
            </w:r>
          </w:p>
        </w:tc>
        <w:tc>
          <w:tcPr>
            <w:tcW w:w="7806" w:type="dxa"/>
          </w:tcPr>
          <w:p w14:paraId="2309F5C7">
            <w:pPr>
              <w:spacing w:before="240" w:after="0"/>
              <w:jc w:val="both"/>
              <w:rPr>
                <w:sz w:val="30"/>
                <w:szCs w:val="30"/>
                <w:vertAlign w:val="baseline"/>
              </w:rPr>
            </w:pPr>
            <w:r>
              <w:rPr>
                <w:rFonts w:hint="default"/>
                <w:sz w:val="30"/>
                <w:szCs w:val="30"/>
                <w:vertAlign w:val="baseline"/>
              </w:rPr>
              <w:t>https://www.youtube.com/watch?v=_gGeMYiNnmc&amp;list=RD_gGeMYiNnmc&amp;start_radio=1</w:t>
            </w:r>
          </w:p>
        </w:tc>
      </w:tr>
      <w:tr w14:paraId="07BB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6" w:type="dxa"/>
          </w:tcPr>
          <w:p w14:paraId="4C8CC3DB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</w:p>
        </w:tc>
        <w:tc>
          <w:tcPr>
            <w:tcW w:w="7806" w:type="dxa"/>
          </w:tcPr>
          <w:p w14:paraId="2490DB0A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</w:rPr>
            </w:pPr>
          </w:p>
        </w:tc>
      </w:tr>
    </w:tbl>
    <w:p w14:paraId="73C30AF8">
      <w:pPr>
        <w:spacing w:before="240" w:after="0"/>
        <w:jc w:val="both"/>
      </w:pPr>
    </w:p>
    <w:p w14:paraId="2F50F520">
      <w:pPr>
        <w:spacing w:before="240" w:after="0"/>
        <w:jc w:val="both"/>
      </w:pPr>
    </w:p>
    <w:p w14:paraId="27528673">
      <w:pPr>
        <w:spacing w:before="240" w:after="0"/>
        <w:jc w:val="both"/>
      </w:pPr>
    </w:p>
    <w:p w14:paraId="43FED300">
      <w:pPr>
        <w:spacing w:before="240" w:after="0"/>
        <w:jc w:val="both"/>
      </w:pPr>
      <w:bookmarkStart w:id="0" w:name="_GoBack"/>
      <w:bookmarkEnd w:id="0"/>
    </w:p>
    <w:p w14:paraId="287468BB">
      <w:pPr>
        <w:spacing w:before="240" w:after="0"/>
        <w:jc w:val="both"/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040D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202BE089">
            <w:pPr>
              <w:spacing w:after="0" w:line="240" w:lineRule="auto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b/>
                <w:bCs/>
                <w:sz w:val="30"/>
                <w:szCs w:val="30"/>
              </w:rPr>
              <w:t xml:space="preserve">2. Presentación de </w:t>
            </w:r>
            <w:r>
              <w:rPr>
                <w:rFonts w:hint="default"/>
                <w:b/>
                <w:bCs/>
                <w:sz w:val="30"/>
                <w:szCs w:val="30"/>
                <w:lang w:val="es-MX"/>
              </w:rPr>
              <w:t>Primero de Secundaria. Coro de los pastores y borreguitos (N1 y N2)</w:t>
            </w:r>
          </w:p>
        </w:tc>
      </w:tr>
      <w:tr w14:paraId="4492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43F84A6A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sz w:val="30"/>
                <w:szCs w:val="30"/>
              </w:rPr>
              <w:t>Objetivo: Los al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umnos de (N7, N1 y N2) integrarán el coro de los pastores y borreguitos,  cantarán y bailarán las siguientes canciones: </w:t>
            </w:r>
          </w:p>
        </w:tc>
      </w:tr>
      <w:tr w14:paraId="4FC15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20C345C2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Participantes: </w:t>
            </w:r>
          </w:p>
          <w:p w14:paraId="12C08A2A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Coro de pastoras con paneros: Todas las mujeres</w:t>
            </w:r>
          </w:p>
          <w:p w14:paraId="60861FF3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Coro de pastores con castañuelas: Todos los hombres </w:t>
            </w:r>
          </w:p>
          <w:p w14:paraId="6153A33C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Pastores con báculos en lugar de castañuelas: De (N8)  Santiago Jasso y Santiago Nahum. </w:t>
            </w:r>
          </w:p>
        </w:tc>
      </w:tr>
      <w:tr w14:paraId="6349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598E76D8">
            <w:pPr>
              <w:spacing w:after="0" w:line="240" w:lineRule="auto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Canci</w:t>
            </w:r>
            <w:r>
              <w:rPr>
                <w:rFonts w:hint="default"/>
                <w:sz w:val="60"/>
                <w:szCs w:val="60"/>
                <w:lang w:val="es-MX"/>
              </w:rPr>
              <w:t>o</w:t>
            </w:r>
            <w:r>
              <w:rPr>
                <w:sz w:val="60"/>
                <w:szCs w:val="60"/>
              </w:rPr>
              <w:t>n</w:t>
            </w:r>
            <w:r>
              <w:rPr>
                <w:rFonts w:hint="default"/>
                <w:sz w:val="60"/>
                <w:szCs w:val="60"/>
                <w:lang w:val="es-MX"/>
              </w:rPr>
              <w:t>es</w:t>
            </w:r>
            <w:r>
              <w:rPr>
                <w:sz w:val="60"/>
                <w:szCs w:val="60"/>
              </w:rPr>
              <w:t>:</w:t>
            </w:r>
          </w:p>
        </w:tc>
        <w:tc>
          <w:tcPr>
            <w:tcW w:w="7135" w:type="dxa"/>
            <w:vAlign w:val="center"/>
          </w:tcPr>
          <w:p w14:paraId="37001927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</w:p>
          <w:p w14:paraId="7EF75693">
            <w:pPr>
              <w:spacing w:after="0" w:line="240" w:lineRule="auto"/>
            </w:pPr>
            <w:r>
              <w:drawing>
                <wp:inline distT="0" distB="0" distL="114300" distR="114300">
                  <wp:extent cx="3329940" cy="1878330"/>
                  <wp:effectExtent l="0" t="0" r="3810" b="7620"/>
                  <wp:docPr id="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187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E4941">
            <w:pPr>
              <w:spacing w:after="0" w:line="240" w:lineRule="auto"/>
            </w:pPr>
          </w:p>
          <w:p w14:paraId="54DE41AD">
            <w:pPr>
              <w:spacing w:after="0" w:line="240" w:lineRule="auto"/>
            </w:pPr>
            <w:r>
              <w:drawing>
                <wp:inline distT="0" distB="0" distL="114300" distR="114300">
                  <wp:extent cx="3350260" cy="1739900"/>
                  <wp:effectExtent l="0" t="0" r="2540" b="12700"/>
                  <wp:docPr id="1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260" cy="173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3542A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</w:p>
          <w:p w14:paraId="0B22EF9B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</w:p>
        </w:tc>
      </w:tr>
      <w:tr w14:paraId="11E6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6" w:hRule="atLeast"/>
        </w:trPr>
        <w:tc>
          <w:tcPr>
            <w:tcW w:w="4187" w:type="dxa"/>
            <w:vAlign w:val="center"/>
          </w:tcPr>
          <w:p w14:paraId="7140AB12">
            <w:pPr>
              <w:spacing w:before="240" w:after="0" w:line="240" w:lineRule="auto"/>
              <w:jc w:val="both"/>
              <w:rPr>
                <w:rFonts w:hint="default"/>
                <w:sz w:val="52"/>
                <w:szCs w:val="52"/>
                <w:lang w:val="es-MX"/>
              </w:rPr>
            </w:pPr>
            <w:r>
              <w:rPr>
                <w:sz w:val="52"/>
                <w:szCs w:val="52"/>
              </w:rPr>
              <w:t>Vest</w:t>
            </w:r>
            <w:r>
              <w:rPr>
                <w:rFonts w:hint="default"/>
                <w:sz w:val="52"/>
                <w:szCs w:val="52"/>
                <w:lang w:val="es-MX"/>
              </w:rPr>
              <w:t>imenta Mujeres</w:t>
            </w:r>
            <w:r>
              <w:rPr>
                <w:sz w:val="52"/>
                <w:szCs w:val="52"/>
              </w:rPr>
              <w:t>:</w:t>
            </w:r>
            <w:r>
              <w:rPr>
                <w:rFonts w:hint="default"/>
                <w:sz w:val="52"/>
                <w:szCs w:val="52"/>
                <w:lang w:val="es-MX"/>
              </w:rPr>
              <w:t xml:space="preserve">Túnica, cordón, tocado en la cabeza, huaraches. </w:t>
            </w:r>
          </w:p>
          <w:p w14:paraId="7A62BACF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2"/>
                <w:szCs w:val="52"/>
                <w:lang w:val="es-MX"/>
              </w:rPr>
              <w:t xml:space="preserve">Pandereta. </w:t>
            </w:r>
          </w:p>
        </w:tc>
        <w:tc>
          <w:tcPr>
            <w:tcW w:w="7135" w:type="dxa"/>
          </w:tcPr>
          <w:p w14:paraId="60CD8802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9" name="Imagen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0" name="Imagen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1" name="Imagen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74240" cy="2776855"/>
                  <wp:effectExtent l="0" t="0" r="16510" b="4445"/>
                  <wp:docPr id="22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77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A2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4" w:hRule="atLeast"/>
        </w:trPr>
        <w:tc>
          <w:tcPr>
            <w:tcW w:w="4187" w:type="dxa"/>
            <w:vAlign w:val="center"/>
          </w:tcPr>
          <w:p w14:paraId="548A160E">
            <w:pPr>
              <w:spacing w:before="240" w:after="0" w:line="240" w:lineRule="auto"/>
              <w:jc w:val="both"/>
              <w:rPr>
                <w:rFonts w:hint="default"/>
                <w:sz w:val="48"/>
                <w:szCs w:val="48"/>
                <w:lang w:val="es-MX"/>
              </w:rPr>
            </w:pPr>
            <w:r>
              <w:rPr>
                <w:rFonts w:hint="default"/>
                <w:sz w:val="48"/>
                <w:szCs w:val="48"/>
                <w:lang w:val="es-MX"/>
              </w:rPr>
              <w:t xml:space="preserve">Vestimenta hombres: Túnica, cordón, tocado en la cabeza, huaraches. </w:t>
            </w:r>
          </w:p>
          <w:p w14:paraId="716C914A">
            <w:pPr>
              <w:spacing w:before="240" w:after="0" w:line="240" w:lineRule="auto"/>
              <w:jc w:val="both"/>
              <w:rPr>
                <w:rFonts w:hint="default"/>
                <w:sz w:val="48"/>
                <w:szCs w:val="48"/>
                <w:lang w:val="es-MX"/>
              </w:rPr>
            </w:pPr>
            <w:r>
              <w:rPr>
                <w:rFonts w:hint="default"/>
                <w:sz w:val="48"/>
                <w:szCs w:val="48"/>
                <w:lang w:val="es-MX"/>
              </w:rPr>
              <w:t xml:space="preserve">Castañuelas. </w:t>
            </w:r>
          </w:p>
          <w:p w14:paraId="4875EA7E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48"/>
                <w:szCs w:val="48"/>
                <w:lang w:val="es-MX"/>
              </w:rPr>
              <w:t xml:space="preserve">Santiago Nahum y Santiago Jasso: No  usan castañuelas tienen báculo. </w:t>
            </w:r>
          </w:p>
        </w:tc>
        <w:tc>
          <w:tcPr>
            <w:tcW w:w="7135" w:type="dxa"/>
          </w:tcPr>
          <w:p w14:paraId="1131F5CD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1409700" cy="1409700"/>
                  <wp:effectExtent l="0" t="0" r="0" b="0"/>
                  <wp:docPr id="51" name="Imagen 2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n 2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97175" cy="2869565"/>
                  <wp:effectExtent l="0" t="0" r="3175" b="6985"/>
                  <wp:docPr id="2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175" cy="2869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85825" cy="696595"/>
                  <wp:effectExtent l="0" t="0" r="9525" b="8255"/>
                  <wp:docPr id="25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9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DE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49F4C733">
            <w:pPr>
              <w:spacing w:after="0" w:line="240" w:lineRule="auto"/>
              <w:jc w:val="both"/>
              <w:rPr>
                <w:sz w:val="30"/>
                <w:szCs w:val="30"/>
              </w:rPr>
            </w:pPr>
            <w:r>
              <w:rPr>
                <w:sz w:val="60"/>
                <w:szCs w:val="60"/>
              </w:rPr>
              <w:t>Link:</w:t>
            </w:r>
          </w:p>
        </w:tc>
        <w:tc>
          <w:tcPr>
            <w:tcW w:w="7135" w:type="dxa"/>
          </w:tcPr>
          <w:p w14:paraId="357A4983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fldChar w:fldCharType="begin"/>
            </w:r>
            <w:r>
              <w:rPr>
                <w:rFonts w:hint="default"/>
                <w:sz w:val="30"/>
                <w:szCs w:val="30"/>
              </w:rPr>
              <w:instrText xml:space="preserve"> HYPERLINK "https://youtu.be/_gGeMYiNnmc?list=RD_gGeMYiNnmc" </w:instrText>
            </w:r>
            <w:r>
              <w:rPr>
                <w:rFonts w:hint="default"/>
                <w:sz w:val="30"/>
                <w:szCs w:val="30"/>
              </w:rPr>
              <w:fldChar w:fldCharType="separate"/>
            </w:r>
            <w:r>
              <w:rPr>
                <w:rStyle w:val="5"/>
                <w:rFonts w:hint="default"/>
                <w:sz w:val="30"/>
                <w:szCs w:val="30"/>
              </w:rPr>
              <w:t>https://youtu.be/_gGeMYiNnmc?list=RD_gGeMYiNnmc</w:t>
            </w:r>
            <w:r>
              <w:rPr>
                <w:rFonts w:hint="default"/>
                <w:sz w:val="30"/>
                <w:szCs w:val="30"/>
              </w:rPr>
              <w:fldChar w:fldCharType="end"/>
            </w:r>
          </w:p>
          <w:p w14:paraId="57D46922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fldChar w:fldCharType="begin"/>
            </w:r>
            <w:r>
              <w:rPr>
                <w:rFonts w:hint="default"/>
                <w:sz w:val="30"/>
                <w:szCs w:val="30"/>
              </w:rPr>
              <w:instrText xml:space="preserve"> HYPERLINK "https://youtu.be/yfpBMrJZt1Q" </w:instrText>
            </w:r>
            <w:r>
              <w:rPr>
                <w:rFonts w:hint="default"/>
                <w:sz w:val="30"/>
                <w:szCs w:val="30"/>
              </w:rPr>
              <w:fldChar w:fldCharType="separate"/>
            </w:r>
            <w:r>
              <w:rPr>
                <w:rStyle w:val="5"/>
                <w:rFonts w:hint="default"/>
                <w:sz w:val="30"/>
                <w:szCs w:val="30"/>
              </w:rPr>
              <w:t>https://youtu.be/yfpBMrJZt1Q</w:t>
            </w:r>
            <w:r>
              <w:rPr>
                <w:rFonts w:hint="default"/>
                <w:sz w:val="30"/>
                <w:szCs w:val="30"/>
              </w:rPr>
              <w:fldChar w:fldCharType="end"/>
            </w:r>
          </w:p>
        </w:tc>
      </w:tr>
    </w:tbl>
    <w:p w14:paraId="0279158A">
      <w:pPr>
        <w:rPr>
          <w:sz w:val="4"/>
          <w:szCs w:val="4"/>
        </w:rPr>
      </w:pPr>
    </w:p>
    <w:p w14:paraId="29DEC2F5">
      <w:pPr>
        <w:rPr>
          <w:sz w:val="4"/>
          <w:szCs w:val="4"/>
        </w:rPr>
      </w:pPr>
    </w:p>
    <w:p w14:paraId="19495D1F">
      <w:pPr>
        <w:rPr>
          <w:sz w:val="4"/>
          <w:szCs w:val="4"/>
        </w:rPr>
      </w:pPr>
    </w:p>
    <w:p w14:paraId="030B20D5">
      <w:pPr>
        <w:rPr>
          <w:sz w:val="4"/>
          <w:szCs w:val="4"/>
        </w:rPr>
      </w:pPr>
    </w:p>
    <w:p w14:paraId="0E0D2DDA">
      <w:pPr>
        <w:rPr>
          <w:sz w:val="4"/>
          <w:szCs w:val="4"/>
        </w:rPr>
      </w:pPr>
    </w:p>
    <w:p w14:paraId="0F4D762A">
      <w:pPr>
        <w:spacing w:before="240" w:after="0"/>
        <w:jc w:val="both"/>
        <w:rPr>
          <w:sz w:val="4"/>
          <w:szCs w:val="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6025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7818D0BB">
            <w:pPr>
              <w:spacing w:after="0" w:line="240" w:lineRule="auto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b/>
                <w:bCs/>
                <w:sz w:val="30"/>
                <w:szCs w:val="30"/>
              </w:rPr>
              <w:t xml:space="preserve">2. Presentación de </w:t>
            </w:r>
            <w:r>
              <w:rPr>
                <w:rFonts w:hint="default"/>
                <w:b/>
                <w:bCs/>
                <w:sz w:val="30"/>
                <w:szCs w:val="30"/>
                <w:lang w:val="es-MX"/>
              </w:rPr>
              <w:t>Segundo Secundaria. Gimnasio del Infierno</w:t>
            </w:r>
          </w:p>
        </w:tc>
      </w:tr>
      <w:tr w14:paraId="5462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322" w:type="dxa"/>
            <w:gridSpan w:val="2"/>
            <w:vAlign w:val="center"/>
          </w:tcPr>
          <w:p w14:paraId="1E44EF06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sz w:val="30"/>
                <w:szCs w:val="30"/>
              </w:rPr>
              <w:t>Objetivo: Los al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umnos harán una rutina sincronizada de boxeo y comedia. Se están preparando para la gran pelea contra el bien. El lugar de la representación será la cancha verde. </w:t>
            </w:r>
          </w:p>
        </w:tc>
      </w:tr>
      <w:tr w14:paraId="26FD4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746222C3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 en la coreografía: (Esaú) </w:t>
            </w:r>
          </w:p>
          <w:p w14:paraId="2C731A3C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Diablos: Byron, Karim, Daxel, Ethan, Joel,  Julio, Daniel, Dyron. </w:t>
            </w:r>
          </w:p>
          <w:p w14:paraId="6D163F50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</w:p>
          <w:p w14:paraId="3D7B7CA5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 en los diálogos alumnos que </w:t>
            </w:r>
            <w:r>
              <w:rPr>
                <w:rFonts w:hint="default"/>
                <w:b/>
                <w:bCs/>
                <w:sz w:val="30"/>
                <w:szCs w:val="30"/>
                <w:u w:val="single"/>
                <w:lang w:val="es-MX"/>
              </w:rPr>
              <w:t>no participan en la coreografía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: (Tere) </w:t>
            </w:r>
          </w:p>
          <w:p w14:paraId="55644565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Pingo: Iker (N8)</w:t>
            </w:r>
          </w:p>
          <w:p w14:paraId="34D9A458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Entrenador: Cyan (N8)</w:t>
            </w:r>
          </w:p>
          <w:p w14:paraId="288B5BB6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Santiago Nahum: Pastor 1 (N8)</w:t>
            </w:r>
          </w:p>
          <w:p w14:paraId="58D666B6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Santiago Jasso: Pastor 2 (N8) </w:t>
            </w:r>
          </w:p>
          <w:p w14:paraId="1A488622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Voz en off: Madelaine (N8) </w:t>
            </w:r>
          </w:p>
          <w:p w14:paraId="45B26D89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Diablo Mayor: Andrés (N9) </w:t>
            </w:r>
          </w:p>
          <w:p w14:paraId="4637A8C7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Presentadora: Samantha (N9) </w:t>
            </w:r>
          </w:p>
          <w:p w14:paraId="65D768F1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 </w:t>
            </w:r>
          </w:p>
        </w:tc>
      </w:tr>
      <w:tr w14:paraId="7B24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0AD4CE3A">
            <w:pPr>
              <w:spacing w:after="0" w:line="240" w:lineRule="auto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Canción:</w:t>
            </w:r>
          </w:p>
        </w:tc>
        <w:tc>
          <w:tcPr>
            <w:tcW w:w="7135" w:type="dxa"/>
            <w:vAlign w:val="center"/>
          </w:tcPr>
          <w:p w14:paraId="6FCBBA43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</w:p>
          <w:p w14:paraId="5E8B7D62">
            <w:pPr>
              <w:spacing w:after="0" w:line="240" w:lineRule="auto"/>
            </w:pPr>
          </w:p>
          <w:p w14:paraId="116041A7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drawing>
                <wp:inline distT="0" distB="0" distL="114300" distR="114300">
                  <wp:extent cx="2435860" cy="1894205"/>
                  <wp:effectExtent l="0" t="0" r="2540" b="10795"/>
                  <wp:docPr id="3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860" cy="189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0A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67235CE3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sz w:val="56"/>
                <w:szCs w:val="56"/>
              </w:rPr>
              <w:t>Vest</w:t>
            </w:r>
            <w:r>
              <w:rPr>
                <w:rFonts w:hint="default"/>
                <w:sz w:val="56"/>
                <w:szCs w:val="56"/>
                <w:lang w:val="es-MX"/>
              </w:rPr>
              <w:t xml:space="preserve">imenta diablos: </w:t>
            </w:r>
          </w:p>
          <w:p w14:paraId="07949736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Camiseta y Short rojo, cinturón elástico negro, cuernos y cola de diablo, vendas rojas, calcetas rojas y tenis. </w:t>
            </w:r>
          </w:p>
          <w:p w14:paraId="4B44FAD7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  <w:p w14:paraId="06AA7926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59A6E547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8" name="Imagen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9" name="Imagen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0" name="Imagen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30"/>
                <w:szCs w:val="30"/>
                <w:lang w:val="es-MX"/>
              </w:rPr>
              <w:drawing>
                <wp:inline distT="0" distB="0" distL="114300" distR="114300">
                  <wp:extent cx="3213100" cy="4822190"/>
                  <wp:effectExtent l="0" t="0" r="6350" b="16510"/>
                  <wp:docPr id="36" name="Imagen 36" descr="Imagen de WhatsApp 2025-11-25 a las 02.25.33_4f740d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6" descr="Imagen de WhatsApp 2025-11-25 a las 02.25.33_4f740d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482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E6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7" w:hRule="atLeast"/>
        </w:trPr>
        <w:tc>
          <w:tcPr>
            <w:tcW w:w="4187" w:type="dxa"/>
            <w:vAlign w:val="center"/>
          </w:tcPr>
          <w:p w14:paraId="2683133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Pingo: </w:t>
            </w:r>
          </w:p>
          <w:p w14:paraId="70E82C04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Camiseta y Short rojo, cinturón elástico negro, cuernos y cola de diablo. Bigote.</w:t>
            </w:r>
          </w:p>
          <w:p w14:paraId="7F083A3E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Cubetas azul y roja pequeñas. </w:t>
            </w:r>
          </w:p>
          <w:p w14:paraId="692BF4C5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Gorra.</w:t>
            </w:r>
          </w:p>
        </w:tc>
        <w:tc>
          <w:tcPr>
            <w:tcW w:w="7135" w:type="dxa"/>
          </w:tcPr>
          <w:p w14:paraId="313F0314">
            <w:pPr>
              <w:spacing w:before="240" w:after="0" w:line="240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drawing>
                <wp:inline distT="0" distB="0" distL="114300" distR="114300">
                  <wp:extent cx="2946400" cy="3019425"/>
                  <wp:effectExtent l="0" t="0" r="6350" b="9525"/>
                  <wp:docPr id="3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301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1289685" cy="1339215"/>
                  <wp:effectExtent l="0" t="0" r="5715" b="13335"/>
                  <wp:docPr id="37" name="Imagen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685" cy="1339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9E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3B56DCD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entrenador: </w:t>
            </w:r>
          </w:p>
          <w:p w14:paraId="65A552F5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Pants y playera roja, cinturón elástico con dorado, silbato. Bulto para golpeo de box. Guantes boxeo. </w:t>
            </w:r>
          </w:p>
        </w:tc>
        <w:tc>
          <w:tcPr>
            <w:tcW w:w="7135" w:type="dxa"/>
          </w:tcPr>
          <w:p w14:paraId="4D453552">
            <w:pPr>
              <w:spacing w:before="240" w:after="0" w:line="240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</w:pPr>
            <w:r>
              <w:drawing>
                <wp:inline distT="0" distB="0" distL="114300" distR="114300">
                  <wp:extent cx="2413000" cy="3599815"/>
                  <wp:effectExtent l="0" t="0" r="6350" b="635"/>
                  <wp:docPr id="47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891030" cy="1684655"/>
                  <wp:effectExtent l="0" t="0" r="13970" b="10795"/>
                  <wp:docPr id="49" name="Imagen 49" descr="Imagen de WhatsApp 2025-11-25 a las 04.44.36_c1b07d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n 49" descr="Imagen de WhatsApp 2025-11-25 a las 04.44.36_c1b07dec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0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349375" cy="1717675"/>
                  <wp:effectExtent l="0" t="0" r="3175" b="15875"/>
                  <wp:docPr id="48" name="Imagen 48" descr="Imagen de WhatsApp 2025-11-25 a las 04.44.35_0bf09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8" descr="Imagen de WhatsApp 2025-11-25 a las 04.44.35_0bf0990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7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97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1D1F47EE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Vestimenta diablo Mayor:</w:t>
            </w:r>
          </w:p>
          <w:p w14:paraId="20137F7A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Camiseta y Short rojo, cinturón  dorado y dorado, cuernos y cola de diablo, barba y bigotes,  guantes de box, calcetas rojas y tenis. </w:t>
            </w:r>
          </w:p>
        </w:tc>
        <w:tc>
          <w:tcPr>
            <w:tcW w:w="7135" w:type="dxa"/>
          </w:tcPr>
          <w:p w14:paraId="1E52CB3E">
            <w:pPr>
              <w:spacing w:before="240" w:after="0" w:line="240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drawing>
                <wp:inline distT="0" distB="0" distL="114300" distR="114300">
                  <wp:extent cx="2330450" cy="3191510"/>
                  <wp:effectExtent l="0" t="0" r="12700" b="8890"/>
                  <wp:docPr id="45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319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07235" cy="3175635"/>
                  <wp:effectExtent l="0" t="0" r="12065" b="5715"/>
                  <wp:docPr id="46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235" cy="317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8B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0DDE334D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presentadora. </w:t>
            </w:r>
          </w:p>
          <w:p w14:paraId="65F7C068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Short o falda, playera roja sin mangas cinturón, de fomi rojo con negro, cuernos y cola. Letreros con el números 1,2,3. </w:t>
            </w:r>
          </w:p>
          <w:p w14:paraId="6625B25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fldChar w:fldCharType="begin"/>
            </w:r>
            <w:r>
              <w:rPr>
                <w:rFonts w:hint="default"/>
                <w:sz w:val="56"/>
                <w:szCs w:val="56"/>
                <w:lang w:val="es-MX"/>
              </w:rPr>
              <w:instrText xml:space="preserve"> HYPERLINK "https://youtu.be/vGuLjNlR-mg?list=RDvGuLjNlR-mg" </w:instrText>
            </w:r>
            <w:r>
              <w:rPr>
                <w:rFonts w:hint="default"/>
                <w:sz w:val="56"/>
                <w:szCs w:val="56"/>
                <w:lang w:val="es-MX"/>
              </w:rPr>
              <w:fldChar w:fldCharType="separate"/>
            </w:r>
            <w:r>
              <w:rPr>
                <w:rStyle w:val="5"/>
                <w:rFonts w:hint="default"/>
                <w:sz w:val="56"/>
                <w:szCs w:val="56"/>
                <w:lang w:val="es-MX"/>
              </w:rPr>
              <w:t>https://youtu.be/vGuLjNlR-mg?list=RDvGuLjNlR-mg</w:t>
            </w:r>
            <w:r>
              <w:rPr>
                <w:rFonts w:hint="default"/>
                <w:sz w:val="56"/>
                <w:szCs w:val="56"/>
                <w:lang w:val="es-MX"/>
              </w:rPr>
              <w:fldChar w:fldCharType="end"/>
            </w:r>
          </w:p>
          <w:p w14:paraId="6781312B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63523A44">
            <w:pPr>
              <w:spacing w:before="240" w:after="0" w:line="240" w:lineRule="auto"/>
              <w:jc w:val="both"/>
            </w:pPr>
            <w:r>
              <w:drawing>
                <wp:inline distT="0" distB="0" distL="114300" distR="114300">
                  <wp:extent cx="3149600" cy="4282440"/>
                  <wp:effectExtent l="0" t="0" r="12700" b="3810"/>
                  <wp:docPr id="61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428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85340" cy="3048000"/>
                  <wp:effectExtent l="0" t="0" r="10160" b="0"/>
                  <wp:docPr id="62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5CF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6696733C">
            <w:pPr>
              <w:spacing w:after="0" w:line="240" w:lineRule="auto"/>
              <w:jc w:val="both"/>
              <w:rPr>
                <w:sz w:val="30"/>
                <w:szCs w:val="30"/>
              </w:rPr>
            </w:pPr>
            <w:r>
              <w:rPr>
                <w:sz w:val="60"/>
                <w:szCs w:val="60"/>
              </w:rPr>
              <w:t>Link</w:t>
            </w:r>
            <w:r>
              <w:rPr>
                <w:rFonts w:hint="default"/>
                <w:sz w:val="60"/>
                <w:szCs w:val="60"/>
                <w:lang w:val="es-MX"/>
              </w:rPr>
              <w:t xml:space="preserve"> para coreografía</w:t>
            </w:r>
            <w:r>
              <w:rPr>
                <w:sz w:val="60"/>
                <w:szCs w:val="60"/>
              </w:rPr>
              <w:t>:</w:t>
            </w:r>
          </w:p>
        </w:tc>
        <w:tc>
          <w:tcPr>
            <w:tcW w:w="7135" w:type="dxa"/>
          </w:tcPr>
          <w:p w14:paraId="1B4D3847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fldChar w:fldCharType="begin"/>
            </w:r>
            <w:r>
              <w:rPr>
                <w:rFonts w:hint="default"/>
                <w:sz w:val="30"/>
                <w:szCs w:val="30"/>
              </w:rPr>
              <w:instrText xml:space="preserve"> HYPERLINK "https://youtu.be/ADGFuE7T8Qc?list=RDADGFuE7T8Qc" </w:instrText>
            </w:r>
            <w:r>
              <w:rPr>
                <w:rFonts w:hint="default"/>
                <w:sz w:val="30"/>
                <w:szCs w:val="30"/>
              </w:rPr>
              <w:fldChar w:fldCharType="separate"/>
            </w:r>
            <w:r>
              <w:rPr>
                <w:rStyle w:val="5"/>
                <w:rFonts w:hint="default"/>
                <w:sz w:val="30"/>
                <w:szCs w:val="30"/>
              </w:rPr>
              <w:t>https://youtu.be/ADGFuE7T8Qc?list=RDADGFuE7T8Qc</w:t>
            </w:r>
            <w:r>
              <w:rPr>
                <w:rFonts w:hint="default"/>
                <w:sz w:val="30"/>
                <w:szCs w:val="30"/>
              </w:rPr>
              <w:fldChar w:fldCharType="end"/>
            </w:r>
          </w:p>
          <w:p w14:paraId="4C4DD85A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</w:p>
        </w:tc>
      </w:tr>
    </w:tbl>
    <w:p w14:paraId="45449BBF">
      <w:pPr>
        <w:spacing w:before="240" w:after="0"/>
        <w:jc w:val="both"/>
        <w:rPr>
          <w:b/>
          <w:bCs/>
          <w:sz w:val="30"/>
          <w:szCs w:val="30"/>
        </w:rPr>
      </w:pPr>
    </w:p>
    <w:p w14:paraId="72CEA90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u w:val="single"/>
        </w:rPr>
        <w:t xml:space="preserve">ESCENA </w:t>
      </w:r>
      <w:r>
        <w:rPr>
          <w:rFonts w:hint="default" w:ascii="Arial" w:hAnsi="Arial" w:cs="Arial"/>
          <w:b/>
          <w:bCs/>
          <w:u w:val="single"/>
          <w:lang w:val="es-MX"/>
        </w:rPr>
        <w:t>2</w:t>
      </w:r>
      <w:r>
        <w:rPr>
          <w:rFonts w:ascii="Arial" w:hAnsi="Arial" w:cs="Arial"/>
          <w:b/>
          <w:bCs/>
          <w:u w:val="single"/>
        </w:rPr>
        <w:t>: EL GIMNASIO INFERNAL</w:t>
      </w:r>
    </w:p>
    <w:p w14:paraId="6EA1FCC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COREOGRAFÍA: "ENTRENAMIENTO INFERNAL" (Música de Rocky)</w:t>
      </w:r>
    </w:p>
    <w:p w14:paraId="576B8E9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(</w:t>
      </w:r>
      <w:r>
        <w:rPr>
          <w:rFonts w:hint="default" w:ascii="Arial" w:hAnsi="Arial" w:cs="Arial"/>
          <w:b/>
          <w:bCs/>
          <w:i/>
          <w:iCs/>
          <w:lang w:val="es-MX"/>
        </w:rPr>
        <w:t>Al sonido del silbato,</w:t>
      </w:r>
      <w:r>
        <w:rPr>
          <w:rFonts w:ascii="Arial" w:hAnsi="Arial" w:cs="Arial"/>
          <w:b/>
          <w:bCs/>
          <w:i/>
          <w:iCs/>
        </w:rPr>
        <w:t xml:space="preserve"> </w:t>
      </w:r>
      <w:r>
        <w:rPr>
          <w:rFonts w:hint="default" w:ascii="Arial" w:hAnsi="Arial" w:cs="Arial"/>
          <w:b/>
          <w:bCs/>
          <w:i/>
          <w:iCs/>
          <w:lang w:val="es-MX"/>
        </w:rPr>
        <w:t>l</w:t>
      </w:r>
      <w:r>
        <w:rPr>
          <w:rFonts w:ascii="Arial" w:hAnsi="Arial" w:cs="Arial"/>
          <w:b/>
          <w:bCs/>
          <w:i/>
          <w:iCs/>
        </w:rPr>
        <w:t>os demonios hacen una rutina sincronizada de boxeo y comedia.)</w:t>
      </w:r>
    </w:p>
    <w:p w14:paraId="544A6CDB">
      <w:pPr>
        <w:numPr>
          <w:ilvl w:val="0"/>
          <w:numId w:val="3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[Golpes al ritmo]</w:t>
      </w:r>
    </w:p>
    <w:p w14:paraId="463EEF44">
      <w:pPr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Todos los boxeadores marcan golpes en el aire: uno, dos, gancho, paso atrás.</w:t>
      </w:r>
    </w:p>
    <w:p w14:paraId="432890E2">
      <w:pPr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Detrás, siete boxeadores demonios hacen lo mismo, cada uno con su título.</w:t>
      </w:r>
    </w:p>
    <w:p w14:paraId="4C09F87B">
      <w:pPr>
        <w:numPr>
          <w:ilvl w:val="0"/>
          <w:numId w:val="3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[Salto de cuerda infernal]</w:t>
      </w:r>
    </w:p>
    <w:p w14:paraId="358E5609">
      <w:pPr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Entran diablillos saltando sogas hechas de cadenas.</w:t>
      </w:r>
    </w:p>
    <w:p w14:paraId="33CEDD01">
      <w:pPr>
        <w:numPr>
          <w:ilvl w:val="0"/>
          <w:numId w:val="3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Final de entrenamiento</w:t>
      </w:r>
    </w:p>
    <w:p w14:paraId="0362A56E">
      <w:pPr>
        <w:numPr>
          <w:ilvl w:val="1"/>
          <w:numId w:val="3"/>
        </w:num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>Todos los demonios corren en círculos, levantan los brazos y gritan juntos:</w:t>
      </w:r>
      <w:r>
        <w:rPr>
          <w:rFonts w:ascii="Arial" w:hAnsi="Arial" w:cs="Arial"/>
          <w:b/>
          <w:bCs/>
          <w:i/>
          <w:iCs/>
        </w:rPr>
        <w:br w:type="textWrapping"/>
      </w:r>
      <w:r>
        <w:rPr>
          <w:rFonts w:ascii="Arial" w:hAnsi="Arial" w:cs="Arial"/>
          <w:i/>
          <w:iCs/>
        </w:rPr>
        <w:t>“Un dos tres, el diablo mayor es campeón otra vez”.</w:t>
      </w:r>
    </w:p>
    <w:p w14:paraId="28961431">
      <w:pPr>
        <w:spacing w:before="240" w:after="0"/>
        <w:jc w:val="center"/>
        <w:rPr>
          <w:b/>
          <w:bCs/>
          <w:sz w:val="30"/>
          <w:szCs w:val="30"/>
        </w:rPr>
      </w:pPr>
    </w:p>
    <w:p w14:paraId="69DBCDC7">
      <w:pPr>
        <w:spacing w:before="240" w:after="0"/>
        <w:jc w:val="center"/>
        <w:rPr>
          <w:b/>
          <w:bCs/>
          <w:sz w:val="30"/>
          <w:szCs w:val="30"/>
        </w:rPr>
      </w:pPr>
    </w:p>
    <w:p w14:paraId="3D2EBD59">
      <w:pPr>
        <w:spacing w:before="240" w:after="0"/>
        <w:jc w:val="center"/>
        <w:rPr>
          <w:b/>
          <w:bCs/>
          <w:sz w:val="30"/>
          <w:szCs w:val="30"/>
        </w:rPr>
      </w:pPr>
    </w:p>
    <w:p w14:paraId="63123440">
      <w:pPr>
        <w:spacing w:before="240" w:after="0"/>
        <w:jc w:val="center"/>
        <w:rPr>
          <w:b/>
          <w:bCs/>
          <w:sz w:val="30"/>
          <w:szCs w:val="30"/>
        </w:rPr>
      </w:pPr>
    </w:p>
    <w:p w14:paraId="52018799">
      <w:pPr>
        <w:spacing w:before="240" w:after="0"/>
        <w:jc w:val="center"/>
        <w:rPr>
          <w:b/>
          <w:bCs/>
          <w:sz w:val="30"/>
          <w:szCs w:val="30"/>
        </w:rPr>
      </w:pPr>
    </w:p>
    <w:p w14:paraId="034DAD5E">
      <w:pPr>
        <w:spacing w:before="240" w:after="0"/>
        <w:jc w:val="center"/>
        <w:rPr>
          <w:b/>
          <w:bCs/>
          <w:sz w:val="30"/>
          <w:szCs w:val="30"/>
        </w:rPr>
      </w:pPr>
    </w:p>
    <w:p w14:paraId="7196C3DB">
      <w:pPr>
        <w:spacing w:before="240" w:after="0"/>
        <w:jc w:val="center"/>
        <w:rPr>
          <w:b/>
          <w:bCs/>
          <w:sz w:val="30"/>
          <w:szCs w:val="30"/>
        </w:rPr>
      </w:pPr>
    </w:p>
    <w:p w14:paraId="42089424">
      <w:pPr>
        <w:spacing w:before="240" w:after="0"/>
        <w:jc w:val="center"/>
        <w:rPr>
          <w:b/>
          <w:bCs/>
          <w:sz w:val="30"/>
          <w:szCs w:val="30"/>
        </w:rPr>
      </w:pPr>
    </w:p>
    <w:p w14:paraId="3CE886DE">
      <w:pPr>
        <w:spacing w:before="240" w:after="0"/>
        <w:jc w:val="center"/>
        <w:rPr>
          <w:b/>
          <w:bCs/>
          <w:sz w:val="30"/>
          <w:szCs w:val="30"/>
        </w:rPr>
      </w:pPr>
    </w:p>
    <w:p w14:paraId="1AEDE6E1">
      <w:pPr>
        <w:spacing w:before="240" w:after="0"/>
        <w:jc w:val="center"/>
        <w:rPr>
          <w:b/>
          <w:bCs/>
          <w:sz w:val="30"/>
          <w:szCs w:val="30"/>
        </w:rPr>
      </w:pPr>
    </w:p>
    <w:p w14:paraId="590D0AFC">
      <w:pPr>
        <w:spacing w:before="240" w:after="0"/>
        <w:jc w:val="center"/>
        <w:rPr>
          <w:b/>
          <w:bCs/>
          <w:sz w:val="30"/>
          <w:szCs w:val="30"/>
        </w:rPr>
      </w:pPr>
    </w:p>
    <w:p w14:paraId="51EC791C">
      <w:pPr>
        <w:spacing w:before="240" w:after="0"/>
        <w:jc w:val="center"/>
        <w:rPr>
          <w:b/>
          <w:bCs/>
          <w:sz w:val="30"/>
          <w:szCs w:val="30"/>
        </w:rPr>
      </w:pPr>
    </w:p>
    <w:p w14:paraId="69474221">
      <w:pPr>
        <w:spacing w:before="240" w:after="0"/>
        <w:jc w:val="center"/>
        <w:rPr>
          <w:b/>
          <w:bCs/>
          <w:sz w:val="30"/>
          <w:szCs w:val="30"/>
        </w:rPr>
      </w:pPr>
    </w:p>
    <w:p w14:paraId="10CE90E6">
      <w:pPr>
        <w:spacing w:before="240" w:after="0"/>
        <w:jc w:val="both"/>
        <w:rPr>
          <w:b/>
          <w:bCs/>
          <w:sz w:val="30"/>
          <w:szCs w:val="3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2280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1749800A">
            <w:pPr>
              <w:spacing w:after="0" w:line="240" w:lineRule="auto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b/>
                <w:bCs/>
                <w:sz w:val="30"/>
                <w:szCs w:val="30"/>
              </w:rPr>
              <w:t xml:space="preserve">2. Presentación de </w:t>
            </w:r>
            <w:r>
              <w:rPr>
                <w:rFonts w:hint="default"/>
                <w:b/>
                <w:bCs/>
                <w:sz w:val="30"/>
                <w:szCs w:val="30"/>
                <w:lang w:val="es-MX"/>
              </w:rPr>
              <w:t xml:space="preserve">Segundo y Tercero de secundaria. Coro de Ángeles </w:t>
            </w:r>
          </w:p>
        </w:tc>
      </w:tr>
      <w:tr w14:paraId="003C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44322D44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sz w:val="30"/>
                <w:szCs w:val="30"/>
              </w:rPr>
              <w:t>Objetivo: L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os alumnos conformarán un coro de ángeles para interpretar un villancico. </w:t>
            </w:r>
          </w:p>
        </w:tc>
      </w:tr>
      <w:tr w14:paraId="1973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2E09CEC6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 coro de ángeles (N8) : Estela, Rebeca, Maia, Valeria, Daniela, Mia, Isabel,  Nathalia. </w:t>
            </w:r>
          </w:p>
          <w:p w14:paraId="658B61A2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Ángel primeras voces masculinas (N9): Eduardo, Iker, Gabriel.</w:t>
            </w:r>
          </w:p>
          <w:p w14:paraId="057EF7EA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Ángel primera voz femenina (N9): Danna y valeria. </w:t>
            </w:r>
          </w:p>
        </w:tc>
      </w:tr>
      <w:tr w14:paraId="44C7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2703809D">
            <w:pPr>
              <w:spacing w:after="0" w:line="240" w:lineRule="auto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Canción:</w:t>
            </w:r>
          </w:p>
        </w:tc>
        <w:tc>
          <w:tcPr>
            <w:tcW w:w="7135" w:type="dxa"/>
            <w:vAlign w:val="center"/>
          </w:tcPr>
          <w:p w14:paraId="77374B93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drawing>
                <wp:inline distT="0" distB="0" distL="114300" distR="114300">
                  <wp:extent cx="2874010" cy="2165985"/>
                  <wp:effectExtent l="0" t="0" r="2540" b="5715"/>
                  <wp:docPr id="5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10" cy="216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868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4B5FCCAC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sz w:val="56"/>
                <w:szCs w:val="56"/>
              </w:rPr>
              <w:t>Vest</w:t>
            </w:r>
            <w:r>
              <w:rPr>
                <w:rFonts w:hint="default"/>
                <w:sz w:val="56"/>
                <w:szCs w:val="56"/>
                <w:lang w:val="es-MX"/>
              </w:rPr>
              <w:t>imenta ángel:</w:t>
            </w:r>
          </w:p>
          <w:p w14:paraId="51968F4C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Playera, pantalón, cinturón dorado, aureola y mangas sobre puestas.</w:t>
            </w:r>
          </w:p>
          <w:p w14:paraId="0A3DC562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  <w:p w14:paraId="700B8A6A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1DD9C6DD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9" name="Imagen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0" name="Imagen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909570" cy="4479925"/>
                  <wp:effectExtent l="0" t="0" r="5080" b="15875"/>
                  <wp:docPr id="5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447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1" name="Imagen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05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7" w:hRule="atLeast"/>
        </w:trPr>
        <w:tc>
          <w:tcPr>
            <w:tcW w:w="4187" w:type="dxa"/>
            <w:vAlign w:val="center"/>
          </w:tcPr>
          <w:p w14:paraId="3DBDBE30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coro de ángeles: túnica blanca, con dorado, aureola, y mangas sobre puestas, sandalias. </w:t>
            </w:r>
          </w:p>
          <w:p w14:paraId="6D90CDD0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ángel primera voz: </w:t>
            </w:r>
          </w:p>
          <w:p w14:paraId="5373C713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túnica dorada, aureola, y mangas sobre puestas, sandalias. </w:t>
            </w:r>
          </w:p>
        </w:tc>
        <w:tc>
          <w:tcPr>
            <w:tcW w:w="7135" w:type="dxa"/>
          </w:tcPr>
          <w:p w14:paraId="6A14FFD0">
            <w:pPr>
              <w:spacing w:before="240" w:after="0" w:line="240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776095" cy="2902585"/>
                  <wp:effectExtent l="0" t="0" r="14605" b="12065"/>
                  <wp:docPr id="55" name="Imagen 55" descr="Imagen de WhatsApp 2025-11-25 a las 04.04.35_b8141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n 55" descr="Imagen de WhatsApp 2025-11-25 a las 04.04.35_b81418c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095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6" name="Imagen 2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n 2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7" name="Imagen 2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n 2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9" name="Imagen 2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n 2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647825" cy="2893060"/>
                  <wp:effectExtent l="0" t="0" r="9525" b="2540"/>
                  <wp:docPr id="60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89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8" name="Imagen 2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n 2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E4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44BA7E89">
            <w:pPr>
              <w:spacing w:after="0" w:line="240" w:lineRule="auto"/>
              <w:jc w:val="both"/>
              <w:rPr>
                <w:sz w:val="30"/>
                <w:szCs w:val="30"/>
              </w:rPr>
            </w:pPr>
            <w:r>
              <w:rPr>
                <w:sz w:val="60"/>
                <w:szCs w:val="60"/>
              </w:rPr>
              <w:t>Link:</w:t>
            </w:r>
          </w:p>
        </w:tc>
        <w:tc>
          <w:tcPr>
            <w:tcW w:w="7135" w:type="dxa"/>
          </w:tcPr>
          <w:p w14:paraId="7227E0AD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t>https://youtu.be/SF47MzYs_l4?list=RDSF47MzYs_l4</w:t>
            </w:r>
          </w:p>
        </w:tc>
      </w:tr>
    </w:tbl>
    <w:p w14:paraId="4FF6B24B">
      <w:pPr>
        <w:spacing w:before="240" w:after="0"/>
        <w:jc w:val="both"/>
      </w:pPr>
    </w:p>
    <w:sectPr>
      <w:headerReference r:id="rId5" w:type="default"/>
      <w:footerReference r:id="rId6" w:type="default"/>
      <w:pgSz w:w="12240" w:h="15840"/>
      <w:pgMar w:top="567" w:right="567" w:bottom="567" w:left="567" w:header="454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0776809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5098E10">
            <w:pPr>
              <w:pStyle w:val="8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BB19D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17305">
    <w:pPr>
      <w:spacing w:after="0"/>
      <w:jc w:val="center"/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6132195</wp:posOffset>
          </wp:positionH>
          <wp:positionV relativeFrom="paragraph">
            <wp:posOffset>8890</wp:posOffset>
          </wp:positionV>
          <wp:extent cx="447675" cy="504825"/>
          <wp:effectExtent l="0" t="0" r="0" b="952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0177" cy="5078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7F56545D">
    <w:pPr>
      <w:spacing w:after="0"/>
      <w:jc w:val="center"/>
      <w:rPr>
        <w:rFonts w:ascii="Juice ITC" w:hAnsi="Juice ITC"/>
        <w:b/>
      </w:rPr>
    </w:pPr>
    <w:r>
      <w:rPr>
        <w:rFonts w:ascii="Juice ITC" w:hAnsi="Juice ITC"/>
        <w:b/>
      </w:rPr>
      <w:t>“Amor, Pasión y Creatividad”</w:t>
    </w:r>
  </w:p>
  <w:p w14:paraId="3047D1A8">
    <w:pPr>
      <w:spacing w:after="0"/>
      <w:jc w:val="center"/>
      <w:rPr>
        <w:rFonts w:ascii="Juice ITC" w:hAnsi="Juice ITC"/>
        <w:b/>
        <w:sz w:val="4"/>
        <w:szCs w:val="4"/>
      </w:rPr>
    </w:pPr>
  </w:p>
  <w:p w14:paraId="1D3FAB1F">
    <w:pPr>
      <w:pStyle w:val="6"/>
    </w:pPr>
    <w:r>
      <w:t>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A6005"/>
    <w:multiLevelType w:val="singleLevel"/>
    <w:tmpl w:val="01AA6005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486511D6"/>
    <w:multiLevelType w:val="multilevel"/>
    <w:tmpl w:val="486511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5F649B0"/>
    <w:multiLevelType w:val="singleLevel"/>
    <w:tmpl w:val="65F649B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0E"/>
    <w:rsid w:val="00022143"/>
    <w:rsid w:val="00047021"/>
    <w:rsid w:val="00056A96"/>
    <w:rsid w:val="000B6D8E"/>
    <w:rsid w:val="000E3C72"/>
    <w:rsid w:val="001638F0"/>
    <w:rsid w:val="001659F8"/>
    <w:rsid w:val="00195080"/>
    <w:rsid w:val="001B6ABD"/>
    <w:rsid w:val="001E2166"/>
    <w:rsid w:val="00212771"/>
    <w:rsid w:val="002206C5"/>
    <w:rsid w:val="00232377"/>
    <w:rsid w:val="00235FD6"/>
    <w:rsid w:val="0025442B"/>
    <w:rsid w:val="00266FFD"/>
    <w:rsid w:val="00294116"/>
    <w:rsid w:val="002B1028"/>
    <w:rsid w:val="002B3279"/>
    <w:rsid w:val="002B36E5"/>
    <w:rsid w:val="002B66AF"/>
    <w:rsid w:val="002D0694"/>
    <w:rsid w:val="002E31C5"/>
    <w:rsid w:val="002E3B18"/>
    <w:rsid w:val="002F0EA8"/>
    <w:rsid w:val="002F2A57"/>
    <w:rsid w:val="00381E2A"/>
    <w:rsid w:val="00385A91"/>
    <w:rsid w:val="003E0926"/>
    <w:rsid w:val="00421BC8"/>
    <w:rsid w:val="00434D1B"/>
    <w:rsid w:val="0046485E"/>
    <w:rsid w:val="00482114"/>
    <w:rsid w:val="00494946"/>
    <w:rsid w:val="004A5FD5"/>
    <w:rsid w:val="004C71EA"/>
    <w:rsid w:val="004D2880"/>
    <w:rsid w:val="00544D6E"/>
    <w:rsid w:val="00553E03"/>
    <w:rsid w:val="0058451A"/>
    <w:rsid w:val="005D7BA0"/>
    <w:rsid w:val="005F0E25"/>
    <w:rsid w:val="006127A0"/>
    <w:rsid w:val="00660B42"/>
    <w:rsid w:val="0066504A"/>
    <w:rsid w:val="00690A5A"/>
    <w:rsid w:val="006B2FAF"/>
    <w:rsid w:val="006D085C"/>
    <w:rsid w:val="007010F7"/>
    <w:rsid w:val="007055F8"/>
    <w:rsid w:val="00720E42"/>
    <w:rsid w:val="00765270"/>
    <w:rsid w:val="00771CAB"/>
    <w:rsid w:val="00782283"/>
    <w:rsid w:val="007D4882"/>
    <w:rsid w:val="007E632D"/>
    <w:rsid w:val="00830498"/>
    <w:rsid w:val="00852E0E"/>
    <w:rsid w:val="0086378D"/>
    <w:rsid w:val="00864F5B"/>
    <w:rsid w:val="00880977"/>
    <w:rsid w:val="008A2578"/>
    <w:rsid w:val="008A3615"/>
    <w:rsid w:val="008A75BA"/>
    <w:rsid w:val="008B2C54"/>
    <w:rsid w:val="008E4F5A"/>
    <w:rsid w:val="008E6AFE"/>
    <w:rsid w:val="00913150"/>
    <w:rsid w:val="00913CFC"/>
    <w:rsid w:val="00952F62"/>
    <w:rsid w:val="009876D5"/>
    <w:rsid w:val="009F2E5C"/>
    <w:rsid w:val="009F42CB"/>
    <w:rsid w:val="00A04A35"/>
    <w:rsid w:val="00A211A5"/>
    <w:rsid w:val="00A30F48"/>
    <w:rsid w:val="00A34F0D"/>
    <w:rsid w:val="00A42DD6"/>
    <w:rsid w:val="00A46900"/>
    <w:rsid w:val="00A574DE"/>
    <w:rsid w:val="00A8614A"/>
    <w:rsid w:val="00A96280"/>
    <w:rsid w:val="00AA6350"/>
    <w:rsid w:val="00AC18EA"/>
    <w:rsid w:val="00AF2CE5"/>
    <w:rsid w:val="00AF5C0C"/>
    <w:rsid w:val="00B0034B"/>
    <w:rsid w:val="00B321DC"/>
    <w:rsid w:val="00BB5A58"/>
    <w:rsid w:val="00BB69B3"/>
    <w:rsid w:val="00BE0F63"/>
    <w:rsid w:val="00C27A5A"/>
    <w:rsid w:val="00C876CC"/>
    <w:rsid w:val="00C919E6"/>
    <w:rsid w:val="00C9366E"/>
    <w:rsid w:val="00D028DC"/>
    <w:rsid w:val="00D23810"/>
    <w:rsid w:val="00D31CA7"/>
    <w:rsid w:val="00D33000"/>
    <w:rsid w:val="00D72C84"/>
    <w:rsid w:val="00D7626E"/>
    <w:rsid w:val="00D87248"/>
    <w:rsid w:val="00D97B62"/>
    <w:rsid w:val="00DD08D6"/>
    <w:rsid w:val="00DF3441"/>
    <w:rsid w:val="00E029CC"/>
    <w:rsid w:val="00E329AB"/>
    <w:rsid w:val="00E4043E"/>
    <w:rsid w:val="00E76609"/>
    <w:rsid w:val="00E95187"/>
    <w:rsid w:val="00EB567C"/>
    <w:rsid w:val="00EC56DC"/>
    <w:rsid w:val="00EE24D6"/>
    <w:rsid w:val="00F45197"/>
    <w:rsid w:val="00F675AB"/>
    <w:rsid w:val="00F717D9"/>
    <w:rsid w:val="00FA2B1F"/>
    <w:rsid w:val="00FF02A8"/>
    <w:rsid w:val="063E2B14"/>
    <w:rsid w:val="06C9187F"/>
    <w:rsid w:val="0A9B318E"/>
    <w:rsid w:val="1B2B4AB9"/>
    <w:rsid w:val="214D21B1"/>
    <w:rsid w:val="269A17E1"/>
    <w:rsid w:val="289A603C"/>
    <w:rsid w:val="2ABA7229"/>
    <w:rsid w:val="2ACD4FD9"/>
    <w:rsid w:val="36B47BFE"/>
    <w:rsid w:val="45555346"/>
    <w:rsid w:val="4D1D2F88"/>
    <w:rsid w:val="4F0C65CD"/>
    <w:rsid w:val="4F2B4370"/>
    <w:rsid w:val="578C1F60"/>
    <w:rsid w:val="57AD5D37"/>
    <w:rsid w:val="58532679"/>
    <w:rsid w:val="5B6B6089"/>
    <w:rsid w:val="5C3D2F32"/>
    <w:rsid w:val="63585347"/>
    <w:rsid w:val="7CC16CBC"/>
    <w:rsid w:val="7D24295D"/>
    <w:rsid w:val="7EC16038"/>
    <w:rsid w:val="7FA5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foot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Encabezado Car"/>
    <w:basedOn w:val="3"/>
    <w:link w:val="6"/>
    <w:qFormat/>
    <w:uiPriority w:val="99"/>
  </w:style>
  <w:style w:type="character" w:customStyle="1" w:styleId="11">
    <w:name w:val="Pie de página Car"/>
    <w:basedOn w:val="3"/>
    <w:link w:val="8"/>
    <w:qFormat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Título 3 Car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jpe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webp"/><Relationship Id="rId27" Type="http://schemas.openxmlformats.org/officeDocument/2006/relationships/image" Target="media/image21.png"/><Relationship Id="rId26" Type="http://schemas.openxmlformats.org/officeDocument/2006/relationships/image" Target="media/image20.jpe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webp"/><Relationship Id="rId21" Type="http://schemas.openxmlformats.org/officeDocument/2006/relationships/image" Target="media/image15.png"/><Relationship Id="rId20" Type="http://schemas.openxmlformats.org/officeDocument/2006/relationships/image" Target="../NUL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3536</Words>
  <Characters>19452</Characters>
  <Lines>162</Lines>
  <Paragraphs>45</Paragraphs>
  <TotalTime>26</TotalTime>
  <ScaleCrop>false</ScaleCrop>
  <LinksUpToDate>false</LinksUpToDate>
  <CharactersWithSpaces>22943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2022-07-02T18:24:00Z</dcterms:created>
  <dc:creator>Dell</dc:creator>
  <cp:lastModifiedBy>activ</cp:lastModifiedBy>
  <dcterms:modified xsi:type="dcterms:W3CDTF">2025-11-28T05:17:13Z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705DEA1A90994B7BB8CFE4B673DF2DDD_13</vt:lpwstr>
  </property>
</Properties>
</file>