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50D0A3B6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TEMARIO Y GUÍA DE ESTUDIO – EXAMEN TRIMESTRAL N4</w:t>
      </w:r>
    </w:p>
    <w:p w14:paraId="309E07C8" w14:textId="06074C5F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Ética, Naturaleza y Sociedades</w:t>
      </w:r>
    </w:p>
    <w:p w14:paraId="399D4AC4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1. Justicia y Buen Trato</w:t>
      </w:r>
    </w:p>
    <w:p w14:paraId="624A0323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¿Qué es la justicia?</w:t>
      </w:r>
    </w:p>
    <w:p w14:paraId="4C674FEC" w14:textId="77777777" w:rsidR="002124C7" w:rsidRPr="002124C7" w:rsidRDefault="002124C7" w:rsidP="00FC6167">
      <w:pPr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Dar a cada persona lo que le corresponde.</w:t>
      </w:r>
    </w:p>
    <w:p w14:paraId="3271F464" w14:textId="77777777" w:rsidR="002124C7" w:rsidRPr="002124C7" w:rsidRDefault="002124C7" w:rsidP="00FC6167">
      <w:pPr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Tratar a todos con igualdad y respeto.</w:t>
      </w:r>
    </w:p>
    <w:p w14:paraId="5C2970F8" w14:textId="6DD4AF43" w:rsidR="002124C7" w:rsidRPr="00FC616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</w:t>
      </w:r>
      <w:r w:rsidRPr="002124C7">
        <w:rPr>
          <w:rFonts w:ascii="Calibri" w:hAnsi="Calibri" w:cs="Calibri"/>
          <w:b/>
          <w:bCs/>
          <w:sz w:val="18"/>
          <w:szCs w:val="18"/>
        </w:rPr>
        <w:t>Ejemplo:</w:t>
      </w:r>
      <w:r w:rsidRPr="002124C7">
        <w:rPr>
          <w:rFonts w:ascii="Calibri" w:hAnsi="Calibri" w:cs="Calibri"/>
          <w:sz w:val="18"/>
          <w:szCs w:val="18"/>
        </w:rPr>
        <w:br/>
        <w:t>Si dos personas hacen el mismo trabajo, deben recibir el mismo pago.</w:t>
      </w:r>
    </w:p>
    <w:p w14:paraId="2C193E1D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3CDFB309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2. Respeto e Integridad</w:t>
      </w:r>
    </w:p>
    <w:p w14:paraId="6CE42B0C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Respetar la integridad física, psicológica y emocional significa:</w:t>
      </w:r>
    </w:p>
    <w:p w14:paraId="08544FD8" w14:textId="77777777" w:rsidR="002124C7" w:rsidRPr="002124C7" w:rsidRDefault="002124C7" w:rsidP="00FC6167">
      <w:pPr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Tratar bien a otros.</w:t>
      </w:r>
    </w:p>
    <w:p w14:paraId="2587B4E9" w14:textId="77777777" w:rsidR="002124C7" w:rsidRPr="002124C7" w:rsidRDefault="002124C7" w:rsidP="00FC6167">
      <w:pPr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No insultar, golpear, gritar o humillar.</w:t>
      </w:r>
    </w:p>
    <w:p w14:paraId="62342543" w14:textId="77777777" w:rsidR="002124C7" w:rsidRPr="002124C7" w:rsidRDefault="002124C7" w:rsidP="00FC6167">
      <w:pPr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Cuidar los sentimientos de los demás.</w:t>
      </w:r>
    </w:p>
    <w:p w14:paraId="05865449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</w:t>
      </w:r>
      <w:r w:rsidRPr="002124C7">
        <w:rPr>
          <w:rFonts w:ascii="Calibri" w:hAnsi="Calibri" w:cs="Calibri"/>
          <w:b/>
          <w:bCs/>
          <w:sz w:val="18"/>
          <w:szCs w:val="18"/>
        </w:rPr>
        <w:t>Ejemplo:</w:t>
      </w:r>
      <w:r w:rsidRPr="002124C7">
        <w:rPr>
          <w:rFonts w:ascii="Calibri" w:hAnsi="Calibri" w:cs="Calibri"/>
          <w:sz w:val="18"/>
          <w:szCs w:val="18"/>
        </w:rPr>
        <w:br/>
        <w:t>Hablar con amabilidad y escuchar sin burlarse.</w:t>
      </w:r>
    </w:p>
    <w:p w14:paraId="0D5C18F0" w14:textId="5F70B7B3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21356D4E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3. Necesidades y Afecto</w:t>
      </w:r>
    </w:p>
    <w:p w14:paraId="19AF1311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¿Qué es la necesidad de afecto?</w:t>
      </w:r>
    </w:p>
    <w:p w14:paraId="6C7B42D2" w14:textId="77777777" w:rsidR="002124C7" w:rsidRPr="002124C7" w:rsidRDefault="002124C7" w:rsidP="00FC6167">
      <w:pPr>
        <w:numPr>
          <w:ilvl w:val="0"/>
          <w:numId w:val="3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Necesidad de cariño, amistad, respeto y compañía.</w:t>
      </w:r>
    </w:p>
    <w:p w14:paraId="4FBF75B6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¿Con quién se cubre la necesidad de afecto?</w:t>
      </w:r>
    </w:p>
    <w:p w14:paraId="7F13B808" w14:textId="77777777" w:rsidR="002124C7" w:rsidRPr="002124C7" w:rsidRDefault="002124C7" w:rsidP="00FC6167">
      <w:pPr>
        <w:numPr>
          <w:ilvl w:val="0"/>
          <w:numId w:val="4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Con la familia, amistades, maestros, comunidad.</w:t>
      </w:r>
    </w:p>
    <w:p w14:paraId="328800D8" w14:textId="02442DB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269534B7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4. Derechos Humanos y DESCA</w:t>
      </w:r>
    </w:p>
    <w:p w14:paraId="45140694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¿Qué son los DESCA?</w:t>
      </w:r>
    </w:p>
    <w:p w14:paraId="2C4D3B27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D</w:t>
      </w:r>
      <w:r w:rsidRPr="002124C7">
        <w:rPr>
          <w:rFonts w:ascii="Calibri" w:hAnsi="Calibri" w:cs="Calibri"/>
          <w:sz w:val="18"/>
          <w:szCs w:val="18"/>
        </w:rPr>
        <w:t xml:space="preserve">erechos </w:t>
      </w:r>
      <w:r w:rsidRPr="002124C7">
        <w:rPr>
          <w:rFonts w:ascii="Calibri" w:hAnsi="Calibri" w:cs="Calibri"/>
          <w:b/>
          <w:bCs/>
          <w:sz w:val="18"/>
          <w:szCs w:val="18"/>
        </w:rPr>
        <w:t>E</w:t>
      </w:r>
      <w:r w:rsidRPr="002124C7">
        <w:rPr>
          <w:rFonts w:ascii="Calibri" w:hAnsi="Calibri" w:cs="Calibri"/>
          <w:sz w:val="18"/>
          <w:szCs w:val="18"/>
        </w:rPr>
        <w:t xml:space="preserve">conómicos, </w:t>
      </w:r>
      <w:r w:rsidRPr="002124C7">
        <w:rPr>
          <w:rFonts w:ascii="Calibri" w:hAnsi="Calibri" w:cs="Calibri"/>
          <w:b/>
          <w:bCs/>
          <w:sz w:val="18"/>
          <w:szCs w:val="18"/>
        </w:rPr>
        <w:t>S</w:t>
      </w:r>
      <w:r w:rsidRPr="002124C7">
        <w:rPr>
          <w:rFonts w:ascii="Calibri" w:hAnsi="Calibri" w:cs="Calibri"/>
          <w:sz w:val="18"/>
          <w:szCs w:val="18"/>
        </w:rPr>
        <w:t xml:space="preserve">ociales, </w:t>
      </w:r>
      <w:r w:rsidRPr="002124C7">
        <w:rPr>
          <w:rFonts w:ascii="Calibri" w:hAnsi="Calibri" w:cs="Calibri"/>
          <w:b/>
          <w:bCs/>
          <w:sz w:val="18"/>
          <w:szCs w:val="18"/>
        </w:rPr>
        <w:t>C</w:t>
      </w:r>
      <w:r w:rsidRPr="002124C7">
        <w:rPr>
          <w:rFonts w:ascii="Calibri" w:hAnsi="Calibri" w:cs="Calibri"/>
          <w:sz w:val="18"/>
          <w:szCs w:val="18"/>
        </w:rPr>
        <w:t xml:space="preserve">ulturales y </w:t>
      </w:r>
      <w:r w:rsidRPr="002124C7">
        <w:rPr>
          <w:rFonts w:ascii="Calibri" w:hAnsi="Calibri" w:cs="Calibri"/>
          <w:b/>
          <w:bCs/>
          <w:sz w:val="18"/>
          <w:szCs w:val="18"/>
        </w:rPr>
        <w:t>A</w:t>
      </w:r>
      <w:r w:rsidRPr="002124C7">
        <w:rPr>
          <w:rFonts w:ascii="Calibri" w:hAnsi="Calibri" w:cs="Calibri"/>
          <w:sz w:val="18"/>
          <w:szCs w:val="18"/>
        </w:rPr>
        <w:t>mbientales</w:t>
      </w:r>
    </w:p>
    <w:p w14:paraId="29E30369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Incluyen:</w:t>
      </w:r>
    </w:p>
    <w:p w14:paraId="0506AE7C" w14:textId="77777777" w:rsidR="002124C7" w:rsidRPr="002124C7" w:rsidRDefault="002124C7" w:rsidP="00FC6167">
      <w:pPr>
        <w:numPr>
          <w:ilvl w:val="0"/>
          <w:numId w:val="5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Derecho a la educación</w:t>
      </w:r>
    </w:p>
    <w:p w14:paraId="6C608EA1" w14:textId="77777777" w:rsidR="002124C7" w:rsidRPr="002124C7" w:rsidRDefault="002124C7" w:rsidP="00FC6167">
      <w:pPr>
        <w:numPr>
          <w:ilvl w:val="0"/>
          <w:numId w:val="5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Derecho a la salud</w:t>
      </w:r>
    </w:p>
    <w:p w14:paraId="4F4CB08C" w14:textId="77777777" w:rsidR="002124C7" w:rsidRPr="002124C7" w:rsidRDefault="002124C7" w:rsidP="00FC6167">
      <w:pPr>
        <w:numPr>
          <w:ilvl w:val="0"/>
          <w:numId w:val="5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Derecho a una vivienda</w:t>
      </w:r>
    </w:p>
    <w:p w14:paraId="4C1DC0A7" w14:textId="77777777" w:rsidR="002124C7" w:rsidRPr="002124C7" w:rsidRDefault="002124C7" w:rsidP="00FC6167">
      <w:pPr>
        <w:numPr>
          <w:ilvl w:val="0"/>
          <w:numId w:val="5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Derecho a un ambiente sano</w:t>
      </w:r>
    </w:p>
    <w:p w14:paraId="2C749FAF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Ejemplos de derechos básicos:</w:t>
      </w:r>
    </w:p>
    <w:p w14:paraId="111ECE53" w14:textId="77777777" w:rsidR="002124C7" w:rsidRPr="002124C7" w:rsidRDefault="002124C7" w:rsidP="00FC6167">
      <w:pPr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Ir a la escuela</w:t>
      </w:r>
    </w:p>
    <w:p w14:paraId="65DE0025" w14:textId="77777777" w:rsidR="002124C7" w:rsidRPr="002124C7" w:rsidRDefault="002124C7" w:rsidP="00FC6167">
      <w:pPr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Recibir atención médica</w:t>
      </w:r>
    </w:p>
    <w:p w14:paraId="10B87BE9" w14:textId="77777777" w:rsidR="002124C7" w:rsidRPr="002124C7" w:rsidRDefault="002124C7" w:rsidP="00FC6167">
      <w:pPr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Tener comida, casa y cuidados</w:t>
      </w:r>
    </w:p>
    <w:p w14:paraId="107665C6" w14:textId="0C9A773C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292B2563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5. Necesidades Básicas</w:t>
      </w:r>
    </w:p>
    <w:p w14:paraId="7746133D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¿Qué es una necesidad básica?</w:t>
      </w:r>
    </w:p>
    <w:p w14:paraId="565D07EA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Algo indispensable para vivir:</w:t>
      </w:r>
    </w:p>
    <w:p w14:paraId="4A05867B" w14:textId="77777777" w:rsidR="002124C7" w:rsidRPr="002124C7" w:rsidRDefault="002124C7" w:rsidP="00FC6167">
      <w:pPr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Comida</w:t>
      </w:r>
    </w:p>
    <w:p w14:paraId="5104FACB" w14:textId="77777777" w:rsidR="002124C7" w:rsidRPr="002124C7" w:rsidRDefault="002124C7" w:rsidP="00FC6167">
      <w:pPr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Agua</w:t>
      </w:r>
    </w:p>
    <w:p w14:paraId="47161CFB" w14:textId="77777777" w:rsidR="002124C7" w:rsidRPr="002124C7" w:rsidRDefault="002124C7" w:rsidP="00FC6167">
      <w:pPr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Casa</w:t>
      </w:r>
    </w:p>
    <w:p w14:paraId="36629DDA" w14:textId="77777777" w:rsidR="002124C7" w:rsidRPr="002124C7" w:rsidRDefault="002124C7" w:rsidP="00FC6167">
      <w:pPr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Salud</w:t>
      </w:r>
    </w:p>
    <w:p w14:paraId="004E97C7" w14:textId="77777777" w:rsidR="002124C7" w:rsidRPr="002124C7" w:rsidRDefault="002124C7" w:rsidP="00FC6167">
      <w:pPr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Seguridad</w:t>
      </w:r>
    </w:p>
    <w:p w14:paraId="62217021" w14:textId="1CDD03A8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37D77CBB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6. Justicia e injusticia laboral</w:t>
      </w:r>
    </w:p>
    <w:p w14:paraId="60D8D285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</w:t>
      </w:r>
      <w:r w:rsidRPr="002124C7">
        <w:rPr>
          <w:rFonts w:ascii="Calibri" w:hAnsi="Calibri" w:cs="Calibri"/>
          <w:b/>
          <w:bCs/>
          <w:sz w:val="18"/>
          <w:szCs w:val="18"/>
        </w:rPr>
        <w:t>Injusticia laboral</w:t>
      </w:r>
      <w:r w:rsidRPr="002124C7">
        <w:rPr>
          <w:rFonts w:ascii="Calibri" w:hAnsi="Calibri" w:cs="Calibri"/>
          <w:sz w:val="18"/>
          <w:szCs w:val="18"/>
        </w:rPr>
        <w:t>:</w:t>
      </w:r>
    </w:p>
    <w:p w14:paraId="7911282E" w14:textId="77777777" w:rsidR="002124C7" w:rsidRPr="002124C7" w:rsidRDefault="002124C7" w:rsidP="00FC6167">
      <w:pPr>
        <w:numPr>
          <w:ilvl w:val="0"/>
          <w:numId w:val="8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Pagar diferente salario a dos personas que hacen lo mismo.</w:t>
      </w:r>
      <w:r w:rsidRPr="002124C7">
        <w:rPr>
          <w:rFonts w:ascii="Calibri" w:hAnsi="Calibri" w:cs="Calibri"/>
          <w:sz w:val="18"/>
          <w:szCs w:val="18"/>
        </w:rPr>
        <w:br/>
      </w: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</w:t>
      </w:r>
      <w:r w:rsidRPr="002124C7">
        <w:rPr>
          <w:rFonts w:ascii="Calibri" w:hAnsi="Calibri" w:cs="Calibri"/>
          <w:b/>
          <w:bCs/>
          <w:sz w:val="18"/>
          <w:szCs w:val="18"/>
        </w:rPr>
        <w:t>Justicia laboral</w:t>
      </w:r>
      <w:r w:rsidRPr="002124C7">
        <w:rPr>
          <w:rFonts w:ascii="Calibri" w:hAnsi="Calibri" w:cs="Calibri"/>
          <w:sz w:val="18"/>
          <w:szCs w:val="18"/>
        </w:rPr>
        <w:t>:</w:t>
      </w:r>
    </w:p>
    <w:p w14:paraId="2A4DF1FF" w14:textId="1CBCA47A" w:rsidR="002124C7" w:rsidRPr="002124C7" w:rsidRDefault="002124C7" w:rsidP="00FC6167">
      <w:pPr>
        <w:numPr>
          <w:ilvl w:val="0"/>
          <w:numId w:val="8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Igual sueldo por el mismo trabajo</w:t>
      </w:r>
    </w:p>
    <w:p w14:paraId="0B498FFE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lastRenderedPageBreak/>
        <w:t>7. Diversidad Cultural</w:t>
      </w:r>
    </w:p>
    <w:p w14:paraId="2025BA46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¿Qué es la diversidad cultural?</w:t>
      </w:r>
    </w:p>
    <w:p w14:paraId="6267CF57" w14:textId="77777777" w:rsidR="002124C7" w:rsidRPr="002124C7" w:rsidRDefault="002124C7" w:rsidP="00FC6167">
      <w:pPr>
        <w:numPr>
          <w:ilvl w:val="0"/>
          <w:numId w:val="9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Existen diferentes tradiciones, costumbres, formas de vestir, lenguas y creencias.</w:t>
      </w:r>
    </w:p>
    <w:p w14:paraId="438A3A7C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Para evitar la discriminación:</w:t>
      </w:r>
    </w:p>
    <w:p w14:paraId="28F286E2" w14:textId="77777777" w:rsidR="002124C7" w:rsidRPr="002124C7" w:rsidRDefault="002124C7" w:rsidP="00FC6167">
      <w:pPr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Conocer, respetar y valorar la diversidad cultural</w:t>
      </w:r>
    </w:p>
    <w:p w14:paraId="7B2D4BCA" w14:textId="77777777" w:rsidR="002124C7" w:rsidRPr="002124C7" w:rsidRDefault="002124C7" w:rsidP="00FC6167">
      <w:pPr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No burlarse</w:t>
      </w:r>
    </w:p>
    <w:p w14:paraId="13C16D5C" w14:textId="77777777" w:rsidR="002124C7" w:rsidRPr="002124C7" w:rsidRDefault="002124C7" w:rsidP="00FC6167">
      <w:pPr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Tratar con igualdad</w:t>
      </w:r>
    </w:p>
    <w:p w14:paraId="7E8D2854" w14:textId="2936E80C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08510A6B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8. Lenguas Indígenas de México</w:t>
      </w:r>
    </w:p>
    <w:p w14:paraId="28094D91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Son idiomas hablados por los pueblos originarios.</w:t>
      </w:r>
    </w:p>
    <w:p w14:paraId="07F16AFA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Ejemplos:</w:t>
      </w:r>
    </w:p>
    <w:p w14:paraId="53A1AE3E" w14:textId="77777777" w:rsidR="002124C7" w:rsidRPr="002124C7" w:rsidRDefault="002124C7" w:rsidP="00FC6167">
      <w:pPr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Náhuatl</w:t>
      </w:r>
    </w:p>
    <w:p w14:paraId="7CA66DEA" w14:textId="77777777" w:rsidR="002124C7" w:rsidRPr="002124C7" w:rsidRDefault="002124C7" w:rsidP="00FC6167">
      <w:pPr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Maya</w:t>
      </w:r>
      <w:r w:rsidRPr="002124C7">
        <w:rPr>
          <w:rFonts w:ascii="Calibri" w:hAnsi="Calibri" w:cs="Calibri"/>
          <w:sz w:val="18"/>
          <w:szCs w:val="18"/>
        </w:rPr>
        <w:br/>
        <w:t>(Otros: Zapoteco, Mixteco, Otomí, etc.)</w:t>
      </w:r>
    </w:p>
    <w:p w14:paraId="17D3B1B5" w14:textId="3A70D373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2F551E6F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9. Formas de vida en la historia</w:t>
      </w:r>
    </w:p>
    <w:p w14:paraId="6F7D4C35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Prehistoria</w:t>
      </w:r>
    </w:p>
    <w:p w14:paraId="34E17CD3" w14:textId="77777777" w:rsidR="002124C7" w:rsidRPr="002124C7" w:rsidRDefault="002124C7" w:rsidP="00FC6167">
      <w:pPr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Se cazaban animales y recolectaban frutos para comer.</w:t>
      </w:r>
    </w:p>
    <w:p w14:paraId="497E6FF6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Virreinato</w:t>
      </w:r>
    </w:p>
    <w:p w14:paraId="129A0AE2" w14:textId="77777777" w:rsidR="002124C7" w:rsidRPr="002124C7" w:rsidRDefault="002124C7" w:rsidP="00FC6167">
      <w:pPr>
        <w:numPr>
          <w:ilvl w:val="0"/>
          <w:numId w:val="13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Agricultura (cultivar)</w:t>
      </w:r>
    </w:p>
    <w:p w14:paraId="3AA043C3" w14:textId="77777777" w:rsidR="002124C7" w:rsidRPr="002124C7" w:rsidRDefault="002124C7" w:rsidP="00FC6167">
      <w:pPr>
        <w:numPr>
          <w:ilvl w:val="0"/>
          <w:numId w:val="13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Ganadería (criar animales)</w:t>
      </w:r>
    </w:p>
    <w:p w14:paraId="31546A81" w14:textId="77777777" w:rsidR="002124C7" w:rsidRPr="002124C7" w:rsidRDefault="002124C7" w:rsidP="00FC6167">
      <w:pPr>
        <w:numPr>
          <w:ilvl w:val="0"/>
          <w:numId w:val="13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Comercio (intercambiar bienes)</w:t>
      </w:r>
    </w:p>
    <w:p w14:paraId="0E86A877" w14:textId="156CBA5F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5EF98949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10. Defensores de los Derechos Humanos</w:t>
      </w:r>
    </w:p>
    <w:p w14:paraId="2614AE3B" w14:textId="77777777" w:rsidR="002124C7" w:rsidRPr="002124C7" w:rsidRDefault="002124C7" w:rsidP="00FC6167">
      <w:pPr>
        <w:numPr>
          <w:ilvl w:val="0"/>
          <w:numId w:val="14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La Comisión Nacional de los Derechos Humanos (CNDH) protege los derechos de las personas en México.</w:t>
      </w:r>
    </w:p>
    <w:p w14:paraId="026CD8D1" w14:textId="07368EF4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24C67310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11. Igualdad y Respeto</w:t>
      </w:r>
    </w:p>
    <w:p w14:paraId="6C38FBF0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Cuando respetamos a otros sin importar apariencia, color, idioma o cultura, mostramos:</w:t>
      </w:r>
    </w:p>
    <w:p w14:paraId="61260FD6" w14:textId="77777777" w:rsidR="002124C7" w:rsidRPr="002124C7" w:rsidRDefault="002124C7" w:rsidP="00FC6167">
      <w:pPr>
        <w:numPr>
          <w:ilvl w:val="0"/>
          <w:numId w:val="15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Igualdad</w:t>
      </w:r>
    </w:p>
    <w:p w14:paraId="0C3A6315" w14:textId="77777777" w:rsidR="002124C7" w:rsidRPr="002124C7" w:rsidRDefault="002124C7" w:rsidP="00FC6167">
      <w:pPr>
        <w:numPr>
          <w:ilvl w:val="0"/>
          <w:numId w:val="15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Buen trato</w:t>
      </w:r>
    </w:p>
    <w:p w14:paraId="36F7C40B" w14:textId="5316E235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5A28A24D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12. Obligaciones</w:t>
      </w:r>
    </w:p>
    <w:p w14:paraId="63E748AD" w14:textId="77777777" w:rsidR="002124C7" w:rsidRPr="002124C7" w:rsidRDefault="002124C7" w:rsidP="00FC6167">
      <w:pPr>
        <w:numPr>
          <w:ilvl w:val="0"/>
          <w:numId w:val="16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Cumplir normas para vivir en comunidad</w:t>
      </w:r>
    </w:p>
    <w:p w14:paraId="3ADBF37C" w14:textId="77777777" w:rsidR="002124C7" w:rsidRPr="002124C7" w:rsidRDefault="002124C7" w:rsidP="00FC6167">
      <w:pPr>
        <w:numPr>
          <w:ilvl w:val="0"/>
          <w:numId w:val="16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Respetar a otros</w:t>
      </w:r>
    </w:p>
    <w:p w14:paraId="02A55E11" w14:textId="35151354" w:rsidR="002124C7" w:rsidRPr="00FC6167" w:rsidRDefault="002124C7" w:rsidP="00FC6167">
      <w:pPr>
        <w:numPr>
          <w:ilvl w:val="0"/>
          <w:numId w:val="16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Cuidar el entorno</w:t>
      </w:r>
    </w:p>
    <w:p w14:paraId="248AE439" w14:textId="77777777" w:rsidR="002124C7" w:rsidRPr="002124C7" w:rsidRDefault="002124C7" w:rsidP="00FC6167">
      <w:pPr>
        <w:spacing w:after="0"/>
        <w:ind w:left="720"/>
        <w:rPr>
          <w:rFonts w:ascii="Calibri" w:hAnsi="Calibri" w:cs="Calibri"/>
          <w:sz w:val="18"/>
          <w:szCs w:val="18"/>
        </w:rPr>
      </w:pPr>
    </w:p>
    <w:p w14:paraId="1D167204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13. ¿Qué hacer ante una injusticia?</w:t>
      </w:r>
    </w:p>
    <w:p w14:paraId="0120D402" w14:textId="77777777" w:rsidR="002124C7" w:rsidRPr="002124C7" w:rsidRDefault="002124C7" w:rsidP="00FC6167">
      <w:pPr>
        <w:numPr>
          <w:ilvl w:val="0"/>
          <w:numId w:val="17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Avisar a un adulto o una autoridad</w:t>
      </w:r>
    </w:p>
    <w:p w14:paraId="6371FEF5" w14:textId="77777777" w:rsidR="002124C7" w:rsidRPr="002124C7" w:rsidRDefault="002124C7" w:rsidP="00FC6167">
      <w:pPr>
        <w:numPr>
          <w:ilvl w:val="0"/>
          <w:numId w:val="17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Apoyar el buen trato</w:t>
      </w:r>
    </w:p>
    <w:p w14:paraId="274ED99E" w14:textId="77777777" w:rsidR="002124C7" w:rsidRPr="002124C7" w:rsidRDefault="002124C7" w:rsidP="00FC6167">
      <w:pPr>
        <w:numPr>
          <w:ilvl w:val="0"/>
          <w:numId w:val="17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sz w:val="18"/>
          <w:szCs w:val="18"/>
        </w:rPr>
        <w:t>No reírse ni ignorar el problema</w:t>
      </w:r>
    </w:p>
    <w:p w14:paraId="16FF54D3" w14:textId="7F62229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5C65CEA2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48B50E98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64FDACB7" w14:textId="77777777" w:rsidR="002124C7" w:rsidRPr="002124C7" w:rsidRDefault="002124C7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Justicia</w:t>
      </w:r>
      <w:r w:rsidRPr="002124C7">
        <w:rPr>
          <w:rFonts w:ascii="Calibri" w:hAnsi="Calibri" w:cs="Calibri"/>
          <w:sz w:val="18"/>
          <w:szCs w:val="18"/>
        </w:rPr>
        <w:t xml:space="preserve"> → igualdad</w:t>
      </w:r>
    </w:p>
    <w:p w14:paraId="72D7DDF7" w14:textId="77777777" w:rsidR="002124C7" w:rsidRPr="002124C7" w:rsidRDefault="002124C7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Diversidad</w:t>
      </w:r>
      <w:r w:rsidRPr="002124C7">
        <w:rPr>
          <w:rFonts w:ascii="Calibri" w:hAnsi="Calibri" w:cs="Calibri"/>
          <w:sz w:val="18"/>
          <w:szCs w:val="18"/>
        </w:rPr>
        <w:t xml:space="preserve"> → diferentes culturas</w:t>
      </w:r>
    </w:p>
    <w:p w14:paraId="5E6B45BD" w14:textId="77777777" w:rsidR="002124C7" w:rsidRPr="002124C7" w:rsidRDefault="002124C7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Necesidades básicas</w:t>
      </w:r>
      <w:r w:rsidRPr="002124C7">
        <w:rPr>
          <w:rFonts w:ascii="Calibri" w:hAnsi="Calibri" w:cs="Calibri"/>
          <w:sz w:val="18"/>
          <w:szCs w:val="18"/>
        </w:rPr>
        <w:t xml:space="preserve"> → comida, casa, salud</w:t>
      </w:r>
    </w:p>
    <w:p w14:paraId="5BBB2535" w14:textId="7317DC32" w:rsidR="007B4A4C" w:rsidRPr="00FC6167" w:rsidRDefault="002124C7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>DESCA</w:t>
      </w:r>
      <w:r w:rsidRPr="002124C7">
        <w:rPr>
          <w:rFonts w:ascii="Calibri" w:hAnsi="Calibri" w:cs="Calibri"/>
          <w:sz w:val="18"/>
          <w:szCs w:val="18"/>
        </w:rPr>
        <w:t xml:space="preserve"> → derechos económicos, sociales, culturales y ambientales</w:t>
      </w:r>
    </w:p>
    <w:sectPr w:rsidR="007B4A4C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680053">
    <w:abstractNumId w:val="1"/>
  </w:num>
  <w:num w:numId="2" w16cid:durableId="1319813">
    <w:abstractNumId w:val="13"/>
  </w:num>
  <w:num w:numId="3" w16cid:durableId="2003073275">
    <w:abstractNumId w:val="10"/>
  </w:num>
  <w:num w:numId="4" w16cid:durableId="896622254">
    <w:abstractNumId w:val="2"/>
  </w:num>
  <w:num w:numId="5" w16cid:durableId="265039803">
    <w:abstractNumId w:val="18"/>
  </w:num>
  <w:num w:numId="6" w16cid:durableId="578098524">
    <w:abstractNumId w:val="11"/>
  </w:num>
  <w:num w:numId="7" w16cid:durableId="1955941649">
    <w:abstractNumId w:val="6"/>
  </w:num>
  <w:num w:numId="8" w16cid:durableId="1837499721">
    <w:abstractNumId w:val="9"/>
  </w:num>
  <w:num w:numId="9" w16cid:durableId="214662616">
    <w:abstractNumId w:val="15"/>
  </w:num>
  <w:num w:numId="10" w16cid:durableId="785007100">
    <w:abstractNumId w:val="4"/>
  </w:num>
  <w:num w:numId="11" w16cid:durableId="1376932124">
    <w:abstractNumId w:val="7"/>
  </w:num>
  <w:num w:numId="12" w16cid:durableId="1856653659">
    <w:abstractNumId w:val="17"/>
  </w:num>
  <w:num w:numId="13" w16cid:durableId="1195537476">
    <w:abstractNumId w:val="16"/>
  </w:num>
  <w:num w:numId="14" w16cid:durableId="1673491244">
    <w:abstractNumId w:val="8"/>
  </w:num>
  <w:num w:numId="15" w16cid:durableId="201601906">
    <w:abstractNumId w:val="3"/>
  </w:num>
  <w:num w:numId="16" w16cid:durableId="414278684">
    <w:abstractNumId w:val="12"/>
  </w:num>
  <w:num w:numId="17" w16cid:durableId="33435314">
    <w:abstractNumId w:val="14"/>
  </w:num>
  <w:num w:numId="18" w16cid:durableId="1946886112">
    <w:abstractNumId w:val="5"/>
  </w:num>
  <w:num w:numId="19" w16cid:durableId="25710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2124C7"/>
    <w:rsid w:val="007072A0"/>
    <w:rsid w:val="007B4A4C"/>
    <w:rsid w:val="00CB7F88"/>
    <w:rsid w:val="00F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413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2</cp:revision>
  <cp:lastPrinted>2025-11-02T17:50:00Z</cp:lastPrinted>
  <dcterms:created xsi:type="dcterms:W3CDTF">2025-11-02T17:41:00Z</dcterms:created>
  <dcterms:modified xsi:type="dcterms:W3CDTF">2025-11-02T18:01:00Z</dcterms:modified>
</cp:coreProperties>
</file>