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1C0EC" w14:textId="77777777" w:rsidR="00ED0888" w:rsidRDefault="00ED0888" w:rsidP="00ED0888">
      <w:pPr>
        <w:rPr>
          <w:color w:val="000000" w:themeColor="text1"/>
          <w:sz w:val="21"/>
          <w:lang w:val="en-US"/>
        </w:rPr>
      </w:pPr>
      <w:bookmarkStart w:id="0" w:name="_GoBack"/>
      <w:bookmarkEnd w:id="0"/>
    </w:p>
    <w:p w14:paraId="35A2CFCA" w14:textId="77777777" w:rsidR="00ED0888" w:rsidRDefault="00ED0888" w:rsidP="00ED0888">
      <w:pPr>
        <w:jc w:val="center"/>
        <w:rPr>
          <w:b/>
          <w:color w:val="000000" w:themeColor="text1"/>
          <w:sz w:val="28"/>
          <w:u w:val="single"/>
          <w:lang w:val="en-US"/>
        </w:rPr>
      </w:pPr>
      <w:r>
        <w:rPr>
          <w:b/>
          <w:color w:val="000000" w:themeColor="text1"/>
          <w:sz w:val="28"/>
          <w:u w:val="single"/>
          <w:lang w:val="en-US"/>
        </w:rPr>
        <w:t xml:space="preserve">Randomization and counterbalancing of the stimuli in the script </w:t>
      </w:r>
    </w:p>
    <w:p w14:paraId="59F7893C" w14:textId="6C7BC220" w:rsidR="004E3B2B" w:rsidRPr="00ED0888" w:rsidRDefault="00ED0888" w:rsidP="00ED0888">
      <w:pPr>
        <w:jc w:val="center"/>
        <w:rPr>
          <w:b/>
          <w:color w:val="000000" w:themeColor="text1"/>
          <w:sz w:val="28"/>
          <w:u w:val="single"/>
          <w:lang w:val="en-US"/>
        </w:rPr>
      </w:pPr>
      <w:r>
        <w:rPr>
          <w:b/>
          <w:color w:val="000000" w:themeColor="text1"/>
          <w:sz w:val="28"/>
          <w:u w:val="single"/>
          <w:lang w:val="en-US"/>
        </w:rPr>
        <w:t>(Encoding)</w:t>
      </w:r>
    </w:p>
    <w:p w14:paraId="0858A40F" w14:textId="77777777" w:rsidR="004E3B2B" w:rsidRPr="004E3B2B" w:rsidRDefault="004E3B2B" w:rsidP="004E3B2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</w:pPr>
      <w:r w:rsidRPr="004E3B2B"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  <w:t>ID</w:t>
      </w:r>
    </w:p>
    <w:p w14:paraId="4B9A7E15" w14:textId="77777777" w:rsidR="004E3B2B" w:rsidRPr="004E3B2B" w:rsidRDefault="004E3B2B" w:rsidP="004E3B2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</w:pPr>
      <w:r w:rsidRPr="004E3B2B"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  <w:t>Session</w:t>
      </w:r>
    </w:p>
    <w:p w14:paraId="00E3D309" w14:textId="77777777" w:rsidR="004E3B2B" w:rsidRPr="004E3B2B" w:rsidRDefault="004E3B2B" w:rsidP="004E3B2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</w:pPr>
      <w:r w:rsidRPr="004E3B2B"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  <w:t>Condition A = ISI type</w:t>
      </w:r>
    </w:p>
    <w:p w14:paraId="3F23A6DC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br/>
      </w:r>
    </w:p>
    <w:p w14:paraId="55C50E4E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1 . Choose external alternative lure  (Counterbalanced)</w:t>
      </w:r>
    </w:p>
    <w:p w14:paraId="03C2971D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If ID is even, the alternative lure in the first block is from </w:t>
      </w:r>
      <w:proofErr w:type="spellStart"/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inputfile</w:t>
      </w:r>
      <w:proofErr w:type="spellEnd"/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{1, 6} and in the second block is from  </w:t>
      </w:r>
      <w:proofErr w:type="spellStart"/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inputfile</w:t>
      </w:r>
      <w:proofErr w:type="spellEnd"/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{1, 7}</w:t>
      </w:r>
    </w:p>
    <w:p w14:paraId="5B2BDFAB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If the ID is odd, the alternative lure in the first block is from </w:t>
      </w:r>
      <w:proofErr w:type="spellStart"/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inputfile</w:t>
      </w:r>
      <w:proofErr w:type="spellEnd"/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{1, 7} and in the second block is from  </w:t>
      </w:r>
      <w:proofErr w:type="spellStart"/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inputfile</w:t>
      </w:r>
      <w:proofErr w:type="spellEnd"/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{1, 6}.</w:t>
      </w:r>
    </w:p>
    <w:p w14:paraId="3D307C70" w14:textId="77777777" w:rsidR="004E3B2B" w:rsidRPr="004E3B2B" w:rsidRDefault="004E3B2B" w:rsidP="004E3B2B">
      <w:pPr>
        <w:spacing w:after="240"/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08229BF3" w14:textId="77777777" w:rsid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>
        <w:rPr>
          <w:rFonts w:ascii="-webkit-standard" w:eastAsia="Times New Roman" w:hAnsi="-webkit-standard" w:cs="Times New Roman"/>
          <w:noProof/>
          <w:color w:val="000000"/>
          <w:lang w:val="en-US"/>
        </w:rPr>
        <w:drawing>
          <wp:inline distT="0" distB="0" distL="0" distR="0" wp14:anchorId="7AA037FA" wp14:editId="6F907B76">
            <wp:extent cx="3641564" cy="11608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2 at 17.12.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853" cy="117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62CA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596BAAFC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2. Randomize cue and stimuli order. (Randomized)</w:t>
      </w: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br/>
        <w:t>Now randomize the cues in the first and second block, at the same time, randomize the order of the rows.</w:t>
      </w:r>
    </w:p>
    <w:p w14:paraId="128B69F4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If room A has cue 1 in first block, in the second block it has cue 2. </w:t>
      </w:r>
    </w:p>
    <w:p w14:paraId="096C7868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At the same time, room A position in first and second block are randomized.</w:t>
      </w:r>
    </w:p>
    <w:p w14:paraId="2153DB31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290C9D20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val="en-US"/>
        </w:rPr>
        <w:drawing>
          <wp:inline distT="0" distB="0" distL="0" distR="0" wp14:anchorId="14DD51A2" wp14:editId="09917FC2">
            <wp:extent cx="3800217" cy="370296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2 at 17.13.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13" cy="370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br/>
      </w:r>
    </w:p>
    <w:p w14:paraId="63F4A28C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3. Sorted depending on ISI trial type definition. (Counterbalanced- Group A)</w:t>
      </w:r>
    </w:p>
    <w:p w14:paraId="3B0CD177" w14:textId="279CAEEC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lastRenderedPageBreak/>
        <w:t>The stimuli are now scanned to find those who are of type 1 (room with objects, task trials) or 0 (control trials). Then, they are sorted depending on the ISI trial order:</w:t>
      </w: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br/>
        <w:t xml:space="preserve">if the ISI calculation </w:t>
      </w:r>
      <w:r w:rsidR="005045C6"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said</w:t>
      </w: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that the optimal order is 1 0 0 0 1, it will order the stimuli that way.</w:t>
      </w:r>
    </w:p>
    <w:p w14:paraId="75CC9EB0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45F0CBAF" w14:textId="77777777" w:rsidR="004E3B2B" w:rsidRPr="004E3B2B" w:rsidRDefault="004E3B2B" w:rsidP="004E3B2B">
      <w:pPr>
        <w:spacing w:after="240"/>
        <w:rPr>
          <w:rFonts w:ascii="-webkit-standard" w:eastAsia="Times New Roman" w:hAnsi="-webkit-standard" w:cs="Times New Roman"/>
          <w:color w:val="000000"/>
          <w:lang w:val="en-US"/>
        </w:rPr>
      </w:pPr>
      <w:r>
        <w:rPr>
          <w:rFonts w:ascii="-webkit-standard" w:eastAsia="Times New Roman" w:hAnsi="-webkit-standard" w:cs="Times New Roman"/>
          <w:noProof/>
          <w:color w:val="000000"/>
          <w:lang w:val="en-US"/>
        </w:rPr>
        <w:drawing>
          <wp:inline distT="0" distB="0" distL="0" distR="0" wp14:anchorId="2DDEE907" wp14:editId="5B9E8A2F">
            <wp:extent cx="5756910" cy="2665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12 at 17.14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B2B">
        <w:rPr>
          <w:rFonts w:ascii="-webkit-standard" w:eastAsia="Times New Roman" w:hAnsi="-webkit-standard" w:cs="Times New Roman"/>
          <w:color w:val="000000"/>
          <w:lang w:val="en-US"/>
        </w:rPr>
        <w:br/>
      </w:r>
      <w:r w:rsidRPr="004E3B2B">
        <w:rPr>
          <w:rFonts w:ascii="-webkit-standard" w:eastAsia="Times New Roman" w:hAnsi="-webkit-standard" w:cs="Times New Roman"/>
          <w:color w:val="000000"/>
          <w:lang w:val="en-US"/>
        </w:rPr>
        <w:br/>
      </w:r>
      <w:r w:rsidRPr="004E3B2B">
        <w:rPr>
          <w:rFonts w:ascii="-webkit-standard" w:eastAsia="Times New Roman" w:hAnsi="-webkit-standard" w:cs="Times New Roman"/>
          <w:color w:val="000000"/>
          <w:lang w:val="en-US"/>
        </w:rPr>
        <w:br/>
      </w:r>
      <w:r w:rsidRPr="004E3B2B">
        <w:rPr>
          <w:rFonts w:ascii="Arial" w:eastAsia="Times New Roman" w:hAnsi="Arial" w:cs="Arial"/>
          <w:b/>
          <w:bCs/>
          <w:color w:val="A61C00"/>
          <w:sz w:val="22"/>
          <w:szCs w:val="22"/>
          <w:lang w:val="en-US"/>
        </w:rPr>
        <w:t>Output variables:</w:t>
      </w:r>
    </w:p>
    <w:p w14:paraId="41C2DB41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6B622EEB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proofErr w:type="spellStart"/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Stimuli_list</w:t>
      </w:r>
      <w:proofErr w:type="spellEnd"/>
    </w:p>
    <w:p w14:paraId="30AED333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3DE91FAC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1 Room</w:t>
      </w:r>
    </w:p>
    <w:p w14:paraId="3370E2A6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2 Cue</w:t>
      </w:r>
    </w:p>
    <w:p w14:paraId="0CB3D9FE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3 Alternative 1 (right one)</w:t>
      </w:r>
    </w:p>
    <w:p w14:paraId="6ABE9706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4 Alternative 2 (internal lure)</w:t>
      </w:r>
    </w:p>
    <w:p w14:paraId="2CB4B266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5 External </w:t>
      </w:r>
      <w:proofErr w:type="gramStart"/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lure</w:t>
      </w:r>
      <w:proofErr w:type="gramEnd"/>
    </w:p>
    <w:p w14:paraId="2B2CB824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6 Type of trial (1 or 0)</w:t>
      </w:r>
    </w:p>
    <w:p w14:paraId="6DA102AF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7 Type of cue (1 or 2)</w:t>
      </w:r>
    </w:p>
    <w:p w14:paraId="54F0E9F6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394C5BE8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proofErr w:type="spellStart"/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Stimuli_list_ordered</w:t>
      </w:r>
      <w:proofErr w:type="spellEnd"/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: </w:t>
      </w: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ordered by ISI trial type order</w:t>
      </w:r>
    </w:p>
    <w:p w14:paraId="416EAF71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4E4D6BED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1 Room</w:t>
      </w:r>
    </w:p>
    <w:p w14:paraId="0B322FD4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2 Cue</w:t>
      </w:r>
    </w:p>
    <w:p w14:paraId="1F618B7E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3 Alternative 1 (right one)</w:t>
      </w:r>
    </w:p>
    <w:p w14:paraId="7C313271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4 Alternative 2 (internal lure)</w:t>
      </w:r>
    </w:p>
    <w:p w14:paraId="066918CF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5 External </w:t>
      </w:r>
      <w:proofErr w:type="gramStart"/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lure</w:t>
      </w:r>
      <w:proofErr w:type="gramEnd"/>
    </w:p>
    <w:p w14:paraId="08E96524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6 Type of trial (1 or 0)</w:t>
      </w:r>
    </w:p>
    <w:p w14:paraId="7CD9C26F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</w:rPr>
        <w:t xml:space="preserve">7 Type </w:t>
      </w:r>
      <w:proofErr w:type="spellStart"/>
      <w:r w:rsidRPr="004E3B2B">
        <w:rPr>
          <w:rFonts w:ascii="Arial" w:eastAsia="Times New Roman" w:hAnsi="Arial" w:cs="Arial"/>
          <w:color w:val="000000"/>
          <w:sz w:val="22"/>
          <w:szCs w:val="22"/>
        </w:rPr>
        <w:t>of</w:t>
      </w:r>
      <w:proofErr w:type="spellEnd"/>
      <w:r w:rsidRPr="004E3B2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4E3B2B">
        <w:rPr>
          <w:rFonts w:ascii="Arial" w:eastAsia="Times New Roman" w:hAnsi="Arial" w:cs="Arial"/>
          <w:color w:val="000000"/>
          <w:sz w:val="22"/>
          <w:szCs w:val="22"/>
        </w:rPr>
        <w:t>cue</w:t>
      </w:r>
      <w:proofErr w:type="spellEnd"/>
      <w:r w:rsidRPr="004E3B2B">
        <w:rPr>
          <w:rFonts w:ascii="Arial" w:eastAsia="Times New Roman" w:hAnsi="Arial" w:cs="Arial"/>
          <w:color w:val="000000"/>
          <w:sz w:val="22"/>
          <w:szCs w:val="22"/>
        </w:rPr>
        <w:t xml:space="preserve"> (1 </w:t>
      </w:r>
      <w:proofErr w:type="spellStart"/>
      <w:r w:rsidRPr="004E3B2B">
        <w:rPr>
          <w:rFonts w:ascii="Arial" w:eastAsia="Times New Roman" w:hAnsi="Arial" w:cs="Arial"/>
          <w:color w:val="000000"/>
          <w:sz w:val="22"/>
          <w:szCs w:val="22"/>
        </w:rPr>
        <w:t>or</w:t>
      </w:r>
      <w:proofErr w:type="spellEnd"/>
      <w:r w:rsidRPr="004E3B2B">
        <w:rPr>
          <w:rFonts w:ascii="Arial" w:eastAsia="Times New Roman" w:hAnsi="Arial" w:cs="Arial"/>
          <w:color w:val="000000"/>
          <w:sz w:val="22"/>
          <w:szCs w:val="22"/>
        </w:rPr>
        <w:t xml:space="preserve"> 2)</w:t>
      </w:r>
    </w:p>
    <w:p w14:paraId="49050A8B" w14:textId="77777777" w:rsidR="004E3B2B" w:rsidRPr="004E3B2B" w:rsidRDefault="004E3B2B" w:rsidP="004E3B2B">
      <w:pPr>
        <w:spacing w:after="240"/>
        <w:rPr>
          <w:rFonts w:ascii="Times New Roman" w:eastAsia="Times New Roman" w:hAnsi="Times New Roman" w:cs="Times New Roman"/>
        </w:rPr>
      </w:pPr>
    </w:p>
    <w:p w14:paraId="617257D4" w14:textId="77777777" w:rsidR="00187895" w:rsidRDefault="00187895"/>
    <w:sectPr w:rsidR="00187895" w:rsidSect="003765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72D0D"/>
    <w:multiLevelType w:val="hybridMultilevel"/>
    <w:tmpl w:val="32EA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2B"/>
    <w:rsid w:val="00187895"/>
    <w:rsid w:val="0037652F"/>
    <w:rsid w:val="004637E1"/>
    <w:rsid w:val="004E3B2B"/>
    <w:rsid w:val="005045C6"/>
    <w:rsid w:val="0085339D"/>
    <w:rsid w:val="00ED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EEB891"/>
  <w15:chartTrackingRefBased/>
  <w15:docId w15:val="{0EAEBE13-C0AB-CC4A-8B80-CC3FD88D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B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E3B2B"/>
  </w:style>
  <w:style w:type="paragraph" w:styleId="ListParagraph">
    <w:name w:val="List Paragraph"/>
    <w:basedOn w:val="Normal"/>
    <w:uiPriority w:val="34"/>
    <w:qFormat/>
    <w:rsid w:val="004E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Elisa Lancini</cp:lastModifiedBy>
  <cp:revision>4</cp:revision>
  <dcterms:created xsi:type="dcterms:W3CDTF">2022-04-12T14:37:00Z</dcterms:created>
  <dcterms:modified xsi:type="dcterms:W3CDTF">2022-04-12T14:37:00Z</dcterms:modified>
</cp:coreProperties>
</file>