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487" w:rsidRPr="00663AAC" w:rsidRDefault="00E95487" w:rsidP="00E95487">
      <w:pPr>
        <w:spacing w:after="0"/>
        <w:rPr>
          <w:lang w:val="bg-BG"/>
        </w:rPr>
      </w:pPr>
      <w:r>
        <w:fldChar w:fldCharType="begin"/>
      </w:r>
      <w:r>
        <w:instrText>HYPERLINK "http://www.ted.com/talks/lang/bul/dan_gilbert_asks_why_are_we_happy.html"</w:instrText>
      </w:r>
      <w:r>
        <w:fldChar w:fldCharType="separate"/>
      </w:r>
      <w:r w:rsidRPr="00631131">
        <w:rPr>
          <w:rStyle w:val="Hyperlink"/>
        </w:rPr>
        <w:t>http</w:t>
      </w:r>
      <w:r w:rsidRPr="00663AAC">
        <w:rPr>
          <w:rStyle w:val="Hyperlink"/>
          <w:lang w:val="bg-BG"/>
        </w:rPr>
        <w:t>://</w:t>
      </w:r>
      <w:r w:rsidRPr="00631131">
        <w:rPr>
          <w:rStyle w:val="Hyperlink"/>
        </w:rPr>
        <w:t>www</w:t>
      </w:r>
      <w:r w:rsidRPr="00663AAC">
        <w:rPr>
          <w:rStyle w:val="Hyperlink"/>
          <w:lang w:val="bg-BG"/>
        </w:rPr>
        <w:t>.</w:t>
      </w:r>
      <w:r w:rsidRPr="00631131">
        <w:rPr>
          <w:rStyle w:val="Hyperlink"/>
        </w:rPr>
        <w:t>ted</w:t>
      </w:r>
      <w:r w:rsidRPr="00663AAC">
        <w:rPr>
          <w:rStyle w:val="Hyperlink"/>
          <w:lang w:val="bg-BG"/>
        </w:rPr>
        <w:t>.</w:t>
      </w:r>
      <w:r w:rsidRPr="00631131">
        <w:rPr>
          <w:rStyle w:val="Hyperlink"/>
        </w:rPr>
        <w:t>com</w:t>
      </w:r>
      <w:r w:rsidRPr="00663AAC">
        <w:rPr>
          <w:rStyle w:val="Hyperlink"/>
          <w:lang w:val="bg-BG"/>
        </w:rPr>
        <w:t>/</w:t>
      </w:r>
      <w:r w:rsidRPr="00631131">
        <w:rPr>
          <w:rStyle w:val="Hyperlink"/>
        </w:rPr>
        <w:t>talks</w:t>
      </w:r>
      <w:r w:rsidRPr="00663AAC">
        <w:rPr>
          <w:rStyle w:val="Hyperlink"/>
          <w:lang w:val="bg-BG"/>
        </w:rPr>
        <w:t>/</w:t>
      </w:r>
      <w:proofErr w:type="spellStart"/>
      <w:r w:rsidRPr="00631131">
        <w:rPr>
          <w:rStyle w:val="Hyperlink"/>
        </w:rPr>
        <w:t>lang</w:t>
      </w:r>
      <w:proofErr w:type="spellEnd"/>
      <w:r w:rsidRPr="00663AAC">
        <w:rPr>
          <w:rStyle w:val="Hyperlink"/>
          <w:lang w:val="bg-BG"/>
        </w:rPr>
        <w:t>/</w:t>
      </w:r>
      <w:proofErr w:type="spellStart"/>
      <w:r w:rsidRPr="00631131">
        <w:rPr>
          <w:rStyle w:val="Hyperlink"/>
        </w:rPr>
        <w:t>bul</w:t>
      </w:r>
      <w:proofErr w:type="spellEnd"/>
      <w:r w:rsidRPr="00663AAC">
        <w:rPr>
          <w:rStyle w:val="Hyperlink"/>
          <w:lang w:val="bg-BG"/>
        </w:rPr>
        <w:t>/</w:t>
      </w:r>
      <w:proofErr w:type="spellStart"/>
      <w:r w:rsidRPr="00631131">
        <w:rPr>
          <w:rStyle w:val="Hyperlink"/>
        </w:rPr>
        <w:t>dan</w:t>
      </w:r>
      <w:proofErr w:type="spellEnd"/>
      <w:r w:rsidRPr="00663AAC">
        <w:rPr>
          <w:rStyle w:val="Hyperlink"/>
          <w:lang w:val="bg-BG"/>
        </w:rPr>
        <w:t>_</w:t>
      </w:r>
      <w:proofErr w:type="spellStart"/>
      <w:r w:rsidRPr="00631131">
        <w:rPr>
          <w:rStyle w:val="Hyperlink"/>
        </w:rPr>
        <w:t>gilbert</w:t>
      </w:r>
      <w:proofErr w:type="spellEnd"/>
      <w:r w:rsidRPr="00663AAC">
        <w:rPr>
          <w:rStyle w:val="Hyperlink"/>
          <w:lang w:val="bg-BG"/>
        </w:rPr>
        <w:t>_</w:t>
      </w:r>
      <w:r w:rsidRPr="00631131">
        <w:rPr>
          <w:rStyle w:val="Hyperlink"/>
        </w:rPr>
        <w:t>asks</w:t>
      </w:r>
      <w:r w:rsidRPr="00663AAC">
        <w:rPr>
          <w:rStyle w:val="Hyperlink"/>
          <w:lang w:val="bg-BG"/>
        </w:rPr>
        <w:t>_</w:t>
      </w:r>
      <w:r w:rsidRPr="00631131">
        <w:rPr>
          <w:rStyle w:val="Hyperlink"/>
        </w:rPr>
        <w:t>why</w:t>
      </w:r>
      <w:r w:rsidRPr="00663AAC">
        <w:rPr>
          <w:rStyle w:val="Hyperlink"/>
          <w:lang w:val="bg-BG"/>
        </w:rPr>
        <w:t>_</w:t>
      </w:r>
      <w:r w:rsidRPr="00631131">
        <w:rPr>
          <w:rStyle w:val="Hyperlink"/>
        </w:rPr>
        <w:t>are</w:t>
      </w:r>
      <w:r w:rsidRPr="00663AAC">
        <w:rPr>
          <w:rStyle w:val="Hyperlink"/>
          <w:lang w:val="bg-BG"/>
        </w:rPr>
        <w:t>_</w:t>
      </w:r>
      <w:r w:rsidRPr="00631131">
        <w:rPr>
          <w:rStyle w:val="Hyperlink"/>
        </w:rPr>
        <w:t>we</w:t>
      </w:r>
      <w:r w:rsidRPr="00663AAC">
        <w:rPr>
          <w:rStyle w:val="Hyperlink"/>
          <w:lang w:val="bg-BG"/>
        </w:rPr>
        <w:t>_</w:t>
      </w:r>
      <w:r w:rsidRPr="00631131">
        <w:rPr>
          <w:rStyle w:val="Hyperlink"/>
        </w:rPr>
        <w:t>happy</w:t>
      </w:r>
      <w:r w:rsidRPr="00663AAC">
        <w:rPr>
          <w:rStyle w:val="Hyperlink"/>
          <w:lang w:val="bg-BG"/>
        </w:rPr>
        <w:t>.</w:t>
      </w:r>
      <w:r w:rsidRPr="00631131">
        <w:rPr>
          <w:rStyle w:val="Hyperlink"/>
        </w:rPr>
        <w:t>html</w:t>
      </w:r>
      <w:r>
        <w:fldChar w:fldCharType="end"/>
      </w:r>
    </w:p>
    <w:p w:rsidR="00E95487" w:rsidRPr="00663AAC" w:rsidRDefault="00E95487" w:rsidP="00E95487">
      <w:pPr>
        <w:spacing w:after="0"/>
        <w:rPr>
          <w:b/>
          <w:lang w:val="bg-BG"/>
        </w:rPr>
      </w:pPr>
      <w:r>
        <w:t>Dan</w:t>
      </w:r>
      <w:r w:rsidRPr="00663AAC">
        <w:rPr>
          <w:lang w:val="bg-BG"/>
        </w:rPr>
        <w:t xml:space="preserve"> </w:t>
      </w:r>
      <w:r>
        <w:t>Gilbert</w:t>
      </w:r>
      <w:r w:rsidRPr="00663AAC">
        <w:rPr>
          <w:lang w:val="bg-BG"/>
        </w:rPr>
        <w:t xml:space="preserve">, </w:t>
      </w:r>
      <w:r w:rsidRPr="00663AAC">
        <w:rPr>
          <w:b/>
          <w:lang w:val="bg-BG"/>
        </w:rPr>
        <w:t>21’</w:t>
      </w:r>
    </w:p>
    <w:p w:rsidR="00E95487" w:rsidRPr="006B31B0" w:rsidRDefault="00E95487" w:rsidP="00E95487">
      <w:pPr>
        <w:rPr>
          <w:lang w:val="bg-BG"/>
        </w:rPr>
      </w:pPr>
      <w:r w:rsidRPr="00C01D5C">
        <w:rPr>
          <w:lang w:val="bg-BG"/>
        </w:rPr>
        <w:t xml:space="preserve">Дан </w:t>
      </w:r>
      <w:proofErr w:type="spellStart"/>
      <w:r w:rsidRPr="00C01D5C">
        <w:rPr>
          <w:lang w:val="bg-BG"/>
        </w:rPr>
        <w:t>Гилбърт</w:t>
      </w:r>
      <w:proofErr w:type="spellEnd"/>
      <w:r w:rsidRPr="00C01D5C">
        <w:rPr>
          <w:lang w:val="bg-BG"/>
        </w:rPr>
        <w:t>, автор на "Сблъсък с щастието", се противопоставя на идеята, че ще сме нещастни ако не получим това, което искаме. Нашата "психологическа имунна система" ни позволява да се чувстваме истински щастливи, даже когато нещата не протичат по план.</w:t>
      </w:r>
    </w:p>
    <w:p w:rsidR="00723CA7" w:rsidRPr="00E95487" w:rsidRDefault="00723CA7">
      <w:pPr>
        <w:rPr>
          <w:lang w:val="bg-BG"/>
        </w:rPr>
      </w:pPr>
    </w:p>
    <w:sectPr w:rsidR="00723CA7" w:rsidRPr="00E95487" w:rsidSect="00723CA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95487"/>
    <w:rsid w:val="00383AFE"/>
    <w:rsid w:val="00723CA7"/>
    <w:rsid w:val="00E9548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4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48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368</Characters>
  <Application>Microsoft Office Word</Application>
  <DocSecurity>0</DocSecurity>
  <Lines>3</Lines>
  <Paragraphs>1</Paragraphs>
  <ScaleCrop>false</ScaleCrop>
  <Company>KIT-402</Company>
  <LinksUpToDate>false</LinksUpToDate>
  <CharactersWithSpaces>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kdimitrov</dc:creator>
  <cp:keywords/>
  <dc:description/>
  <cp:lastModifiedBy>kdimitrov</cp:lastModifiedBy>
  <cp:revision>1</cp:revision>
  <dcterms:created xsi:type="dcterms:W3CDTF">2011-10-26T10:35:00Z</dcterms:created>
  <dcterms:modified xsi:type="dcterms:W3CDTF">2011-10-26T10:36:00Z</dcterms:modified>
</cp:coreProperties>
</file>